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2FA" w:rsidRPr="00F942FA" w:rsidRDefault="00F942FA" w:rsidP="00F942FA">
      <w:pPr>
        <w:widowControl w:val="0"/>
        <w:autoSpaceDE w:val="0"/>
        <w:autoSpaceDN w:val="0"/>
        <w:spacing w:after="0" w:line="240" w:lineRule="auto"/>
        <w:jc w:val="center"/>
        <w:outlineLvl w:val="0"/>
        <w:rPr>
          <w:rFonts w:ascii="Times New Roman" w:eastAsia="Times New Roman" w:hAnsi="Times New Roman" w:cs="Times New Roman"/>
          <w:i/>
          <w:color w:val="000000" w:themeColor="text1"/>
          <w:sz w:val="20"/>
          <w:szCs w:val="20"/>
          <w:lang w:val="en-US" w:eastAsia="ru-RU"/>
        </w:rPr>
      </w:pPr>
    </w:p>
    <w:p w:rsidR="00F942FA" w:rsidRPr="00F942FA" w:rsidRDefault="00F942FA" w:rsidP="00F942FA">
      <w:pPr>
        <w:widowControl w:val="0"/>
        <w:autoSpaceDE w:val="0"/>
        <w:autoSpaceDN w:val="0"/>
        <w:spacing w:after="0" w:line="240" w:lineRule="auto"/>
        <w:ind w:left="9639"/>
        <w:jc w:val="center"/>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УТВЕРЖДЕНА</w:t>
      </w:r>
    </w:p>
    <w:p w:rsidR="00F942FA" w:rsidRPr="00F942FA" w:rsidRDefault="00F942FA" w:rsidP="00F942FA">
      <w:pPr>
        <w:widowControl w:val="0"/>
        <w:autoSpaceDE w:val="0"/>
        <w:autoSpaceDN w:val="0"/>
        <w:spacing w:after="0" w:line="240" w:lineRule="auto"/>
        <w:ind w:left="9639"/>
        <w:jc w:val="center"/>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постановлением администрации</w:t>
      </w:r>
    </w:p>
    <w:p w:rsidR="00F942FA" w:rsidRPr="00F942FA" w:rsidRDefault="00F942FA" w:rsidP="00F942FA">
      <w:pPr>
        <w:widowControl w:val="0"/>
        <w:autoSpaceDE w:val="0"/>
        <w:autoSpaceDN w:val="0"/>
        <w:spacing w:after="0" w:line="240" w:lineRule="auto"/>
        <w:ind w:left="9639"/>
        <w:jc w:val="center"/>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городского округа Красногорск</w:t>
      </w:r>
    </w:p>
    <w:p w:rsidR="00F942FA" w:rsidRPr="00F942FA" w:rsidRDefault="00F942FA" w:rsidP="00F942FA">
      <w:pPr>
        <w:widowControl w:val="0"/>
        <w:autoSpaceDE w:val="0"/>
        <w:autoSpaceDN w:val="0"/>
        <w:spacing w:after="0" w:line="240" w:lineRule="auto"/>
        <w:ind w:left="9639"/>
        <w:jc w:val="center"/>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Московской области</w:t>
      </w:r>
    </w:p>
    <w:p w:rsidR="00F942FA" w:rsidRPr="00F942FA" w:rsidRDefault="00F942FA" w:rsidP="00F942FA">
      <w:pPr>
        <w:widowControl w:val="0"/>
        <w:autoSpaceDE w:val="0"/>
        <w:autoSpaceDN w:val="0"/>
        <w:spacing w:after="0" w:line="240" w:lineRule="auto"/>
        <w:ind w:left="9639"/>
        <w:jc w:val="center"/>
        <w:rPr>
          <w:rFonts w:ascii="Times New Roman" w:eastAsia="Times New Roman" w:hAnsi="Times New Roman" w:cs="Times New Roman"/>
          <w:color w:val="000000" w:themeColor="text1"/>
          <w:sz w:val="28"/>
          <w:szCs w:val="28"/>
          <w:u w:val="single"/>
          <w:lang w:eastAsia="ru-RU"/>
        </w:rPr>
      </w:pPr>
      <w:r w:rsidRPr="00F942FA">
        <w:rPr>
          <w:rFonts w:ascii="Times New Roman" w:eastAsia="Times New Roman" w:hAnsi="Times New Roman" w:cs="Times New Roman"/>
          <w:color w:val="000000" w:themeColor="text1"/>
          <w:sz w:val="28"/>
          <w:szCs w:val="28"/>
          <w:lang w:eastAsia="ru-RU"/>
        </w:rPr>
        <w:t xml:space="preserve">от </w:t>
      </w:r>
      <w:r w:rsidRPr="00F942FA">
        <w:rPr>
          <w:rFonts w:ascii="Times New Roman" w:eastAsia="Times New Roman" w:hAnsi="Times New Roman" w:cs="Times New Roman"/>
          <w:color w:val="000000" w:themeColor="text1"/>
          <w:sz w:val="28"/>
          <w:szCs w:val="28"/>
          <w:u w:val="single"/>
          <w:lang w:eastAsia="ru-RU"/>
        </w:rPr>
        <w:t>_________</w:t>
      </w:r>
      <w:r w:rsidRPr="00F942FA">
        <w:rPr>
          <w:rFonts w:ascii="Times New Roman" w:eastAsia="Times New Roman" w:hAnsi="Times New Roman" w:cs="Times New Roman"/>
          <w:color w:val="000000" w:themeColor="text1"/>
          <w:sz w:val="28"/>
          <w:szCs w:val="28"/>
          <w:lang w:eastAsia="ru-RU"/>
        </w:rPr>
        <w:t xml:space="preserve"> № </w:t>
      </w:r>
      <w:r w:rsidRPr="00F942FA">
        <w:rPr>
          <w:rFonts w:ascii="Times New Roman" w:eastAsia="Times New Roman" w:hAnsi="Times New Roman" w:cs="Times New Roman"/>
          <w:color w:val="000000" w:themeColor="text1"/>
          <w:sz w:val="28"/>
          <w:szCs w:val="28"/>
          <w:u w:val="single"/>
          <w:lang w:eastAsia="ru-RU"/>
        </w:rPr>
        <w:t>______________</w:t>
      </w: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F942FA">
        <w:rPr>
          <w:rFonts w:ascii="Times New Roman" w:eastAsia="Times New Roman" w:hAnsi="Times New Roman" w:cs="Times New Roman"/>
          <w:b/>
          <w:color w:val="000000" w:themeColor="text1"/>
          <w:sz w:val="28"/>
          <w:szCs w:val="28"/>
          <w:lang w:eastAsia="ru-RU"/>
        </w:rPr>
        <w:t>Муниципальная программа городского округа Красногорск Московской области</w:t>
      </w: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F942FA">
        <w:rPr>
          <w:rFonts w:ascii="Times New Roman" w:eastAsia="Times New Roman" w:hAnsi="Times New Roman" w:cs="Times New Roman"/>
          <w:b/>
          <w:color w:val="000000" w:themeColor="text1"/>
          <w:sz w:val="28"/>
          <w:szCs w:val="28"/>
          <w:lang w:eastAsia="ru-RU"/>
        </w:rPr>
        <w:t>«Культура и туризм» на 2023-2027 годы</w:t>
      </w: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F942FA">
        <w:rPr>
          <w:rFonts w:ascii="Times New Roman" w:eastAsia="Times New Roman" w:hAnsi="Times New Roman" w:cs="Times New Roman"/>
          <w:b/>
          <w:color w:val="000000" w:themeColor="text1"/>
          <w:sz w:val="28"/>
          <w:szCs w:val="28"/>
          <w:lang w:eastAsia="ru-RU"/>
        </w:rPr>
        <w:t>Красногорск</w:t>
      </w: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i/>
          <w:color w:val="000000" w:themeColor="text1"/>
          <w:sz w:val="28"/>
          <w:szCs w:val="28"/>
          <w:lang w:eastAsia="ru-RU"/>
        </w:rPr>
      </w:pPr>
      <w:r w:rsidRPr="00F942FA">
        <w:rPr>
          <w:rFonts w:ascii="Times New Roman" w:eastAsia="Times New Roman" w:hAnsi="Times New Roman" w:cs="Times New Roman"/>
          <w:b/>
          <w:color w:val="000000" w:themeColor="text1"/>
          <w:sz w:val="28"/>
          <w:szCs w:val="28"/>
          <w:lang w:eastAsia="ru-RU"/>
        </w:rPr>
        <w:t>2022</w:t>
      </w:r>
      <w:r w:rsidRPr="00F942FA">
        <w:rPr>
          <w:rFonts w:ascii="Times New Roman" w:eastAsia="Times New Roman" w:hAnsi="Times New Roman" w:cs="Times New Roman"/>
          <w:color w:val="000000" w:themeColor="text1"/>
          <w:sz w:val="28"/>
          <w:szCs w:val="28"/>
          <w:lang w:eastAsia="ru-RU"/>
        </w:rPr>
        <w:br w:type="page"/>
      </w:r>
    </w:p>
    <w:p w:rsidR="00F942FA" w:rsidRPr="00F942FA" w:rsidRDefault="00F942FA" w:rsidP="00F942FA">
      <w:pPr>
        <w:widowControl w:val="0"/>
        <w:numPr>
          <w:ilvl w:val="0"/>
          <w:numId w:val="7"/>
        </w:numPr>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F942FA">
        <w:rPr>
          <w:rFonts w:ascii="Times New Roman" w:eastAsia="Times New Roman" w:hAnsi="Times New Roman" w:cs="Times New Roman"/>
          <w:b/>
          <w:color w:val="000000" w:themeColor="text1"/>
          <w:sz w:val="28"/>
          <w:szCs w:val="28"/>
          <w:lang w:eastAsia="ru-RU"/>
        </w:rPr>
        <w:lastRenderedPageBreak/>
        <w:t>Паспорт муниципальной программы городского округа Красногорск Московской области</w:t>
      </w:r>
    </w:p>
    <w:p w:rsidR="00F942FA" w:rsidRPr="00F942FA" w:rsidRDefault="00F942FA" w:rsidP="00F942FA">
      <w:pPr>
        <w:widowControl w:val="0"/>
        <w:autoSpaceDE w:val="0"/>
        <w:autoSpaceDN w:val="0"/>
        <w:spacing w:after="0" w:line="240" w:lineRule="auto"/>
        <w:ind w:left="720"/>
        <w:jc w:val="center"/>
        <w:rPr>
          <w:rFonts w:ascii="Times New Roman" w:eastAsia="Times New Roman" w:hAnsi="Times New Roman" w:cs="Times New Roman"/>
          <w:b/>
          <w:color w:val="000000" w:themeColor="text1"/>
          <w:sz w:val="28"/>
          <w:szCs w:val="28"/>
          <w:lang w:eastAsia="ru-RU"/>
        </w:rPr>
      </w:pPr>
      <w:r w:rsidRPr="00F942FA">
        <w:rPr>
          <w:rFonts w:ascii="Times New Roman" w:eastAsia="Times New Roman" w:hAnsi="Times New Roman" w:cs="Times New Roman"/>
          <w:b/>
          <w:color w:val="000000" w:themeColor="text1"/>
          <w:sz w:val="28"/>
          <w:szCs w:val="28"/>
          <w:lang w:eastAsia="ru-RU"/>
        </w:rPr>
        <w:t>«Культура и туризм»</w:t>
      </w:r>
    </w:p>
    <w:p w:rsidR="00F942FA" w:rsidRPr="00F942FA" w:rsidRDefault="00F942FA" w:rsidP="00F942FA">
      <w:pPr>
        <w:widowControl w:val="0"/>
        <w:autoSpaceDE w:val="0"/>
        <w:autoSpaceDN w:val="0"/>
        <w:spacing w:after="0" w:line="240" w:lineRule="auto"/>
        <w:ind w:left="4956"/>
        <w:jc w:val="center"/>
        <w:rPr>
          <w:rFonts w:ascii="Times New Roman" w:eastAsia="Times New Roman" w:hAnsi="Times New Roman" w:cs="Times New Roman"/>
          <w:color w:val="000000" w:themeColor="text1"/>
          <w:sz w:val="20"/>
          <w:szCs w:val="20"/>
          <w:lang w:eastAsia="ru-RU"/>
        </w:rPr>
      </w:pPr>
    </w:p>
    <w:tbl>
      <w:tblPr>
        <w:tblW w:w="15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7"/>
        <w:gridCol w:w="1655"/>
        <w:gridCol w:w="1747"/>
        <w:gridCol w:w="1843"/>
        <w:gridCol w:w="1842"/>
        <w:gridCol w:w="1701"/>
        <w:gridCol w:w="10"/>
        <w:gridCol w:w="1701"/>
        <w:gridCol w:w="10"/>
      </w:tblGrid>
      <w:tr w:rsidR="00F942FA" w:rsidRPr="00F942FA" w:rsidTr="00E32C09">
        <w:trPr>
          <w:trHeight w:val="418"/>
          <w:jc w:val="center"/>
        </w:trPr>
        <w:tc>
          <w:tcPr>
            <w:tcW w:w="5387" w:type="dxa"/>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Координатор муниципальной программы</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Первый заместитель главы городского округа Красногорск Московской области Тимошина Н.С.</w:t>
            </w:r>
          </w:p>
        </w:tc>
      </w:tr>
      <w:tr w:rsidR="00F942FA" w:rsidRPr="00F942FA" w:rsidTr="00E32C09">
        <w:trPr>
          <w:trHeight w:val="487"/>
          <w:jc w:val="center"/>
        </w:trPr>
        <w:tc>
          <w:tcPr>
            <w:tcW w:w="5387" w:type="dxa"/>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Муниципальный заказчик программы</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Управление культуры, туризма и молодежной политики администрации городского округа Красногорск Московской области</w:t>
            </w:r>
          </w:p>
        </w:tc>
      </w:tr>
      <w:tr w:rsidR="00F942FA" w:rsidRPr="00F942FA" w:rsidTr="00E32C09">
        <w:trPr>
          <w:trHeight w:val="59"/>
          <w:jc w:val="center"/>
        </w:trPr>
        <w:tc>
          <w:tcPr>
            <w:tcW w:w="5387" w:type="dxa"/>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Цели муниципальной программы</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F942FA" w:rsidRPr="00F942FA" w:rsidRDefault="00F942FA" w:rsidP="00F942FA">
            <w:pPr>
              <w:widowControl w:val="0"/>
              <w:autoSpaceDE w:val="0"/>
              <w:autoSpaceDN w:val="0"/>
              <w:spacing w:after="0" w:line="240" w:lineRule="auto"/>
              <w:jc w:val="center"/>
              <w:rPr>
                <w:rFonts w:ascii="Times New Roman" w:eastAsia="Calibri" w:hAnsi="Times New Roman" w:cs="Times New Roman"/>
                <w:color w:val="000000" w:themeColor="text1"/>
                <w:sz w:val="28"/>
                <w:szCs w:val="28"/>
                <w:lang w:eastAsia="ru-RU"/>
              </w:rPr>
            </w:pPr>
            <w:r w:rsidRPr="00F942FA">
              <w:rPr>
                <w:rFonts w:ascii="Times New Roman" w:eastAsia="Calibri" w:hAnsi="Times New Roman" w:cs="Times New Roman"/>
                <w:color w:val="000000" w:themeColor="text1"/>
                <w:sz w:val="28"/>
                <w:szCs w:val="28"/>
                <w:lang w:eastAsia="ru-RU"/>
              </w:rPr>
              <w:t>Повышение качества жизни населения путем развития услуг в сфере культуры, дополнительного образования в сфере культуры</w:t>
            </w:r>
          </w:p>
        </w:tc>
      </w:tr>
      <w:tr w:rsidR="00F942FA" w:rsidRPr="00F942FA" w:rsidTr="00E32C09">
        <w:trPr>
          <w:trHeight w:val="46"/>
          <w:jc w:val="center"/>
        </w:trPr>
        <w:tc>
          <w:tcPr>
            <w:tcW w:w="5387" w:type="dxa"/>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Перечень подпрограмм</w:t>
            </w:r>
          </w:p>
        </w:tc>
        <w:tc>
          <w:tcPr>
            <w:tcW w:w="10509" w:type="dxa"/>
            <w:gridSpan w:val="8"/>
            <w:vAlign w:val="center"/>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Муниципальные заказчики подпрограмм</w:t>
            </w:r>
          </w:p>
        </w:tc>
      </w:tr>
      <w:tr w:rsidR="00F942FA" w:rsidRPr="00F942FA" w:rsidTr="00E32C09">
        <w:trPr>
          <w:trHeight w:val="46"/>
          <w:jc w:val="center"/>
        </w:trPr>
        <w:tc>
          <w:tcPr>
            <w:tcW w:w="5387" w:type="dxa"/>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1.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r w:rsidRPr="00F942FA">
              <w:rPr>
                <w:rFonts w:ascii="Times New Roman" w:eastAsia="Times New Roman" w:hAnsi="Times New Roman" w:cs="Times New Roman"/>
                <w:color w:val="000000" w:themeColor="text1"/>
                <w:sz w:val="28"/>
                <w:szCs w:val="28"/>
              </w:rPr>
              <w:t>Управление культуры, туризма и молодежной политики администрации городского округа Красногорск Московской области</w:t>
            </w:r>
          </w:p>
        </w:tc>
      </w:tr>
      <w:tr w:rsidR="00F942FA" w:rsidRPr="00F942FA" w:rsidTr="00E32C09">
        <w:trPr>
          <w:trHeight w:val="43"/>
          <w:jc w:val="center"/>
        </w:trPr>
        <w:tc>
          <w:tcPr>
            <w:tcW w:w="5387" w:type="dxa"/>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3. Развитие библиотечного дела</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r w:rsidRPr="00F942FA">
              <w:rPr>
                <w:rFonts w:ascii="Times New Roman" w:eastAsia="Times New Roman" w:hAnsi="Times New Roman" w:cs="Times New Roman"/>
                <w:color w:val="000000" w:themeColor="text1"/>
                <w:sz w:val="28"/>
                <w:szCs w:val="28"/>
              </w:rPr>
              <w:t>Управление культуры, туризма и молодежной политики администрации городского округа Красногорск Московской области</w:t>
            </w:r>
          </w:p>
        </w:tc>
      </w:tr>
      <w:tr w:rsidR="00F942FA" w:rsidRPr="00F942FA" w:rsidTr="00E32C09">
        <w:trPr>
          <w:trHeight w:val="43"/>
          <w:jc w:val="center"/>
        </w:trPr>
        <w:tc>
          <w:tcPr>
            <w:tcW w:w="5387" w:type="dxa"/>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4. Развитие профессионального искусства, гастрольно-концертной и культурно-досуговой деятельности, кинематографии</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r w:rsidRPr="00F942FA">
              <w:rPr>
                <w:rFonts w:ascii="Times New Roman" w:eastAsia="Times New Roman" w:hAnsi="Times New Roman" w:cs="Times New Roman"/>
                <w:color w:val="000000" w:themeColor="text1"/>
                <w:sz w:val="28"/>
                <w:szCs w:val="28"/>
              </w:rPr>
              <w:t>Управление культуры, туризма и молодежной политики администрации городского округа Красногорск Московской области</w:t>
            </w:r>
          </w:p>
        </w:tc>
      </w:tr>
      <w:tr w:rsidR="00F942FA" w:rsidRPr="00F942FA" w:rsidTr="00E32C09">
        <w:trPr>
          <w:trHeight w:val="43"/>
          <w:jc w:val="center"/>
        </w:trPr>
        <w:tc>
          <w:tcPr>
            <w:tcW w:w="5387" w:type="dxa"/>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6.Развитие образования в сфере культуры</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r w:rsidRPr="00F942FA">
              <w:rPr>
                <w:rFonts w:ascii="Times New Roman" w:eastAsia="Times New Roman" w:hAnsi="Times New Roman" w:cs="Times New Roman"/>
                <w:color w:val="000000" w:themeColor="text1"/>
                <w:sz w:val="28"/>
                <w:szCs w:val="28"/>
              </w:rPr>
              <w:t>Управление культуры, туризма и молодежной политики администрации городского округа Красногорск Московской области</w:t>
            </w:r>
          </w:p>
        </w:tc>
      </w:tr>
      <w:tr w:rsidR="00F942FA" w:rsidRPr="00F942FA" w:rsidTr="00E32C09">
        <w:trPr>
          <w:trHeight w:val="43"/>
          <w:jc w:val="center"/>
        </w:trPr>
        <w:tc>
          <w:tcPr>
            <w:tcW w:w="5387" w:type="dxa"/>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7. Развитие туризма</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r w:rsidRPr="00F942FA">
              <w:rPr>
                <w:rFonts w:ascii="Times New Roman" w:eastAsia="Times New Roman" w:hAnsi="Times New Roman" w:cs="Times New Roman"/>
                <w:color w:val="000000" w:themeColor="text1"/>
                <w:sz w:val="28"/>
                <w:szCs w:val="28"/>
              </w:rPr>
              <w:t>Управление культуры, туризма и молодежной политики администрации городского округа Красногорск Московской области</w:t>
            </w:r>
          </w:p>
        </w:tc>
      </w:tr>
      <w:tr w:rsidR="00F942FA" w:rsidRPr="00F942FA" w:rsidTr="00E32C09">
        <w:trPr>
          <w:trHeight w:val="43"/>
          <w:jc w:val="center"/>
        </w:trPr>
        <w:tc>
          <w:tcPr>
            <w:tcW w:w="5387" w:type="dxa"/>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8.Обеспечивающая подпрограмма</w:t>
            </w:r>
          </w:p>
        </w:tc>
        <w:tc>
          <w:tcPr>
            <w:tcW w:w="10509" w:type="dxa"/>
            <w:gridSpan w:val="8"/>
            <w:tcBorders>
              <w:top w:val="single" w:sz="4" w:space="0" w:color="auto"/>
              <w:left w:val="single" w:sz="4" w:space="0" w:color="auto"/>
              <w:bottom w:val="single" w:sz="4" w:space="0" w:color="auto"/>
              <w:right w:val="single" w:sz="4" w:space="0" w:color="auto"/>
            </w:tcBorders>
            <w:vAlign w:val="center"/>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r w:rsidRPr="00F942FA">
              <w:rPr>
                <w:rFonts w:ascii="Times New Roman" w:eastAsia="Times New Roman" w:hAnsi="Times New Roman" w:cs="Times New Roman"/>
                <w:color w:val="000000" w:themeColor="text1"/>
                <w:sz w:val="28"/>
                <w:szCs w:val="28"/>
              </w:rPr>
              <w:t>Управление культуры, туризма и молодежной политики администрации городского округа Красногорск Московской области</w:t>
            </w:r>
          </w:p>
        </w:tc>
      </w:tr>
      <w:tr w:rsidR="00F942FA" w:rsidRPr="00F942FA" w:rsidTr="00E32C09">
        <w:trPr>
          <w:trHeight w:val="43"/>
          <w:jc w:val="center"/>
        </w:trPr>
        <w:tc>
          <w:tcPr>
            <w:tcW w:w="5387" w:type="dxa"/>
            <w:vMerge w:val="restart"/>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lastRenderedPageBreak/>
              <w:t>Краткая характеристика подпрограмм</w:t>
            </w:r>
          </w:p>
        </w:tc>
        <w:tc>
          <w:tcPr>
            <w:tcW w:w="10509" w:type="dxa"/>
            <w:gridSpan w:val="8"/>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1.Основные мероприятия подпрограммы направлены на сохранение, использование и популяризация объектов культурного наследия, находящихся в собственности городского округа Красногорск, и прежде всего архитектурно-парковый ансамбль конца XVIII-XIX вв. усадьбы Знаменское-Губайлово</w:t>
            </w:r>
          </w:p>
        </w:tc>
      </w:tr>
      <w:tr w:rsidR="00F942FA" w:rsidRPr="00F942FA" w:rsidTr="00E32C09">
        <w:trPr>
          <w:trHeight w:val="43"/>
          <w:jc w:val="center"/>
        </w:trPr>
        <w:tc>
          <w:tcPr>
            <w:tcW w:w="5387" w:type="dxa"/>
            <w:vMerge/>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509" w:type="dxa"/>
            <w:gridSpan w:val="8"/>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3. Решение задач подпрограммы направлены на развитие библиотечного дела на территории городского округа Красногорск – это создание не просто нового библиотечного пространства, а целого культурного центра, нового места притяжения населения округа</w:t>
            </w:r>
          </w:p>
        </w:tc>
      </w:tr>
      <w:tr w:rsidR="00F942FA" w:rsidRPr="00F942FA" w:rsidTr="00E32C09">
        <w:trPr>
          <w:trHeight w:val="43"/>
          <w:jc w:val="center"/>
        </w:trPr>
        <w:tc>
          <w:tcPr>
            <w:tcW w:w="5387" w:type="dxa"/>
            <w:vMerge/>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509" w:type="dxa"/>
            <w:gridSpan w:val="8"/>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4. Главная задача подпрограммы – обеспечение деятельности муниципальных учреждений культуры, которые являются центрами общественной и культурной жизни Красногорска и создание максимально благоприятных условий для предоставления полного спектра услуг в сфере культуры на территории парков Красногорска, повышение их социальной, экологической, архитектурно-ландшафтной значимости</w:t>
            </w:r>
          </w:p>
        </w:tc>
      </w:tr>
      <w:tr w:rsidR="00F942FA" w:rsidRPr="00F942FA" w:rsidTr="00E32C09">
        <w:trPr>
          <w:trHeight w:val="43"/>
          <w:jc w:val="center"/>
        </w:trPr>
        <w:tc>
          <w:tcPr>
            <w:tcW w:w="5387" w:type="dxa"/>
            <w:vMerge/>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509" w:type="dxa"/>
            <w:gridSpan w:val="8"/>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6. Реализация комплекса мер, обеспечивающих развитие системы дополнительного образования детей в сфере культуры и искусства, в том числе направленных на совершенствование организационно-экономических управленческих и финансово-экономических механизмов обеспечения доступности услуг в системе дополнительного образования в сфере культуры</w:t>
            </w:r>
          </w:p>
        </w:tc>
      </w:tr>
      <w:tr w:rsidR="00F942FA" w:rsidRPr="00F942FA" w:rsidTr="00E32C09">
        <w:trPr>
          <w:trHeight w:val="43"/>
          <w:jc w:val="center"/>
        </w:trPr>
        <w:tc>
          <w:tcPr>
            <w:tcW w:w="5387" w:type="dxa"/>
            <w:vMerge/>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509" w:type="dxa"/>
            <w:gridSpan w:val="8"/>
          </w:tcPr>
          <w:p w:rsidR="00F942FA" w:rsidRPr="00F942FA" w:rsidRDefault="00F942FA" w:rsidP="00F942FA">
            <w:pPr>
              <w:widowControl w:val="0"/>
              <w:autoSpaceDE w:val="0"/>
              <w:autoSpaceDN w:val="0"/>
              <w:spacing w:after="0" w:line="276" w:lineRule="auto"/>
              <w:jc w:val="center"/>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rPr>
              <w:t>7. Популяризация народного творчества, формирование имиджа и продвижение туристских услуг событийного туризма. Сохранение и возрождение народных промыслов и фольклора</w:t>
            </w: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c>
      </w:tr>
      <w:tr w:rsidR="00F942FA" w:rsidRPr="00F942FA" w:rsidTr="00E32C09">
        <w:trPr>
          <w:trHeight w:val="43"/>
          <w:jc w:val="center"/>
        </w:trPr>
        <w:tc>
          <w:tcPr>
            <w:tcW w:w="5387" w:type="dxa"/>
            <w:vMerge/>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509" w:type="dxa"/>
            <w:gridSpan w:val="8"/>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r w:rsidRPr="00F942FA">
              <w:rPr>
                <w:rFonts w:ascii="Times New Roman" w:eastAsia="Times New Roman" w:hAnsi="Times New Roman" w:cs="Times New Roman"/>
                <w:color w:val="000000" w:themeColor="text1"/>
                <w:sz w:val="28"/>
                <w:szCs w:val="28"/>
              </w:rPr>
              <w:t xml:space="preserve">8. Создание условий для реализации полномочий органов местного самоуправления, а также мероприятия для раскрытия творческого потенциала жителей городского округа Красногорск. Организация и проведение творческий фестивалей крупномасштабных культурных акций, культурно-досуговых активностей в формате народного гуляния обеспечит широкий доступ населения городского округа </w:t>
            </w:r>
            <w:r w:rsidRPr="00F942FA">
              <w:rPr>
                <w:rFonts w:ascii="Times New Roman" w:eastAsia="Times New Roman" w:hAnsi="Times New Roman" w:cs="Times New Roman"/>
                <w:color w:val="000000" w:themeColor="text1"/>
                <w:sz w:val="28"/>
                <w:szCs w:val="28"/>
              </w:rPr>
              <w:lastRenderedPageBreak/>
              <w:t>Красногорск к ценностям традиционной культуры</w:t>
            </w:r>
          </w:p>
        </w:tc>
      </w:tr>
      <w:tr w:rsidR="00F942FA" w:rsidRPr="00F942FA" w:rsidTr="00E32C09">
        <w:trPr>
          <w:jc w:val="center"/>
        </w:trPr>
        <w:tc>
          <w:tcPr>
            <w:tcW w:w="5387" w:type="dxa"/>
          </w:tcPr>
          <w:p w:rsidR="00F942FA" w:rsidRPr="00F942FA" w:rsidRDefault="00F942FA" w:rsidP="00F942FA">
            <w:pPr>
              <w:spacing w:after="0" w:line="240" w:lineRule="auto"/>
              <w:jc w:val="center"/>
              <w:rPr>
                <w:rFonts w:ascii="Times New Roman" w:hAnsi="Times New Roman" w:cs="Times New Roman"/>
                <w:color w:val="000000" w:themeColor="text1"/>
                <w:sz w:val="28"/>
                <w:szCs w:val="28"/>
              </w:rPr>
            </w:pPr>
            <w:r w:rsidRPr="00F942FA">
              <w:rPr>
                <w:rFonts w:ascii="Times New Roman" w:hAnsi="Times New Roman" w:cs="Times New Roman"/>
                <w:color w:val="000000" w:themeColor="text1"/>
                <w:sz w:val="28"/>
                <w:szCs w:val="28"/>
              </w:rPr>
              <w:lastRenderedPageBreak/>
              <w:t>Источники финансирования муниципальной программы, в том числе по годам реализации программы (тыс. руб.):</w:t>
            </w:r>
          </w:p>
        </w:tc>
        <w:tc>
          <w:tcPr>
            <w:tcW w:w="1655" w:type="dxa"/>
            <w:tcBorders>
              <w:bottom w:val="single" w:sz="4" w:space="0" w:color="auto"/>
            </w:tcBorders>
            <w:shd w:val="clear" w:color="auto" w:fill="auto"/>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F942FA">
              <w:rPr>
                <w:rFonts w:ascii="Times New Roman" w:eastAsia="Times New Roman" w:hAnsi="Times New Roman" w:cs="Times New Roman"/>
                <w:b/>
                <w:color w:val="000000" w:themeColor="text1"/>
                <w:sz w:val="28"/>
                <w:szCs w:val="28"/>
                <w:lang w:eastAsia="ru-RU"/>
              </w:rPr>
              <w:t>Всего</w:t>
            </w:r>
          </w:p>
        </w:tc>
        <w:tc>
          <w:tcPr>
            <w:tcW w:w="1747" w:type="dxa"/>
            <w:tcBorders>
              <w:bottom w:val="single" w:sz="4" w:space="0" w:color="auto"/>
            </w:tcBorders>
            <w:shd w:val="clear" w:color="auto" w:fill="auto"/>
          </w:tcPr>
          <w:p w:rsidR="00F942FA" w:rsidRPr="00F942FA" w:rsidRDefault="00F942FA" w:rsidP="00F942FA">
            <w:pPr>
              <w:widowControl w:val="0"/>
              <w:tabs>
                <w:tab w:val="left" w:pos="435"/>
                <w:tab w:val="center" w:pos="909"/>
              </w:tabs>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F942FA">
              <w:rPr>
                <w:rFonts w:ascii="Times New Roman" w:eastAsia="Times New Roman" w:hAnsi="Times New Roman" w:cs="Times New Roman"/>
                <w:b/>
                <w:color w:val="000000" w:themeColor="text1"/>
                <w:sz w:val="28"/>
                <w:szCs w:val="28"/>
                <w:lang w:eastAsia="ru-RU"/>
              </w:rPr>
              <w:t>2023 год</w:t>
            </w:r>
          </w:p>
        </w:tc>
        <w:tc>
          <w:tcPr>
            <w:tcW w:w="1843" w:type="dxa"/>
            <w:tcBorders>
              <w:bottom w:val="single" w:sz="4" w:space="0" w:color="auto"/>
            </w:tcBorders>
            <w:shd w:val="clear" w:color="auto" w:fill="auto"/>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942FA">
              <w:rPr>
                <w:rFonts w:ascii="Times New Roman" w:eastAsia="Times New Roman" w:hAnsi="Times New Roman" w:cs="Times New Roman"/>
                <w:b/>
                <w:sz w:val="28"/>
                <w:szCs w:val="28"/>
                <w:lang w:eastAsia="ru-RU"/>
              </w:rPr>
              <w:t>2024 год</w:t>
            </w:r>
          </w:p>
        </w:tc>
        <w:tc>
          <w:tcPr>
            <w:tcW w:w="1842" w:type="dxa"/>
            <w:tcBorders>
              <w:bottom w:val="single" w:sz="4" w:space="0" w:color="auto"/>
            </w:tcBorders>
            <w:shd w:val="clear" w:color="auto" w:fill="auto"/>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942FA">
              <w:rPr>
                <w:rFonts w:ascii="Times New Roman" w:eastAsia="Times New Roman" w:hAnsi="Times New Roman" w:cs="Times New Roman"/>
                <w:b/>
                <w:sz w:val="28"/>
                <w:szCs w:val="28"/>
                <w:lang w:eastAsia="ru-RU"/>
              </w:rPr>
              <w:t>2025 год</w:t>
            </w:r>
          </w:p>
        </w:tc>
        <w:tc>
          <w:tcPr>
            <w:tcW w:w="1711" w:type="dxa"/>
            <w:gridSpan w:val="2"/>
            <w:tcBorders>
              <w:bottom w:val="single" w:sz="4" w:space="0" w:color="auto"/>
            </w:tcBorders>
            <w:shd w:val="clear" w:color="auto" w:fill="auto"/>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942FA">
              <w:rPr>
                <w:rFonts w:ascii="Times New Roman" w:eastAsia="Times New Roman" w:hAnsi="Times New Roman" w:cs="Times New Roman"/>
                <w:b/>
                <w:sz w:val="28"/>
                <w:szCs w:val="28"/>
                <w:lang w:eastAsia="ru-RU"/>
              </w:rPr>
              <w:t>2026 год</w:t>
            </w:r>
          </w:p>
        </w:tc>
        <w:tc>
          <w:tcPr>
            <w:tcW w:w="1711" w:type="dxa"/>
            <w:gridSpan w:val="2"/>
            <w:tcBorders>
              <w:bottom w:val="single" w:sz="4" w:space="0" w:color="auto"/>
            </w:tcBorders>
            <w:shd w:val="clear" w:color="auto" w:fill="auto"/>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F942FA">
              <w:rPr>
                <w:rFonts w:ascii="Times New Roman" w:eastAsia="Times New Roman" w:hAnsi="Times New Roman" w:cs="Times New Roman"/>
                <w:b/>
                <w:color w:val="000000" w:themeColor="text1"/>
                <w:sz w:val="28"/>
                <w:szCs w:val="28"/>
                <w:lang w:eastAsia="ru-RU"/>
              </w:rPr>
              <w:t>2027 год</w:t>
            </w:r>
          </w:p>
        </w:tc>
      </w:tr>
      <w:tr w:rsidR="00F942FA" w:rsidRPr="00F942FA" w:rsidTr="00E32C09">
        <w:trPr>
          <w:jc w:val="center"/>
        </w:trPr>
        <w:tc>
          <w:tcPr>
            <w:tcW w:w="5387" w:type="dxa"/>
          </w:tcPr>
          <w:p w:rsidR="00F942FA" w:rsidRPr="00F942FA" w:rsidRDefault="00F942FA" w:rsidP="00F942FA">
            <w:pPr>
              <w:spacing w:after="0" w:line="240" w:lineRule="auto"/>
              <w:jc w:val="center"/>
              <w:rPr>
                <w:rFonts w:ascii="Times New Roman" w:hAnsi="Times New Roman" w:cs="Times New Roman"/>
                <w:color w:val="000000" w:themeColor="text1"/>
                <w:sz w:val="28"/>
                <w:szCs w:val="28"/>
              </w:rPr>
            </w:pPr>
            <w:r w:rsidRPr="00F942FA">
              <w:rPr>
                <w:rFonts w:ascii="Times New Roman" w:eastAsia="Times New Roman" w:hAnsi="Times New Roman" w:cs="Times New Roman"/>
                <w:sz w:val="28"/>
                <w:szCs w:val="28"/>
                <w:lang w:eastAsia="ru-RU"/>
              </w:rPr>
              <w:t>Средства федерального бюджета</w:t>
            </w: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10617,65043</w:t>
            </w:r>
          </w:p>
        </w:tc>
        <w:tc>
          <w:tcPr>
            <w:tcW w:w="1747" w:type="dxa"/>
            <w:tcBorders>
              <w:top w:val="single" w:sz="4" w:space="0" w:color="auto"/>
              <w:left w:val="nil"/>
              <w:bottom w:val="single" w:sz="4" w:space="0" w:color="auto"/>
              <w:right w:val="single" w:sz="4" w:space="0" w:color="auto"/>
            </w:tcBorders>
            <w:shd w:val="clear" w:color="auto" w:fill="auto"/>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4924,06876</w:t>
            </w:r>
          </w:p>
        </w:tc>
        <w:tc>
          <w:tcPr>
            <w:tcW w:w="1843" w:type="dxa"/>
            <w:tcBorders>
              <w:top w:val="single" w:sz="4" w:space="0" w:color="auto"/>
              <w:left w:val="nil"/>
              <w:bottom w:val="single" w:sz="4" w:space="0" w:color="auto"/>
              <w:right w:val="single" w:sz="4" w:space="0" w:color="auto"/>
            </w:tcBorders>
            <w:shd w:val="clear" w:color="auto" w:fill="auto"/>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618,79499</w:t>
            </w:r>
          </w:p>
        </w:tc>
        <w:tc>
          <w:tcPr>
            <w:tcW w:w="1842" w:type="dxa"/>
            <w:tcBorders>
              <w:top w:val="single" w:sz="4" w:space="0" w:color="auto"/>
              <w:left w:val="nil"/>
              <w:bottom w:val="single" w:sz="4" w:space="0" w:color="auto"/>
              <w:right w:val="single" w:sz="4" w:space="0" w:color="auto"/>
            </w:tcBorders>
            <w:shd w:val="clear" w:color="auto" w:fill="auto"/>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643,19858</w:t>
            </w:r>
          </w:p>
        </w:tc>
        <w:tc>
          <w:tcPr>
            <w:tcW w:w="1711" w:type="dxa"/>
            <w:gridSpan w:val="2"/>
            <w:tcBorders>
              <w:top w:val="single" w:sz="4" w:space="0" w:color="auto"/>
              <w:left w:val="nil"/>
              <w:bottom w:val="single" w:sz="4" w:space="0" w:color="auto"/>
              <w:right w:val="single" w:sz="4" w:space="0" w:color="auto"/>
            </w:tcBorders>
            <w:shd w:val="clear" w:color="auto" w:fill="auto"/>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621,04080</w:t>
            </w:r>
          </w:p>
        </w:tc>
        <w:tc>
          <w:tcPr>
            <w:tcW w:w="1711" w:type="dxa"/>
            <w:gridSpan w:val="2"/>
            <w:tcBorders>
              <w:top w:val="single" w:sz="4" w:space="0" w:color="auto"/>
              <w:left w:val="nil"/>
              <w:bottom w:val="single" w:sz="4" w:space="0" w:color="auto"/>
              <w:right w:val="single" w:sz="4" w:space="0" w:color="auto"/>
            </w:tcBorders>
            <w:shd w:val="clear" w:color="auto" w:fill="auto"/>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3810,54730</w:t>
            </w:r>
          </w:p>
        </w:tc>
      </w:tr>
      <w:tr w:rsidR="00F942FA" w:rsidRPr="00F942FA" w:rsidTr="00E32C09">
        <w:trPr>
          <w:gridAfter w:val="1"/>
          <w:wAfter w:w="10" w:type="dxa"/>
          <w:jc w:val="center"/>
        </w:trPr>
        <w:tc>
          <w:tcPr>
            <w:tcW w:w="5387" w:type="dxa"/>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942FA">
              <w:rPr>
                <w:rFonts w:ascii="Times New Roman" w:eastAsia="Times New Roman" w:hAnsi="Times New Roman" w:cs="Times New Roman"/>
                <w:sz w:val="28"/>
                <w:szCs w:val="28"/>
                <w:lang w:eastAsia="ru-RU"/>
              </w:rPr>
              <w:t>Средства бюджета Московской области</w:t>
            </w:r>
          </w:p>
        </w:tc>
        <w:tc>
          <w:tcPr>
            <w:tcW w:w="1655" w:type="dxa"/>
            <w:tcBorders>
              <w:top w:val="nil"/>
              <w:left w:val="single" w:sz="4" w:space="0" w:color="auto"/>
              <w:bottom w:val="single" w:sz="4" w:space="0" w:color="auto"/>
              <w:right w:val="single" w:sz="4" w:space="0" w:color="auto"/>
            </w:tcBorders>
            <w:shd w:val="clear" w:color="auto" w:fill="auto"/>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highlight w:val="yellow"/>
              </w:rPr>
              <w:t>125859,01548</w:t>
            </w:r>
          </w:p>
        </w:tc>
        <w:tc>
          <w:tcPr>
            <w:tcW w:w="1747" w:type="dxa"/>
            <w:tcBorders>
              <w:top w:val="nil"/>
              <w:left w:val="nil"/>
              <w:bottom w:val="single" w:sz="4" w:space="0" w:color="auto"/>
              <w:right w:val="single" w:sz="4" w:space="0" w:color="auto"/>
            </w:tcBorders>
            <w:shd w:val="clear" w:color="auto" w:fill="auto"/>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35445,97828</w:t>
            </w:r>
          </w:p>
        </w:tc>
        <w:tc>
          <w:tcPr>
            <w:tcW w:w="1843" w:type="dxa"/>
            <w:tcBorders>
              <w:top w:val="nil"/>
              <w:left w:val="nil"/>
              <w:bottom w:val="single" w:sz="4" w:space="0" w:color="auto"/>
              <w:right w:val="single" w:sz="4" w:space="0" w:color="auto"/>
            </w:tcBorders>
            <w:shd w:val="clear" w:color="auto" w:fill="auto"/>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47713,89807</w:t>
            </w:r>
          </w:p>
        </w:tc>
        <w:tc>
          <w:tcPr>
            <w:tcW w:w="1842" w:type="dxa"/>
            <w:tcBorders>
              <w:top w:val="nil"/>
              <w:left w:val="nil"/>
              <w:bottom w:val="single" w:sz="4" w:space="0" w:color="auto"/>
              <w:right w:val="single" w:sz="4" w:space="0" w:color="auto"/>
            </w:tcBorders>
            <w:shd w:val="clear" w:color="auto" w:fill="auto"/>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highlight w:val="yellow"/>
              </w:rPr>
              <w:t>27434,10339</w:t>
            </w:r>
          </w:p>
        </w:tc>
        <w:tc>
          <w:tcPr>
            <w:tcW w:w="1701" w:type="dxa"/>
            <w:tcBorders>
              <w:top w:val="nil"/>
              <w:left w:val="nil"/>
              <w:bottom w:val="single" w:sz="4" w:space="0" w:color="auto"/>
              <w:right w:val="single" w:sz="4" w:space="0" w:color="auto"/>
            </w:tcBorders>
            <w:shd w:val="clear" w:color="auto" w:fill="auto"/>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13015,76844</w:t>
            </w:r>
          </w:p>
        </w:tc>
        <w:tc>
          <w:tcPr>
            <w:tcW w:w="1711" w:type="dxa"/>
            <w:gridSpan w:val="2"/>
            <w:tcBorders>
              <w:top w:val="nil"/>
              <w:left w:val="nil"/>
              <w:bottom w:val="single" w:sz="4" w:space="0" w:color="auto"/>
              <w:right w:val="single" w:sz="4" w:space="0" w:color="auto"/>
            </w:tcBorders>
            <w:shd w:val="clear" w:color="auto" w:fill="auto"/>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2249,26730</w:t>
            </w:r>
          </w:p>
        </w:tc>
      </w:tr>
      <w:tr w:rsidR="00F942FA" w:rsidRPr="00F942FA" w:rsidTr="00E32C09">
        <w:trPr>
          <w:gridAfter w:val="1"/>
          <w:wAfter w:w="10" w:type="dxa"/>
          <w:trHeight w:val="534"/>
          <w:jc w:val="center"/>
        </w:trPr>
        <w:tc>
          <w:tcPr>
            <w:tcW w:w="5387" w:type="dxa"/>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942FA">
              <w:rPr>
                <w:rFonts w:ascii="Times New Roman" w:eastAsia="Times New Roman" w:hAnsi="Times New Roman" w:cs="Times New Roman"/>
                <w:sz w:val="28"/>
                <w:szCs w:val="28"/>
                <w:lang w:eastAsia="ru-RU"/>
              </w:rPr>
              <w:t>Средства бюджета г.о. Красногорск</w:t>
            </w: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942FA">
              <w:rPr>
                <w:rFonts w:ascii="Times New Roman" w:eastAsia="Times New Roman" w:hAnsi="Times New Roman" w:cs="Times New Roman"/>
                <w:sz w:val="28"/>
                <w:szCs w:val="28"/>
                <w:lang w:eastAsia="ru-RU"/>
              </w:rPr>
              <w:t>Московской области</w:t>
            </w:r>
          </w:p>
        </w:tc>
        <w:tc>
          <w:tcPr>
            <w:tcW w:w="1655" w:type="dxa"/>
            <w:tcBorders>
              <w:top w:val="nil"/>
              <w:left w:val="single" w:sz="4" w:space="0" w:color="auto"/>
              <w:bottom w:val="single" w:sz="4" w:space="0" w:color="auto"/>
              <w:right w:val="single" w:sz="4" w:space="0" w:color="auto"/>
            </w:tcBorders>
            <w:shd w:val="clear" w:color="auto" w:fill="auto"/>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581</w:t>
            </w:r>
            <w:r w:rsidRPr="00F942FA">
              <w:rPr>
                <w:rFonts w:ascii="Times New Roman" w:hAnsi="Times New Roman" w:cs="Times New Roman"/>
                <w:sz w:val="24"/>
                <w:szCs w:val="24"/>
                <w:lang w:val="en-US"/>
              </w:rPr>
              <w:t>4839</w:t>
            </w:r>
            <w:r w:rsidRPr="00F942FA">
              <w:rPr>
                <w:rFonts w:ascii="Times New Roman" w:hAnsi="Times New Roman" w:cs="Times New Roman"/>
                <w:sz w:val="24"/>
                <w:szCs w:val="24"/>
              </w:rPr>
              <w:t>,</w:t>
            </w:r>
            <w:r w:rsidRPr="00F942FA">
              <w:rPr>
                <w:rFonts w:ascii="Times New Roman" w:hAnsi="Times New Roman" w:cs="Times New Roman"/>
                <w:sz w:val="24"/>
                <w:szCs w:val="24"/>
                <w:lang w:val="en-US"/>
              </w:rPr>
              <w:t>76700</w:t>
            </w:r>
          </w:p>
        </w:tc>
        <w:tc>
          <w:tcPr>
            <w:tcW w:w="1747" w:type="dxa"/>
            <w:tcBorders>
              <w:top w:val="nil"/>
              <w:left w:val="nil"/>
              <w:bottom w:val="single" w:sz="4" w:space="0" w:color="auto"/>
              <w:right w:val="single" w:sz="4" w:space="0" w:color="auto"/>
            </w:tcBorders>
            <w:shd w:val="clear" w:color="auto" w:fill="auto"/>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1076426,88693</w:t>
            </w:r>
          </w:p>
        </w:tc>
        <w:tc>
          <w:tcPr>
            <w:tcW w:w="1843" w:type="dxa"/>
            <w:tcBorders>
              <w:top w:val="nil"/>
              <w:left w:val="nil"/>
              <w:bottom w:val="single" w:sz="4" w:space="0" w:color="auto"/>
              <w:right w:val="single" w:sz="4" w:space="0" w:color="auto"/>
            </w:tcBorders>
            <w:shd w:val="clear" w:color="auto" w:fill="auto"/>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1065485,98707</w:t>
            </w:r>
          </w:p>
        </w:tc>
        <w:tc>
          <w:tcPr>
            <w:tcW w:w="1842" w:type="dxa"/>
            <w:tcBorders>
              <w:top w:val="nil"/>
              <w:left w:val="nil"/>
              <w:bottom w:val="single" w:sz="4" w:space="0" w:color="auto"/>
              <w:right w:val="single" w:sz="4" w:space="0" w:color="auto"/>
            </w:tcBorders>
            <w:shd w:val="clear" w:color="auto" w:fill="auto"/>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1228589,71300</w:t>
            </w:r>
          </w:p>
        </w:tc>
        <w:tc>
          <w:tcPr>
            <w:tcW w:w="1701" w:type="dxa"/>
            <w:tcBorders>
              <w:top w:val="nil"/>
              <w:left w:val="nil"/>
              <w:bottom w:val="single" w:sz="4" w:space="0" w:color="auto"/>
              <w:right w:val="single" w:sz="4" w:space="0" w:color="auto"/>
            </w:tcBorders>
            <w:shd w:val="clear" w:color="auto" w:fill="auto"/>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1227493,65500</w:t>
            </w:r>
          </w:p>
        </w:tc>
        <w:tc>
          <w:tcPr>
            <w:tcW w:w="1711" w:type="dxa"/>
            <w:gridSpan w:val="2"/>
            <w:tcBorders>
              <w:top w:val="nil"/>
              <w:left w:val="nil"/>
              <w:bottom w:val="single" w:sz="4" w:space="0" w:color="auto"/>
              <w:right w:val="single" w:sz="4" w:space="0" w:color="auto"/>
            </w:tcBorders>
            <w:shd w:val="clear" w:color="auto" w:fill="auto"/>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1216843,52500</w:t>
            </w:r>
          </w:p>
        </w:tc>
      </w:tr>
      <w:tr w:rsidR="00F942FA" w:rsidRPr="00F942FA" w:rsidTr="00E32C09">
        <w:trPr>
          <w:gridAfter w:val="1"/>
          <w:wAfter w:w="10" w:type="dxa"/>
          <w:jc w:val="center"/>
        </w:trPr>
        <w:tc>
          <w:tcPr>
            <w:tcW w:w="5387" w:type="dxa"/>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942FA">
              <w:rPr>
                <w:rFonts w:ascii="Times New Roman" w:eastAsia="Times New Roman" w:hAnsi="Times New Roman" w:cs="Times New Roman"/>
                <w:sz w:val="28"/>
                <w:szCs w:val="28"/>
                <w:lang w:eastAsia="ru-RU"/>
              </w:rPr>
              <w:t>Всего, в том числе по годам:</w:t>
            </w:r>
          </w:p>
        </w:tc>
        <w:tc>
          <w:tcPr>
            <w:tcW w:w="1655" w:type="dxa"/>
            <w:tcBorders>
              <w:top w:val="nil"/>
              <w:left w:val="single" w:sz="4" w:space="0" w:color="auto"/>
              <w:bottom w:val="single" w:sz="4" w:space="0" w:color="auto"/>
              <w:right w:val="single" w:sz="4" w:space="0" w:color="auto"/>
            </w:tcBorders>
            <w:shd w:val="clear" w:color="auto" w:fill="FFFFFF" w:themeFill="background1"/>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highlight w:val="yellow"/>
              </w:rPr>
              <w:t>5951316,43291</w:t>
            </w:r>
          </w:p>
        </w:tc>
        <w:tc>
          <w:tcPr>
            <w:tcW w:w="1747" w:type="dxa"/>
            <w:tcBorders>
              <w:top w:val="nil"/>
              <w:left w:val="nil"/>
              <w:bottom w:val="single" w:sz="4" w:space="0" w:color="auto"/>
              <w:right w:val="single" w:sz="4" w:space="0" w:color="auto"/>
            </w:tcBorders>
            <w:shd w:val="clear" w:color="auto" w:fill="auto"/>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1116796,93397</w:t>
            </w:r>
          </w:p>
        </w:tc>
        <w:tc>
          <w:tcPr>
            <w:tcW w:w="1843" w:type="dxa"/>
            <w:tcBorders>
              <w:top w:val="nil"/>
              <w:left w:val="nil"/>
              <w:bottom w:val="single" w:sz="4" w:space="0" w:color="auto"/>
              <w:right w:val="single" w:sz="4" w:space="0" w:color="auto"/>
            </w:tcBorders>
            <w:shd w:val="clear" w:color="auto" w:fill="auto"/>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1113818,68013</w:t>
            </w:r>
          </w:p>
        </w:tc>
        <w:tc>
          <w:tcPr>
            <w:tcW w:w="1842" w:type="dxa"/>
            <w:tcBorders>
              <w:top w:val="nil"/>
              <w:left w:val="nil"/>
              <w:bottom w:val="single" w:sz="4" w:space="0" w:color="auto"/>
              <w:right w:val="single" w:sz="4" w:space="0" w:color="auto"/>
            </w:tcBorders>
            <w:shd w:val="clear" w:color="auto" w:fill="FFFF00"/>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1256667,01497</w:t>
            </w:r>
          </w:p>
        </w:tc>
        <w:tc>
          <w:tcPr>
            <w:tcW w:w="1701" w:type="dxa"/>
            <w:tcBorders>
              <w:top w:val="nil"/>
              <w:left w:val="nil"/>
              <w:bottom w:val="single" w:sz="4" w:space="0" w:color="auto"/>
              <w:right w:val="single" w:sz="4" w:space="0" w:color="auto"/>
            </w:tcBorders>
            <w:shd w:val="clear" w:color="auto" w:fill="auto"/>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1241130,46424</w:t>
            </w:r>
          </w:p>
        </w:tc>
        <w:tc>
          <w:tcPr>
            <w:tcW w:w="1711" w:type="dxa"/>
            <w:gridSpan w:val="2"/>
            <w:tcBorders>
              <w:top w:val="nil"/>
              <w:left w:val="nil"/>
              <w:bottom w:val="single" w:sz="4" w:space="0" w:color="auto"/>
              <w:right w:val="single" w:sz="4" w:space="0" w:color="auto"/>
            </w:tcBorders>
            <w:shd w:val="clear" w:color="auto" w:fill="auto"/>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1222903,33960</w:t>
            </w:r>
          </w:p>
        </w:tc>
      </w:tr>
    </w:tbl>
    <w:p w:rsidR="00F942FA" w:rsidRPr="00F942FA" w:rsidRDefault="00F942FA" w:rsidP="00F942FA">
      <w:pPr>
        <w:spacing w:after="200" w:line="276" w:lineRule="auto"/>
        <w:jc w:val="center"/>
        <w:rPr>
          <w:rFonts w:ascii="Times New Roman" w:hAnsi="Times New Roman" w:cs="Times New Roman"/>
          <w:b/>
          <w:color w:val="000000" w:themeColor="text1"/>
          <w:sz w:val="28"/>
          <w:szCs w:val="28"/>
        </w:rPr>
      </w:pPr>
      <w:r w:rsidRPr="00F942FA">
        <w:rPr>
          <w:rFonts w:ascii="Times New Roman" w:hAnsi="Times New Roman" w:cs="Times New Roman"/>
          <w:b/>
          <w:color w:val="000000" w:themeColor="text1"/>
          <w:sz w:val="28"/>
          <w:szCs w:val="28"/>
        </w:rPr>
        <w:br w:type="page"/>
      </w:r>
    </w:p>
    <w:p w:rsidR="00F942FA" w:rsidRPr="00F942FA" w:rsidRDefault="00F942FA" w:rsidP="00F942FA">
      <w:pPr>
        <w:spacing w:after="0" w:line="276" w:lineRule="auto"/>
        <w:jc w:val="center"/>
        <w:rPr>
          <w:rFonts w:ascii="Times New Roman" w:hAnsi="Times New Roman" w:cs="Times New Roman"/>
          <w:b/>
          <w:color w:val="000000" w:themeColor="text1"/>
          <w:sz w:val="28"/>
          <w:szCs w:val="28"/>
        </w:rPr>
      </w:pPr>
      <w:r w:rsidRPr="00F942FA">
        <w:rPr>
          <w:rFonts w:ascii="Times New Roman" w:hAnsi="Times New Roman" w:cs="Times New Roman"/>
          <w:b/>
          <w:color w:val="000000" w:themeColor="text1"/>
          <w:sz w:val="28"/>
          <w:szCs w:val="28"/>
        </w:rPr>
        <w:lastRenderedPageBreak/>
        <w:t>2. Краткая характеристика сферы реализации муниципальной программы городского округа Красногорск Московской области «Культура и туризм», в том числе формулировка основных проблем в указанной сфере, описание целей</w:t>
      </w:r>
    </w:p>
    <w:p w:rsidR="00F942FA" w:rsidRPr="00F942FA" w:rsidRDefault="00F942FA" w:rsidP="00F942FA">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Культура выступает средством сохранения, передачи и развития лучших культурных традиций, объединяет людей, обеспечивая единство общества в целом. Именно культура вносит весомый вклад в создание инвестиционной привлекательности территории, в ее успешное социально – экономическое развитие, является важнейшим фактором формирования позитивного отношения к городскому округу Красногорск.</w:t>
      </w:r>
    </w:p>
    <w:p w:rsidR="00F942FA" w:rsidRPr="00F942FA" w:rsidRDefault="00F942FA" w:rsidP="00F942FA">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Согласно Основам государственной культурной политики, приоритет культуры призван обеспечить более высокое качество общества, его способность к гражданскому единству, к определению и достижению общих целей развития. Главным условием их реализации является формирование нравственной, ответственной, самостоятельно мыслящей, творческой личности.</w:t>
      </w:r>
    </w:p>
    <w:p w:rsidR="00F942FA" w:rsidRPr="00F942FA" w:rsidRDefault="00F942FA" w:rsidP="00F942FA">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Для осуществления системного подхода к поступательному развитию сферы культуры на территории городского округа Красногорск, разработана и утверждена муниципальная программа на 2023- 2027г.г. «Культура и туризм». Муниципальный сектор культуры городского округа Красногорск представлен многопрофильной сетью учреждений по всем видам культурной деятельности, состоящий из 13 муниципальных учреждений, в том числе из общего числа учреждений культуры, муниципальных учреждений дополнительного образования в сфере культуры - 6 учреждений, культурно – досуговых - 5 учреждений и 1 централизованная библиотечная система, в состав которой входит 15 библиотек- филиалов. К 15 подведомственным учреждениям управление культуры выступает главным распорядителем бюджетных средств, в т.ч. 3 автономных учреждения культуры. 1 муниципальное автономное учреждение культуры «Парки Красногорска», подведомственное администрации городского округа Красногорск.</w:t>
      </w:r>
    </w:p>
    <w:p w:rsidR="00F942FA" w:rsidRPr="00F942FA" w:rsidRDefault="00F942FA" w:rsidP="00F942FA">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Кроме того, на территории городского округа Красногорск расположены частные, государственные учреждения культуры, которые также предоставляет населению услуги в сфере культуры.  Обеспечение населения услугами киноорганизаций осуществляется частными кинотеатрами: кинотеатр OOO «МОРИ Синема»- 6 залов (ТРЦ «Июнь), кинотеатр ОАО «Кронверк Синема Вэйпарк» - 11 залов (ТРЦ «Вейпарк»), кинотеатр «Каро Вегас 22» - 22 зала (ТРЦ «Вегас»), кинотеатр «Киномакс» - 8 залов (ТРК «Рига молл»), Мягкий кинотеатр «ТЦ «Отрада»</w:t>
      </w:r>
    </w:p>
    <w:p w:rsidR="00F942FA" w:rsidRPr="00F942FA" w:rsidRDefault="00F942FA" w:rsidP="00F942FA">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На территории городского округа Красногорск расположены государственный музей – усадьба «Архангельское», филиал музея Великой Отечественной войны на Поклонной горе – Мемориальный музей немецких антифашистов и частный музей – Музей техники Вадима Задорожного, музей «Железное царство»</w:t>
      </w:r>
    </w:p>
    <w:p w:rsidR="00F942FA" w:rsidRPr="00F942FA" w:rsidRDefault="00F942FA" w:rsidP="00F942FA">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В городском округе Красногорск работает Красногорский филиал хореографического училища государственного образовательного учреждения среднего профессионального образования Московской области «Колледж искусств».</w:t>
      </w:r>
    </w:p>
    <w:p w:rsidR="00F942FA" w:rsidRPr="00F942FA" w:rsidRDefault="00F942FA" w:rsidP="00F942FA">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 xml:space="preserve">В течение последних лет приняты меры по обеспечению финансовых, организационно- экономических условий для развития муниципальных учреждений культуры и единого культурного пространства на территории городского округа </w:t>
      </w:r>
      <w:r w:rsidRPr="00F942FA">
        <w:rPr>
          <w:rFonts w:ascii="Times New Roman" w:eastAsia="Times New Roman" w:hAnsi="Times New Roman" w:cs="Times New Roman"/>
          <w:color w:val="000000" w:themeColor="text1"/>
          <w:sz w:val="28"/>
          <w:szCs w:val="28"/>
          <w:lang w:eastAsia="ru-RU"/>
        </w:rPr>
        <w:lastRenderedPageBreak/>
        <w:t>Красногорск. Потребность населения округа в услугах учреждений культуры остается достаточно стабильной, при этом повышаются требования к качеству предоставления услуг.</w:t>
      </w:r>
    </w:p>
    <w:p w:rsidR="00F942FA" w:rsidRPr="00F942FA" w:rsidRDefault="00F942FA" w:rsidP="00F942FA">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b/>
          <w:i/>
          <w:color w:val="000000" w:themeColor="text1"/>
          <w:sz w:val="28"/>
          <w:szCs w:val="28"/>
          <w:lang w:eastAsia="ru-RU"/>
        </w:rPr>
        <w:t>Основной целью</w:t>
      </w:r>
      <w:r w:rsidRPr="00F942FA">
        <w:rPr>
          <w:rFonts w:ascii="Times New Roman" w:eastAsia="Times New Roman" w:hAnsi="Times New Roman" w:cs="Times New Roman"/>
          <w:color w:val="000000" w:themeColor="text1"/>
          <w:sz w:val="28"/>
          <w:szCs w:val="28"/>
          <w:lang w:eastAsia="ru-RU"/>
        </w:rPr>
        <w:t xml:space="preserve"> реализации муниципальной программы «Культура и туризм» является </w:t>
      </w:r>
      <w:r w:rsidRPr="00F942FA">
        <w:rPr>
          <w:rFonts w:ascii="Times New Roman" w:hAnsi="Times New Roman" w:cs="Times New Roman"/>
          <w:color w:val="000000" w:themeColor="text1"/>
          <w:sz w:val="28"/>
          <w:szCs w:val="28"/>
        </w:rPr>
        <w:t xml:space="preserve">повышение качества жизни населения путем развития услуг в сфере культуры, </w:t>
      </w:r>
      <w:r w:rsidRPr="00F942FA">
        <w:rPr>
          <w:rFonts w:ascii="Times New Roman" w:eastAsia="Times New Roman" w:hAnsi="Times New Roman" w:cs="Times New Roman"/>
          <w:color w:val="000000" w:themeColor="text1"/>
          <w:sz w:val="28"/>
          <w:szCs w:val="28"/>
          <w:lang w:eastAsia="ru-RU"/>
        </w:rPr>
        <w:t>дополнительного образования в сфере культуры.</w:t>
      </w:r>
    </w:p>
    <w:p w:rsidR="00F942FA" w:rsidRPr="00F942FA" w:rsidRDefault="00F942FA" w:rsidP="00F942FA">
      <w:pPr>
        <w:widowControl w:val="0"/>
        <w:autoSpaceDE w:val="0"/>
        <w:autoSpaceDN w:val="0"/>
        <w:spacing w:after="0" w:line="240" w:lineRule="auto"/>
        <w:ind w:firstLine="567"/>
        <w:jc w:val="both"/>
        <w:rPr>
          <w:rFonts w:ascii="Times New Roman" w:eastAsia="Times New Roman" w:hAnsi="Times New Roman" w:cs="Times New Roman"/>
          <w:b/>
          <w:i/>
          <w:color w:val="000000" w:themeColor="text1"/>
          <w:sz w:val="28"/>
          <w:szCs w:val="28"/>
          <w:lang w:eastAsia="ru-RU"/>
        </w:rPr>
      </w:pPr>
      <w:r w:rsidRPr="00F942FA">
        <w:rPr>
          <w:rFonts w:ascii="Times New Roman" w:eastAsia="Times New Roman" w:hAnsi="Times New Roman" w:cs="Times New Roman"/>
          <w:b/>
          <w:i/>
          <w:color w:val="000000" w:themeColor="text1"/>
          <w:sz w:val="28"/>
          <w:szCs w:val="28"/>
          <w:lang w:eastAsia="ru-RU"/>
        </w:rPr>
        <w:t>Задачи муниципальной программы «Культура и туризм»:</w:t>
      </w:r>
    </w:p>
    <w:p w:rsidR="00F942FA" w:rsidRPr="00F942FA" w:rsidRDefault="00F942FA" w:rsidP="00F942FA">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формирование культурной среды, отвечающей растущим потребностям личности и общества, повышение качества услуг, предоставляемых муниципальными учреждениями культуры;</w:t>
      </w:r>
    </w:p>
    <w:p w:rsidR="00F942FA" w:rsidRPr="00F942FA" w:rsidRDefault="00F942FA" w:rsidP="00F942FA">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создание условий для доступности участия всего населения в культурной жизни, а также вовлеченности детей, молодежи, лиц пожилого возраста и людей с ограниченными возможностями в активную социокультурную деятельность;</w:t>
      </w:r>
    </w:p>
    <w:p w:rsidR="00F942FA" w:rsidRPr="00F942FA" w:rsidRDefault="00F942FA" w:rsidP="00F942FA">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создание благоприятных условий для улучшения культурно-досугового обслуживания населения;</w:t>
      </w:r>
    </w:p>
    <w:p w:rsidR="00F942FA" w:rsidRPr="00F942FA" w:rsidRDefault="00F942FA" w:rsidP="00F942FA">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укрепления материально-технической базы отрасли;</w:t>
      </w:r>
    </w:p>
    <w:p w:rsidR="00F942FA" w:rsidRPr="00F942FA" w:rsidRDefault="00F942FA" w:rsidP="00F942FA">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сохранения объектов культурного наследия, находящихся в собственности городского округа Красногорск;</w:t>
      </w:r>
    </w:p>
    <w:p w:rsidR="00F942FA" w:rsidRPr="00F942FA" w:rsidRDefault="00F942FA" w:rsidP="00F942FA">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развития самодеятельного художественного творчества;</w:t>
      </w:r>
    </w:p>
    <w:p w:rsidR="00F942FA" w:rsidRPr="00F942FA" w:rsidRDefault="00F942FA" w:rsidP="00F942FA">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развитие туризма на территории городского округа Красногорск;</w:t>
      </w:r>
    </w:p>
    <w:p w:rsidR="00F942FA" w:rsidRPr="00F942FA" w:rsidRDefault="00F942FA" w:rsidP="00F942FA">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-развитие рынка туристских услуг, развитие внутреннего событийного туризма.</w:t>
      </w:r>
    </w:p>
    <w:p w:rsidR="00F942FA" w:rsidRPr="00F942FA" w:rsidRDefault="00F942FA" w:rsidP="00F942FA">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F942FA" w:rsidRPr="00F942FA" w:rsidRDefault="00F942FA" w:rsidP="00F942FA">
      <w:pPr>
        <w:spacing w:after="200" w:line="276" w:lineRule="auto"/>
        <w:jc w:val="center"/>
        <w:rPr>
          <w:rFonts w:ascii="Times New Roman" w:hAnsi="Times New Roman" w:cs="Times New Roman"/>
          <w:b/>
          <w:color w:val="000000" w:themeColor="text1"/>
          <w:sz w:val="28"/>
          <w:szCs w:val="28"/>
        </w:rPr>
      </w:pPr>
      <w:r w:rsidRPr="00F942FA">
        <w:rPr>
          <w:rFonts w:ascii="Times New Roman" w:hAnsi="Times New Roman" w:cs="Times New Roman"/>
          <w:b/>
          <w:color w:val="000000" w:themeColor="text1"/>
          <w:sz w:val="28"/>
          <w:szCs w:val="28"/>
        </w:rPr>
        <w:t>3. Инерционный прогноз развития сферы реализации муниципальной программы городского округа Красногорск Московской области «Культура и туризм» с учетом ранее достигнутых результатов, а также предложения по решению проблем в указанной сфере</w:t>
      </w:r>
    </w:p>
    <w:p w:rsidR="00F942FA" w:rsidRPr="00F942FA" w:rsidRDefault="00F942FA" w:rsidP="00F942FA">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Приоритетная задача национального проекта «Культура» - сделать богатейшую культуру нашей страны более доступной для российских граждан. Основная идеология нацпроекта - обеспечить максимальную доступность к культурным благам, что позволит гражданам как воспринимать культурные ценности, так и участвовать в их создании. Цель: увеличить по отношению к уровню 2017 года на 15% число посещений организаций культуры и в 5 раз число обращений к цифровым ресурсам культуры.</w:t>
      </w:r>
    </w:p>
    <w:p w:rsidR="00F942FA" w:rsidRPr="00F942FA" w:rsidRDefault="00F942FA" w:rsidP="00F942FA">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Население городского округа Красногорск интенсивно растет, ведется активное жилищное строительство и вместе с тем, резко возрастает потребность жителей округа в услугах учреждений культуры. Необходимо развитие сети муниципальных учреждений культуры и устранение диспропорций по обеспеченности населения услугам организаций культуры. Остро стоит вопрос об укреплении материально – технической базы и проведении ремонтных работ муниципальных учреждений культуры, необходимо привести здания учреждений культуры в соответствие с современными требованиями, и устранять возникающие в ходе эксплуатации здания замечания и предписания надзорных служб.</w:t>
      </w:r>
    </w:p>
    <w:p w:rsidR="00F942FA" w:rsidRPr="00F942FA" w:rsidRDefault="00F942FA" w:rsidP="00F942FA">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 xml:space="preserve">Для удовлетворения запросов населения к доступности и качеству предоставления культурно – досуговых услуг </w:t>
      </w:r>
      <w:r w:rsidRPr="00F942FA">
        <w:rPr>
          <w:rFonts w:ascii="Times New Roman" w:eastAsia="Times New Roman" w:hAnsi="Times New Roman" w:cs="Times New Roman"/>
          <w:color w:val="000000" w:themeColor="text1"/>
          <w:sz w:val="28"/>
          <w:szCs w:val="28"/>
          <w:lang w:eastAsia="ru-RU"/>
        </w:rPr>
        <w:lastRenderedPageBreak/>
        <w:t>муниципальными учреждениями культуры будут созданы многофункциональные центры культуры в новых микрорайонах городского округа Красногорск, что обеспечит равный доступ жителей округа к услугам учреждений культуры и организации межотраслевого взаимодействия. Муниципальные учреждения культуры формируют культурное пространство городского округа Красногорск. В соответствии с планом мероприятий («дорожная карта») по развитию культурно-досуговых учреждений городского округа Красногорск Московской области к 2027 году планируется завершить модернизацию, имеющихся муниципальных учреждений культуры.</w:t>
      </w:r>
    </w:p>
    <w:p w:rsidR="00F942FA" w:rsidRPr="00F942FA" w:rsidRDefault="00F942FA" w:rsidP="00F942FA">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В собственности городского округа Красногорск находится</w:t>
      </w:r>
      <w:r w:rsidRPr="00F942FA">
        <w:rPr>
          <w:rFonts w:ascii="Times New Roman" w:hAnsi="Times New Roman" w:cs="Times New Roman"/>
          <w:color w:val="000000" w:themeColor="text1"/>
          <w:sz w:val="28"/>
          <w:szCs w:val="28"/>
        </w:rPr>
        <w:t xml:space="preserve"> </w:t>
      </w:r>
      <w:r w:rsidRPr="00F942FA">
        <w:rPr>
          <w:rFonts w:ascii="Times New Roman" w:eastAsia="Times New Roman" w:hAnsi="Times New Roman" w:cs="Times New Roman"/>
          <w:color w:val="000000" w:themeColor="text1"/>
          <w:sz w:val="28"/>
          <w:szCs w:val="28"/>
          <w:lang w:eastAsia="ru-RU"/>
        </w:rPr>
        <w:t>объект культурного наследия федерального значения «Усадьба Знаменское-Губайлово, XVIII в, включенные в комплекс здания требуют проведения ремонтных работ. В программе предусмотрены мероприятия по сохранению объекта культурного наследия, а также его популяризацию.</w:t>
      </w:r>
    </w:p>
    <w:p w:rsidR="00F942FA" w:rsidRPr="00F942FA" w:rsidRDefault="00F942FA" w:rsidP="00F942FA">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Особое внимание требует модернизация библиотек городского округа Красногорск. Так же в рамках губернаторского проекта, в центральные библиотеки внедряется и тестируется система использования Единого электронного читательского билета. Единый электронный читательский билет объединяет ряд функциональных преимуществ и новых возможностей как для библиотек, так и для читателей.</w:t>
      </w:r>
    </w:p>
    <w:p w:rsidR="00F942FA" w:rsidRPr="00F942FA" w:rsidRDefault="00F942FA" w:rsidP="00F942FA">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color w:val="000000" w:themeColor="text1"/>
          <w:sz w:val="28"/>
          <w:szCs w:val="28"/>
          <w:lang w:eastAsia="ru-RU"/>
        </w:rPr>
        <w:t>Реализация муниципальной программы «Культура и туризм» сопряжена с рисками, которые могут препятствовать достижению запланированных результатов. К числу частично управляемых рисков относится дефицит финансирования мероприятий программы, диспропорция в обеспеченности учреждениями культуры. Основными неуправляемыми рисками являются возможная эволюция нормативно-ценностных ориентаций и потребительского поведения участников целевых аудиторий до изменений в приоритетах реализации государственной культурной политики.</w:t>
      </w:r>
    </w:p>
    <w:p w:rsidR="00F942FA" w:rsidRPr="00F942FA" w:rsidRDefault="00F942FA" w:rsidP="00F942FA">
      <w:pPr>
        <w:spacing w:after="200" w:line="276" w:lineRule="auto"/>
        <w:jc w:val="center"/>
        <w:rPr>
          <w:rFonts w:ascii="Times New Roman" w:hAnsi="Times New Roman" w:cs="Times New Roman"/>
          <w:b/>
          <w:color w:val="000000" w:themeColor="text1"/>
          <w:sz w:val="20"/>
          <w:szCs w:val="20"/>
        </w:rPr>
      </w:pPr>
      <w:r w:rsidRPr="00F942FA">
        <w:rPr>
          <w:rFonts w:ascii="Times New Roman" w:hAnsi="Times New Roman" w:cs="Times New Roman"/>
          <w:b/>
          <w:color w:val="000000" w:themeColor="text1"/>
          <w:sz w:val="28"/>
          <w:szCs w:val="28"/>
        </w:rPr>
        <w:br w:type="page"/>
      </w:r>
    </w:p>
    <w:p w:rsidR="00F942FA" w:rsidRPr="00F942FA" w:rsidRDefault="00F942FA" w:rsidP="00F942FA">
      <w:pPr>
        <w:widowControl w:val="0"/>
        <w:autoSpaceDE w:val="0"/>
        <w:autoSpaceDN w:val="0"/>
        <w:spacing w:after="0" w:line="240" w:lineRule="auto"/>
        <w:jc w:val="center"/>
        <w:rPr>
          <w:rFonts w:ascii="Times New Roman" w:eastAsia="Calibri" w:hAnsi="Times New Roman" w:cs="Times New Roman"/>
          <w:b/>
          <w:color w:val="000000" w:themeColor="text1"/>
          <w:sz w:val="28"/>
          <w:szCs w:val="28"/>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F942FA">
        <w:rPr>
          <w:rFonts w:ascii="Times New Roman" w:eastAsia="Calibri" w:hAnsi="Times New Roman" w:cs="Times New Roman"/>
          <w:b/>
          <w:color w:val="000000" w:themeColor="text1"/>
          <w:sz w:val="28"/>
          <w:szCs w:val="28"/>
        </w:rPr>
        <w:t>4. Целевые показатели муниципальной программы городского округа Красногорск Московской области</w:t>
      </w:r>
      <w:r w:rsidRPr="00F942FA">
        <w:rPr>
          <w:rFonts w:ascii="Times New Roman" w:eastAsia="Times New Roman" w:hAnsi="Times New Roman" w:cs="Times New Roman"/>
          <w:b/>
          <w:color w:val="000000" w:themeColor="text1"/>
          <w:sz w:val="28"/>
          <w:szCs w:val="28"/>
          <w:lang w:eastAsia="ru-RU"/>
        </w:rPr>
        <w:t xml:space="preserve"> «Культура и туризм»</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
        <w:gridCol w:w="3091"/>
        <w:gridCol w:w="1661"/>
        <w:gridCol w:w="927"/>
        <w:gridCol w:w="1088"/>
        <w:gridCol w:w="955"/>
        <w:gridCol w:w="1088"/>
        <w:gridCol w:w="1091"/>
        <w:gridCol w:w="1088"/>
        <w:gridCol w:w="1088"/>
        <w:gridCol w:w="1227"/>
        <w:gridCol w:w="1403"/>
      </w:tblGrid>
      <w:tr w:rsidR="00F942FA" w:rsidRPr="00F942FA" w:rsidTr="00E32C09">
        <w:tc>
          <w:tcPr>
            <w:tcW w:w="147" w:type="pct"/>
            <w:vMerge w:val="restar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п/п</w:t>
            </w:r>
          </w:p>
        </w:tc>
        <w:tc>
          <w:tcPr>
            <w:tcW w:w="1020" w:type="pct"/>
            <w:vMerge w:val="restar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Наименование целевых показателей</w:t>
            </w:r>
          </w:p>
        </w:tc>
        <w:tc>
          <w:tcPr>
            <w:tcW w:w="548" w:type="pct"/>
            <w:vMerge w:val="restar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Тип показателя</w:t>
            </w:r>
          </w:p>
        </w:tc>
        <w:tc>
          <w:tcPr>
            <w:tcW w:w="306" w:type="pct"/>
            <w:vMerge w:val="restar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Единица измерения</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(по ОКЕИ)</w:t>
            </w:r>
          </w:p>
        </w:tc>
        <w:tc>
          <w:tcPr>
            <w:tcW w:w="359" w:type="pct"/>
            <w:vMerge w:val="restar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Базовое значение </w:t>
            </w:r>
          </w:p>
        </w:tc>
        <w:tc>
          <w:tcPr>
            <w:tcW w:w="1752" w:type="pct"/>
            <w:gridSpan w:val="5"/>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Планируемое значение по годам</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реализации программы</w:t>
            </w:r>
          </w:p>
        </w:tc>
        <w:tc>
          <w:tcPr>
            <w:tcW w:w="405" w:type="pct"/>
            <w:vMerge w:val="restar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Ответственный </w:t>
            </w:r>
            <w:r w:rsidRPr="00F942FA">
              <w:rPr>
                <w:rFonts w:ascii="Times New Roman" w:eastAsia="Times New Roman" w:hAnsi="Times New Roman" w:cs="Times New Roman"/>
                <w:color w:val="000000" w:themeColor="text1"/>
                <w:sz w:val="24"/>
                <w:szCs w:val="24"/>
                <w:lang w:eastAsia="ru-RU"/>
              </w:rPr>
              <w:br/>
              <w:t>за достижение показателя</w:t>
            </w:r>
          </w:p>
        </w:tc>
        <w:tc>
          <w:tcPr>
            <w:tcW w:w="463" w:type="pct"/>
            <w:vMerge w:val="restar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Номер подпрограммы, мероприятий, оказывающих влияние на достижение показателя</w:t>
            </w:r>
          </w:p>
        </w:tc>
      </w:tr>
      <w:tr w:rsidR="00F942FA" w:rsidRPr="00F942FA" w:rsidTr="00E32C09">
        <w:tc>
          <w:tcPr>
            <w:tcW w:w="147" w:type="pct"/>
            <w:vMerge/>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p>
        </w:tc>
        <w:tc>
          <w:tcPr>
            <w:tcW w:w="1020" w:type="pct"/>
            <w:vMerge/>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p>
        </w:tc>
        <w:tc>
          <w:tcPr>
            <w:tcW w:w="548" w:type="pct"/>
            <w:vMerge/>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p>
        </w:tc>
        <w:tc>
          <w:tcPr>
            <w:tcW w:w="306" w:type="pct"/>
            <w:vMerge/>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p>
        </w:tc>
        <w:tc>
          <w:tcPr>
            <w:tcW w:w="359" w:type="pct"/>
            <w:vMerge/>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p>
        </w:tc>
        <w:tc>
          <w:tcPr>
            <w:tcW w:w="315"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 год</w:t>
            </w:r>
          </w:p>
        </w:tc>
        <w:tc>
          <w:tcPr>
            <w:tcW w:w="359"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2024 год</w:t>
            </w:r>
          </w:p>
        </w:tc>
        <w:tc>
          <w:tcPr>
            <w:tcW w:w="360"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2025 год</w:t>
            </w:r>
          </w:p>
        </w:tc>
        <w:tc>
          <w:tcPr>
            <w:tcW w:w="359"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 год</w:t>
            </w:r>
          </w:p>
        </w:tc>
        <w:tc>
          <w:tcPr>
            <w:tcW w:w="359" w:type="pct"/>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2027 год</w:t>
            </w:r>
          </w:p>
        </w:tc>
        <w:tc>
          <w:tcPr>
            <w:tcW w:w="405" w:type="pct"/>
            <w:vMerge/>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p>
        </w:tc>
        <w:tc>
          <w:tcPr>
            <w:tcW w:w="463" w:type="pct"/>
            <w:vMerge/>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p>
        </w:tc>
      </w:tr>
      <w:tr w:rsidR="00F942FA" w:rsidRPr="00F942FA" w:rsidTr="00E32C09">
        <w:tc>
          <w:tcPr>
            <w:tcW w:w="147"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1020"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w:t>
            </w:r>
          </w:p>
        </w:tc>
        <w:tc>
          <w:tcPr>
            <w:tcW w:w="548"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w:t>
            </w:r>
          </w:p>
        </w:tc>
        <w:tc>
          <w:tcPr>
            <w:tcW w:w="306"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w:t>
            </w:r>
          </w:p>
        </w:tc>
        <w:tc>
          <w:tcPr>
            <w:tcW w:w="359"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w:t>
            </w:r>
          </w:p>
        </w:tc>
        <w:tc>
          <w:tcPr>
            <w:tcW w:w="315"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w:t>
            </w:r>
          </w:p>
        </w:tc>
        <w:tc>
          <w:tcPr>
            <w:tcW w:w="359"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7</w:t>
            </w:r>
          </w:p>
        </w:tc>
        <w:tc>
          <w:tcPr>
            <w:tcW w:w="360"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8</w:t>
            </w:r>
          </w:p>
        </w:tc>
        <w:tc>
          <w:tcPr>
            <w:tcW w:w="359"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9</w:t>
            </w:r>
          </w:p>
        </w:tc>
        <w:tc>
          <w:tcPr>
            <w:tcW w:w="359"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w:t>
            </w:r>
          </w:p>
        </w:tc>
        <w:tc>
          <w:tcPr>
            <w:tcW w:w="405"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11</w:t>
            </w:r>
          </w:p>
        </w:tc>
        <w:tc>
          <w:tcPr>
            <w:tcW w:w="463"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12</w:t>
            </w:r>
          </w:p>
        </w:tc>
      </w:tr>
      <w:tr w:rsidR="00F942FA" w:rsidRPr="00F942FA" w:rsidTr="00E32C09">
        <w:tc>
          <w:tcPr>
            <w:tcW w:w="5000" w:type="pct"/>
            <w:gridSpan w:val="12"/>
          </w:tcPr>
          <w:p w:rsidR="00F942FA" w:rsidRPr="00F942FA" w:rsidRDefault="00F942FA" w:rsidP="00F942FA">
            <w:pPr>
              <w:widowControl w:val="0"/>
              <w:autoSpaceDE w:val="0"/>
              <w:autoSpaceDN w:val="0"/>
              <w:spacing w:after="0" w:line="240" w:lineRule="auto"/>
              <w:ind w:left="405"/>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Calibri" w:hAnsi="Times New Roman" w:cs="Times New Roman"/>
                <w:color w:val="000000" w:themeColor="text1"/>
                <w:sz w:val="24"/>
                <w:szCs w:val="24"/>
              </w:rPr>
              <w:t>1.Повышение качества жизни населения путем развития услуг в сфере культуры, дополнительного образования в сфере культуры, архивного дела.</w:t>
            </w:r>
          </w:p>
        </w:tc>
      </w:tr>
      <w:tr w:rsidR="00F942FA" w:rsidRPr="00F942FA" w:rsidTr="00E32C09">
        <w:tc>
          <w:tcPr>
            <w:tcW w:w="147"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1020" w:type="pct"/>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Calibri" w:hAnsi="Times New Roman" w:cs="Times New Roman"/>
                <w:color w:val="000000" w:themeColor="text1"/>
                <w:sz w:val="24"/>
                <w:szCs w:val="24"/>
              </w:rPr>
              <w:t>Доля объектов культурного наследия, находящихся в собственности муниципального образования, по которым проведены работы по сохранению, доступности, в общем количестве объектов культурного наследия, находящихся в собственности муниципальных образований, нуждающихся в указанных работах</w:t>
            </w:r>
          </w:p>
        </w:tc>
        <w:tc>
          <w:tcPr>
            <w:tcW w:w="548"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 xml:space="preserve">Отраслевой показатель </w:t>
            </w:r>
          </w:p>
        </w:tc>
        <w:tc>
          <w:tcPr>
            <w:tcW w:w="306"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0</w:t>
            </w:r>
          </w:p>
        </w:tc>
        <w:tc>
          <w:tcPr>
            <w:tcW w:w="315"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0</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0</w:t>
            </w:r>
          </w:p>
        </w:tc>
        <w:tc>
          <w:tcPr>
            <w:tcW w:w="360"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0</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100</w:t>
            </w:r>
          </w:p>
        </w:tc>
        <w:tc>
          <w:tcPr>
            <w:tcW w:w="405"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c>
          <w:tcPr>
            <w:tcW w:w="463"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1.02.02</w:t>
            </w:r>
          </w:p>
        </w:tc>
      </w:tr>
      <w:tr w:rsidR="00F942FA" w:rsidRPr="00F942FA" w:rsidTr="00E32C09">
        <w:tc>
          <w:tcPr>
            <w:tcW w:w="147"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w:t>
            </w:r>
          </w:p>
        </w:tc>
        <w:tc>
          <w:tcPr>
            <w:tcW w:w="1020"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rPr>
                <w:rFonts w:ascii="Times New Roman" w:eastAsia="Times New Roman" w:hAnsi="Times New Roman" w:cs="Times New Roman"/>
                <w:color w:val="000000" w:themeColor="text1"/>
                <w:sz w:val="24"/>
                <w:szCs w:val="24"/>
              </w:rPr>
            </w:pPr>
            <w:r w:rsidRPr="00F942FA">
              <w:rPr>
                <w:rFonts w:ascii="Times New Roman" w:eastAsia="Times New Roman" w:hAnsi="Times New Roman" w:cs="Times New Roman"/>
                <w:color w:val="000000" w:themeColor="text1"/>
                <w:sz w:val="24"/>
                <w:szCs w:val="24"/>
              </w:rPr>
              <w:t xml:space="preserve">Доля объектов культурного наследия, находящихся в собственности муниципального </w:t>
            </w:r>
            <w:r w:rsidRPr="00F942FA">
              <w:rPr>
                <w:rFonts w:ascii="Times New Roman" w:eastAsia="Times New Roman" w:hAnsi="Times New Roman" w:cs="Times New Roman"/>
                <w:color w:val="000000" w:themeColor="text1"/>
                <w:sz w:val="24"/>
                <w:szCs w:val="24"/>
              </w:rPr>
              <w:lastRenderedPageBreak/>
              <w:t>образования, на которые установлены информационные надписи в общем количестве объектов культурного наследия, находящихся в собственности муниципальных образований.</w:t>
            </w:r>
          </w:p>
        </w:tc>
        <w:tc>
          <w:tcPr>
            <w:tcW w:w="548"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eastAsia="Calibri" w:hAnsi="Times New Roman" w:cs="Times New Roman"/>
                <w:iCs/>
                <w:color w:val="000000" w:themeColor="text1"/>
                <w:sz w:val="24"/>
                <w:szCs w:val="24"/>
                <w:lang w:val="en-US"/>
              </w:rPr>
            </w:pPr>
            <w:r w:rsidRPr="00F942FA">
              <w:rPr>
                <w:rFonts w:ascii="Times New Roman" w:eastAsia="Calibri" w:hAnsi="Times New Roman" w:cs="Times New Roman"/>
                <w:color w:val="000000" w:themeColor="text1"/>
                <w:sz w:val="24"/>
                <w:szCs w:val="24"/>
              </w:rPr>
              <w:lastRenderedPageBreak/>
              <w:t>Отраслевой показатель</w:t>
            </w:r>
          </w:p>
        </w:tc>
        <w:tc>
          <w:tcPr>
            <w:tcW w:w="306"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0</w:t>
            </w:r>
          </w:p>
        </w:tc>
        <w:tc>
          <w:tcPr>
            <w:tcW w:w="315"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0</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0</w:t>
            </w:r>
          </w:p>
        </w:tc>
        <w:tc>
          <w:tcPr>
            <w:tcW w:w="360"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0</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100</w:t>
            </w:r>
          </w:p>
        </w:tc>
        <w:tc>
          <w:tcPr>
            <w:tcW w:w="405"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c>
          <w:tcPr>
            <w:tcW w:w="463"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1.01.01</w:t>
            </w:r>
          </w:p>
        </w:tc>
      </w:tr>
      <w:tr w:rsidR="00F942FA" w:rsidRPr="00F942FA" w:rsidTr="00E32C09">
        <w:tc>
          <w:tcPr>
            <w:tcW w:w="147"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w:t>
            </w:r>
          </w:p>
        </w:tc>
        <w:tc>
          <w:tcPr>
            <w:tcW w:w="1020"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Обеспечение роста числа пользователей муниципальных библиотек Московской области</w:t>
            </w:r>
          </w:p>
        </w:tc>
        <w:tc>
          <w:tcPr>
            <w:tcW w:w="548"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Отраслевой показатель</w:t>
            </w:r>
          </w:p>
        </w:tc>
        <w:tc>
          <w:tcPr>
            <w:tcW w:w="306"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чел.</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Times New Roman" w:hAnsi="Times New Roman" w:cs="Times New Roman"/>
                <w:color w:val="000000" w:themeColor="text1"/>
                <w:sz w:val="24"/>
                <w:szCs w:val="24"/>
                <w:lang w:eastAsia="ru-RU"/>
              </w:rPr>
              <w:t>27225</w:t>
            </w:r>
          </w:p>
        </w:tc>
        <w:tc>
          <w:tcPr>
            <w:tcW w:w="315"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27227</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27230</w:t>
            </w:r>
          </w:p>
        </w:tc>
        <w:tc>
          <w:tcPr>
            <w:tcW w:w="360"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27233</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27236</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27239</w:t>
            </w:r>
          </w:p>
        </w:tc>
        <w:tc>
          <w:tcPr>
            <w:tcW w:w="405"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c>
          <w:tcPr>
            <w:tcW w:w="463"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3.01.01</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3.01.02</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147"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w:t>
            </w:r>
          </w:p>
        </w:tc>
        <w:tc>
          <w:tcPr>
            <w:tcW w:w="1020"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hAnsi="Times New Roman" w:cs="Times New Roman"/>
                <w:sz w:val="24"/>
                <w:szCs w:val="24"/>
              </w:rPr>
              <w:t>Количество посещений организаций культуры по отношению к уровню 2017 года (в части посещений библиотек)</w:t>
            </w:r>
          </w:p>
        </w:tc>
        <w:tc>
          <w:tcPr>
            <w:tcW w:w="548"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jc w:val="center"/>
              <w:rPr>
                <w:rFonts w:ascii="Times New Roman" w:eastAsia="Calibri" w:hAnsi="Times New Roman" w:cs="Times New Roman"/>
                <w:bCs/>
                <w:color w:val="000000" w:themeColor="text1"/>
                <w:sz w:val="24"/>
                <w:szCs w:val="24"/>
              </w:rPr>
            </w:pPr>
            <w:r w:rsidRPr="00F942FA">
              <w:rPr>
                <w:rFonts w:ascii="Times New Roman" w:hAnsi="Times New Roman" w:cs="Times New Roman"/>
                <w:sz w:val="24"/>
                <w:szCs w:val="24"/>
              </w:rPr>
              <w:t>Показатель в соглашении с ФОИВ</w:t>
            </w:r>
          </w:p>
        </w:tc>
        <w:tc>
          <w:tcPr>
            <w:tcW w:w="306"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110</w:t>
            </w:r>
          </w:p>
        </w:tc>
        <w:tc>
          <w:tcPr>
            <w:tcW w:w="315"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113</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116</w:t>
            </w:r>
          </w:p>
        </w:tc>
        <w:tc>
          <w:tcPr>
            <w:tcW w:w="360"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119</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121</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124</w:t>
            </w:r>
          </w:p>
        </w:tc>
        <w:tc>
          <w:tcPr>
            <w:tcW w:w="405"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c>
          <w:tcPr>
            <w:tcW w:w="463"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3.01.03</w:t>
            </w:r>
          </w:p>
        </w:tc>
      </w:tr>
      <w:tr w:rsidR="00F942FA" w:rsidRPr="00F942FA" w:rsidTr="00E32C09">
        <w:tc>
          <w:tcPr>
            <w:tcW w:w="147"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w:t>
            </w:r>
          </w:p>
        </w:tc>
        <w:tc>
          <w:tcPr>
            <w:tcW w:w="1020"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Число посещений мероприятий организаций культуры (приоритетный на 2024 год)</w:t>
            </w:r>
          </w:p>
        </w:tc>
        <w:tc>
          <w:tcPr>
            <w:tcW w:w="548"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Отраслевой показатель</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тыс. ед.</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769,421</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spacing w:after="0" w:line="240" w:lineRule="auto"/>
              <w:contextualSpacing/>
              <w:jc w:val="center"/>
              <w:rPr>
                <w:rFonts w:ascii="Times New Roman" w:hAnsi="Times New Roman" w:cs="Times New Roman"/>
                <w:bCs/>
                <w:color w:val="000000" w:themeColor="text1"/>
                <w:sz w:val="24"/>
                <w:szCs w:val="24"/>
              </w:rPr>
            </w:pPr>
            <w:r w:rsidRPr="00F942FA">
              <w:rPr>
                <w:rFonts w:ascii="Times New Roman" w:hAnsi="Times New Roman" w:cs="Times New Roman"/>
                <w:bCs/>
                <w:color w:val="000000" w:themeColor="text1"/>
                <w:sz w:val="24"/>
                <w:szCs w:val="24"/>
              </w:rPr>
              <w:t>839,369</w:t>
            </w:r>
          </w:p>
        </w:tc>
        <w:tc>
          <w:tcPr>
            <w:tcW w:w="359" w:type="pct"/>
            <w:tcBorders>
              <w:top w:val="single" w:sz="4" w:space="0" w:color="auto"/>
              <w:left w:val="nil"/>
              <w:bottom w:val="single" w:sz="4" w:space="0" w:color="auto"/>
              <w:right w:val="single" w:sz="4" w:space="0" w:color="auto"/>
            </w:tcBorders>
            <w:shd w:val="clear" w:color="auto" w:fill="auto"/>
          </w:tcPr>
          <w:p w:rsidR="00F942FA" w:rsidRPr="00F942FA" w:rsidRDefault="00F942FA" w:rsidP="00F942FA">
            <w:pPr>
              <w:spacing w:after="0" w:line="240" w:lineRule="auto"/>
              <w:contextualSpacing/>
              <w:jc w:val="center"/>
              <w:rPr>
                <w:rFonts w:ascii="Times New Roman" w:hAnsi="Times New Roman" w:cs="Times New Roman"/>
                <w:bCs/>
                <w:color w:val="000000" w:themeColor="text1"/>
                <w:sz w:val="24"/>
                <w:szCs w:val="24"/>
              </w:rPr>
            </w:pPr>
            <w:r w:rsidRPr="00F942FA">
              <w:rPr>
                <w:rFonts w:ascii="Times New Roman" w:hAnsi="Times New Roman" w:cs="Times New Roman"/>
                <w:bCs/>
                <w:color w:val="000000" w:themeColor="text1"/>
                <w:sz w:val="24"/>
                <w:szCs w:val="24"/>
              </w:rPr>
              <w:t>979,264</w:t>
            </w:r>
          </w:p>
        </w:tc>
        <w:tc>
          <w:tcPr>
            <w:tcW w:w="360" w:type="pct"/>
            <w:tcBorders>
              <w:top w:val="single" w:sz="4" w:space="0" w:color="auto"/>
              <w:left w:val="nil"/>
              <w:bottom w:val="single" w:sz="4" w:space="0" w:color="auto"/>
              <w:right w:val="single" w:sz="4" w:space="0" w:color="auto"/>
            </w:tcBorders>
            <w:shd w:val="clear" w:color="auto" w:fill="auto"/>
          </w:tcPr>
          <w:p w:rsidR="00F942FA" w:rsidRPr="00F942FA" w:rsidRDefault="00F942FA" w:rsidP="00F942FA">
            <w:pPr>
              <w:spacing w:after="0" w:line="240" w:lineRule="auto"/>
              <w:contextualSpacing/>
              <w:jc w:val="center"/>
              <w:rPr>
                <w:rFonts w:ascii="Times New Roman" w:hAnsi="Times New Roman" w:cs="Times New Roman"/>
                <w:bCs/>
                <w:color w:val="000000" w:themeColor="text1"/>
                <w:sz w:val="24"/>
                <w:szCs w:val="24"/>
              </w:rPr>
            </w:pPr>
            <w:r w:rsidRPr="00F942FA">
              <w:rPr>
                <w:rFonts w:ascii="Times New Roman" w:hAnsi="Times New Roman" w:cs="Times New Roman"/>
                <w:bCs/>
                <w:color w:val="000000" w:themeColor="text1"/>
                <w:sz w:val="24"/>
                <w:szCs w:val="24"/>
              </w:rPr>
              <w:t>1259,053</w:t>
            </w:r>
          </w:p>
        </w:tc>
        <w:tc>
          <w:tcPr>
            <w:tcW w:w="359" w:type="pct"/>
            <w:tcBorders>
              <w:top w:val="single" w:sz="4" w:space="0" w:color="auto"/>
              <w:left w:val="nil"/>
              <w:bottom w:val="single" w:sz="4" w:space="0" w:color="auto"/>
              <w:right w:val="single" w:sz="4" w:space="0" w:color="auto"/>
            </w:tcBorders>
            <w:shd w:val="clear" w:color="auto" w:fill="auto"/>
          </w:tcPr>
          <w:p w:rsidR="00F942FA" w:rsidRPr="00F942FA" w:rsidRDefault="00F942FA" w:rsidP="00F942FA">
            <w:pPr>
              <w:spacing w:after="0" w:line="240" w:lineRule="auto"/>
              <w:contextualSpacing/>
              <w:jc w:val="center"/>
              <w:rPr>
                <w:rFonts w:ascii="Times New Roman" w:hAnsi="Times New Roman" w:cs="Times New Roman"/>
                <w:bCs/>
                <w:color w:val="000000" w:themeColor="text1"/>
                <w:sz w:val="24"/>
                <w:szCs w:val="24"/>
              </w:rPr>
            </w:pPr>
            <w:r w:rsidRPr="00F942FA">
              <w:rPr>
                <w:rFonts w:ascii="Times New Roman" w:hAnsi="Times New Roman" w:cs="Times New Roman"/>
                <w:bCs/>
                <w:color w:val="000000" w:themeColor="text1"/>
                <w:sz w:val="24"/>
                <w:szCs w:val="24"/>
              </w:rPr>
              <w:t>1398,948</w:t>
            </w:r>
          </w:p>
        </w:tc>
        <w:tc>
          <w:tcPr>
            <w:tcW w:w="359" w:type="pct"/>
            <w:tcBorders>
              <w:top w:val="single" w:sz="4" w:space="0" w:color="auto"/>
              <w:left w:val="nil"/>
              <w:bottom w:val="single" w:sz="4" w:space="0" w:color="auto"/>
              <w:right w:val="single" w:sz="4" w:space="0" w:color="auto"/>
            </w:tcBorders>
            <w:shd w:val="clear" w:color="auto" w:fill="auto"/>
          </w:tcPr>
          <w:p w:rsidR="00F942FA" w:rsidRPr="00F942FA" w:rsidRDefault="00F942FA" w:rsidP="00F942FA">
            <w:pPr>
              <w:spacing w:after="0" w:line="240" w:lineRule="auto"/>
              <w:contextualSpacing/>
              <w:jc w:val="center"/>
              <w:rPr>
                <w:rFonts w:ascii="Times New Roman" w:hAnsi="Times New Roman" w:cs="Times New Roman"/>
                <w:bCs/>
                <w:color w:val="000000" w:themeColor="text1"/>
                <w:sz w:val="24"/>
                <w:szCs w:val="24"/>
              </w:rPr>
            </w:pPr>
            <w:r w:rsidRPr="00F942FA">
              <w:rPr>
                <w:rFonts w:ascii="Times New Roman" w:hAnsi="Times New Roman" w:cs="Times New Roman"/>
                <w:bCs/>
                <w:color w:val="000000" w:themeColor="text1"/>
                <w:sz w:val="24"/>
                <w:szCs w:val="24"/>
              </w:rPr>
              <w:t>1538,843</w:t>
            </w:r>
          </w:p>
        </w:tc>
        <w:tc>
          <w:tcPr>
            <w:tcW w:w="405"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c>
          <w:tcPr>
            <w:tcW w:w="463" w:type="pct"/>
          </w:tcPr>
          <w:p w:rsidR="00F942FA" w:rsidRPr="00F942FA" w:rsidRDefault="00F942FA" w:rsidP="00F942FA">
            <w:pPr>
              <w:suppressAutoHyphens/>
              <w:spacing w:after="0" w:line="240" w:lineRule="auto"/>
              <w:contextualSpacing/>
              <w:jc w:val="center"/>
              <w:rPr>
                <w:rFonts w:ascii="Times New Roman" w:hAnsi="Times New Roman" w:cs="Times New Roman"/>
                <w:sz w:val="24"/>
                <w:szCs w:val="24"/>
              </w:rPr>
            </w:pPr>
            <w:r w:rsidRPr="00F942FA">
              <w:rPr>
                <w:rFonts w:ascii="Times New Roman" w:hAnsi="Times New Roman" w:cs="Times New Roman"/>
                <w:sz w:val="24"/>
                <w:szCs w:val="24"/>
              </w:rPr>
              <w:t>3. 01.02</w:t>
            </w:r>
          </w:p>
          <w:p w:rsidR="00F942FA" w:rsidRPr="00F942FA" w:rsidRDefault="00F942FA" w:rsidP="00F942FA">
            <w:pPr>
              <w:suppressAutoHyphens/>
              <w:spacing w:after="0" w:line="240" w:lineRule="auto"/>
              <w:contextualSpacing/>
              <w:jc w:val="center"/>
              <w:rPr>
                <w:rFonts w:ascii="Times New Roman" w:hAnsi="Times New Roman" w:cs="Times New Roman"/>
                <w:sz w:val="24"/>
                <w:szCs w:val="24"/>
              </w:rPr>
            </w:pPr>
            <w:r w:rsidRPr="00F942FA">
              <w:rPr>
                <w:rFonts w:ascii="Times New Roman" w:hAnsi="Times New Roman" w:cs="Times New Roman"/>
                <w:sz w:val="24"/>
                <w:szCs w:val="24"/>
              </w:rPr>
              <w:t>3. 01.03</w:t>
            </w:r>
          </w:p>
          <w:p w:rsidR="00F942FA" w:rsidRPr="00F942FA" w:rsidRDefault="00F942FA" w:rsidP="00F942FA">
            <w:pPr>
              <w:suppressAutoHyphens/>
              <w:spacing w:after="0" w:line="240" w:lineRule="auto"/>
              <w:contextualSpacing/>
              <w:jc w:val="center"/>
              <w:rPr>
                <w:rFonts w:ascii="Times New Roman" w:hAnsi="Times New Roman" w:cs="Times New Roman"/>
                <w:sz w:val="24"/>
                <w:szCs w:val="24"/>
              </w:rPr>
            </w:pPr>
            <w:r w:rsidRPr="00F942FA">
              <w:rPr>
                <w:rFonts w:ascii="Times New Roman" w:hAnsi="Times New Roman" w:cs="Times New Roman"/>
                <w:sz w:val="24"/>
                <w:szCs w:val="24"/>
              </w:rPr>
              <w:t>3.02.01</w:t>
            </w:r>
          </w:p>
          <w:p w:rsidR="00F942FA" w:rsidRPr="00F942FA" w:rsidRDefault="00F942FA" w:rsidP="00F942FA">
            <w:pPr>
              <w:suppressAutoHyphens/>
              <w:spacing w:after="0" w:line="240" w:lineRule="auto"/>
              <w:contextualSpacing/>
              <w:jc w:val="center"/>
              <w:rPr>
                <w:rFonts w:ascii="Times New Roman" w:hAnsi="Times New Roman" w:cs="Times New Roman"/>
                <w:sz w:val="24"/>
                <w:szCs w:val="24"/>
              </w:rPr>
            </w:pPr>
            <w:r w:rsidRPr="00F942FA">
              <w:rPr>
                <w:rFonts w:ascii="Times New Roman" w:hAnsi="Times New Roman" w:cs="Times New Roman"/>
                <w:sz w:val="24"/>
                <w:szCs w:val="24"/>
              </w:rPr>
              <w:t>3.02.02</w:t>
            </w:r>
          </w:p>
          <w:p w:rsidR="00F942FA" w:rsidRPr="00F942FA" w:rsidRDefault="00F942FA" w:rsidP="00F942FA">
            <w:pPr>
              <w:suppressAutoHyphens/>
              <w:spacing w:after="0" w:line="240" w:lineRule="auto"/>
              <w:contextualSpacing/>
              <w:jc w:val="center"/>
              <w:rPr>
                <w:rFonts w:ascii="Times New Roman" w:hAnsi="Times New Roman" w:cs="Times New Roman"/>
                <w:sz w:val="24"/>
                <w:szCs w:val="24"/>
              </w:rPr>
            </w:pPr>
            <w:r w:rsidRPr="00F942FA">
              <w:rPr>
                <w:rFonts w:ascii="Times New Roman" w:hAnsi="Times New Roman" w:cs="Times New Roman"/>
                <w:sz w:val="24"/>
                <w:szCs w:val="24"/>
              </w:rPr>
              <w:t>3.02.04</w:t>
            </w:r>
          </w:p>
          <w:p w:rsidR="00F942FA" w:rsidRPr="00F942FA" w:rsidRDefault="00F942FA" w:rsidP="00F942FA">
            <w:pPr>
              <w:suppressAutoHyphens/>
              <w:spacing w:after="0" w:line="240" w:lineRule="auto"/>
              <w:contextualSpacing/>
              <w:jc w:val="center"/>
              <w:rPr>
                <w:rFonts w:ascii="Times New Roman" w:hAnsi="Times New Roman" w:cs="Times New Roman"/>
                <w:sz w:val="24"/>
                <w:szCs w:val="24"/>
              </w:rPr>
            </w:pPr>
            <w:r w:rsidRPr="00F942FA">
              <w:rPr>
                <w:rFonts w:ascii="Times New Roman" w:hAnsi="Times New Roman" w:cs="Times New Roman"/>
                <w:sz w:val="24"/>
                <w:szCs w:val="24"/>
                <w:highlight w:val="yellow"/>
              </w:rPr>
              <w:t>4.02.04</w:t>
            </w:r>
          </w:p>
          <w:p w:rsidR="00F942FA" w:rsidRPr="00F942FA" w:rsidRDefault="00F942FA" w:rsidP="00F942FA">
            <w:pPr>
              <w:suppressAutoHyphens/>
              <w:spacing w:after="0" w:line="240" w:lineRule="auto"/>
              <w:contextualSpacing/>
              <w:jc w:val="center"/>
              <w:rPr>
                <w:rFonts w:ascii="Times New Roman" w:hAnsi="Times New Roman" w:cs="Times New Roman"/>
                <w:sz w:val="24"/>
                <w:szCs w:val="24"/>
              </w:rPr>
            </w:pPr>
            <w:r w:rsidRPr="00F942FA">
              <w:rPr>
                <w:rFonts w:ascii="Times New Roman" w:hAnsi="Times New Roman" w:cs="Times New Roman"/>
                <w:sz w:val="24"/>
                <w:szCs w:val="24"/>
              </w:rPr>
              <w:t>4.04.01</w:t>
            </w:r>
          </w:p>
          <w:p w:rsidR="00F942FA" w:rsidRPr="00F942FA" w:rsidRDefault="00F942FA" w:rsidP="00F942FA">
            <w:pPr>
              <w:suppressAutoHyphens/>
              <w:spacing w:after="0" w:line="240" w:lineRule="auto"/>
              <w:contextualSpacing/>
              <w:jc w:val="center"/>
              <w:rPr>
                <w:rFonts w:ascii="Times New Roman" w:hAnsi="Times New Roman" w:cs="Times New Roman"/>
                <w:sz w:val="24"/>
                <w:szCs w:val="24"/>
              </w:rPr>
            </w:pPr>
            <w:r w:rsidRPr="00F942FA">
              <w:rPr>
                <w:rFonts w:ascii="Times New Roman" w:hAnsi="Times New Roman" w:cs="Times New Roman"/>
                <w:sz w:val="24"/>
                <w:szCs w:val="24"/>
              </w:rPr>
              <w:t>4.04.02</w:t>
            </w:r>
          </w:p>
          <w:p w:rsidR="00F942FA" w:rsidRPr="00F942FA" w:rsidRDefault="00F942FA" w:rsidP="00F942FA">
            <w:pPr>
              <w:suppressAutoHyphens/>
              <w:spacing w:after="0" w:line="240" w:lineRule="auto"/>
              <w:contextualSpacing/>
              <w:jc w:val="center"/>
              <w:rPr>
                <w:rFonts w:ascii="Times New Roman" w:hAnsi="Times New Roman" w:cs="Times New Roman"/>
                <w:sz w:val="24"/>
                <w:szCs w:val="24"/>
              </w:rPr>
            </w:pPr>
            <w:r w:rsidRPr="00F942FA">
              <w:rPr>
                <w:rFonts w:ascii="Times New Roman" w:hAnsi="Times New Roman" w:cs="Times New Roman"/>
                <w:sz w:val="24"/>
                <w:szCs w:val="24"/>
              </w:rPr>
              <w:t>4.05.02</w:t>
            </w:r>
          </w:p>
          <w:p w:rsidR="00F942FA" w:rsidRPr="00F942FA" w:rsidRDefault="00F942FA" w:rsidP="00F942FA">
            <w:pPr>
              <w:suppressAutoHyphens/>
              <w:spacing w:after="0" w:line="240" w:lineRule="auto"/>
              <w:contextualSpacing/>
              <w:jc w:val="center"/>
              <w:rPr>
                <w:rFonts w:ascii="Times New Roman" w:hAnsi="Times New Roman" w:cs="Times New Roman"/>
                <w:sz w:val="24"/>
                <w:szCs w:val="24"/>
              </w:rPr>
            </w:pPr>
            <w:r w:rsidRPr="00F942FA">
              <w:rPr>
                <w:rFonts w:ascii="Times New Roman" w:hAnsi="Times New Roman" w:cs="Times New Roman"/>
                <w:sz w:val="24"/>
                <w:szCs w:val="24"/>
              </w:rPr>
              <w:t xml:space="preserve">4.05.04 </w:t>
            </w:r>
          </w:p>
          <w:p w:rsidR="00F942FA" w:rsidRPr="00F942FA" w:rsidRDefault="00F942FA" w:rsidP="00F942FA">
            <w:pPr>
              <w:suppressAutoHyphens/>
              <w:spacing w:after="0" w:line="240" w:lineRule="auto"/>
              <w:contextualSpacing/>
              <w:jc w:val="center"/>
              <w:rPr>
                <w:rFonts w:ascii="Times New Roman" w:hAnsi="Times New Roman" w:cs="Times New Roman"/>
                <w:sz w:val="24"/>
                <w:szCs w:val="24"/>
              </w:rPr>
            </w:pPr>
            <w:r w:rsidRPr="00F942FA">
              <w:rPr>
                <w:rFonts w:ascii="Times New Roman" w:hAnsi="Times New Roman" w:cs="Times New Roman"/>
                <w:sz w:val="24"/>
                <w:szCs w:val="24"/>
              </w:rPr>
              <w:t>4.05.09</w:t>
            </w:r>
          </w:p>
          <w:p w:rsidR="00F942FA" w:rsidRPr="00F942FA" w:rsidRDefault="00F942FA" w:rsidP="00F942FA">
            <w:pPr>
              <w:suppressAutoHyphens/>
              <w:spacing w:after="0" w:line="240" w:lineRule="auto"/>
              <w:contextualSpacing/>
              <w:jc w:val="center"/>
              <w:rPr>
                <w:rFonts w:ascii="Times New Roman" w:hAnsi="Times New Roman" w:cs="Times New Roman"/>
                <w:sz w:val="24"/>
                <w:szCs w:val="24"/>
              </w:rPr>
            </w:pPr>
            <w:r w:rsidRPr="00F942FA">
              <w:rPr>
                <w:rFonts w:ascii="Times New Roman" w:hAnsi="Times New Roman" w:cs="Times New Roman"/>
                <w:sz w:val="24"/>
                <w:szCs w:val="24"/>
              </w:rPr>
              <w:t>4.06.01</w:t>
            </w:r>
          </w:p>
          <w:p w:rsidR="00F942FA" w:rsidRPr="00F942FA" w:rsidRDefault="00F942FA" w:rsidP="00F942FA">
            <w:pPr>
              <w:suppressAutoHyphens/>
              <w:spacing w:after="0" w:line="240" w:lineRule="auto"/>
              <w:contextualSpacing/>
              <w:jc w:val="center"/>
              <w:rPr>
                <w:rFonts w:ascii="Times New Roman" w:hAnsi="Times New Roman" w:cs="Times New Roman"/>
                <w:sz w:val="24"/>
                <w:szCs w:val="24"/>
              </w:rPr>
            </w:pPr>
            <w:r w:rsidRPr="00F942FA">
              <w:rPr>
                <w:rFonts w:ascii="Times New Roman" w:hAnsi="Times New Roman" w:cs="Times New Roman"/>
                <w:sz w:val="24"/>
                <w:szCs w:val="24"/>
              </w:rPr>
              <w:t>4.06.02</w:t>
            </w:r>
          </w:p>
          <w:p w:rsidR="00F942FA" w:rsidRPr="00F942FA" w:rsidRDefault="00F942FA" w:rsidP="00F942FA">
            <w:pPr>
              <w:suppressAutoHyphens/>
              <w:spacing w:after="0" w:line="240" w:lineRule="auto"/>
              <w:contextualSpacing/>
              <w:jc w:val="center"/>
              <w:rPr>
                <w:rFonts w:ascii="Times New Roman" w:hAnsi="Times New Roman" w:cs="Times New Roman"/>
                <w:sz w:val="24"/>
                <w:szCs w:val="24"/>
              </w:rPr>
            </w:pPr>
            <w:r w:rsidRPr="00F942FA">
              <w:rPr>
                <w:rFonts w:ascii="Times New Roman" w:hAnsi="Times New Roman" w:cs="Times New Roman"/>
                <w:sz w:val="24"/>
                <w:szCs w:val="24"/>
              </w:rPr>
              <w:t>6.А1.01</w:t>
            </w:r>
          </w:p>
          <w:p w:rsidR="00F942FA" w:rsidRPr="00F942FA" w:rsidRDefault="00F942FA" w:rsidP="00F942FA">
            <w:pPr>
              <w:suppressAutoHyphens/>
              <w:spacing w:after="0" w:line="240" w:lineRule="auto"/>
              <w:contextualSpacing/>
              <w:jc w:val="center"/>
              <w:rPr>
                <w:rFonts w:ascii="Times New Roman" w:hAnsi="Times New Roman" w:cs="Times New Roman"/>
                <w:sz w:val="24"/>
                <w:szCs w:val="24"/>
              </w:rPr>
            </w:pPr>
            <w:r w:rsidRPr="00F942FA">
              <w:rPr>
                <w:rFonts w:ascii="Times New Roman" w:hAnsi="Times New Roman" w:cs="Times New Roman"/>
                <w:sz w:val="24"/>
                <w:szCs w:val="24"/>
              </w:rPr>
              <w:t>6.03.10</w:t>
            </w:r>
          </w:p>
          <w:p w:rsidR="00F942FA" w:rsidRPr="00F942FA" w:rsidRDefault="00F942FA" w:rsidP="00F942FA">
            <w:pPr>
              <w:suppressAutoHyphens/>
              <w:spacing w:after="0" w:line="240" w:lineRule="auto"/>
              <w:contextualSpacing/>
              <w:jc w:val="center"/>
              <w:rPr>
                <w:rFonts w:ascii="Times New Roman" w:hAnsi="Times New Roman" w:cs="Times New Roman"/>
                <w:sz w:val="24"/>
                <w:szCs w:val="24"/>
              </w:rPr>
            </w:pPr>
            <w:r w:rsidRPr="00F942FA">
              <w:rPr>
                <w:rFonts w:ascii="Times New Roman" w:hAnsi="Times New Roman" w:cs="Times New Roman"/>
                <w:sz w:val="24"/>
                <w:szCs w:val="24"/>
              </w:rPr>
              <w:t>7.01.01</w:t>
            </w:r>
          </w:p>
          <w:p w:rsidR="00F942FA" w:rsidRPr="00F942FA" w:rsidRDefault="00F942FA" w:rsidP="00F942FA">
            <w:pPr>
              <w:suppressAutoHyphens/>
              <w:spacing w:after="0" w:line="240" w:lineRule="auto"/>
              <w:contextualSpacing/>
              <w:jc w:val="center"/>
              <w:rPr>
                <w:rFonts w:ascii="Times New Roman" w:hAnsi="Times New Roman" w:cs="Times New Roman"/>
                <w:sz w:val="24"/>
                <w:szCs w:val="24"/>
              </w:rPr>
            </w:pPr>
            <w:r w:rsidRPr="00F942FA">
              <w:rPr>
                <w:rFonts w:ascii="Times New Roman" w:hAnsi="Times New Roman" w:cs="Times New Roman"/>
                <w:sz w:val="24"/>
                <w:szCs w:val="24"/>
              </w:rPr>
              <w:t>8.01.02</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147"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6.</w:t>
            </w:r>
          </w:p>
        </w:tc>
        <w:tc>
          <w:tcPr>
            <w:tcW w:w="1020"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rPr>
                <w:rFonts w:ascii="Times New Roman" w:eastAsia="Calibri" w:hAnsi="Times New Roman" w:cs="Times New Roman"/>
                <w:i/>
                <w:color w:val="000000" w:themeColor="text1"/>
                <w:sz w:val="24"/>
                <w:szCs w:val="24"/>
              </w:rPr>
            </w:pPr>
            <w:r w:rsidRPr="00F942FA">
              <w:rPr>
                <w:rFonts w:ascii="Times New Roman" w:eastAsia="Times New Roman" w:hAnsi="Times New Roman" w:cs="Times New Roman"/>
                <w:color w:val="000000" w:themeColor="text1"/>
                <w:sz w:val="24"/>
                <w:szCs w:val="24"/>
              </w:rPr>
              <w:t>Количество стипендий Главы муниципального образования Московской области выдающимся деятелям культуры и искусства Московской области</w:t>
            </w:r>
          </w:p>
        </w:tc>
        <w:tc>
          <w:tcPr>
            <w:tcW w:w="548" w:type="pct"/>
            <w:tcBorders>
              <w:top w:val="single" w:sz="4" w:space="0" w:color="auto"/>
              <w:left w:val="single" w:sz="4" w:space="0" w:color="000000"/>
              <w:bottom w:val="single" w:sz="4" w:space="0" w:color="auto"/>
              <w:right w:val="single" w:sz="4" w:space="0" w:color="000000"/>
            </w:tcBorders>
          </w:tcPr>
          <w:p w:rsidR="00F942FA" w:rsidRPr="00F942FA" w:rsidRDefault="00F942FA" w:rsidP="00F942FA">
            <w:pPr>
              <w:spacing w:after="0" w:line="240" w:lineRule="auto"/>
              <w:contextualSpacing/>
              <w:jc w:val="center"/>
              <w:rPr>
                <w:rFonts w:ascii="Times New Roman" w:eastAsia="Times New Roman"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Отраслевой показатель</w:t>
            </w:r>
          </w:p>
        </w:tc>
        <w:tc>
          <w:tcPr>
            <w:tcW w:w="306" w:type="pct"/>
            <w:tcBorders>
              <w:top w:val="single" w:sz="4" w:space="0" w:color="auto"/>
              <w:left w:val="single" w:sz="4" w:space="0" w:color="000000"/>
              <w:bottom w:val="single" w:sz="4" w:space="0" w:color="auto"/>
              <w:right w:val="single" w:sz="4" w:space="0" w:color="000000"/>
            </w:tcBorders>
            <w:shd w:val="clear" w:color="auto" w:fill="auto"/>
          </w:tcPr>
          <w:p w:rsidR="00F942FA" w:rsidRPr="00F942FA" w:rsidRDefault="00F942FA" w:rsidP="00F942FA">
            <w:pPr>
              <w:spacing w:after="0" w:line="240" w:lineRule="auto"/>
              <w:contextualSpacing/>
              <w:jc w:val="center"/>
              <w:rPr>
                <w:rFonts w:ascii="Times New Roman" w:eastAsia="Times New Roman"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ед.</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w:t>
            </w:r>
          </w:p>
        </w:tc>
        <w:tc>
          <w:tcPr>
            <w:tcW w:w="315"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w:t>
            </w:r>
          </w:p>
        </w:tc>
        <w:tc>
          <w:tcPr>
            <w:tcW w:w="360"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w:t>
            </w:r>
          </w:p>
        </w:tc>
        <w:tc>
          <w:tcPr>
            <w:tcW w:w="405"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c>
          <w:tcPr>
            <w:tcW w:w="463"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4.02.02</w:t>
            </w:r>
          </w:p>
        </w:tc>
      </w:tr>
      <w:tr w:rsidR="00F942FA" w:rsidRPr="00F942FA" w:rsidTr="00E32C09">
        <w:tc>
          <w:tcPr>
            <w:tcW w:w="147"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7.</w:t>
            </w:r>
          </w:p>
        </w:tc>
        <w:tc>
          <w:tcPr>
            <w:tcW w:w="1020" w:type="pct"/>
            <w:tcBorders>
              <w:top w:val="single" w:sz="4" w:space="0" w:color="000000"/>
              <w:left w:val="single" w:sz="4" w:space="0" w:color="000000"/>
              <w:bottom w:val="single" w:sz="4" w:space="0" w:color="000000"/>
              <w:right w:val="single" w:sz="4" w:space="0" w:color="000000"/>
            </w:tcBorders>
          </w:tcPr>
          <w:p w:rsidR="00F942FA" w:rsidRPr="00F942FA" w:rsidRDefault="00F942FA" w:rsidP="00F942FA">
            <w:pPr>
              <w:spacing w:after="0" w:line="240" w:lineRule="auto"/>
              <w:contextualSpacing/>
              <w:rPr>
                <w:rFonts w:ascii="Times New Roman" w:eastAsia="Times New Roman" w:hAnsi="Times New Roman" w:cs="Times New Roman"/>
                <w:i/>
                <w:color w:val="000000" w:themeColor="text1"/>
                <w:sz w:val="24"/>
                <w:szCs w:val="24"/>
              </w:rPr>
            </w:pPr>
            <w:r w:rsidRPr="00F942FA">
              <w:rPr>
                <w:rFonts w:ascii="Times New Roman" w:eastAsia="Calibri" w:hAnsi="Times New Roman" w:cs="Times New Roman"/>
                <w:color w:val="000000" w:themeColor="text1"/>
                <w:sz w:val="24"/>
                <w:szCs w:val="24"/>
              </w:rPr>
              <w:t>Соотношение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548" w:type="pct"/>
            <w:tcBorders>
              <w:top w:val="single" w:sz="4" w:space="0" w:color="auto"/>
              <w:left w:val="single" w:sz="4" w:space="0" w:color="000000"/>
              <w:bottom w:val="single" w:sz="4" w:space="0" w:color="auto"/>
              <w:right w:val="single" w:sz="4" w:space="0" w:color="000000"/>
            </w:tcBorders>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 xml:space="preserve">Указ ПРФ </w:t>
            </w:r>
          </w:p>
          <w:p w:rsidR="00F942FA" w:rsidRPr="00F942FA" w:rsidRDefault="00F942FA" w:rsidP="00F942FA">
            <w:pPr>
              <w:spacing w:after="0" w:line="240" w:lineRule="auto"/>
              <w:contextualSpacing/>
              <w:jc w:val="center"/>
              <w:rPr>
                <w:rFonts w:ascii="Times New Roman" w:eastAsia="Times New Roman"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от 07.05.2012 N 597 "О мероприятиях по реализации государственной социальной политики"</w:t>
            </w:r>
          </w:p>
        </w:tc>
        <w:tc>
          <w:tcPr>
            <w:tcW w:w="306" w:type="pct"/>
            <w:tcBorders>
              <w:top w:val="single" w:sz="4" w:space="0" w:color="auto"/>
              <w:left w:val="single" w:sz="4" w:space="0" w:color="000000"/>
              <w:bottom w:val="single" w:sz="4" w:space="0" w:color="auto"/>
              <w:right w:val="single" w:sz="4" w:space="0" w:color="000000"/>
            </w:tcBorders>
          </w:tcPr>
          <w:p w:rsidR="00F942FA" w:rsidRPr="00F942FA" w:rsidRDefault="00F942FA" w:rsidP="00F942FA">
            <w:pPr>
              <w:spacing w:after="0" w:line="240" w:lineRule="auto"/>
              <w:contextualSpacing/>
              <w:jc w:val="center"/>
              <w:rPr>
                <w:rFonts w:ascii="Times New Roman" w:eastAsia="Times New Roman"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w:t>
            </w:r>
          </w:p>
        </w:tc>
        <w:tc>
          <w:tcPr>
            <w:tcW w:w="359" w:type="pct"/>
            <w:tcBorders>
              <w:top w:val="single" w:sz="4" w:space="0" w:color="000000"/>
              <w:left w:val="single" w:sz="4" w:space="0" w:color="000000"/>
              <w:bottom w:val="single" w:sz="4" w:space="0" w:color="000000"/>
              <w:right w:val="single" w:sz="4" w:space="0" w:color="000000"/>
            </w:tcBorders>
          </w:tcPr>
          <w:p w:rsidR="00F942FA" w:rsidRPr="00F942FA" w:rsidRDefault="00F942FA" w:rsidP="00F942FA">
            <w:pPr>
              <w:spacing w:after="0" w:line="240" w:lineRule="auto"/>
              <w:contextualSpacing/>
              <w:jc w:val="center"/>
              <w:rPr>
                <w:rFonts w:ascii="Times New Roman" w:eastAsia="Times New Roman" w:hAnsi="Times New Roman" w:cs="Times New Roman"/>
                <w:color w:val="000000" w:themeColor="text1"/>
                <w:sz w:val="24"/>
                <w:szCs w:val="24"/>
              </w:rPr>
            </w:pPr>
            <w:r w:rsidRPr="00F942FA">
              <w:rPr>
                <w:rFonts w:ascii="Times New Roman" w:eastAsia="Times New Roman" w:hAnsi="Times New Roman" w:cs="Times New Roman"/>
                <w:color w:val="000000" w:themeColor="text1"/>
                <w:sz w:val="24"/>
                <w:szCs w:val="24"/>
              </w:rPr>
              <w:t>100</w:t>
            </w:r>
          </w:p>
        </w:tc>
        <w:tc>
          <w:tcPr>
            <w:tcW w:w="315" w:type="pct"/>
            <w:tcBorders>
              <w:top w:val="single" w:sz="4" w:space="0" w:color="000000"/>
              <w:left w:val="single" w:sz="4" w:space="0" w:color="000000"/>
              <w:bottom w:val="single" w:sz="4" w:space="0" w:color="000000"/>
              <w:right w:val="single" w:sz="4" w:space="0" w:color="000000"/>
            </w:tcBorders>
          </w:tcPr>
          <w:p w:rsidR="00F942FA" w:rsidRPr="00F942FA" w:rsidRDefault="00F942FA" w:rsidP="00F942FA">
            <w:pPr>
              <w:spacing w:after="0" w:line="240" w:lineRule="auto"/>
              <w:contextualSpacing/>
              <w:jc w:val="center"/>
              <w:rPr>
                <w:rFonts w:ascii="Times New Roman" w:eastAsia="Times New Roman" w:hAnsi="Times New Roman" w:cs="Times New Roman"/>
                <w:color w:val="000000" w:themeColor="text1"/>
                <w:sz w:val="24"/>
                <w:szCs w:val="24"/>
              </w:rPr>
            </w:pPr>
            <w:r w:rsidRPr="00F942FA">
              <w:rPr>
                <w:rFonts w:ascii="Times New Roman" w:eastAsia="Times New Roman" w:hAnsi="Times New Roman" w:cs="Times New Roman"/>
                <w:color w:val="000000" w:themeColor="text1"/>
                <w:sz w:val="24"/>
                <w:szCs w:val="24"/>
              </w:rPr>
              <w:t>100</w:t>
            </w:r>
          </w:p>
        </w:tc>
        <w:tc>
          <w:tcPr>
            <w:tcW w:w="359" w:type="pct"/>
            <w:tcBorders>
              <w:top w:val="single" w:sz="4" w:space="0" w:color="000000"/>
              <w:left w:val="single" w:sz="4" w:space="0" w:color="000000"/>
              <w:bottom w:val="single" w:sz="4" w:space="0" w:color="000000"/>
              <w:right w:val="single" w:sz="4" w:space="0" w:color="000000"/>
            </w:tcBorders>
          </w:tcPr>
          <w:p w:rsidR="00F942FA" w:rsidRPr="00F942FA" w:rsidRDefault="00F942FA" w:rsidP="00F942FA">
            <w:pPr>
              <w:spacing w:after="0" w:line="240" w:lineRule="auto"/>
              <w:contextualSpacing/>
              <w:jc w:val="center"/>
              <w:rPr>
                <w:rFonts w:ascii="Times New Roman" w:eastAsia="Times New Roman" w:hAnsi="Times New Roman" w:cs="Times New Roman"/>
                <w:color w:val="000000" w:themeColor="text1"/>
                <w:sz w:val="24"/>
                <w:szCs w:val="24"/>
              </w:rPr>
            </w:pPr>
            <w:r w:rsidRPr="00F942FA">
              <w:rPr>
                <w:rFonts w:ascii="Times New Roman" w:eastAsia="Times New Roman" w:hAnsi="Times New Roman" w:cs="Times New Roman"/>
                <w:color w:val="000000" w:themeColor="text1"/>
                <w:sz w:val="24"/>
                <w:szCs w:val="24"/>
              </w:rPr>
              <w:t>100</w:t>
            </w:r>
          </w:p>
        </w:tc>
        <w:tc>
          <w:tcPr>
            <w:tcW w:w="360" w:type="pct"/>
            <w:tcBorders>
              <w:top w:val="single" w:sz="4" w:space="0" w:color="000000"/>
              <w:left w:val="single" w:sz="4" w:space="0" w:color="000000"/>
              <w:bottom w:val="single" w:sz="4" w:space="0" w:color="000000"/>
              <w:right w:val="single" w:sz="4" w:space="0" w:color="000000"/>
            </w:tcBorders>
          </w:tcPr>
          <w:p w:rsidR="00F942FA" w:rsidRPr="00F942FA" w:rsidRDefault="00F942FA" w:rsidP="00F942FA">
            <w:pPr>
              <w:spacing w:after="0" w:line="240" w:lineRule="auto"/>
              <w:contextualSpacing/>
              <w:jc w:val="center"/>
              <w:rPr>
                <w:rFonts w:ascii="Times New Roman" w:eastAsia="Times New Roman" w:hAnsi="Times New Roman" w:cs="Times New Roman"/>
                <w:color w:val="000000" w:themeColor="text1"/>
                <w:sz w:val="24"/>
                <w:szCs w:val="24"/>
              </w:rPr>
            </w:pPr>
            <w:r w:rsidRPr="00F942FA">
              <w:rPr>
                <w:rFonts w:ascii="Times New Roman" w:eastAsia="Times New Roman" w:hAnsi="Times New Roman" w:cs="Times New Roman"/>
                <w:color w:val="000000" w:themeColor="text1"/>
                <w:sz w:val="24"/>
                <w:szCs w:val="24"/>
              </w:rPr>
              <w:t>100</w:t>
            </w:r>
          </w:p>
        </w:tc>
        <w:tc>
          <w:tcPr>
            <w:tcW w:w="359" w:type="pct"/>
            <w:tcBorders>
              <w:top w:val="single" w:sz="4" w:space="0" w:color="000000"/>
              <w:left w:val="single" w:sz="4" w:space="0" w:color="000000"/>
              <w:bottom w:val="single" w:sz="4" w:space="0" w:color="000000"/>
              <w:right w:val="single" w:sz="4" w:space="0" w:color="000000"/>
            </w:tcBorders>
          </w:tcPr>
          <w:p w:rsidR="00F942FA" w:rsidRPr="00F942FA" w:rsidRDefault="00F942FA" w:rsidP="00F942FA">
            <w:pPr>
              <w:spacing w:after="0" w:line="240" w:lineRule="auto"/>
              <w:contextualSpacing/>
              <w:jc w:val="center"/>
              <w:rPr>
                <w:rFonts w:ascii="Times New Roman" w:eastAsia="Times New Roman" w:hAnsi="Times New Roman" w:cs="Times New Roman"/>
                <w:color w:val="000000" w:themeColor="text1"/>
                <w:sz w:val="24"/>
                <w:szCs w:val="24"/>
              </w:rPr>
            </w:pPr>
            <w:r w:rsidRPr="00F942FA">
              <w:rPr>
                <w:rFonts w:ascii="Times New Roman" w:eastAsia="Times New Roman" w:hAnsi="Times New Roman" w:cs="Times New Roman"/>
                <w:color w:val="000000" w:themeColor="text1"/>
                <w:sz w:val="24"/>
                <w:szCs w:val="24"/>
              </w:rPr>
              <w:t>100</w:t>
            </w:r>
          </w:p>
        </w:tc>
        <w:tc>
          <w:tcPr>
            <w:tcW w:w="359" w:type="pct"/>
            <w:tcBorders>
              <w:top w:val="single" w:sz="4" w:space="0" w:color="000000"/>
              <w:left w:val="single" w:sz="4" w:space="0" w:color="000000"/>
              <w:bottom w:val="single" w:sz="4" w:space="0" w:color="000000"/>
              <w:right w:val="single" w:sz="4" w:space="0" w:color="000000"/>
            </w:tcBorders>
          </w:tcPr>
          <w:p w:rsidR="00F942FA" w:rsidRPr="00F942FA" w:rsidRDefault="00F942FA" w:rsidP="00F942FA">
            <w:pPr>
              <w:spacing w:after="0" w:line="240" w:lineRule="auto"/>
              <w:contextualSpacing/>
              <w:jc w:val="center"/>
              <w:rPr>
                <w:rFonts w:ascii="Times New Roman" w:eastAsia="Times New Roman" w:hAnsi="Times New Roman" w:cs="Times New Roman"/>
                <w:color w:val="000000" w:themeColor="text1"/>
                <w:sz w:val="24"/>
                <w:szCs w:val="24"/>
              </w:rPr>
            </w:pPr>
            <w:r w:rsidRPr="00F942FA">
              <w:rPr>
                <w:rFonts w:ascii="Times New Roman" w:eastAsia="Times New Roman" w:hAnsi="Times New Roman" w:cs="Times New Roman"/>
                <w:color w:val="000000" w:themeColor="text1"/>
                <w:sz w:val="24"/>
                <w:szCs w:val="24"/>
              </w:rPr>
              <w:t>100</w:t>
            </w:r>
          </w:p>
        </w:tc>
        <w:tc>
          <w:tcPr>
            <w:tcW w:w="405"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c>
          <w:tcPr>
            <w:tcW w:w="463" w:type="pct"/>
          </w:tcPr>
          <w:p w:rsidR="00F942FA" w:rsidRPr="00F942FA" w:rsidRDefault="00F942FA" w:rsidP="00F942FA">
            <w:pPr>
              <w:widowControl w:val="0"/>
              <w:autoSpaceDE w:val="0"/>
              <w:autoSpaceDN w:val="0"/>
              <w:spacing w:after="0" w:line="240" w:lineRule="auto"/>
              <w:contextualSpacing/>
              <w:jc w:val="center"/>
              <w:rPr>
                <w:rFonts w:ascii="Times New Roman" w:hAnsi="Times New Roman" w:cs="Times New Roman"/>
                <w:sz w:val="24"/>
                <w:szCs w:val="24"/>
              </w:rPr>
            </w:pPr>
            <w:r w:rsidRPr="00F942FA">
              <w:rPr>
                <w:rFonts w:ascii="Times New Roman" w:hAnsi="Times New Roman" w:cs="Times New Roman"/>
                <w:sz w:val="24"/>
                <w:szCs w:val="24"/>
              </w:rPr>
              <w:t>3.01.04</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4.02.02</w:t>
            </w:r>
          </w:p>
          <w:p w:rsidR="00F942FA" w:rsidRPr="00F942FA" w:rsidRDefault="00F942FA" w:rsidP="00F942FA">
            <w:pPr>
              <w:widowControl w:val="0"/>
              <w:autoSpaceDE w:val="0"/>
              <w:autoSpaceDN w:val="0"/>
              <w:spacing w:after="0" w:line="240" w:lineRule="auto"/>
              <w:contextualSpacing/>
              <w:jc w:val="center"/>
              <w:rPr>
                <w:rFonts w:ascii="Times New Roman" w:hAnsi="Times New Roman" w:cs="Times New Roman"/>
                <w:sz w:val="24"/>
                <w:szCs w:val="24"/>
              </w:rPr>
            </w:pPr>
            <w:r w:rsidRPr="00F942FA">
              <w:rPr>
                <w:rFonts w:ascii="Times New Roman" w:hAnsi="Times New Roman" w:cs="Times New Roman"/>
                <w:sz w:val="24"/>
                <w:szCs w:val="24"/>
              </w:rPr>
              <w:t>4.07.01</w:t>
            </w:r>
          </w:p>
          <w:p w:rsidR="00F942FA" w:rsidRPr="00F942FA" w:rsidRDefault="00F942FA" w:rsidP="00F942FA">
            <w:pPr>
              <w:widowControl w:val="0"/>
              <w:autoSpaceDE w:val="0"/>
              <w:autoSpaceDN w:val="0"/>
              <w:spacing w:after="0" w:line="240" w:lineRule="auto"/>
              <w:contextualSpacing/>
              <w:jc w:val="center"/>
              <w:rPr>
                <w:rFonts w:ascii="Times New Roman" w:hAnsi="Times New Roman" w:cs="Times New Roman"/>
                <w:sz w:val="24"/>
                <w:szCs w:val="24"/>
              </w:rPr>
            </w:pPr>
            <w:r w:rsidRPr="00F942FA">
              <w:rPr>
                <w:rFonts w:ascii="Times New Roman" w:hAnsi="Times New Roman" w:cs="Times New Roman"/>
                <w:sz w:val="24"/>
                <w:szCs w:val="24"/>
              </w:rPr>
              <w:t>4.07.02</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147"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8.</w:t>
            </w:r>
          </w:p>
        </w:tc>
        <w:tc>
          <w:tcPr>
            <w:tcW w:w="1020"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rPr>
                <w:rFonts w:ascii="Times New Roman" w:eastAsia="Calibri" w:hAnsi="Times New Roman" w:cs="Times New Roman"/>
                <w:color w:val="000000" w:themeColor="text1"/>
                <w:sz w:val="24"/>
                <w:szCs w:val="24"/>
              </w:rPr>
            </w:pPr>
            <w:r w:rsidRPr="00F942FA">
              <w:rPr>
                <w:rFonts w:ascii="Times New Roman" w:eastAsia="Times New Roman" w:hAnsi="Times New Roman" w:cs="Times New Roman"/>
                <w:sz w:val="24"/>
                <w:szCs w:val="24"/>
              </w:rPr>
              <w:t>Количество поддержанных творческих инициатив и проектов (нарастающим итогом)</w:t>
            </w:r>
          </w:p>
        </w:tc>
        <w:tc>
          <w:tcPr>
            <w:tcW w:w="548"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Calibri" w:hAnsi="Times New Roman" w:cs="Times New Roman"/>
                <w:color w:val="000000" w:themeColor="text1"/>
                <w:sz w:val="24"/>
                <w:szCs w:val="24"/>
              </w:rPr>
              <w:t>Отраслевой показатель</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eastAsia="Calibri" w:hAnsi="Times New Roman" w:cs="Times New Roman"/>
                <w:color w:val="000000" w:themeColor="text1"/>
                <w:sz w:val="24"/>
                <w:szCs w:val="24"/>
              </w:rPr>
              <w:t>ед.</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w:t>
            </w:r>
          </w:p>
        </w:tc>
        <w:tc>
          <w:tcPr>
            <w:tcW w:w="315"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w:t>
            </w:r>
          </w:p>
        </w:tc>
        <w:tc>
          <w:tcPr>
            <w:tcW w:w="360"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w:t>
            </w:r>
          </w:p>
        </w:tc>
        <w:tc>
          <w:tcPr>
            <w:tcW w:w="405"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c>
          <w:tcPr>
            <w:tcW w:w="463"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hAnsi="Times New Roman" w:cs="Times New Roman"/>
                <w:sz w:val="24"/>
                <w:szCs w:val="24"/>
              </w:rPr>
              <w:t>4. А2.03</w:t>
            </w:r>
          </w:p>
        </w:tc>
      </w:tr>
      <w:tr w:rsidR="00F942FA" w:rsidRPr="00F942FA" w:rsidTr="00E32C09">
        <w:tc>
          <w:tcPr>
            <w:tcW w:w="147"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9.</w:t>
            </w:r>
          </w:p>
        </w:tc>
        <w:tc>
          <w:tcPr>
            <w:tcW w:w="1020"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rPr>
                <w:rFonts w:ascii="Times New Roman" w:eastAsia="Calibri" w:hAnsi="Times New Roman" w:cs="Times New Roman"/>
                <w:color w:val="000000" w:themeColor="text1"/>
                <w:sz w:val="24"/>
                <w:szCs w:val="24"/>
              </w:rPr>
            </w:pPr>
            <w:r w:rsidRPr="00F942FA">
              <w:rPr>
                <w:rFonts w:ascii="Times New Roman" w:eastAsia="Times New Roman" w:hAnsi="Times New Roman" w:cs="Times New Roman"/>
                <w:sz w:val="24"/>
                <w:szCs w:val="24"/>
              </w:rPr>
              <w:t xml:space="preserve">Количество получателей адресной финансовой социальной поддержки по итогам рейтингования обучающихся организаций дополнительного образования сферы культуры Московской области </w:t>
            </w:r>
          </w:p>
        </w:tc>
        <w:tc>
          <w:tcPr>
            <w:tcW w:w="548"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Calibri" w:hAnsi="Times New Roman" w:cs="Times New Roman"/>
                <w:color w:val="000000" w:themeColor="text1"/>
                <w:sz w:val="24"/>
                <w:szCs w:val="24"/>
              </w:rPr>
              <w:t>Отраслевой показатель</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eastAsia="Calibri" w:hAnsi="Times New Roman" w:cs="Times New Roman"/>
                <w:color w:val="000000" w:themeColor="text1"/>
                <w:sz w:val="24"/>
                <w:szCs w:val="24"/>
              </w:rPr>
              <w:t>ед.</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w:t>
            </w:r>
          </w:p>
        </w:tc>
        <w:tc>
          <w:tcPr>
            <w:tcW w:w="315"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w:t>
            </w:r>
          </w:p>
        </w:tc>
        <w:tc>
          <w:tcPr>
            <w:tcW w:w="360"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w:t>
            </w:r>
          </w:p>
        </w:tc>
        <w:tc>
          <w:tcPr>
            <w:tcW w:w="405"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c>
          <w:tcPr>
            <w:tcW w:w="463" w:type="pct"/>
          </w:tcPr>
          <w:p w:rsidR="00F942FA" w:rsidRPr="00F942FA" w:rsidRDefault="00F942FA" w:rsidP="00F942FA">
            <w:pPr>
              <w:widowControl w:val="0"/>
              <w:autoSpaceDE w:val="0"/>
              <w:autoSpaceDN w:val="0"/>
              <w:spacing w:after="0" w:line="240" w:lineRule="auto"/>
              <w:contextualSpacing/>
              <w:jc w:val="center"/>
              <w:rPr>
                <w:rFonts w:ascii="Times New Roman" w:hAnsi="Times New Roman" w:cs="Times New Roman"/>
                <w:sz w:val="24"/>
                <w:szCs w:val="24"/>
              </w:rPr>
            </w:pPr>
            <w:r w:rsidRPr="00F942FA">
              <w:rPr>
                <w:rFonts w:ascii="Times New Roman" w:hAnsi="Times New Roman" w:cs="Times New Roman"/>
                <w:sz w:val="24"/>
                <w:szCs w:val="24"/>
              </w:rPr>
              <w:t>4.А2.04</w:t>
            </w:r>
          </w:p>
          <w:p w:rsidR="00F942FA" w:rsidRPr="00F942FA" w:rsidRDefault="00F942FA" w:rsidP="00F942FA">
            <w:pPr>
              <w:widowControl w:val="0"/>
              <w:autoSpaceDE w:val="0"/>
              <w:autoSpaceDN w:val="0"/>
              <w:spacing w:after="0" w:line="240" w:lineRule="auto"/>
              <w:contextualSpacing/>
              <w:jc w:val="center"/>
              <w:rPr>
                <w:rFonts w:ascii="Times New Roman" w:hAnsi="Times New Roman" w:cs="Times New Roman"/>
                <w:sz w:val="24"/>
                <w:szCs w:val="24"/>
              </w:rPr>
            </w:pPr>
            <w:r w:rsidRPr="00F942FA">
              <w:rPr>
                <w:rFonts w:ascii="Times New Roman" w:hAnsi="Times New Roman" w:cs="Times New Roman"/>
                <w:sz w:val="24"/>
                <w:szCs w:val="24"/>
                <w:highlight w:val="yellow"/>
              </w:rPr>
              <w:t>4.02.04</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hAnsi="Times New Roman" w:cs="Times New Roman"/>
                <w:sz w:val="24"/>
                <w:szCs w:val="24"/>
              </w:rPr>
              <w:t>06.05.01</w:t>
            </w:r>
          </w:p>
        </w:tc>
      </w:tr>
      <w:tr w:rsidR="00F942FA" w:rsidRPr="00F942FA" w:rsidTr="00E32C09">
        <w:tc>
          <w:tcPr>
            <w:tcW w:w="147"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10.</w:t>
            </w:r>
          </w:p>
        </w:tc>
        <w:tc>
          <w:tcPr>
            <w:tcW w:w="10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42FA" w:rsidRPr="00F942FA" w:rsidRDefault="00F942FA" w:rsidP="00F942FA">
            <w:pPr>
              <w:spacing w:after="0" w:line="240" w:lineRule="auto"/>
              <w:contextualSpacing/>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Доля детей в возрасте от 5 до 18 лет, охваченных дополнительным образованием сферы культуры</w:t>
            </w:r>
          </w:p>
        </w:tc>
        <w:tc>
          <w:tcPr>
            <w:tcW w:w="548"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Отраслевой показатель</w:t>
            </w:r>
          </w:p>
        </w:tc>
        <w:tc>
          <w:tcPr>
            <w:tcW w:w="306"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6,7</w:t>
            </w:r>
          </w:p>
        </w:tc>
        <w:tc>
          <w:tcPr>
            <w:tcW w:w="315"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6,9</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7,0</w:t>
            </w:r>
          </w:p>
        </w:tc>
        <w:tc>
          <w:tcPr>
            <w:tcW w:w="360"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7,1</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7,2</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7,3</w:t>
            </w:r>
          </w:p>
        </w:tc>
        <w:tc>
          <w:tcPr>
            <w:tcW w:w="405"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Times New Roman" w:hAnsi="Times New Roman" w:cs="Times New Roman"/>
                <w:color w:val="000000" w:themeColor="text1"/>
                <w:sz w:val="24"/>
                <w:szCs w:val="24"/>
                <w:lang w:eastAsia="ru-RU"/>
              </w:rPr>
              <w:t>УКТМП</w:t>
            </w:r>
          </w:p>
        </w:tc>
        <w:tc>
          <w:tcPr>
            <w:tcW w:w="463"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6.01.01</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147"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11.</w:t>
            </w:r>
          </w:p>
        </w:tc>
        <w:tc>
          <w:tcPr>
            <w:tcW w:w="10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42FA" w:rsidRPr="00F942FA" w:rsidRDefault="00F942FA" w:rsidP="00F942FA">
            <w:pPr>
              <w:spacing w:after="0" w:line="240" w:lineRule="auto"/>
              <w:contextualSpacing/>
              <w:rPr>
                <w:rFonts w:ascii="Times New Roman" w:eastAsia="Times New Roman" w:hAnsi="Times New Roman" w:cs="Times New Roman"/>
                <w:i/>
                <w:color w:val="000000" w:themeColor="text1"/>
                <w:sz w:val="24"/>
                <w:szCs w:val="24"/>
              </w:rPr>
            </w:pPr>
            <w:r w:rsidRPr="00F942FA">
              <w:rPr>
                <w:rFonts w:ascii="Times New Roman" w:eastAsia="Calibri" w:hAnsi="Times New Roman" w:cs="Times New Roman"/>
                <w:color w:val="000000" w:themeColor="text1"/>
                <w:sz w:val="24"/>
                <w:szCs w:val="24"/>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548"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Отраслевой показатель</w:t>
            </w:r>
          </w:p>
        </w:tc>
        <w:tc>
          <w:tcPr>
            <w:tcW w:w="306"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4,24</w:t>
            </w:r>
          </w:p>
        </w:tc>
        <w:tc>
          <w:tcPr>
            <w:tcW w:w="315"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3,9</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4,0</w:t>
            </w:r>
          </w:p>
        </w:tc>
        <w:tc>
          <w:tcPr>
            <w:tcW w:w="360"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4,1</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4,2</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4,3</w:t>
            </w:r>
          </w:p>
        </w:tc>
        <w:tc>
          <w:tcPr>
            <w:tcW w:w="405"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Times New Roman" w:hAnsi="Times New Roman" w:cs="Times New Roman"/>
                <w:color w:val="000000" w:themeColor="text1"/>
                <w:sz w:val="24"/>
                <w:szCs w:val="24"/>
                <w:lang w:eastAsia="ru-RU"/>
              </w:rPr>
              <w:t>УКТМП</w:t>
            </w:r>
          </w:p>
        </w:tc>
        <w:tc>
          <w:tcPr>
            <w:tcW w:w="463"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6.01.01</w:t>
            </w:r>
          </w:p>
        </w:tc>
      </w:tr>
      <w:tr w:rsidR="00F942FA" w:rsidRPr="00F942FA" w:rsidTr="00E32C09">
        <w:tc>
          <w:tcPr>
            <w:tcW w:w="147"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12.</w:t>
            </w:r>
          </w:p>
        </w:tc>
        <w:tc>
          <w:tcPr>
            <w:tcW w:w="1020"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rPr>
                <w:rFonts w:ascii="Times New Roman" w:eastAsia="Calibri" w:hAnsi="Times New Roman" w:cs="Times New Roman"/>
                <w:color w:val="000000" w:themeColor="text1"/>
                <w:sz w:val="24"/>
                <w:szCs w:val="24"/>
              </w:rPr>
            </w:pPr>
            <w:r w:rsidRPr="00F942FA">
              <w:rPr>
                <w:rFonts w:ascii="Times New Roman" w:hAnsi="Times New Roman" w:cs="Times New Roman"/>
                <w:sz w:val="24"/>
                <w:szCs w:val="24"/>
              </w:rPr>
              <w:t xml:space="preserve">Количество оснащенных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 </w:t>
            </w:r>
          </w:p>
        </w:tc>
        <w:tc>
          <w:tcPr>
            <w:tcW w:w="548"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Отраслевой показатель</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ед.</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Х</w:t>
            </w:r>
          </w:p>
        </w:tc>
        <w:tc>
          <w:tcPr>
            <w:tcW w:w="315"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w:t>
            </w:r>
          </w:p>
        </w:tc>
        <w:tc>
          <w:tcPr>
            <w:tcW w:w="360"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color w:val="000000" w:themeColor="text1"/>
                <w:sz w:val="24"/>
                <w:szCs w:val="24"/>
                <w:lang w:val="en-US" w:eastAsia="ru-RU"/>
              </w:rPr>
              <w:t>0</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color w:val="000000" w:themeColor="text1"/>
                <w:sz w:val="24"/>
                <w:szCs w:val="24"/>
                <w:lang w:val="en-US" w:eastAsia="ru-RU"/>
              </w:rPr>
              <w:t>0</w:t>
            </w:r>
          </w:p>
        </w:tc>
        <w:tc>
          <w:tcPr>
            <w:tcW w:w="359"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w:t>
            </w:r>
          </w:p>
        </w:tc>
        <w:tc>
          <w:tcPr>
            <w:tcW w:w="405" w:type="pct"/>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c>
          <w:tcPr>
            <w:tcW w:w="463"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6.А1.01</w:t>
            </w:r>
          </w:p>
        </w:tc>
      </w:tr>
      <w:tr w:rsidR="00F942FA" w:rsidRPr="00F942FA" w:rsidTr="00E32C09">
        <w:tc>
          <w:tcPr>
            <w:tcW w:w="147"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13.</w:t>
            </w:r>
          </w:p>
        </w:tc>
        <w:tc>
          <w:tcPr>
            <w:tcW w:w="1020"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rPr>
                <w:rFonts w:ascii="Times New Roman" w:hAnsi="Times New Roman" w:cs="Times New Roman"/>
                <w:sz w:val="24"/>
                <w:szCs w:val="24"/>
              </w:rPr>
            </w:pPr>
            <w:r w:rsidRPr="00F942FA">
              <w:rPr>
                <w:rFonts w:ascii="Times New Roman" w:hAnsi="Times New Roman" w:cs="Times New Roman"/>
                <w:sz w:val="24"/>
                <w:szCs w:val="24"/>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548"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hAnsi="Times New Roman" w:cs="Times New Roman"/>
                <w:sz w:val="24"/>
                <w:szCs w:val="24"/>
              </w:rPr>
              <w:t>Отраслевой показатель</w:t>
            </w:r>
          </w:p>
        </w:tc>
        <w:tc>
          <w:tcPr>
            <w:tcW w:w="306"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hAnsi="Times New Roman" w:cs="Times New Roman"/>
                <w:sz w:val="24"/>
                <w:szCs w:val="24"/>
              </w:rPr>
              <w:t>ед.</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Х</w:t>
            </w:r>
          </w:p>
        </w:tc>
        <w:tc>
          <w:tcPr>
            <w:tcW w:w="315"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w:t>
            </w:r>
          </w:p>
        </w:tc>
        <w:tc>
          <w:tcPr>
            <w:tcW w:w="360"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w:t>
            </w:r>
          </w:p>
        </w:tc>
        <w:tc>
          <w:tcPr>
            <w:tcW w:w="359"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405"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c>
          <w:tcPr>
            <w:tcW w:w="463" w:type="pc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hAnsi="Times New Roman" w:cs="Times New Roman"/>
                <w:sz w:val="24"/>
                <w:szCs w:val="24"/>
              </w:rPr>
            </w:pPr>
            <w:r w:rsidRPr="00F942FA">
              <w:rPr>
                <w:rFonts w:ascii="Times New Roman" w:hAnsi="Times New Roman" w:cs="Times New Roman"/>
                <w:sz w:val="24"/>
                <w:szCs w:val="24"/>
              </w:rPr>
              <w:t>6.03.04</w:t>
            </w:r>
          </w:p>
          <w:p w:rsidR="00F942FA" w:rsidRPr="00F942FA" w:rsidRDefault="00F942FA" w:rsidP="00F942FA">
            <w:pPr>
              <w:widowControl w:val="0"/>
              <w:autoSpaceDE w:val="0"/>
              <w:autoSpaceDN w:val="0"/>
              <w:spacing w:after="0" w:line="240" w:lineRule="auto"/>
              <w:contextualSpacing/>
              <w:jc w:val="center"/>
              <w:rPr>
                <w:rFonts w:ascii="Times New Roman" w:hAnsi="Times New Roman" w:cs="Times New Roman"/>
                <w:sz w:val="24"/>
                <w:szCs w:val="24"/>
              </w:rPr>
            </w:pPr>
            <w:r w:rsidRPr="00F942FA">
              <w:rPr>
                <w:rFonts w:ascii="Times New Roman" w:hAnsi="Times New Roman" w:cs="Times New Roman"/>
                <w:sz w:val="24"/>
                <w:szCs w:val="24"/>
              </w:rPr>
              <w:t>6.Я5.01</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147"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14.</w:t>
            </w:r>
          </w:p>
        </w:tc>
        <w:tc>
          <w:tcPr>
            <w:tcW w:w="1020" w:type="pct"/>
            <w:tcBorders>
              <w:top w:val="single" w:sz="4" w:space="0" w:color="000000"/>
              <w:left w:val="single" w:sz="4" w:space="0" w:color="000000"/>
              <w:bottom w:val="single" w:sz="4" w:space="0" w:color="000000"/>
              <w:right w:val="single" w:sz="4" w:space="0" w:color="000000"/>
            </w:tcBorders>
          </w:tcPr>
          <w:p w:rsidR="00F942FA" w:rsidRPr="00F942FA" w:rsidRDefault="00F942FA" w:rsidP="00F942FA">
            <w:pPr>
              <w:spacing w:after="0" w:line="240" w:lineRule="auto"/>
              <w:contextualSpacing/>
              <w:rPr>
                <w:rFonts w:ascii="Times New Roman" w:hAnsi="Times New Roman" w:cs="Times New Roman"/>
                <w:sz w:val="24"/>
                <w:szCs w:val="24"/>
              </w:rPr>
            </w:pPr>
            <w:r w:rsidRPr="00F942FA">
              <w:rPr>
                <w:rFonts w:ascii="Times New Roman" w:eastAsia="Calibri" w:hAnsi="Times New Roman" w:cs="Times New Roman"/>
                <w:color w:val="000000" w:themeColor="text1"/>
                <w:sz w:val="24"/>
                <w:szCs w:val="24"/>
              </w:rPr>
              <w:t xml:space="preserve">Соотношение средней заработной платы педагогических работников организаций </w:t>
            </w:r>
            <w:r w:rsidRPr="00F942FA">
              <w:rPr>
                <w:rFonts w:ascii="Times New Roman" w:eastAsia="Calibri" w:hAnsi="Times New Roman" w:cs="Times New Roman"/>
                <w:color w:val="000000" w:themeColor="text1"/>
                <w:sz w:val="24"/>
                <w:szCs w:val="24"/>
              </w:rPr>
              <w:lastRenderedPageBreak/>
              <w:t>дополнительного образования сферы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548" w:type="pct"/>
            <w:tcBorders>
              <w:top w:val="single" w:sz="4" w:space="0" w:color="auto"/>
              <w:left w:val="single" w:sz="4" w:space="0" w:color="000000"/>
              <w:bottom w:val="single" w:sz="4" w:space="0" w:color="auto"/>
              <w:right w:val="single" w:sz="4" w:space="0" w:color="000000"/>
            </w:tcBorders>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lastRenderedPageBreak/>
              <w:t xml:space="preserve">Указ ПРФ </w:t>
            </w:r>
          </w:p>
          <w:p w:rsidR="00F942FA" w:rsidRPr="00F942FA" w:rsidRDefault="00F942FA" w:rsidP="00F942FA">
            <w:pPr>
              <w:spacing w:after="0" w:line="240" w:lineRule="auto"/>
              <w:contextualSpacing/>
              <w:jc w:val="center"/>
              <w:rPr>
                <w:rFonts w:ascii="Times New Roman" w:hAnsi="Times New Roman" w:cs="Times New Roman"/>
                <w:sz w:val="24"/>
                <w:szCs w:val="24"/>
              </w:rPr>
            </w:pPr>
            <w:r w:rsidRPr="00F942FA">
              <w:rPr>
                <w:rFonts w:ascii="Times New Roman" w:eastAsia="Calibri" w:hAnsi="Times New Roman" w:cs="Times New Roman"/>
                <w:color w:val="000000" w:themeColor="text1"/>
                <w:sz w:val="24"/>
                <w:szCs w:val="24"/>
              </w:rPr>
              <w:t xml:space="preserve">от 07.05.2012 N 597 "О мероприятиях </w:t>
            </w:r>
            <w:r w:rsidRPr="00F942FA">
              <w:rPr>
                <w:rFonts w:ascii="Times New Roman" w:eastAsia="Calibri" w:hAnsi="Times New Roman" w:cs="Times New Roman"/>
                <w:color w:val="000000" w:themeColor="text1"/>
                <w:sz w:val="24"/>
                <w:szCs w:val="24"/>
              </w:rPr>
              <w:lastRenderedPageBreak/>
              <w:t>по реализации государственной социальной политики"</w:t>
            </w:r>
          </w:p>
        </w:tc>
        <w:tc>
          <w:tcPr>
            <w:tcW w:w="306" w:type="pct"/>
            <w:tcBorders>
              <w:top w:val="single" w:sz="4" w:space="0" w:color="auto"/>
              <w:left w:val="single" w:sz="4" w:space="0" w:color="000000"/>
              <w:bottom w:val="single" w:sz="4" w:space="0" w:color="auto"/>
              <w:right w:val="single" w:sz="4" w:space="0" w:color="000000"/>
            </w:tcBorders>
          </w:tcPr>
          <w:p w:rsidR="00F942FA" w:rsidRPr="00F942FA" w:rsidRDefault="00F942FA" w:rsidP="00F942FA">
            <w:pPr>
              <w:spacing w:after="0" w:line="240" w:lineRule="auto"/>
              <w:contextualSpacing/>
              <w:jc w:val="center"/>
              <w:rPr>
                <w:rFonts w:ascii="Times New Roman" w:hAnsi="Times New Roman" w:cs="Times New Roman"/>
                <w:sz w:val="24"/>
                <w:szCs w:val="24"/>
              </w:rPr>
            </w:pPr>
            <w:r w:rsidRPr="00F942FA">
              <w:rPr>
                <w:rFonts w:ascii="Times New Roman" w:eastAsia="Calibri" w:hAnsi="Times New Roman" w:cs="Times New Roman"/>
                <w:color w:val="000000" w:themeColor="text1"/>
                <w:sz w:val="24"/>
                <w:szCs w:val="24"/>
              </w:rPr>
              <w:lastRenderedPageBreak/>
              <w:t>%</w:t>
            </w:r>
          </w:p>
        </w:tc>
        <w:tc>
          <w:tcPr>
            <w:tcW w:w="359" w:type="pct"/>
            <w:tcBorders>
              <w:top w:val="single" w:sz="4" w:space="0" w:color="000000"/>
              <w:left w:val="single" w:sz="4" w:space="0" w:color="000000"/>
              <w:bottom w:val="single" w:sz="4" w:space="0" w:color="000000"/>
              <w:right w:val="single" w:sz="4" w:space="0" w:color="000000"/>
            </w:tcBorders>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color w:val="000000" w:themeColor="text1"/>
                <w:sz w:val="24"/>
                <w:szCs w:val="24"/>
              </w:rPr>
              <w:t>100</w:t>
            </w:r>
          </w:p>
        </w:tc>
        <w:tc>
          <w:tcPr>
            <w:tcW w:w="315" w:type="pct"/>
            <w:tcBorders>
              <w:top w:val="single" w:sz="4" w:space="0" w:color="000000"/>
              <w:left w:val="single" w:sz="4" w:space="0" w:color="000000"/>
              <w:bottom w:val="single" w:sz="4" w:space="0" w:color="000000"/>
              <w:right w:val="single" w:sz="4" w:space="0" w:color="000000"/>
            </w:tcBorders>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color w:val="000000" w:themeColor="text1"/>
                <w:sz w:val="24"/>
                <w:szCs w:val="24"/>
              </w:rPr>
              <w:t>100</w:t>
            </w:r>
          </w:p>
        </w:tc>
        <w:tc>
          <w:tcPr>
            <w:tcW w:w="359" w:type="pct"/>
            <w:tcBorders>
              <w:top w:val="single" w:sz="4" w:space="0" w:color="000000"/>
              <w:left w:val="single" w:sz="4" w:space="0" w:color="000000"/>
              <w:bottom w:val="single" w:sz="4" w:space="0" w:color="000000"/>
              <w:right w:val="single" w:sz="4" w:space="0" w:color="000000"/>
            </w:tcBorders>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rPr>
              <w:t>100</w:t>
            </w:r>
          </w:p>
        </w:tc>
        <w:tc>
          <w:tcPr>
            <w:tcW w:w="360" w:type="pct"/>
            <w:tcBorders>
              <w:top w:val="single" w:sz="4" w:space="0" w:color="000000"/>
              <w:left w:val="single" w:sz="4" w:space="0" w:color="000000"/>
              <w:bottom w:val="single" w:sz="4" w:space="0" w:color="000000"/>
              <w:right w:val="single" w:sz="4" w:space="0" w:color="000000"/>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rPr>
              <w:t>100</w:t>
            </w:r>
          </w:p>
        </w:tc>
        <w:tc>
          <w:tcPr>
            <w:tcW w:w="359" w:type="pct"/>
            <w:tcBorders>
              <w:top w:val="single" w:sz="4" w:space="0" w:color="000000"/>
              <w:left w:val="single" w:sz="4" w:space="0" w:color="000000"/>
              <w:bottom w:val="single" w:sz="4" w:space="0" w:color="000000"/>
              <w:right w:val="single" w:sz="4" w:space="0" w:color="000000"/>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rPr>
              <w:t>100</w:t>
            </w:r>
          </w:p>
        </w:tc>
        <w:tc>
          <w:tcPr>
            <w:tcW w:w="359" w:type="pct"/>
            <w:tcBorders>
              <w:top w:val="single" w:sz="4" w:space="0" w:color="000000"/>
              <w:left w:val="single" w:sz="4" w:space="0" w:color="000000"/>
              <w:bottom w:val="single" w:sz="4" w:space="0" w:color="000000"/>
              <w:right w:val="single" w:sz="4" w:space="0" w:color="000000"/>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rPr>
              <w:t>100</w:t>
            </w:r>
          </w:p>
        </w:tc>
        <w:tc>
          <w:tcPr>
            <w:tcW w:w="405" w:type="pct"/>
          </w:tcPr>
          <w:p w:rsidR="00F942FA" w:rsidRPr="00F942FA" w:rsidRDefault="00F942FA" w:rsidP="00F942FA">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c>
          <w:tcPr>
            <w:tcW w:w="463" w:type="pct"/>
          </w:tcPr>
          <w:p w:rsidR="00F942FA" w:rsidRPr="00F942FA" w:rsidRDefault="00F942FA" w:rsidP="00F942FA">
            <w:pPr>
              <w:widowControl w:val="0"/>
              <w:autoSpaceDE w:val="0"/>
              <w:autoSpaceDN w:val="0"/>
              <w:spacing w:after="0" w:line="240" w:lineRule="auto"/>
              <w:contextualSpacing/>
              <w:jc w:val="center"/>
              <w:rPr>
                <w:rFonts w:ascii="Times New Roman" w:hAnsi="Times New Roman" w:cs="Times New Roman"/>
                <w:sz w:val="24"/>
                <w:szCs w:val="24"/>
              </w:rPr>
            </w:pPr>
            <w:r w:rsidRPr="00F942FA">
              <w:rPr>
                <w:rFonts w:ascii="Times New Roman" w:hAnsi="Times New Roman" w:cs="Times New Roman"/>
                <w:sz w:val="24"/>
                <w:szCs w:val="24"/>
              </w:rPr>
              <w:t>6.05.02</w:t>
            </w:r>
          </w:p>
          <w:p w:rsidR="00F942FA" w:rsidRPr="00F942FA" w:rsidRDefault="00F942FA" w:rsidP="00F942FA">
            <w:pPr>
              <w:widowControl w:val="0"/>
              <w:autoSpaceDE w:val="0"/>
              <w:autoSpaceDN w:val="0"/>
              <w:spacing w:after="0" w:line="240" w:lineRule="auto"/>
              <w:contextualSpacing/>
              <w:jc w:val="center"/>
              <w:rPr>
                <w:rFonts w:ascii="Times New Roman" w:hAnsi="Times New Roman" w:cs="Times New Roman"/>
                <w:sz w:val="24"/>
                <w:szCs w:val="24"/>
              </w:rPr>
            </w:pPr>
            <w:r w:rsidRPr="00F942FA">
              <w:rPr>
                <w:rFonts w:ascii="Times New Roman" w:hAnsi="Times New Roman" w:cs="Times New Roman"/>
                <w:sz w:val="24"/>
                <w:szCs w:val="24"/>
              </w:rPr>
              <w:t>6.05.03</w:t>
            </w:r>
          </w:p>
          <w:p w:rsidR="00F942FA" w:rsidRPr="00F942FA" w:rsidRDefault="00F942FA" w:rsidP="00F942FA">
            <w:pPr>
              <w:widowControl w:val="0"/>
              <w:autoSpaceDE w:val="0"/>
              <w:autoSpaceDN w:val="0"/>
              <w:spacing w:after="0" w:line="240" w:lineRule="auto"/>
              <w:contextualSpacing/>
              <w:jc w:val="center"/>
              <w:rPr>
                <w:rFonts w:ascii="Times New Roman" w:hAnsi="Times New Roman" w:cs="Times New Roman"/>
                <w:sz w:val="24"/>
                <w:szCs w:val="24"/>
              </w:rPr>
            </w:pPr>
          </w:p>
        </w:tc>
      </w:tr>
      <w:tr w:rsidR="00F942FA" w:rsidRPr="00F942FA" w:rsidTr="00E32C09">
        <w:tc>
          <w:tcPr>
            <w:tcW w:w="147" w:type="pct"/>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15</w:t>
            </w:r>
          </w:p>
        </w:tc>
        <w:tc>
          <w:tcPr>
            <w:tcW w:w="1020" w:type="pct"/>
            <w:tcBorders>
              <w:top w:val="single" w:sz="4" w:space="0" w:color="000000"/>
              <w:left w:val="single" w:sz="4" w:space="0" w:color="000000"/>
              <w:bottom w:val="single" w:sz="4" w:space="0" w:color="000000"/>
              <w:right w:val="single" w:sz="4" w:space="0" w:color="000000"/>
            </w:tcBorders>
          </w:tcPr>
          <w:p w:rsidR="00F942FA" w:rsidRPr="00F942FA" w:rsidRDefault="00F942FA" w:rsidP="00F942FA">
            <w:pPr>
              <w:contextualSpacing/>
              <w:rPr>
                <w:rFonts w:ascii="Times New Roman" w:hAnsi="Times New Roman" w:cs="Times New Roman"/>
                <w:sz w:val="24"/>
                <w:szCs w:val="24"/>
              </w:rPr>
            </w:pPr>
            <w:r w:rsidRPr="00F942FA">
              <w:rPr>
                <w:rFonts w:ascii="Times New Roman" w:hAnsi="Times New Roman" w:cs="Times New Roman"/>
                <w:sz w:val="24"/>
                <w:szCs w:val="24"/>
              </w:rPr>
              <w:t xml:space="preserve">Туристский поток </w:t>
            </w:r>
          </w:p>
        </w:tc>
        <w:tc>
          <w:tcPr>
            <w:tcW w:w="548" w:type="pct"/>
            <w:tcBorders>
              <w:top w:val="single" w:sz="4" w:space="0" w:color="auto"/>
              <w:left w:val="single" w:sz="4" w:space="0" w:color="000000"/>
              <w:bottom w:val="single" w:sz="4" w:space="0" w:color="auto"/>
              <w:right w:val="single" w:sz="4" w:space="0" w:color="000000"/>
            </w:tcBorders>
          </w:tcPr>
          <w:p w:rsidR="00F942FA" w:rsidRPr="00F942FA" w:rsidRDefault="00F942FA" w:rsidP="00F942FA">
            <w:pPr>
              <w:contextualSpacing/>
              <w:rPr>
                <w:rFonts w:ascii="Times New Roman" w:hAnsi="Times New Roman" w:cs="Times New Roman"/>
                <w:sz w:val="24"/>
                <w:szCs w:val="24"/>
              </w:rPr>
            </w:pPr>
            <w:r w:rsidRPr="00F942FA">
              <w:rPr>
                <w:rFonts w:ascii="Times New Roman" w:hAnsi="Times New Roman" w:cs="Times New Roman"/>
                <w:sz w:val="24"/>
                <w:szCs w:val="24"/>
              </w:rPr>
              <w:t>Отраслевой показатель</w:t>
            </w:r>
          </w:p>
        </w:tc>
        <w:tc>
          <w:tcPr>
            <w:tcW w:w="306" w:type="pct"/>
            <w:tcBorders>
              <w:top w:val="single" w:sz="4" w:space="0" w:color="auto"/>
              <w:left w:val="single" w:sz="4" w:space="0" w:color="000000"/>
              <w:bottom w:val="single" w:sz="4" w:space="0" w:color="auto"/>
              <w:right w:val="single" w:sz="4" w:space="0" w:color="000000"/>
            </w:tcBorders>
          </w:tcPr>
          <w:p w:rsidR="00F942FA" w:rsidRPr="00F942FA" w:rsidRDefault="00F942FA" w:rsidP="00F942FA">
            <w:pPr>
              <w:contextualSpacing/>
              <w:rPr>
                <w:rFonts w:ascii="Times New Roman" w:hAnsi="Times New Roman" w:cs="Times New Roman"/>
                <w:sz w:val="24"/>
                <w:szCs w:val="24"/>
              </w:rPr>
            </w:pPr>
            <w:r w:rsidRPr="00F942FA">
              <w:rPr>
                <w:rFonts w:ascii="Times New Roman" w:hAnsi="Times New Roman" w:cs="Times New Roman"/>
                <w:sz w:val="24"/>
                <w:szCs w:val="24"/>
              </w:rPr>
              <w:t>млн. человек</w:t>
            </w:r>
          </w:p>
        </w:tc>
        <w:tc>
          <w:tcPr>
            <w:tcW w:w="359" w:type="pct"/>
            <w:tcBorders>
              <w:top w:val="single" w:sz="4" w:space="0" w:color="000000"/>
              <w:left w:val="single" w:sz="4" w:space="0" w:color="000000"/>
              <w:bottom w:val="single" w:sz="4" w:space="0" w:color="000000"/>
              <w:right w:val="single" w:sz="4" w:space="0" w:color="000000"/>
            </w:tcBorders>
          </w:tcPr>
          <w:p w:rsidR="00F942FA" w:rsidRPr="00F942FA" w:rsidRDefault="00F942FA" w:rsidP="00F942FA">
            <w:pPr>
              <w:contextualSpacing/>
              <w:rPr>
                <w:rFonts w:ascii="Times New Roman" w:hAnsi="Times New Roman" w:cs="Times New Roman"/>
                <w:sz w:val="24"/>
                <w:szCs w:val="24"/>
              </w:rPr>
            </w:pPr>
            <w:r w:rsidRPr="00F942FA">
              <w:rPr>
                <w:rFonts w:ascii="Times New Roman" w:hAnsi="Times New Roman" w:cs="Times New Roman"/>
                <w:sz w:val="24"/>
                <w:szCs w:val="24"/>
              </w:rPr>
              <w:t>Х</w:t>
            </w:r>
          </w:p>
        </w:tc>
        <w:tc>
          <w:tcPr>
            <w:tcW w:w="315" w:type="pct"/>
            <w:tcBorders>
              <w:top w:val="single" w:sz="4" w:space="0" w:color="000000"/>
              <w:left w:val="single" w:sz="4" w:space="0" w:color="000000"/>
              <w:bottom w:val="single" w:sz="4" w:space="0" w:color="000000"/>
              <w:right w:val="single" w:sz="4" w:space="0" w:color="000000"/>
            </w:tcBorders>
          </w:tcPr>
          <w:p w:rsidR="00F942FA" w:rsidRPr="00F942FA" w:rsidRDefault="00F942FA" w:rsidP="00F942FA">
            <w:pPr>
              <w:contextualSpacing/>
              <w:rPr>
                <w:rFonts w:ascii="Times New Roman" w:hAnsi="Times New Roman" w:cs="Times New Roman"/>
                <w:sz w:val="24"/>
                <w:szCs w:val="24"/>
              </w:rPr>
            </w:pPr>
            <w:r w:rsidRPr="00F942FA">
              <w:rPr>
                <w:rFonts w:ascii="Times New Roman" w:hAnsi="Times New Roman" w:cs="Times New Roman"/>
                <w:sz w:val="24"/>
                <w:szCs w:val="24"/>
              </w:rPr>
              <w:t>Х</w:t>
            </w:r>
          </w:p>
        </w:tc>
        <w:tc>
          <w:tcPr>
            <w:tcW w:w="359" w:type="pct"/>
            <w:tcBorders>
              <w:top w:val="single" w:sz="4" w:space="0" w:color="000000"/>
              <w:left w:val="single" w:sz="4" w:space="0" w:color="000000"/>
              <w:bottom w:val="single" w:sz="4" w:space="0" w:color="000000"/>
              <w:right w:val="single" w:sz="4" w:space="0" w:color="000000"/>
            </w:tcBorders>
          </w:tcPr>
          <w:p w:rsidR="00F942FA" w:rsidRPr="00F942FA" w:rsidRDefault="00F942FA" w:rsidP="00F942FA">
            <w:pPr>
              <w:contextualSpacing/>
              <w:rPr>
                <w:rFonts w:ascii="Times New Roman" w:hAnsi="Times New Roman" w:cs="Times New Roman"/>
                <w:sz w:val="24"/>
                <w:szCs w:val="24"/>
              </w:rPr>
            </w:pPr>
            <w:r w:rsidRPr="00F942FA">
              <w:rPr>
                <w:rFonts w:ascii="Times New Roman" w:hAnsi="Times New Roman" w:cs="Times New Roman"/>
                <w:sz w:val="24"/>
                <w:szCs w:val="24"/>
              </w:rPr>
              <w:t>Х</w:t>
            </w:r>
          </w:p>
        </w:tc>
        <w:tc>
          <w:tcPr>
            <w:tcW w:w="360" w:type="pct"/>
            <w:tcBorders>
              <w:top w:val="single" w:sz="4" w:space="0" w:color="000000"/>
              <w:left w:val="single" w:sz="4" w:space="0" w:color="000000"/>
              <w:bottom w:val="single" w:sz="4" w:space="0" w:color="000000"/>
              <w:right w:val="single" w:sz="4" w:space="0" w:color="000000"/>
            </w:tcBorders>
          </w:tcPr>
          <w:p w:rsidR="00F942FA" w:rsidRPr="00F942FA" w:rsidRDefault="00F942FA" w:rsidP="00F942FA">
            <w:pPr>
              <w:contextualSpacing/>
              <w:rPr>
                <w:rFonts w:ascii="Times New Roman" w:hAnsi="Times New Roman" w:cs="Times New Roman"/>
                <w:sz w:val="24"/>
                <w:szCs w:val="24"/>
              </w:rPr>
            </w:pPr>
            <w:r w:rsidRPr="00F942FA">
              <w:rPr>
                <w:rFonts w:ascii="Times New Roman" w:hAnsi="Times New Roman" w:cs="Times New Roman"/>
                <w:sz w:val="24"/>
                <w:szCs w:val="24"/>
              </w:rPr>
              <w:t>1</w:t>
            </w:r>
          </w:p>
        </w:tc>
        <w:tc>
          <w:tcPr>
            <w:tcW w:w="359" w:type="pct"/>
            <w:tcBorders>
              <w:top w:val="single" w:sz="4" w:space="0" w:color="000000"/>
              <w:left w:val="single" w:sz="4" w:space="0" w:color="000000"/>
              <w:bottom w:val="single" w:sz="4" w:space="0" w:color="000000"/>
              <w:right w:val="single" w:sz="4" w:space="0" w:color="000000"/>
            </w:tcBorders>
          </w:tcPr>
          <w:p w:rsidR="00F942FA" w:rsidRPr="00F942FA" w:rsidRDefault="00F942FA" w:rsidP="00F942FA">
            <w:pPr>
              <w:contextualSpacing/>
              <w:rPr>
                <w:rFonts w:ascii="Times New Roman" w:hAnsi="Times New Roman" w:cs="Times New Roman"/>
                <w:sz w:val="24"/>
                <w:szCs w:val="24"/>
              </w:rPr>
            </w:pPr>
            <w:r w:rsidRPr="00F942FA">
              <w:rPr>
                <w:rFonts w:ascii="Times New Roman" w:hAnsi="Times New Roman" w:cs="Times New Roman"/>
                <w:sz w:val="24"/>
                <w:szCs w:val="24"/>
              </w:rPr>
              <w:t>1</w:t>
            </w:r>
          </w:p>
        </w:tc>
        <w:tc>
          <w:tcPr>
            <w:tcW w:w="359" w:type="pct"/>
            <w:tcBorders>
              <w:top w:val="single" w:sz="4" w:space="0" w:color="000000"/>
              <w:left w:val="single" w:sz="4" w:space="0" w:color="000000"/>
              <w:bottom w:val="single" w:sz="4" w:space="0" w:color="000000"/>
              <w:right w:val="single" w:sz="4" w:space="0" w:color="000000"/>
            </w:tcBorders>
          </w:tcPr>
          <w:p w:rsidR="00F942FA" w:rsidRPr="00F942FA" w:rsidRDefault="00F942FA" w:rsidP="00F942FA">
            <w:pPr>
              <w:contextualSpacing/>
              <w:rPr>
                <w:rFonts w:ascii="Times New Roman" w:hAnsi="Times New Roman" w:cs="Times New Roman"/>
                <w:sz w:val="24"/>
                <w:szCs w:val="24"/>
              </w:rPr>
            </w:pPr>
            <w:r w:rsidRPr="00F942FA">
              <w:rPr>
                <w:rFonts w:ascii="Times New Roman" w:hAnsi="Times New Roman" w:cs="Times New Roman"/>
                <w:sz w:val="24"/>
                <w:szCs w:val="24"/>
              </w:rPr>
              <w:t>1</w:t>
            </w:r>
          </w:p>
        </w:tc>
        <w:tc>
          <w:tcPr>
            <w:tcW w:w="405" w:type="pct"/>
          </w:tcPr>
          <w:p w:rsidR="00F942FA" w:rsidRPr="00F942FA" w:rsidRDefault="00F942FA" w:rsidP="00F942FA">
            <w:pPr>
              <w:contextualSpacing/>
              <w:rPr>
                <w:rFonts w:ascii="Times New Roman" w:hAnsi="Times New Roman" w:cs="Times New Roman"/>
                <w:sz w:val="24"/>
                <w:szCs w:val="24"/>
              </w:rPr>
            </w:pPr>
            <w:r w:rsidRPr="00F942FA">
              <w:rPr>
                <w:rFonts w:ascii="Times New Roman" w:hAnsi="Times New Roman" w:cs="Times New Roman"/>
                <w:sz w:val="24"/>
                <w:szCs w:val="24"/>
              </w:rPr>
              <w:t>УКТМП</w:t>
            </w:r>
          </w:p>
        </w:tc>
        <w:tc>
          <w:tcPr>
            <w:tcW w:w="463" w:type="pct"/>
          </w:tcPr>
          <w:p w:rsidR="00F942FA" w:rsidRPr="00F942FA" w:rsidRDefault="00F942FA" w:rsidP="00F942FA">
            <w:pPr>
              <w:contextualSpacing/>
              <w:rPr>
                <w:rFonts w:ascii="Times New Roman" w:hAnsi="Times New Roman" w:cs="Times New Roman"/>
                <w:sz w:val="24"/>
                <w:szCs w:val="24"/>
              </w:rPr>
            </w:pPr>
            <w:r w:rsidRPr="00F942FA">
              <w:rPr>
                <w:rFonts w:ascii="Times New Roman" w:hAnsi="Times New Roman" w:cs="Times New Roman"/>
                <w:sz w:val="24"/>
                <w:szCs w:val="24"/>
              </w:rPr>
              <w:t>7.01.01</w:t>
            </w:r>
          </w:p>
        </w:tc>
      </w:tr>
    </w:tbl>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p>
    <w:p w:rsidR="00F942FA" w:rsidRPr="00F942FA" w:rsidRDefault="00F942FA" w:rsidP="00F942FA">
      <w:pPr>
        <w:widowControl w:val="0"/>
        <w:autoSpaceDE w:val="0"/>
        <w:autoSpaceDN w:val="0"/>
        <w:spacing w:after="0" w:line="240" w:lineRule="auto"/>
        <w:ind w:firstLine="539"/>
        <w:jc w:val="center"/>
        <w:rPr>
          <w:rFonts w:ascii="Times New Roman" w:eastAsia="Times New Roman" w:hAnsi="Times New Roman" w:cs="Times New Roman"/>
          <w:b/>
          <w:color w:val="000000" w:themeColor="text1"/>
          <w:sz w:val="28"/>
          <w:szCs w:val="28"/>
          <w:lang w:eastAsia="ru-RU"/>
        </w:rPr>
      </w:pPr>
      <w:r w:rsidRPr="00F942FA">
        <w:rPr>
          <w:rFonts w:ascii="Times New Roman" w:eastAsia="Times New Roman" w:hAnsi="Times New Roman" w:cs="Times New Roman"/>
          <w:b/>
          <w:color w:val="000000" w:themeColor="text1"/>
          <w:sz w:val="24"/>
          <w:szCs w:val="24"/>
          <w:lang w:eastAsia="ru-RU"/>
        </w:rPr>
        <w:br w:type="page"/>
      </w:r>
      <w:r w:rsidRPr="00F942FA">
        <w:rPr>
          <w:rFonts w:ascii="Times New Roman" w:eastAsia="Times New Roman" w:hAnsi="Times New Roman" w:cs="Times New Roman"/>
          <w:b/>
          <w:color w:val="000000" w:themeColor="text1"/>
          <w:sz w:val="28"/>
          <w:szCs w:val="28"/>
          <w:lang w:eastAsia="ru-RU"/>
        </w:rPr>
        <w:lastRenderedPageBreak/>
        <w:t>5.</w:t>
      </w:r>
      <w:r w:rsidRPr="00F942FA">
        <w:rPr>
          <w:rFonts w:ascii="Times New Roman" w:hAnsi="Times New Roman" w:cs="Times New Roman"/>
          <w:sz w:val="28"/>
          <w:szCs w:val="28"/>
        </w:rPr>
        <w:t xml:space="preserve"> </w:t>
      </w:r>
      <w:r w:rsidRPr="00F942FA">
        <w:rPr>
          <w:rFonts w:ascii="Times New Roman" w:eastAsia="Times New Roman" w:hAnsi="Times New Roman" w:cs="Times New Roman"/>
          <w:b/>
          <w:color w:val="000000" w:themeColor="text1"/>
          <w:sz w:val="28"/>
          <w:szCs w:val="28"/>
          <w:lang w:eastAsia="ru-RU"/>
        </w:rPr>
        <w:t>Методика расчета значений целевых показателей муниципальной программы городского округа Красногорск Московской области «Культура и туризм»</w:t>
      </w:r>
    </w:p>
    <w:p w:rsidR="00F942FA" w:rsidRPr="00F942FA" w:rsidRDefault="00F942FA" w:rsidP="00F942FA">
      <w:pPr>
        <w:widowControl w:val="0"/>
        <w:autoSpaceDE w:val="0"/>
        <w:autoSpaceDN w:val="0"/>
        <w:spacing w:after="0" w:line="240" w:lineRule="auto"/>
        <w:ind w:firstLine="539"/>
        <w:jc w:val="center"/>
        <w:rPr>
          <w:rFonts w:ascii="Times New Roman" w:eastAsia="Times New Roman" w:hAnsi="Times New Roman" w:cs="Times New Roman"/>
          <w:b/>
          <w:color w:val="000000" w:themeColor="text1"/>
          <w:sz w:val="28"/>
          <w:szCs w:val="28"/>
          <w:lang w:eastAsia="ru-RU"/>
        </w:rPr>
      </w:pPr>
    </w:p>
    <w:tbl>
      <w:tblPr>
        <w:tblW w:w="149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3402"/>
        <w:gridCol w:w="992"/>
        <w:gridCol w:w="5103"/>
        <w:gridCol w:w="3686"/>
        <w:gridCol w:w="1163"/>
      </w:tblGrid>
      <w:tr w:rsidR="00F942FA" w:rsidRPr="00F942FA" w:rsidTr="00E32C09">
        <w:trPr>
          <w:trHeight w:val="276"/>
        </w:trPr>
        <w:tc>
          <w:tcPr>
            <w:tcW w:w="596" w:type="dxa"/>
          </w:tcPr>
          <w:p w:rsidR="00F942FA" w:rsidRPr="00F942FA" w:rsidRDefault="00F942FA" w:rsidP="00F942FA">
            <w:pPr>
              <w:widowControl w:val="0"/>
              <w:autoSpaceDE w:val="0"/>
              <w:autoSpaceDN w:val="0"/>
              <w:adjustRightInd w:val="0"/>
              <w:spacing w:after="0" w:line="240" w:lineRule="auto"/>
              <w:ind w:left="-725" w:firstLine="720"/>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w:t>
            </w:r>
          </w:p>
          <w:p w:rsidR="00F942FA" w:rsidRPr="00F942FA" w:rsidRDefault="00F942FA" w:rsidP="00F942FA">
            <w:pPr>
              <w:widowControl w:val="0"/>
              <w:autoSpaceDE w:val="0"/>
              <w:autoSpaceDN w:val="0"/>
              <w:adjustRightInd w:val="0"/>
              <w:spacing w:after="0" w:line="240" w:lineRule="auto"/>
              <w:ind w:left="-725" w:firstLine="720"/>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п/п</w:t>
            </w:r>
          </w:p>
        </w:tc>
        <w:tc>
          <w:tcPr>
            <w:tcW w:w="3402" w:type="dxa"/>
          </w:tcPr>
          <w:p w:rsidR="00F942FA" w:rsidRPr="00F942FA" w:rsidRDefault="00F942FA" w:rsidP="00F942FA">
            <w:pPr>
              <w:widowControl w:val="0"/>
              <w:autoSpaceDE w:val="0"/>
              <w:autoSpaceDN w:val="0"/>
              <w:adjustRightInd w:val="0"/>
              <w:spacing w:after="0" w:line="240" w:lineRule="auto"/>
              <w:ind w:left="-725" w:firstLine="720"/>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Наименование показателя</w:t>
            </w:r>
          </w:p>
        </w:tc>
        <w:tc>
          <w:tcPr>
            <w:tcW w:w="992" w:type="dxa"/>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Единица измерения</w:t>
            </w:r>
          </w:p>
        </w:tc>
        <w:tc>
          <w:tcPr>
            <w:tcW w:w="5103" w:type="dxa"/>
          </w:tcPr>
          <w:p w:rsidR="00F942FA" w:rsidRPr="00F942FA" w:rsidRDefault="00F942FA" w:rsidP="00F942FA">
            <w:pPr>
              <w:widowControl w:val="0"/>
              <w:autoSpaceDE w:val="0"/>
              <w:autoSpaceDN w:val="0"/>
              <w:adjustRightInd w:val="0"/>
              <w:spacing w:after="0" w:line="240" w:lineRule="auto"/>
              <w:ind w:left="-725" w:firstLine="720"/>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Методика расчета показателя</w:t>
            </w:r>
          </w:p>
        </w:tc>
        <w:tc>
          <w:tcPr>
            <w:tcW w:w="3686" w:type="dxa"/>
          </w:tcPr>
          <w:p w:rsidR="00F942FA" w:rsidRPr="00F942FA" w:rsidRDefault="00F942FA" w:rsidP="00F942FA">
            <w:pPr>
              <w:widowControl w:val="0"/>
              <w:autoSpaceDE w:val="0"/>
              <w:autoSpaceDN w:val="0"/>
              <w:adjustRightInd w:val="0"/>
              <w:spacing w:after="0" w:line="240" w:lineRule="auto"/>
              <w:ind w:left="-725" w:firstLine="720"/>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Источник данных</w:t>
            </w:r>
          </w:p>
        </w:tc>
        <w:tc>
          <w:tcPr>
            <w:tcW w:w="1163" w:type="dxa"/>
            <w:tcBorders>
              <w:right w:val="single" w:sz="4" w:space="0" w:color="auto"/>
            </w:tcBorders>
          </w:tcPr>
          <w:p w:rsidR="00F942FA" w:rsidRPr="00F942FA" w:rsidRDefault="00F942FA" w:rsidP="00F942FA">
            <w:pPr>
              <w:widowControl w:val="0"/>
              <w:autoSpaceDE w:val="0"/>
              <w:autoSpaceDN w:val="0"/>
              <w:adjustRightInd w:val="0"/>
              <w:spacing w:after="0" w:line="240" w:lineRule="auto"/>
              <w:ind w:left="-725" w:firstLine="720"/>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Период представления отчетности</w:t>
            </w:r>
          </w:p>
        </w:tc>
      </w:tr>
      <w:tr w:rsidR="00F942FA" w:rsidRPr="00F942FA" w:rsidTr="00E32C09">
        <w:trPr>
          <w:cantSplit/>
          <w:trHeight w:val="159"/>
        </w:trPr>
        <w:tc>
          <w:tcPr>
            <w:tcW w:w="596" w:type="dxa"/>
            <w:vAlign w:val="center"/>
          </w:tcPr>
          <w:p w:rsidR="00F942FA" w:rsidRPr="00F942FA" w:rsidRDefault="00F942FA" w:rsidP="00F942FA">
            <w:pPr>
              <w:widowControl w:val="0"/>
              <w:autoSpaceDE w:val="0"/>
              <w:autoSpaceDN w:val="0"/>
              <w:adjustRightInd w:val="0"/>
              <w:spacing w:after="0" w:line="240" w:lineRule="auto"/>
              <w:ind w:firstLine="5"/>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3402" w:type="dxa"/>
          </w:tcPr>
          <w:p w:rsidR="00F942FA" w:rsidRPr="00F942FA" w:rsidRDefault="00F942FA" w:rsidP="00F942FA">
            <w:pPr>
              <w:widowControl w:val="0"/>
              <w:autoSpaceDE w:val="0"/>
              <w:autoSpaceDN w:val="0"/>
              <w:adjustRightInd w:val="0"/>
              <w:spacing w:after="0" w:line="240" w:lineRule="auto"/>
              <w:ind w:firstLine="5"/>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w:t>
            </w:r>
          </w:p>
        </w:tc>
        <w:tc>
          <w:tcPr>
            <w:tcW w:w="992" w:type="dxa"/>
          </w:tcPr>
          <w:p w:rsidR="00F942FA" w:rsidRPr="00F942FA" w:rsidRDefault="00F942FA" w:rsidP="00F942FA">
            <w:pPr>
              <w:widowControl w:val="0"/>
              <w:autoSpaceDE w:val="0"/>
              <w:autoSpaceDN w:val="0"/>
              <w:adjustRightInd w:val="0"/>
              <w:spacing w:after="0" w:line="240" w:lineRule="auto"/>
              <w:ind w:firstLine="5"/>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w:t>
            </w:r>
          </w:p>
        </w:tc>
        <w:tc>
          <w:tcPr>
            <w:tcW w:w="5103" w:type="dxa"/>
          </w:tcPr>
          <w:p w:rsidR="00F942FA" w:rsidRPr="00F942FA" w:rsidRDefault="00F942FA" w:rsidP="00F942FA">
            <w:pPr>
              <w:widowControl w:val="0"/>
              <w:autoSpaceDE w:val="0"/>
              <w:autoSpaceDN w:val="0"/>
              <w:adjustRightInd w:val="0"/>
              <w:spacing w:after="0" w:line="240" w:lineRule="auto"/>
              <w:ind w:firstLine="5"/>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w:t>
            </w:r>
          </w:p>
        </w:tc>
        <w:tc>
          <w:tcPr>
            <w:tcW w:w="3686" w:type="dxa"/>
          </w:tcPr>
          <w:p w:rsidR="00F942FA" w:rsidRPr="00F942FA" w:rsidRDefault="00F942FA" w:rsidP="00F942FA">
            <w:pPr>
              <w:widowControl w:val="0"/>
              <w:autoSpaceDE w:val="0"/>
              <w:autoSpaceDN w:val="0"/>
              <w:adjustRightInd w:val="0"/>
              <w:spacing w:after="0" w:line="240" w:lineRule="auto"/>
              <w:ind w:firstLine="5"/>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w:t>
            </w:r>
          </w:p>
        </w:tc>
        <w:tc>
          <w:tcPr>
            <w:tcW w:w="1163" w:type="dxa"/>
          </w:tcPr>
          <w:p w:rsidR="00F942FA" w:rsidRPr="00F942FA" w:rsidRDefault="00F942FA" w:rsidP="00F942FA">
            <w:pPr>
              <w:widowControl w:val="0"/>
              <w:autoSpaceDE w:val="0"/>
              <w:autoSpaceDN w:val="0"/>
              <w:adjustRightInd w:val="0"/>
              <w:spacing w:after="0" w:line="240" w:lineRule="auto"/>
              <w:ind w:firstLine="5"/>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w:t>
            </w:r>
          </w:p>
        </w:tc>
      </w:tr>
      <w:tr w:rsidR="00F942FA" w:rsidRPr="00F942FA" w:rsidTr="00E32C09">
        <w:trPr>
          <w:trHeight w:val="250"/>
        </w:trPr>
        <w:tc>
          <w:tcPr>
            <w:tcW w:w="596" w:type="dxa"/>
          </w:tcPr>
          <w:p w:rsidR="00F942FA" w:rsidRPr="00F942FA" w:rsidRDefault="00F942FA" w:rsidP="00F942FA">
            <w:pPr>
              <w:widowControl w:val="0"/>
              <w:autoSpaceDE w:val="0"/>
              <w:autoSpaceDN w:val="0"/>
              <w:adjustRightInd w:val="0"/>
              <w:spacing w:after="0" w:line="240" w:lineRule="auto"/>
              <w:ind w:left="-725" w:firstLine="720"/>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3402" w:type="dxa"/>
          </w:tcPr>
          <w:p w:rsidR="00F942FA" w:rsidRPr="00F942FA" w:rsidRDefault="00F942FA" w:rsidP="00F942FA">
            <w:pPr>
              <w:spacing w:after="0" w:line="240" w:lineRule="auto"/>
              <w:contextualSpacing/>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Доля объектов культурного наследия, находящихся в собственности муниципального образования, по которым проведены работы по сохранению, доступности, в общем количестве объектов культурного наследия, находящихся в собственности муниципальных образований, нуждающихся в указанных работах</w:t>
            </w:r>
          </w:p>
        </w:tc>
        <w:tc>
          <w:tcPr>
            <w:tcW w:w="992" w:type="dxa"/>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Calibri" w:hAnsi="Times New Roman" w:cs="Times New Roman"/>
                <w:color w:val="000000" w:themeColor="text1"/>
                <w:sz w:val="24"/>
                <w:szCs w:val="24"/>
              </w:rPr>
              <w:t>%</w:t>
            </w:r>
          </w:p>
        </w:tc>
        <w:tc>
          <w:tcPr>
            <w:tcW w:w="5103" w:type="dxa"/>
          </w:tcPr>
          <w:p w:rsidR="00F942FA" w:rsidRPr="00F942FA" w:rsidRDefault="00F942FA" w:rsidP="00F942FA">
            <w:pPr>
              <w:widowControl w:val="0"/>
              <w:autoSpaceDE w:val="0"/>
              <w:autoSpaceDN w:val="0"/>
              <w:adjustRightInd w:val="0"/>
              <w:spacing w:after="0" w:line="240" w:lineRule="auto"/>
              <w:contextualSpacing/>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Д=((Кр+Кд)/Кобщ/)х100, где:</w:t>
            </w:r>
          </w:p>
          <w:p w:rsidR="00F942FA" w:rsidRPr="00F942FA" w:rsidRDefault="00F942FA" w:rsidP="00F942FA">
            <w:pPr>
              <w:widowControl w:val="0"/>
              <w:autoSpaceDE w:val="0"/>
              <w:autoSpaceDN w:val="0"/>
              <w:adjustRightInd w:val="0"/>
              <w:spacing w:after="0" w:line="240" w:lineRule="auto"/>
              <w:contextualSpacing/>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Д – доля ОКН по которым проведены работы по сохранению от общего числа объектов в собственности ОМСУ, нуждающихся в работах по сохранению;</w:t>
            </w:r>
          </w:p>
          <w:p w:rsidR="00F942FA" w:rsidRPr="00F942FA" w:rsidRDefault="00F942FA" w:rsidP="00F942FA">
            <w:pPr>
              <w:widowControl w:val="0"/>
              <w:autoSpaceDE w:val="0"/>
              <w:autoSpaceDN w:val="0"/>
              <w:adjustRightInd w:val="0"/>
              <w:spacing w:after="0" w:line="240" w:lineRule="auto"/>
              <w:contextualSpacing/>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Кр – количество ОКН в собственности муниципального образования по которым проведены работы;</w:t>
            </w:r>
          </w:p>
          <w:p w:rsidR="00F942FA" w:rsidRPr="00F942FA" w:rsidRDefault="00F942FA" w:rsidP="00F942FA">
            <w:pPr>
              <w:widowControl w:val="0"/>
              <w:autoSpaceDE w:val="0"/>
              <w:autoSpaceDN w:val="0"/>
              <w:adjustRightInd w:val="0"/>
              <w:spacing w:after="0" w:line="240" w:lineRule="auto"/>
              <w:contextualSpacing/>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Кд – количество ОКН в собственности муниципального образования по которым проведены работы по доступности для инвалидов;</w:t>
            </w:r>
          </w:p>
          <w:p w:rsidR="00F942FA" w:rsidRPr="00F942FA" w:rsidRDefault="00F942FA" w:rsidP="00F942FA">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Calibri" w:hAnsi="Times New Roman" w:cs="Times New Roman"/>
                <w:color w:val="000000" w:themeColor="text1"/>
                <w:sz w:val="24"/>
                <w:szCs w:val="24"/>
              </w:rPr>
              <w:t>Кобщ – количество ОКН в собственности муниципального образования нуждающихся в работах по сохранению.</w:t>
            </w:r>
          </w:p>
        </w:tc>
        <w:tc>
          <w:tcPr>
            <w:tcW w:w="3686" w:type="dxa"/>
          </w:tcPr>
          <w:p w:rsidR="00F942FA" w:rsidRPr="00F942FA" w:rsidRDefault="00F942FA" w:rsidP="00F942FA">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Calibri" w:hAnsi="Times New Roman" w:cs="Times New Roman"/>
                <w:color w:val="000000" w:themeColor="text1"/>
                <w:sz w:val="24"/>
                <w:szCs w:val="24"/>
              </w:rPr>
              <w:t>Отчет об использовании целевых субсидий</w:t>
            </w:r>
          </w:p>
        </w:tc>
        <w:tc>
          <w:tcPr>
            <w:tcW w:w="1163" w:type="dxa"/>
            <w:tcBorders>
              <w:right w:val="single" w:sz="4" w:space="0" w:color="auto"/>
            </w:tcBorders>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Годовая</w:t>
            </w:r>
          </w:p>
        </w:tc>
      </w:tr>
      <w:tr w:rsidR="00F942FA" w:rsidRPr="00F942FA" w:rsidTr="00E32C09">
        <w:trPr>
          <w:trHeight w:val="332"/>
        </w:trPr>
        <w:tc>
          <w:tcPr>
            <w:tcW w:w="596" w:type="dxa"/>
          </w:tcPr>
          <w:p w:rsidR="00F942FA" w:rsidRPr="00F942FA" w:rsidRDefault="00F942FA" w:rsidP="00F942FA">
            <w:pPr>
              <w:widowControl w:val="0"/>
              <w:autoSpaceDE w:val="0"/>
              <w:autoSpaceDN w:val="0"/>
              <w:adjustRightInd w:val="0"/>
              <w:spacing w:after="0" w:line="240" w:lineRule="auto"/>
              <w:ind w:left="-725" w:firstLine="720"/>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w:t>
            </w:r>
          </w:p>
        </w:tc>
        <w:tc>
          <w:tcPr>
            <w:tcW w:w="3402" w:type="dxa"/>
          </w:tcPr>
          <w:p w:rsidR="00F942FA" w:rsidRPr="00F942FA" w:rsidRDefault="00F942FA" w:rsidP="00F942FA">
            <w:pPr>
              <w:spacing w:after="0" w:line="240" w:lineRule="auto"/>
              <w:contextualSpacing/>
              <w:rPr>
                <w:rFonts w:ascii="Times New Roman" w:eastAsia="Times New Roman" w:hAnsi="Times New Roman" w:cs="Times New Roman"/>
                <w:color w:val="000000" w:themeColor="text1"/>
                <w:sz w:val="24"/>
                <w:szCs w:val="24"/>
              </w:rPr>
            </w:pPr>
            <w:r w:rsidRPr="00F942FA">
              <w:rPr>
                <w:rFonts w:ascii="Times New Roman" w:eastAsia="Times New Roman" w:hAnsi="Times New Roman" w:cs="Times New Roman"/>
                <w:color w:val="000000" w:themeColor="text1"/>
                <w:sz w:val="24"/>
                <w:szCs w:val="24"/>
              </w:rPr>
              <w:t>Доля объектов культурного наследия, находящихся в собственности муниципального образования, на которые установлены информационные надписи</w:t>
            </w:r>
            <w:r w:rsidRPr="00F942FA">
              <w:rPr>
                <w:rFonts w:ascii="Times New Roman" w:hAnsi="Times New Roman" w:cs="Times New Roman"/>
                <w:sz w:val="24"/>
                <w:szCs w:val="24"/>
              </w:rPr>
              <w:t xml:space="preserve"> </w:t>
            </w:r>
            <w:r w:rsidRPr="00F942FA">
              <w:rPr>
                <w:rFonts w:ascii="Times New Roman" w:eastAsia="Times New Roman" w:hAnsi="Times New Roman" w:cs="Times New Roman"/>
                <w:color w:val="000000" w:themeColor="text1"/>
                <w:sz w:val="24"/>
                <w:szCs w:val="24"/>
              </w:rPr>
              <w:t xml:space="preserve">в общем количестве объектов культурного наследия, находящихся в собственности муниципальных образований. </w:t>
            </w:r>
          </w:p>
        </w:tc>
        <w:tc>
          <w:tcPr>
            <w:tcW w:w="992" w:type="dxa"/>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w:t>
            </w:r>
          </w:p>
        </w:tc>
        <w:tc>
          <w:tcPr>
            <w:tcW w:w="5103" w:type="dxa"/>
          </w:tcPr>
          <w:p w:rsidR="00F942FA" w:rsidRPr="00F942FA" w:rsidRDefault="00F942FA" w:rsidP="00F942FA">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rPr>
            </w:pPr>
            <w:r w:rsidRPr="00F942FA">
              <w:rPr>
                <w:rFonts w:ascii="Times New Roman" w:eastAsia="Times New Roman" w:hAnsi="Times New Roman" w:cs="Times New Roman"/>
                <w:color w:val="000000" w:themeColor="text1"/>
                <w:sz w:val="24"/>
                <w:szCs w:val="24"/>
              </w:rPr>
              <w:t>ДН=(Н/Кб)х100</w:t>
            </w:r>
          </w:p>
          <w:p w:rsidR="00F942FA" w:rsidRPr="00F942FA" w:rsidRDefault="00F942FA" w:rsidP="00F942FA">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rPr>
            </w:pPr>
            <w:r w:rsidRPr="00F942FA">
              <w:rPr>
                <w:rFonts w:ascii="Times New Roman" w:eastAsia="Times New Roman" w:hAnsi="Times New Roman" w:cs="Times New Roman"/>
                <w:color w:val="000000" w:themeColor="text1"/>
                <w:sz w:val="24"/>
                <w:szCs w:val="24"/>
              </w:rPr>
              <w:t>Дн– доля ОКН, на которые установлены информационные надписи от общего числа объектов в собственности ОМСУ</w:t>
            </w:r>
          </w:p>
          <w:p w:rsidR="00F942FA" w:rsidRPr="00F942FA" w:rsidRDefault="00F942FA" w:rsidP="00F942FA">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rPr>
            </w:pPr>
            <w:r w:rsidRPr="00F942FA">
              <w:rPr>
                <w:rFonts w:ascii="Times New Roman" w:eastAsia="Times New Roman" w:hAnsi="Times New Roman" w:cs="Times New Roman"/>
                <w:color w:val="000000" w:themeColor="text1"/>
                <w:sz w:val="24"/>
                <w:szCs w:val="24"/>
              </w:rPr>
              <w:t>Кб – базовый кооф. -количество ОКН в собственности муниципального образования</w:t>
            </w:r>
          </w:p>
          <w:p w:rsidR="00F942FA" w:rsidRPr="00F942FA" w:rsidRDefault="00F942FA" w:rsidP="00F942FA">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rPr>
              <w:t>Н - количество ОКН в собственности муниципального образования, на которые установлены информационные надписи</w:t>
            </w:r>
          </w:p>
        </w:tc>
        <w:tc>
          <w:tcPr>
            <w:tcW w:w="3686" w:type="dxa"/>
          </w:tcPr>
          <w:p w:rsidR="00F942FA" w:rsidRPr="00F942FA" w:rsidRDefault="00F942FA" w:rsidP="00F942FA">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Информация к ежегодному докладу «О состоянии объектов культурного наследия (памятников истории и культуры) в Московской области»;</w:t>
            </w:r>
          </w:p>
          <w:p w:rsidR="00F942FA" w:rsidRPr="00F942FA" w:rsidRDefault="00F942FA" w:rsidP="00F942FA">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акты сдачи-приемки работ, выполненных в рамках реализации государственной программы «Культура Подмосковья»</w:t>
            </w:r>
          </w:p>
        </w:tc>
        <w:tc>
          <w:tcPr>
            <w:tcW w:w="1163" w:type="dxa"/>
            <w:tcBorders>
              <w:right w:val="single" w:sz="4" w:space="0" w:color="auto"/>
            </w:tcBorders>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Годовая</w:t>
            </w:r>
          </w:p>
        </w:tc>
      </w:tr>
      <w:tr w:rsidR="00F942FA" w:rsidRPr="00F942FA" w:rsidTr="00E32C09">
        <w:trPr>
          <w:trHeight w:val="253"/>
        </w:trPr>
        <w:tc>
          <w:tcPr>
            <w:tcW w:w="596" w:type="dxa"/>
          </w:tcPr>
          <w:p w:rsidR="00F942FA" w:rsidRPr="00F942FA" w:rsidRDefault="00F942FA" w:rsidP="00F942FA">
            <w:pPr>
              <w:widowControl w:val="0"/>
              <w:autoSpaceDE w:val="0"/>
              <w:autoSpaceDN w:val="0"/>
              <w:adjustRightInd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w:t>
            </w:r>
          </w:p>
        </w:tc>
        <w:tc>
          <w:tcPr>
            <w:tcW w:w="3402" w:type="dxa"/>
          </w:tcPr>
          <w:p w:rsidR="00F942FA" w:rsidRPr="00F942FA" w:rsidRDefault="00F942FA" w:rsidP="00F942FA">
            <w:pPr>
              <w:spacing w:after="0" w:line="240" w:lineRule="auto"/>
              <w:contextualSpacing/>
              <w:rPr>
                <w:rFonts w:ascii="Times New Roman" w:eastAsia="Times New Roman" w:hAnsi="Times New Roman" w:cs="Times New Roman"/>
                <w:i/>
                <w:color w:val="000000" w:themeColor="text1"/>
                <w:sz w:val="24"/>
                <w:szCs w:val="24"/>
              </w:rPr>
            </w:pPr>
            <w:r w:rsidRPr="00F942FA">
              <w:rPr>
                <w:rFonts w:ascii="Times New Roman" w:eastAsia="Calibri" w:hAnsi="Times New Roman" w:cs="Times New Roman"/>
                <w:color w:val="000000" w:themeColor="text1"/>
                <w:sz w:val="24"/>
                <w:szCs w:val="24"/>
              </w:rPr>
              <w:t xml:space="preserve">Обеспечение роста числа пользователей </w:t>
            </w:r>
            <w:r w:rsidRPr="00F942FA">
              <w:rPr>
                <w:rFonts w:ascii="Times New Roman" w:eastAsia="Calibri" w:hAnsi="Times New Roman" w:cs="Times New Roman"/>
                <w:color w:val="000000" w:themeColor="text1"/>
                <w:sz w:val="24"/>
                <w:szCs w:val="24"/>
              </w:rPr>
              <w:lastRenderedPageBreak/>
              <w:t>муниципальных библиотек Московской области</w:t>
            </w:r>
          </w:p>
        </w:tc>
        <w:tc>
          <w:tcPr>
            <w:tcW w:w="992" w:type="dxa"/>
          </w:tcPr>
          <w:p w:rsidR="00F942FA" w:rsidRPr="00F942FA" w:rsidRDefault="00F942FA" w:rsidP="00F942FA">
            <w:pPr>
              <w:spacing w:after="0" w:line="240" w:lineRule="auto"/>
              <w:contextualSpacing/>
              <w:jc w:val="center"/>
              <w:rPr>
                <w:rFonts w:ascii="Times New Roman" w:eastAsia="Times New Roman"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lastRenderedPageBreak/>
              <w:t>чел.</w:t>
            </w:r>
          </w:p>
        </w:tc>
        <w:tc>
          <w:tcPr>
            <w:tcW w:w="5103" w:type="dxa"/>
          </w:tcPr>
          <w:p w:rsidR="00F942FA" w:rsidRPr="00F942FA" w:rsidRDefault="00F942FA" w:rsidP="00F942FA">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Число пользователей библиотек</w:t>
            </w:r>
          </w:p>
        </w:tc>
        <w:tc>
          <w:tcPr>
            <w:tcW w:w="3686" w:type="dxa"/>
          </w:tcPr>
          <w:p w:rsidR="00F942FA" w:rsidRPr="00F942FA" w:rsidRDefault="00F942FA" w:rsidP="00F942FA">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Форма федерального статистического наблюдения № 6-НК «Сведения об </w:t>
            </w:r>
            <w:r w:rsidRPr="00F942FA">
              <w:rPr>
                <w:rFonts w:ascii="Times New Roman" w:eastAsia="Times New Roman" w:hAnsi="Times New Roman" w:cs="Times New Roman"/>
                <w:color w:val="000000" w:themeColor="text1"/>
                <w:sz w:val="24"/>
                <w:szCs w:val="24"/>
                <w:lang w:eastAsia="ru-RU"/>
              </w:rPr>
              <w:lastRenderedPageBreak/>
              <w:t>общедоступной (публичной) библиотеке»</w:t>
            </w:r>
          </w:p>
        </w:tc>
        <w:tc>
          <w:tcPr>
            <w:tcW w:w="1163" w:type="dxa"/>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Годовая</w:t>
            </w:r>
          </w:p>
        </w:tc>
      </w:tr>
      <w:tr w:rsidR="00F942FA" w:rsidRPr="00F942FA" w:rsidTr="00E32C09">
        <w:trPr>
          <w:trHeight w:val="1848"/>
        </w:trPr>
        <w:tc>
          <w:tcPr>
            <w:tcW w:w="596" w:type="dxa"/>
          </w:tcPr>
          <w:p w:rsidR="00F942FA" w:rsidRPr="00F942FA" w:rsidRDefault="00F942FA" w:rsidP="00F942FA">
            <w:pPr>
              <w:widowControl w:val="0"/>
              <w:autoSpaceDE w:val="0"/>
              <w:autoSpaceDN w:val="0"/>
              <w:adjustRightInd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w:t>
            </w:r>
          </w:p>
        </w:tc>
        <w:tc>
          <w:tcPr>
            <w:tcW w:w="3402" w:type="dxa"/>
          </w:tcPr>
          <w:p w:rsidR="00F942FA" w:rsidRPr="00F942FA" w:rsidRDefault="00F942FA" w:rsidP="00F942FA">
            <w:pPr>
              <w:spacing w:after="0" w:line="240" w:lineRule="auto"/>
              <w:contextualSpacing/>
              <w:rPr>
                <w:rFonts w:ascii="Times New Roman" w:eastAsia="Times New Roman" w:hAnsi="Times New Roman" w:cs="Times New Roman"/>
                <w:i/>
                <w:color w:val="000000" w:themeColor="text1"/>
                <w:sz w:val="24"/>
                <w:szCs w:val="24"/>
              </w:rPr>
            </w:pPr>
            <w:r w:rsidRPr="00F942FA">
              <w:rPr>
                <w:rFonts w:ascii="Times New Roman" w:eastAsia="Times New Roman" w:hAnsi="Times New Roman" w:cs="Times New Roman"/>
                <w:color w:val="000000" w:themeColor="text1"/>
                <w:sz w:val="24"/>
                <w:szCs w:val="24"/>
                <w:lang w:eastAsia="ru-RU"/>
              </w:rPr>
              <w:t>Количество посещений организаций культуры по отношению к уровню 2017 года (в части посещений библиотек)</w:t>
            </w:r>
          </w:p>
        </w:tc>
        <w:tc>
          <w:tcPr>
            <w:tcW w:w="992" w:type="dxa"/>
          </w:tcPr>
          <w:p w:rsidR="00F942FA" w:rsidRPr="00F942FA" w:rsidRDefault="00F942FA" w:rsidP="00F942FA">
            <w:pPr>
              <w:spacing w:after="0" w:line="240" w:lineRule="auto"/>
              <w:contextualSpacing/>
              <w:jc w:val="center"/>
              <w:rPr>
                <w:rFonts w:ascii="Times New Roman" w:eastAsia="Times New Roman"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w:t>
            </w:r>
          </w:p>
        </w:tc>
        <w:tc>
          <w:tcPr>
            <w:tcW w:w="5103" w:type="dxa"/>
          </w:tcPr>
          <w:p w:rsidR="00F942FA" w:rsidRPr="00F942FA" w:rsidRDefault="00F942FA" w:rsidP="00F942FA">
            <w:pPr>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Б =Бт.г/Б2017*100, где:</w:t>
            </w:r>
          </w:p>
          <w:p w:rsidR="00F942FA" w:rsidRPr="00F942FA" w:rsidRDefault="00F942FA" w:rsidP="00F942FA">
            <w:pPr>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Б – количество посещений библиотек по отношению к 2017 году;</w:t>
            </w:r>
          </w:p>
          <w:p w:rsidR="00F942FA" w:rsidRPr="00F942FA" w:rsidRDefault="00F942FA" w:rsidP="00F942FA">
            <w:pPr>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Бт.г. – количество посещений библиотек в текущем году, ед.;</w:t>
            </w:r>
          </w:p>
          <w:p w:rsidR="00F942FA" w:rsidRPr="00F942FA" w:rsidRDefault="00F942FA" w:rsidP="00F942FA">
            <w:pPr>
              <w:spacing w:after="0" w:line="240" w:lineRule="auto"/>
              <w:contextualSpacing/>
              <w:rPr>
                <w:rFonts w:ascii="Times New Roman" w:hAnsi="Times New Roman" w:cs="Times New Roman"/>
                <w:color w:val="000000" w:themeColor="text1"/>
                <w:sz w:val="24"/>
                <w:szCs w:val="24"/>
              </w:rPr>
            </w:pPr>
            <w:r w:rsidRPr="00F942FA">
              <w:rPr>
                <w:rFonts w:ascii="Times New Roman" w:eastAsia="Times New Roman" w:hAnsi="Times New Roman" w:cs="Times New Roman"/>
                <w:color w:val="000000" w:themeColor="text1"/>
                <w:sz w:val="24"/>
                <w:szCs w:val="24"/>
                <w:lang w:eastAsia="ru-RU"/>
              </w:rPr>
              <w:t>Б2017 – количество посещений библиотек в 2017 году, ед</w:t>
            </w:r>
          </w:p>
        </w:tc>
        <w:tc>
          <w:tcPr>
            <w:tcW w:w="3686" w:type="dxa"/>
          </w:tcPr>
          <w:p w:rsidR="00F942FA" w:rsidRPr="00F942FA" w:rsidRDefault="00F942FA" w:rsidP="00F942FA">
            <w:pPr>
              <w:spacing w:after="0" w:line="240" w:lineRule="auto"/>
              <w:contextualSpacing/>
              <w:rPr>
                <w:rFonts w:ascii="Times New Roman" w:hAnsi="Times New Roman" w:cs="Times New Roman"/>
                <w:color w:val="000000" w:themeColor="text1"/>
                <w:sz w:val="24"/>
                <w:szCs w:val="24"/>
              </w:rPr>
            </w:pPr>
            <w:r w:rsidRPr="00F942FA">
              <w:rPr>
                <w:rFonts w:ascii="Times New Roman" w:eastAsia="Times New Roman" w:hAnsi="Times New Roman" w:cs="Times New Roman"/>
                <w:color w:val="000000" w:themeColor="text1"/>
                <w:sz w:val="24"/>
                <w:szCs w:val="24"/>
                <w:lang w:eastAsia="ru-RU"/>
              </w:rPr>
              <w:t>Форма федерального статистического наблюдения № 6-НК «Сведения об общедоступной (публичной) библиотеке», утвержденная приказом Росстата от 18.10.2021 № 713</w:t>
            </w:r>
          </w:p>
        </w:tc>
        <w:tc>
          <w:tcPr>
            <w:tcW w:w="1163" w:type="dxa"/>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Годовая</w:t>
            </w:r>
          </w:p>
        </w:tc>
      </w:tr>
      <w:tr w:rsidR="00F942FA" w:rsidRPr="00F942FA" w:rsidTr="00E32C09">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Число посещений мероприятий организаций культуры (приоритетный на 2024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тыс.ед.</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42FA" w:rsidRPr="00F942FA" w:rsidRDefault="00F942FA" w:rsidP="00F942FA">
            <w:pPr>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 соответствии с методикой, утвержденной Постановлением Правительства РФ от 03.04.2021 №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F942FA" w:rsidRPr="00F942FA" w:rsidRDefault="00F942FA" w:rsidP="00F942FA">
            <w:pPr>
              <w:spacing w:after="0" w:line="240" w:lineRule="auto"/>
              <w:ind w:firstLine="205"/>
              <w:contextualSpacing/>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color w:val="000000" w:themeColor="text1"/>
                <w:sz w:val="24"/>
                <w:szCs w:val="24"/>
                <w:lang w:val="en-US" w:eastAsia="ru-RU"/>
              </w:rPr>
              <w:t>I(t) = A(t) + B(t) + C(t) + D(t) + E(t) + F(t) + G(t) + H(t) + J(t) + K(t) + L(t) + M(t) + N(t),</w:t>
            </w:r>
          </w:p>
          <w:p w:rsidR="00F942FA" w:rsidRPr="00F942FA" w:rsidRDefault="00F942FA" w:rsidP="00F942FA">
            <w:pPr>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где:</w:t>
            </w:r>
          </w:p>
          <w:p w:rsidR="00F942FA" w:rsidRPr="00F942FA" w:rsidRDefault="00F942FA" w:rsidP="00F942FA">
            <w:pPr>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I(t) - суммарное число посещений культурных мероприятий;</w:t>
            </w:r>
          </w:p>
          <w:p w:rsidR="00F942FA" w:rsidRPr="00F942FA" w:rsidRDefault="00F942FA" w:rsidP="00F942FA">
            <w:pPr>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A(t) - число посещений библиотек;</w:t>
            </w:r>
          </w:p>
          <w:p w:rsidR="00F942FA" w:rsidRPr="00F942FA" w:rsidRDefault="00F942FA" w:rsidP="00F942FA">
            <w:pPr>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B(t) - число посещений культурно-массовых мероприятий учреждений культурно-досугового типа и иных организаций;</w:t>
            </w:r>
          </w:p>
          <w:p w:rsidR="00F942FA" w:rsidRPr="00F942FA" w:rsidRDefault="00F942FA" w:rsidP="00F942FA">
            <w:pPr>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C(t) - число посещений музеев;</w:t>
            </w:r>
          </w:p>
          <w:p w:rsidR="00F942FA" w:rsidRPr="00F942FA" w:rsidRDefault="00F942FA" w:rsidP="00F942FA">
            <w:pPr>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D(t) - число посещений театров;</w:t>
            </w:r>
          </w:p>
          <w:p w:rsidR="00F942FA" w:rsidRPr="00F942FA" w:rsidRDefault="00F942FA" w:rsidP="00F942FA">
            <w:pPr>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E(t) - число посещений парков культуры и отдыха;</w:t>
            </w:r>
          </w:p>
          <w:p w:rsidR="00F942FA" w:rsidRPr="00F942FA" w:rsidRDefault="00F942FA" w:rsidP="00F942FA">
            <w:pPr>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F(t) - число посещений концертных организаций и самостоятельных коллективов;</w:t>
            </w:r>
          </w:p>
          <w:p w:rsidR="00F942FA" w:rsidRPr="00F942FA" w:rsidRDefault="00F942FA" w:rsidP="00F942FA">
            <w:pPr>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G(t) - число посещений цирков;</w:t>
            </w:r>
          </w:p>
          <w:p w:rsidR="00F942FA" w:rsidRPr="00F942FA" w:rsidRDefault="00F942FA" w:rsidP="00F942FA">
            <w:pPr>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H(t) - число посещений зоопарков;</w:t>
            </w:r>
          </w:p>
          <w:p w:rsidR="00F942FA" w:rsidRPr="00F942FA" w:rsidRDefault="00F942FA" w:rsidP="00F942FA">
            <w:pPr>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J(t) - число посещений кинотеатров;</w:t>
            </w:r>
          </w:p>
          <w:p w:rsidR="00F942FA" w:rsidRPr="00F942FA" w:rsidRDefault="00F942FA" w:rsidP="00F942FA">
            <w:pPr>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K(t) - число обращений к цифровым ресурсам в сфере культуры, которое </w:t>
            </w:r>
            <w:r w:rsidRPr="00F942FA">
              <w:rPr>
                <w:rFonts w:ascii="Times New Roman" w:eastAsia="Times New Roman" w:hAnsi="Times New Roman" w:cs="Times New Roman"/>
                <w:color w:val="000000" w:themeColor="text1"/>
                <w:sz w:val="24"/>
                <w:szCs w:val="24"/>
                <w:lang w:eastAsia="ru-RU"/>
              </w:rPr>
              <w:lastRenderedPageBreak/>
              <w:t>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rsidR="00F942FA" w:rsidRPr="00F942FA" w:rsidRDefault="00F942FA" w:rsidP="00F942FA">
            <w:pPr>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L(t) - число посещений культурных мероприятий, проводимых детскими школами искусств по видам искусств;</w:t>
            </w:r>
          </w:p>
          <w:p w:rsidR="00F942FA" w:rsidRPr="00F942FA" w:rsidRDefault="00F942FA" w:rsidP="00F942FA">
            <w:pPr>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M(t) - число посещений культурных мероприятий, проводимых профессиональными образовательными организациями;</w:t>
            </w:r>
          </w:p>
          <w:p w:rsidR="00F942FA" w:rsidRPr="00F942FA" w:rsidRDefault="00F942FA" w:rsidP="00F942FA">
            <w:pPr>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N(t) - число посещений культурных мероприятий, проводимых образовательными организациями высшего образования;</w:t>
            </w:r>
          </w:p>
          <w:p w:rsidR="00F942FA" w:rsidRPr="00F942FA" w:rsidRDefault="00F942FA" w:rsidP="00F942FA">
            <w:pPr>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t - отчетный период.</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Источниками информации служат данные организаций, подтвержденные отчетами билетно-кассовых систем, бухгалтерии, данными общедоступных интернет-сервисов, сводные данные Министерства культуры Московской области, Министерства образования Московской области, Министерства благоустройства Московской области, иных государственных органов исполнительной власти и органов местного самоуправления, курирующих деятельность организаций (учреждений), которые проводят культурные мероприятия, в том числе:</w:t>
            </w:r>
          </w:p>
          <w:p w:rsidR="00F942FA" w:rsidRPr="00F942FA" w:rsidRDefault="00F942FA" w:rsidP="00F942FA">
            <w:pPr>
              <w:widowControl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АИС «Статистическая отчетность отрасли» - автоматизированная информационная система Министерства культуры Российской Федерации;</w:t>
            </w:r>
          </w:p>
          <w:p w:rsidR="00F942FA" w:rsidRPr="00F942FA" w:rsidRDefault="00F942FA" w:rsidP="00F942FA">
            <w:pPr>
              <w:widowControl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АИС «Единое информационное пространство в сфере культуры» </w:t>
            </w:r>
            <w:r w:rsidRPr="00F942FA">
              <w:rPr>
                <w:rFonts w:ascii="Times New Roman" w:eastAsia="Times New Roman" w:hAnsi="Times New Roman" w:cs="Times New Roman"/>
                <w:color w:val="000000" w:themeColor="text1"/>
                <w:sz w:val="24"/>
                <w:szCs w:val="24"/>
                <w:lang w:eastAsia="ru-RU"/>
              </w:rPr>
              <w:lastRenderedPageBreak/>
              <w:t>- автоматизированная информационная система Министерства культуры Российской Федерации;</w:t>
            </w:r>
          </w:p>
          <w:p w:rsidR="00F942FA" w:rsidRPr="00F942FA" w:rsidRDefault="00F942FA" w:rsidP="00F942FA">
            <w:pPr>
              <w:widowControl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ЕАИС - единая федеральная автоматизированная информационная система сведений о показах фильмов в кинозалах Министерства культуры Российской Федерации;</w:t>
            </w:r>
          </w:p>
          <w:p w:rsidR="00F942FA" w:rsidRPr="00F942FA" w:rsidRDefault="00F942FA" w:rsidP="00F942FA">
            <w:pPr>
              <w:widowControl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ЕГИС «Информационно-аналитическая система» - единая государственная информационная система Министерства просвещения Российской Федерации;</w:t>
            </w:r>
          </w:p>
          <w:p w:rsidR="00F942FA" w:rsidRPr="00F942FA" w:rsidRDefault="00F942FA" w:rsidP="00F942FA">
            <w:pPr>
              <w:widowControl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ИАС «Мониторинг» - информационная аналитическая система Министерства науки и высшего образования Российской Федерации.</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Квартальная</w:t>
            </w:r>
          </w:p>
        </w:tc>
      </w:tr>
      <w:tr w:rsidR="00F942FA" w:rsidRPr="00F942FA" w:rsidTr="00E32C09">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rPr>
                <w:rFonts w:ascii="Times New Roman" w:eastAsia="Times New Roman" w:hAnsi="Times New Roman" w:cs="Times New Roman"/>
                <w:i/>
                <w:color w:val="000000" w:themeColor="text1"/>
                <w:sz w:val="24"/>
                <w:szCs w:val="24"/>
              </w:rPr>
            </w:pPr>
            <w:r w:rsidRPr="00F942FA">
              <w:rPr>
                <w:rFonts w:ascii="Times New Roman" w:eastAsia="Calibri" w:hAnsi="Times New Roman" w:cs="Times New Roman"/>
                <w:color w:val="000000" w:themeColor="text1"/>
                <w:sz w:val="24"/>
                <w:szCs w:val="24"/>
              </w:rPr>
              <w:t>Количество стипендий Главы муниципального образования  Московской области выдающимся деятелям культуры и искусства Московской области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ед.</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Количество стипендий определяется по результатам ежегодного конкурса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Протокол заседания Конкурсной комиссии по отбору претендентов на соискание стипендий Главы городского округа Красногорск выдающимся деятелям культуры и искусства и молодым талантливым авторам городского округа Красногорск Московской области</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Годовая</w:t>
            </w:r>
          </w:p>
        </w:tc>
      </w:tr>
      <w:tr w:rsidR="00F942FA" w:rsidRPr="00F942FA" w:rsidTr="00E32C09">
        <w:trPr>
          <w:trHeight w:val="7228"/>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7</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Соотношение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64" w:lineRule="auto"/>
              <w:contextualSpacing/>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Ск = Зк / Дмо x 100%,</w:t>
            </w:r>
          </w:p>
          <w:p w:rsidR="00F942FA" w:rsidRPr="00F942FA" w:rsidRDefault="00F942FA" w:rsidP="00F942FA">
            <w:pPr>
              <w:spacing w:after="0" w:line="264" w:lineRule="auto"/>
              <w:contextualSpacing/>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где:</w:t>
            </w:r>
          </w:p>
          <w:p w:rsidR="00F942FA" w:rsidRPr="00F942FA" w:rsidRDefault="00F942FA" w:rsidP="00F942FA">
            <w:pPr>
              <w:spacing w:after="0" w:line="264" w:lineRule="auto"/>
              <w:contextualSpacing/>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Ск –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w:t>
            </w:r>
          </w:p>
          <w:p w:rsidR="00F942FA" w:rsidRPr="00F942FA" w:rsidRDefault="00F942FA" w:rsidP="00F942FA">
            <w:pPr>
              <w:spacing w:after="0" w:line="264" w:lineRule="auto"/>
              <w:contextualSpacing/>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Зк – средняя заработная плата работников муниципальных учреждений культуры Московской области;</w:t>
            </w:r>
          </w:p>
          <w:p w:rsidR="00F942FA" w:rsidRPr="00F942FA" w:rsidRDefault="00F942FA" w:rsidP="00F942FA">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Calibri" w:hAnsi="Times New Roman" w:cs="Times New Roman"/>
                <w:color w:val="000000" w:themeColor="text1"/>
                <w:sz w:val="24"/>
                <w:szCs w:val="24"/>
              </w:rPr>
              <w:t>Дмо – среднемесячный доход от трудовой деятельности Московской области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Годовая форма федерального статистического наблюдения № ЗП-культура  «Сведения о численности и оплате труда работников сферы культуры по категориям персонала», утвержденная приказом Росстата от  24.07.2020 № 412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w:t>
            </w:r>
          </w:p>
          <w:p w:rsidR="00F942FA" w:rsidRPr="00F942FA" w:rsidRDefault="00F942FA" w:rsidP="00F942FA">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F942FA">
              <w:rPr>
                <w:rFonts w:ascii="Times New Roman" w:eastAsia="Calibri" w:hAnsi="Times New Roman" w:cs="Times New Roman"/>
                <w:sz w:val="24"/>
                <w:szCs w:val="24"/>
              </w:rPr>
              <w:t>Пункт 29 Перечня поручений Губернатора Московской</w:t>
            </w:r>
          </w:p>
          <w:p w:rsidR="00F942FA" w:rsidRPr="00F942FA" w:rsidRDefault="00F942FA" w:rsidP="00F942FA">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F942FA">
              <w:rPr>
                <w:rFonts w:ascii="Times New Roman" w:eastAsia="Calibri" w:hAnsi="Times New Roman" w:cs="Times New Roman"/>
                <w:sz w:val="24"/>
                <w:szCs w:val="24"/>
              </w:rPr>
              <w:t>области по итогам Обращения «Наше Подмосковье Мы вместе» от 07.06.2023 года</w:t>
            </w:r>
          </w:p>
          <w:p w:rsidR="00F942FA" w:rsidRPr="00F942FA" w:rsidRDefault="00F942FA" w:rsidP="00F942FA">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F942FA">
              <w:rPr>
                <w:rFonts w:ascii="Times New Roman" w:eastAsia="Calibri" w:hAnsi="Times New Roman" w:cs="Times New Roman"/>
                <w:sz w:val="24"/>
                <w:szCs w:val="24"/>
              </w:rPr>
              <w:t>об обеспечении с 01.07.2023 года увеличения на 8-10% заработной платы отдельным</w:t>
            </w:r>
          </w:p>
          <w:p w:rsidR="00F942FA" w:rsidRPr="00F942FA" w:rsidRDefault="00F942FA" w:rsidP="00F942FA">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F942FA">
              <w:rPr>
                <w:rFonts w:ascii="Times New Roman" w:eastAsia="Calibri" w:hAnsi="Times New Roman" w:cs="Times New Roman"/>
                <w:sz w:val="24"/>
                <w:szCs w:val="24"/>
              </w:rPr>
              <w:t>указным категориям работников в сфере культуры постановлением Правительства</w:t>
            </w:r>
          </w:p>
          <w:p w:rsidR="00F942FA" w:rsidRPr="00F942FA" w:rsidRDefault="00F942FA" w:rsidP="00F942FA">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Calibri" w:hAnsi="Times New Roman" w:cs="Times New Roman"/>
                <w:sz w:val="24"/>
                <w:szCs w:val="24"/>
              </w:rPr>
              <w:t xml:space="preserve">Московской области от 31.07.2023 No 561-ПП </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Годовая</w:t>
            </w:r>
          </w:p>
        </w:tc>
      </w:tr>
      <w:tr w:rsidR="00F942FA" w:rsidRPr="00F942FA" w:rsidTr="00E32C09">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rPr>
                <w:rFonts w:ascii="Times New Roman" w:eastAsia="Calibri" w:hAnsi="Times New Roman" w:cs="Times New Roman"/>
                <w:color w:val="000000" w:themeColor="text1"/>
                <w:sz w:val="24"/>
                <w:szCs w:val="24"/>
              </w:rPr>
            </w:pPr>
            <w:r w:rsidRPr="00F942FA">
              <w:rPr>
                <w:rFonts w:ascii="Times New Roman" w:eastAsia="Times New Roman" w:hAnsi="Times New Roman" w:cs="Times New Roman"/>
                <w:sz w:val="24"/>
                <w:szCs w:val="24"/>
                <w:lang w:eastAsia="ru-RU"/>
              </w:rPr>
              <w:t>Количество поддержанных творческих инициатив и проектов (нарастающим итогом)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ед.</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Количество лучших работников сельских учреждений культуры и лучших сельских учреждений культуры. Ведомственные данные</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 xml:space="preserve">Формируется на основании итогов конкурсного отбора, результаты которого утверждаются распоряжением Министерства культуры и туризма Московской области </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Годовая</w:t>
            </w:r>
          </w:p>
        </w:tc>
      </w:tr>
      <w:tr w:rsidR="00F942FA" w:rsidRPr="00F942FA" w:rsidTr="00E32C09">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9</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rPr>
                <w:rFonts w:ascii="Times New Roman" w:eastAsia="Calibri" w:hAnsi="Times New Roman" w:cs="Times New Roman"/>
                <w:color w:val="000000" w:themeColor="text1"/>
                <w:sz w:val="24"/>
                <w:szCs w:val="24"/>
              </w:rPr>
            </w:pPr>
            <w:r w:rsidRPr="00F942FA">
              <w:rPr>
                <w:rFonts w:ascii="Times New Roman" w:hAnsi="Times New Roman" w:cs="Times New Roman"/>
                <w:sz w:val="24"/>
                <w:szCs w:val="24"/>
              </w:rPr>
              <w:t xml:space="preserve">Количество получателей адресной финансовой </w:t>
            </w:r>
            <w:r w:rsidRPr="00F942FA">
              <w:rPr>
                <w:rFonts w:ascii="Times New Roman" w:hAnsi="Times New Roman" w:cs="Times New Roman"/>
                <w:sz w:val="24"/>
                <w:szCs w:val="24"/>
              </w:rPr>
              <w:lastRenderedPageBreak/>
              <w:t xml:space="preserve">поддержки по итогам рейтингования обучающихся организаций дополнительного образования сферы культуры Московской области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lastRenderedPageBreak/>
              <w:t>ед.</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hAnsi="Times New Roman" w:cs="Times New Roman"/>
                <w:color w:val="000000"/>
                <w:sz w:val="24"/>
                <w:szCs w:val="24"/>
              </w:rPr>
              <w:t xml:space="preserve">Количество одаренных детей, обучающихся в муниципальных организациях </w:t>
            </w:r>
            <w:r w:rsidRPr="00F942FA">
              <w:rPr>
                <w:rFonts w:ascii="Times New Roman" w:hAnsi="Times New Roman" w:cs="Times New Roman"/>
                <w:color w:val="000000"/>
                <w:sz w:val="24"/>
                <w:szCs w:val="24"/>
              </w:rPr>
              <w:lastRenderedPageBreak/>
              <w:t>дополнительного образования сферы культуры Московской области, и количество коллективов муниципальных организациях дополнительного образования сферы культуры Московской области, определенных по итогам рейтингования и получивших финансовую поддержку</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rPr>
              <w:lastRenderedPageBreak/>
              <w:t>Ведомственные данные</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Годовая</w:t>
            </w:r>
          </w:p>
        </w:tc>
      </w:tr>
      <w:tr w:rsidR="00F942FA" w:rsidRPr="00F942FA" w:rsidTr="00E32C09">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Доля детей в возрасте от 5 до 18 лет, охваченных дополнительным образованием сферы культуры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Times New Roman" w:hAnsi="Times New Roman" w:cs="Times New Roman"/>
                <w:color w:val="000000" w:themeColor="text1"/>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spacing w:after="0" w:line="240" w:lineRule="auto"/>
              <w:contextualSpacing/>
              <w:rPr>
                <w:rFonts w:ascii="Times New Roman" w:hAnsi="Times New Roman" w:cs="Times New Roman"/>
                <w:sz w:val="24"/>
                <w:szCs w:val="24"/>
              </w:rPr>
            </w:pPr>
            <w:r w:rsidRPr="00F942FA">
              <w:rPr>
                <w:rFonts w:ascii="Times New Roman" w:hAnsi="Times New Roman" w:cs="Times New Roman"/>
                <w:color w:val="000000"/>
                <w:sz w:val="24"/>
                <w:szCs w:val="24"/>
              </w:rPr>
              <w:t>Дд = Кддо/ Кд х 100%,</w:t>
            </w:r>
            <w:r w:rsidRPr="00F942FA">
              <w:rPr>
                <w:rFonts w:ascii="Times New Roman" w:hAnsi="Times New Roman" w:cs="Times New Roman"/>
                <w:color w:val="000000"/>
                <w:sz w:val="24"/>
                <w:szCs w:val="24"/>
              </w:rPr>
              <w:br/>
              <w:t>где:</w:t>
            </w:r>
            <w:r w:rsidRPr="00F942FA">
              <w:rPr>
                <w:rFonts w:ascii="Times New Roman" w:hAnsi="Times New Roman" w:cs="Times New Roman"/>
                <w:color w:val="000000"/>
                <w:sz w:val="24"/>
                <w:szCs w:val="24"/>
              </w:rPr>
              <w:br/>
              <w:t xml:space="preserve">Дд - </w:t>
            </w:r>
            <w:r w:rsidRPr="00F942FA">
              <w:rPr>
                <w:rFonts w:ascii="Times New Roman" w:hAnsi="Times New Roman" w:cs="Times New Roman"/>
                <w:sz w:val="24"/>
                <w:szCs w:val="24"/>
              </w:rPr>
              <w:t xml:space="preserve">доля детей в возрасте от 5 до 18 лет, охваченных дополнительным образованием сферы культуры </w:t>
            </w:r>
          </w:p>
          <w:p w:rsidR="00F942FA" w:rsidRPr="00F942FA" w:rsidRDefault="00F942FA" w:rsidP="00F942FA">
            <w:pPr>
              <w:widowControl w:val="0"/>
              <w:spacing w:after="0" w:line="240" w:lineRule="auto"/>
              <w:contextualSpacing/>
              <w:rPr>
                <w:rFonts w:ascii="Times New Roman" w:hAnsi="Times New Roman" w:cs="Times New Roman"/>
                <w:sz w:val="24"/>
                <w:szCs w:val="24"/>
              </w:rPr>
            </w:pPr>
            <w:r w:rsidRPr="00F942FA">
              <w:rPr>
                <w:rFonts w:ascii="Times New Roman" w:hAnsi="Times New Roman" w:cs="Times New Roman"/>
                <w:color w:val="000000"/>
                <w:sz w:val="24"/>
                <w:szCs w:val="24"/>
              </w:rPr>
              <w:t xml:space="preserve">Кддо – количество детей, </w:t>
            </w:r>
            <w:r w:rsidRPr="00F942FA">
              <w:rPr>
                <w:rFonts w:ascii="Times New Roman" w:hAnsi="Times New Roman" w:cs="Times New Roman"/>
                <w:sz w:val="24"/>
                <w:szCs w:val="24"/>
              </w:rPr>
              <w:t>охваченных дополнительным образованием сферы культуры</w:t>
            </w:r>
          </w:p>
          <w:p w:rsidR="00F942FA" w:rsidRPr="00F942FA" w:rsidRDefault="00F942FA" w:rsidP="00F942FA">
            <w:pPr>
              <w:widowControl w:val="0"/>
              <w:spacing w:after="0" w:line="240" w:lineRule="auto"/>
              <w:contextualSpacing/>
              <w:rPr>
                <w:rFonts w:ascii="Times New Roman" w:eastAsia="Calibri" w:hAnsi="Times New Roman" w:cs="Times New Roman"/>
                <w:color w:val="000000" w:themeColor="text1"/>
                <w:sz w:val="24"/>
                <w:szCs w:val="24"/>
              </w:rPr>
            </w:pPr>
            <w:r w:rsidRPr="00F942FA">
              <w:rPr>
                <w:rFonts w:ascii="Times New Roman" w:hAnsi="Times New Roman" w:cs="Times New Roman"/>
                <w:color w:val="000000"/>
                <w:sz w:val="24"/>
                <w:szCs w:val="24"/>
              </w:rPr>
              <w:t>Кд</w:t>
            </w:r>
            <w:r w:rsidRPr="00F942FA">
              <w:rPr>
                <w:rFonts w:ascii="Times New Roman" w:hAnsi="Times New Roman" w:cs="Times New Roman"/>
                <w:sz w:val="24"/>
                <w:szCs w:val="24"/>
              </w:rPr>
              <w:t xml:space="preserve">  - численность детей в возрасте от 5 до 18 лет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rPr>
                <w:rFonts w:ascii="Times New Roman" w:eastAsia="Calibri" w:hAnsi="Times New Roman" w:cs="Times New Roman"/>
                <w:color w:val="000000" w:themeColor="text1"/>
                <w:sz w:val="24"/>
                <w:szCs w:val="24"/>
              </w:rPr>
            </w:pPr>
            <w:r w:rsidRPr="00F942FA">
              <w:rPr>
                <w:rFonts w:ascii="Times New Roman" w:hAnsi="Times New Roman" w:cs="Times New Roman"/>
                <w:sz w:val="24"/>
                <w:szCs w:val="24"/>
              </w:rPr>
              <w:t>Форма федерального статистического наблюдения № 1-ДШИ «Сведения о детской музыкальной, художественной, хореографической школе и школе искусств»</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Годовая</w:t>
            </w:r>
          </w:p>
        </w:tc>
      </w:tr>
      <w:tr w:rsidR="00F942FA" w:rsidRPr="00F942FA" w:rsidTr="00E32C09">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rPr>
                <w:rFonts w:ascii="Times New Roman" w:eastAsia="Times New Roman" w:hAnsi="Times New Roman" w:cs="Times New Roman"/>
                <w:i/>
                <w:color w:val="000000" w:themeColor="text1"/>
                <w:sz w:val="24"/>
                <w:szCs w:val="24"/>
              </w:rPr>
            </w:pPr>
            <w:r w:rsidRPr="00F942FA">
              <w:rPr>
                <w:rFonts w:ascii="Times New Roman" w:eastAsia="Calibri" w:hAnsi="Times New Roman" w:cs="Times New Roman"/>
                <w:color w:val="000000" w:themeColor="text1"/>
                <w:sz w:val="24"/>
                <w:szCs w:val="24"/>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Times New Roman" w:hAnsi="Times New Roman" w:cs="Times New Roman"/>
                <w:color w:val="000000" w:themeColor="text1"/>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spacing w:after="0" w:line="240" w:lineRule="auto"/>
              <w:contextualSpacing/>
              <w:rPr>
                <w:rFonts w:ascii="Times New Roman" w:hAnsi="Times New Roman" w:cs="Times New Roman"/>
                <w:sz w:val="24"/>
                <w:szCs w:val="24"/>
              </w:rPr>
            </w:pPr>
            <w:r w:rsidRPr="00F942FA">
              <w:rPr>
                <w:rFonts w:ascii="Times New Roman" w:hAnsi="Times New Roman" w:cs="Times New Roman"/>
                <w:color w:val="000000"/>
                <w:sz w:val="24"/>
                <w:szCs w:val="24"/>
              </w:rPr>
              <w:t>Ддпп = Кдпп/ Кддо 100%,</w:t>
            </w:r>
            <w:r w:rsidRPr="00F942FA">
              <w:rPr>
                <w:rFonts w:ascii="Times New Roman" w:hAnsi="Times New Roman" w:cs="Times New Roman"/>
                <w:color w:val="000000"/>
                <w:sz w:val="24"/>
                <w:szCs w:val="24"/>
              </w:rPr>
              <w:br/>
              <w:t>где:</w:t>
            </w:r>
            <w:r w:rsidRPr="00F942FA">
              <w:rPr>
                <w:rFonts w:ascii="Times New Roman" w:hAnsi="Times New Roman" w:cs="Times New Roman"/>
                <w:color w:val="000000"/>
                <w:sz w:val="24"/>
                <w:szCs w:val="24"/>
              </w:rPr>
              <w:br/>
              <w:t xml:space="preserve">Ддпп - </w:t>
            </w:r>
            <w:r w:rsidRPr="00F942FA">
              <w:rPr>
                <w:rFonts w:ascii="Times New Roman" w:hAnsi="Times New Roman" w:cs="Times New Roman"/>
                <w:sz w:val="24"/>
                <w:szCs w:val="24"/>
              </w:rPr>
              <w:t xml:space="preserve">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 </w:t>
            </w:r>
          </w:p>
          <w:p w:rsidR="00F942FA" w:rsidRPr="00F942FA" w:rsidRDefault="00F942FA" w:rsidP="00F942FA">
            <w:pPr>
              <w:widowControl w:val="0"/>
              <w:spacing w:after="0" w:line="240" w:lineRule="auto"/>
              <w:contextualSpacing/>
              <w:rPr>
                <w:rFonts w:ascii="Times New Roman" w:hAnsi="Times New Roman" w:cs="Times New Roman"/>
                <w:sz w:val="24"/>
                <w:szCs w:val="24"/>
              </w:rPr>
            </w:pPr>
            <w:r w:rsidRPr="00F942FA">
              <w:rPr>
                <w:rFonts w:ascii="Times New Roman" w:hAnsi="Times New Roman" w:cs="Times New Roman"/>
                <w:color w:val="000000"/>
                <w:sz w:val="24"/>
                <w:szCs w:val="24"/>
              </w:rPr>
              <w:t xml:space="preserve">Кдпп – количество </w:t>
            </w:r>
            <w:r w:rsidRPr="00F942FA">
              <w:rPr>
                <w:rFonts w:ascii="Times New Roman" w:hAnsi="Times New Roman" w:cs="Times New Roman"/>
                <w:sz w:val="24"/>
                <w:szCs w:val="24"/>
              </w:rPr>
              <w:t>детей, осваивающих дополнительные предпрофессиональные программы в области искусств за счет бюджетных средств</w:t>
            </w:r>
          </w:p>
          <w:p w:rsidR="00F942FA" w:rsidRPr="00F942FA" w:rsidRDefault="00F942FA" w:rsidP="00F942FA">
            <w:pPr>
              <w:widowControl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hAnsi="Times New Roman" w:cs="Times New Roman"/>
                <w:color w:val="000000"/>
                <w:sz w:val="24"/>
                <w:szCs w:val="24"/>
              </w:rPr>
              <w:t xml:space="preserve">Кддо – </w:t>
            </w:r>
            <w:r w:rsidRPr="00F942FA">
              <w:rPr>
                <w:rFonts w:ascii="Times New Roman" w:hAnsi="Times New Roman" w:cs="Times New Roman"/>
                <w:sz w:val="24"/>
                <w:szCs w:val="24"/>
              </w:rPr>
              <w:t xml:space="preserve">количество детей, обучающихся в детских школах искусств по видам искусств за счет бюджетных средств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hAnsi="Times New Roman" w:cs="Times New Roman"/>
                <w:sz w:val="24"/>
                <w:szCs w:val="24"/>
              </w:rPr>
              <w:t>Форма федерального статистического наблюдения № 1-ДШИ «Сведения о детской музыкальной, художественной, хореографической школе и школе искусств»</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Годовая</w:t>
            </w:r>
          </w:p>
        </w:tc>
      </w:tr>
      <w:tr w:rsidR="00F942FA" w:rsidRPr="00F942FA" w:rsidTr="00E32C09">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rPr>
                <w:rFonts w:ascii="Times New Roman" w:hAnsi="Times New Roman" w:cs="Times New Roman"/>
                <w:sz w:val="24"/>
                <w:szCs w:val="24"/>
              </w:rPr>
            </w:pPr>
            <w:r w:rsidRPr="00F942FA">
              <w:rPr>
                <w:rFonts w:ascii="Times New Roman" w:hAnsi="Times New Roman" w:cs="Times New Roman"/>
                <w:sz w:val="24"/>
                <w:szCs w:val="24"/>
              </w:rPr>
              <w:t xml:space="preserve">Количество оснащенных образовательных учреждений в сфере культуры (детских школ искусств по видам искусств и училищ) музыкальными </w:t>
            </w:r>
            <w:r w:rsidRPr="00F942FA">
              <w:rPr>
                <w:rFonts w:ascii="Times New Roman" w:hAnsi="Times New Roman" w:cs="Times New Roman"/>
                <w:sz w:val="24"/>
                <w:szCs w:val="24"/>
              </w:rPr>
              <w:lastRenderedPageBreak/>
              <w:t xml:space="preserve">инструментами, оборудованием и учебными материалами </w:t>
            </w:r>
          </w:p>
          <w:p w:rsidR="00F942FA" w:rsidRPr="00F942FA" w:rsidRDefault="00F942FA" w:rsidP="00F942FA">
            <w:pPr>
              <w:spacing w:after="0" w:line="240" w:lineRule="auto"/>
              <w:contextualSpacing/>
              <w:rPr>
                <w:rFonts w:ascii="Times New Roman" w:eastAsia="Times New Roman" w:hAnsi="Times New Roman" w:cs="Times New Roman"/>
                <w:bCs/>
                <w:i/>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lastRenderedPageBreak/>
              <w:t>ед.</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Количество организаций культуры, получивших современное оборудование (детские школы искусств по видам искусств) (приобретение музыкальных инструментов, оборудования и учебных материалов)</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Распоряжение Министерства культуры Российской Федерации от 19.04.2019 № Р-655</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Годовая</w:t>
            </w:r>
          </w:p>
        </w:tc>
      </w:tr>
      <w:tr w:rsidR="00F942FA" w:rsidRPr="00F942FA" w:rsidTr="00E32C09">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rPr>
                <w:rFonts w:ascii="Times New Roman" w:hAnsi="Times New Roman" w:cs="Times New Roman"/>
                <w:sz w:val="24"/>
                <w:szCs w:val="24"/>
              </w:rPr>
            </w:pPr>
            <w:r w:rsidRPr="00F942FA">
              <w:rPr>
                <w:rFonts w:ascii="Times New Roman" w:hAnsi="Times New Roman" w:cs="Times New Roman"/>
                <w:sz w:val="24"/>
                <w:szCs w:val="24"/>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ед.</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Количество организаций культуры, получивших современное оборудование (детские школы искусств по видам искусств) (приобретение музыкальных инструментов)</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Постановление Правительства Московской</w:t>
            </w:r>
          </w:p>
          <w:p w:rsidR="00F942FA" w:rsidRPr="00F942FA" w:rsidRDefault="00F942FA" w:rsidP="00F942FA">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области от 04.10.2022 № 1067/35</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Годовая</w:t>
            </w:r>
          </w:p>
        </w:tc>
      </w:tr>
      <w:tr w:rsidR="00F942FA" w:rsidRPr="00F942FA" w:rsidTr="00E32C09">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rPr>
                <w:rFonts w:ascii="Times New Roman" w:hAnsi="Times New Roman" w:cs="Times New Roman"/>
                <w:sz w:val="24"/>
                <w:szCs w:val="24"/>
              </w:rPr>
            </w:pPr>
            <w:r w:rsidRPr="00F942FA">
              <w:rPr>
                <w:rFonts w:ascii="Times New Roman" w:eastAsia="Calibri" w:hAnsi="Times New Roman" w:cs="Times New Roman"/>
                <w:color w:val="000000" w:themeColor="text1"/>
                <w:sz w:val="24"/>
                <w:szCs w:val="24"/>
              </w:rPr>
              <w:t>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contextualSpacing/>
              <w:jc w:val="center"/>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64" w:lineRule="auto"/>
              <w:contextualSpacing/>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Ск = Зк / Дмо x 100%,</w:t>
            </w:r>
          </w:p>
          <w:p w:rsidR="00F942FA" w:rsidRPr="00F942FA" w:rsidRDefault="00F942FA" w:rsidP="00F942FA">
            <w:pPr>
              <w:spacing w:after="0" w:line="264" w:lineRule="auto"/>
              <w:contextualSpacing/>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где:</w:t>
            </w:r>
          </w:p>
          <w:p w:rsidR="00F942FA" w:rsidRPr="00F942FA" w:rsidRDefault="00F942FA" w:rsidP="00F942FA">
            <w:pPr>
              <w:spacing w:after="0" w:line="264" w:lineRule="auto"/>
              <w:contextualSpacing/>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Ск – соотношение средней заработной платы работников педагогических работников организаций дополнительного образования сферы культуры Московской области к средней заработной плате в Московской области;</w:t>
            </w:r>
          </w:p>
          <w:p w:rsidR="00F942FA" w:rsidRPr="00F942FA" w:rsidRDefault="00F942FA" w:rsidP="00F942FA">
            <w:pPr>
              <w:spacing w:after="0" w:line="264" w:lineRule="auto"/>
              <w:contextualSpacing/>
              <w:rPr>
                <w:rFonts w:ascii="Times New Roman" w:eastAsia="Calibri" w:hAnsi="Times New Roman" w:cs="Times New Roman"/>
                <w:color w:val="000000" w:themeColor="text1"/>
                <w:sz w:val="24"/>
                <w:szCs w:val="24"/>
              </w:rPr>
            </w:pPr>
            <w:r w:rsidRPr="00F942FA">
              <w:rPr>
                <w:rFonts w:ascii="Times New Roman" w:eastAsia="Calibri" w:hAnsi="Times New Roman" w:cs="Times New Roman"/>
                <w:color w:val="000000" w:themeColor="text1"/>
                <w:sz w:val="24"/>
                <w:szCs w:val="24"/>
              </w:rPr>
              <w:t>Зк – средняя заработная плата работников педагогических работников организаций дополнительного образования сферы культуры Московской области;</w:t>
            </w:r>
          </w:p>
          <w:p w:rsidR="00F942FA" w:rsidRPr="00F942FA" w:rsidRDefault="00F942FA" w:rsidP="00F942FA">
            <w:pPr>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Calibri" w:hAnsi="Times New Roman" w:cs="Times New Roman"/>
                <w:color w:val="000000" w:themeColor="text1"/>
                <w:sz w:val="24"/>
                <w:szCs w:val="24"/>
              </w:rPr>
              <w:t>Дмо – среднемесячный доход от трудовой деятельности Московской области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Годовая форма федерального статистического наблюдения № ЗП-культура  «Сведения о численности и оплате труда работников сферы культуры по категориям персонала», утвержденная приказом Росстата от  24.07.2020 № 412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w:t>
            </w:r>
          </w:p>
          <w:p w:rsidR="00F942FA" w:rsidRPr="00F942FA" w:rsidRDefault="00F942FA" w:rsidP="00F942FA">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F942FA">
              <w:rPr>
                <w:rFonts w:ascii="Times New Roman" w:eastAsia="Calibri" w:hAnsi="Times New Roman" w:cs="Times New Roman"/>
                <w:sz w:val="24"/>
                <w:szCs w:val="24"/>
              </w:rPr>
              <w:t>Пункт 29 Перечня поручений Губернатора Московской</w:t>
            </w:r>
          </w:p>
          <w:p w:rsidR="00F942FA" w:rsidRPr="00F942FA" w:rsidRDefault="00F942FA" w:rsidP="00F942FA">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F942FA">
              <w:rPr>
                <w:rFonts w:ascii="Times New Roman" w:eastAsia="Calibri" w:hAnsi="Times New Roman" w:cs="Times New Roman"/>
                <w:sz w:val="24"/>
                <w:szCs w:val="24"/>
              </w:rPr>
              <w:t>области по итогам Обращения «Наше Подмосковье Мы вместе» от 07.06.2023 года</w:t>
            </w:r>
          </w:p>
          <w:p w:rsidR="00F942FA" w:rsidRPr="00F942FA" w:rsidRDefault="00F942FA" w:rsidP="00F942FA">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F942FA">
              <w:rPr>
                <w:rFonts w:ascii="Times New Roman" w:eastAsia="Calibri" w:hAnsi="Times New Roman" w:cs="Times New Roman"/>
                <w:sz w:val="24"/>
                <w:szCs w:val="24"/>
              </w:rPr>
              <w:t>об обеспечении с 01.07.2023 года увеличения на 8-10% заработной платы отдельным</w:t>
            </w:r>
          </w:p>
          <w:p w:rsidR="00F942FA" w:rsidRPr="00F942FA" w:rsidRDefault="00F942FA" w:rsidP="00F942FA">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F942FA">
              <w:rPr>
                <w:rFonts w:ascii="Times New Roman" w:eastAsia="Calibri" w:hAnsi="Times New Roman" w:cs="Times New Roman"/>
                <w:sz w:val="24"/>
                <w:szCs w:val="24"/>
              </w:rPr>
              <w:t xml:space="preserve">указным категориям работников в сфере культуры </w:t>
            </w:r>
            <w:r w:rsidRPr="00F942FA">
              <w:rPr>
                <w:rFonts w:ascii="Times New Roman" w:eastAsia="Calibri" w:hAnsi="Times New Roman" w:cs="Times New Roman"/>
                <w:sz w:val="24"/>
                <w:szCs w:val="24"/>
              </w:rPr>
              <w:lastRenderedPageBreak/>
              <w:t>постановлением Правительства</w:t>
            </w:r>
          </w:p>
          <w:p w:rsidR="00F942FA" w:rsidRPr="00F942FA" w:rsidRDefault="00F942FA" w:rsidP="00F942FA">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Calibri" w:hAnsi="Times New Roman" w:cs="Times New Roman"/>
                <w:sz w:val="24"/>
                <w:szCs w:val="24"/>
              </w:rPr>
              <w:t xml:space="preserve">Московской области от 31.07.2023 No 561-ПП </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Годовая</w:t>
            </w:r>
          </w:p>
        </w:tc>
      </w:tr>
      <w:tr w:rsidR="00F942FA" w:rsidRPr="00F942FA" w:rsidTr="00E32C09">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widowControl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15</w:t>
            </w:r>
          </w:p>
        </w:tc>
        <w:tc>
          <w:tcPr>
            <w:tcW w:w="3402" w:type="dxa"/>
            <w:tcBorders>
              <w:top w:val="single" w:sz="4" w:space="0" w:color="000000"/>
              <w:left w:val="single" w:sz="4" w:space="0" w:color="000000"/>
              <w:bottom w:val="single" w:sz="4" w:space="0" w:color="000000"/>
              <w:right w:val="single" w:sz="4" w:space="0" w:color="000000"/>
            </w:tcBorders>
            <w:shd w:val="clear" w:color="auto" w:fill="FFFF00"/>
          </w:tcPr>
          <w:p w:rsidR="00F942FA" w:rsidRPr="00F942FA" w:rsidRDefault="00F942FA" w:rsidP="00F942FA">
            <w:pPr>
              <w:contextualSpacing/>
              <w:rPr>
                <w:rFonts w:ascii="Times New Roman" w:hAnsi="Times New Roman" w:cs="Times New Roman"/>
                <w:sz w:val="24"/>
                <w:szCs w:val="24"/>
              </w:rPr>
            </w:pPr>
            <w:r w:rsidRPr="00F942FA">
              <w:rPr>
                <w:rFonts w:ascii="Times New Roman" w:hAnsi="Times New Roman" w:cs="Times New Roman"/>
                <w:sz w:val="24"/>
                <w:szCs w:val="24"/>
              </w:rPr>
              <w:t>Туристский поток</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Pr>
          <w:p w:rsidR="00F942FA" w:rsidRPr="00F942FA" w:rsidRDefault="00F942FA" w:rsidP="00F942FA">
            <w:pPr>
              <w:contextualSpacing/>
              <w:jc w:val="center"/>
              <w:rPr>
                <w:rFonts w:ascii="Times New Roman" w:eastAsia="Times New Roman" w:hAnsi="Times New Roman" w:cs="Times New Roman"/>
                <w:sz w:val="24"/>
                <w:szCs w:val="24"/>
              </w:rPr>
            </w:pPr>
            <w:r w:rsidRPr="00F942FA">
              <w:rPr>
                <w:rFonts w:ascii="Times New Roman" w:eastAsia="Times New Roman" w:hAnsi="Times New Roman" w:cs="Times New Roman"/>
                <w:sz w:val="24"/>
                <w:szCs w:val="24"/>
              </w:rPr>
              <w:t>млн. человек</w:t>
            </w:r>
          </w:p>
        </w:tc>
        <w:tc>
          <w:tcPr>
            <w:tcW w:w="5103" w:type="dxa"/>
            <w:tcBorders>
              <w:top w:val="single" w:sz="4" w:space="0" w:color="000000"/>
              <w:left w:val="single" w:sz="4" w:space="0" w:color="000000"/>
              <w:bottom w:val="single" w:sz="4" w:space="0" w:color="000000"/>
              <w:right w:val="single" w:sz="4" w:space="0" w:color="000000"/>
            </w:tcBorders>
            <w:shd w:val="clear" w:color="auto" w:fill="FFFF00"/>
          </w:tcPr>
          <w:p w:rsidR="00F942FA" w:rsidRPr="00F942FA" w:rsidRDefault="00F942FA" w:rsidP="00F942FA">
            <w:pPr>
              <w:contextualSpacing/>
              <w:jc w:val="center"/>
              <w:rPr>
                <w:rFonts w:ascii="Times New Roman" w:hAnsi="Times New Roman" w:cs="Times New Roman"/>
                <w:color w:val="111111"/>
                <w:sz w:val="24"/>
                <w:szCs w:val="24"/>
              </w:rPr>
            </w:pPr>
            <w:r w:rsidRPr="00F942FA">
              <w:rPr>
                <w:rFonts w:ascii="Times New Roman" w:hAnsi="Times New Roman" w:cs="Times New Roman"/>
                <w:color w:val="111111"/>
                <w:sz w:val="24"/>
                <w:szCs w:val="24"/>
              </w:rPr>
              <w:t>ТП = (Ткср + Тсв) / 1 000 000, где:</w:t>
            </w:r>
          </w:p>
          <w:p w:rsidR="00F942FA" w:rsidRPr="00F942FA" w:rsidRDefault="00F942FA" w:rsidP="00F942FA">
            <w:pPr>
              <w:contextualSpacing/>
              <w:rPr>
                <w:rFonts w:ascii="Times New Roman" w:hAnsi="Times New Roman" w:cs="Times New Roman"/>
                <w:color w:val="111111"/>
                <w:sz w:val="24"/>
                <w:szCs w:val="24"/>
              </w:rPr>
            </w:pPr>
            <w:r w:rsidRPr="00F942FA">
              <w:rPr>
                <w:rFonts w:ascii="Times New Roman" w:hAnsi="Times New Roman" w:cs="Times New Roman"/>
                <w:color w:val="111111"/>
                <w:sz w:val="24"/>
                <w:szCs w:val="24"/>
              </w:rPr>
              <w:t xml:space="preserve">ТП </w:t>
            </w:r>
            <w:r w:rsidRPr="00F942FA">
              <w:rPr>
                <w:rFonts w:ascii="Times New Roman" w:eastAsia="Times New Roman" w:hAnsi="Times New Roman" w:cs="Times New Roman"/>
                <w:sz w:val="24"/>
                <w:szCs w:val="24"/>
              </w:rPr>
              <w:t>–</w:t>
            </w:r>
            <w:r w:rsidRPr="00F942FA">
              <w:rPr>
                <w:rFonts w:ascii="Times New Roman" w:hAnsi="Times New Roman" w:cs="Times New Roman"/>
                <w:color w:val="111111"/>
                <w:sz w:val="24"/>
                <w:szCs w:val="24"/>
              </w:rPr>
              <w:t xml:space="preserve"> объем туристского потока; </w:t>
            </w:r>
          </w:p>
          <w:p w:rsidR="00F942FA" w:rsidRPr="00F942FA" w:rsidRDefault="00F942FA" w:rsidP="00F942FA">
            <w:pPr>
              <w:contextualSpacing/>
              <w:jc w:val="both"/>
              <w:rPr>
                <w:rFonts w:ascii="Times New Roman" w:hAnsi="Times New Roman" w:cs="Times New Roman"/>
                <w:color w:val="111111"/>
                <w:sz w:val="24"/>
                <w:szCs w:val="24"/>
              </w:rPr>
            </w:pPr>
            <w:r w:rsidRPr="00F942FA">
              <w:rPr>
                <w:rFonts w:ascii="Times New Roman" w:hAnsi="Times New Roman" w:cs="Times New Roman"/>
                <w:color w:val="111111"/>
                <w:sz w:val="24"/>
                <w:szCs w:val="24"/>
              </w:rPr>
              <w:t>Ткср </w:t>
            </w:r>
            <w:r w:rsidRPr="00F942FA">
              <w:rPr>
                <w:rFonts w:ascii="Times New Roman" w:eastAsia="Times New Roman" w:hAnsi="Times New Roman" w:cs="Times New Roman"/>
                <w:sz w:val="24"/>
                <w:szCs w:val="24"/>
              </w:rPr>
              <w:t>– </w:t>
            </w:r>
            <w:r w:rsidRPr="00F942FA">
              <w:rPr>
                <w:rFonts w:ascii="Times New Roman" w:hAnsi="Times New Roman" w:cs="Times New Roman"/>
                <w:color w:val="111111"/>
                <w:sz w:val="24"/>
                <w:szCs w:val="24"/>
              </w:rPr>
              <w:t xml:space="preserve">число туристов, размещенных в коллективных средствах размещения, человек; </w:t>
            </w:r>
          </w:p>
          <w:p w:rsidR="00F942FA" w:rsidRPr="00F942FA" w:rsidRDefault="00F942FA" w:rsidP="00F942FA">
            <w:pPr>
              <w:contextualSpacing/>
              <w:jc w:val="both"/>
              <w:rPr>
                <w:rFonts w:ascii="Times New Roman" w:hAnsi="Times New Roman" w:cs="Times New Roman"/>
                <w:color w:val="111111"/>
                <w:sz w:val="24"/>
                <w:szCs w:val="24"/>
              </w:rPr>
            </w:pPr>
            <w:r w:rsidRPr="00F942FA">
              <w:rPr>
                <w:rFonts w:ascii="Times New Roman" w:hAnsi="Times New Roman" w:cs="Times New Roman"/>
                <w:color w:val="111111"/>
                <w:sz w:val="24"/>
                <w:szCs w:val="24"/>
              </w:rPr>
              <w:t>Тсв </w:t>
            </w:r>
            <w:r w:rsidRPr="00F942FA">
              <w:rPr>
                <w:rFonts w:ascii="Times New Roman" w:eastAsia="Times New Roman" w:hAnsi="Times New Roman" w:cs="Times New Roman"/>
                <w:sz w:val="24"/>
                <w:szCs w:val="24"/>
              </w:rPr>
              <w:t>–</w:t>
            </w:r>
            <w:r w:rsidRPr="00F942FA">
              <w:rPr>
                <w:rFonts w:ascii="Times New Roman" w:hAnsi="Times New Roman" w:cs="Times New Roman"/>
                <w:color w:val="111111"/>
                <w:sz w:val="24"/>
                <w:szCs w:val="24"/>
              </w:rPr>
              <w:t> число туристов, размещенных в иных средствах размещения, человек.</w:t>
            </w:r>
          </w:p>
        </w:tc>
        <w:tc>
          <w:tcPr>
            <w:tcW w:w="3686" w:type="dxa"/>
            <w:tcBorders>
              <w:top w:val="single" w:sz="4" w:space="0" w:color="000000"/>
              <w:left w:val="single" w:sz="4" w:space="0" w:color="000000"/>
              <w:bottom w:val="single" w:sz="4" w:space="0" w:color="000000"/>
              <w:right w:val="single" w:sz="4" w:space="0" w:color="000000"/>
            </w:tcBorders>
            <w:shd w:val="clear" w:color="auto" w:fill="FFFF00"/>
          </w:tcPr>
          <w:p w:rsidR="00F942FA" w:rsidRPr="00F942FA" w:rsidRDefault="00F942FA" w:rsidP="00F942FA">
            <w:pPr>
              <w:widowControl w:val="0"/>
              <w:contextualSpacing/>
              <w:rPr>
                <w:rFonts w:ascii="Times New Roman" w:hAnsi="Times New Roman" w:cs="Times New Roman"/>
                <w:sz w:val="24"/>
                <w:szCs w:val="24"/>
              </w:rPr>
            </w:pPr>
            <w:r w:rsidRPr="00F942FA">
              <w:rPr>
                <w:rFonts w:ascii="Times New Roman" w:hAnsi="Times New Roman" w:cs="Times New Roman"/>
                <w:sz w:val="24"/>
                <w:szCs w:val="24"/>
              </w:rPr>
              <w:t>Определяется ОМСУ</w:t>
            </w:r>
          </w:p>
        </w:tc>
        <w:tc>
          <w:tcPr>
            <w:tcW w:w="1163" w:type="dxa"/>
            <w:tcBorders>
              <w:top w:val="single" w:sz="4" w:space="0" w:color="000000"/>
              <w:left w:val="single" w:sz="4" w:space="0" w:color="000000"/>
              <w:bottom w:val="single" w:sz="4" w:space="0" w:color="000000"/>
              <w:right w:val="single" w:sz="4" w:space="0" w:color="000000"/>
            </w:tcBorders>
            <w:shd w:val="clear" w:color="auto" w:fill="FFFF00"/>
          </w:tcPr>
          <w:p w:rsidR="00F942FA" w:rsidRPr="00F942FA" w:rsidRDefault="00F942FA" w:rsidP="00F942FA">
            <w:pPr>
              <w:widowControl w:val="0"/>
              <w:contextualSpacing/>
              <w:jc w:val="center"/>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Годовой</w:t>
            </w:r>
          </w:p>
        </w:tc>
      </w:tr>
    </w:tbl>
    <w:p w:rsidR="00F942FA" w:rsidRPr="00F942FA" w:rsidRDefault="00F942FA" w:rsidP="00F942FA">
      <w:pPr>
        <w:widowControl w:val="0"/>
        <w:autoSpaceDE w:val="0"/>
        <w:autoSpaceDN w:val="0"/>
        <w:spacing w:after="0" w:line="240" w:lineRule="auto"/>
        <w:ind w:firstLine="539"/>
        <w:jc w:val="center"/>
        <w:rPr>
          <w:rFonts w:ascii="Times New Roman" w:eastAsia="Times New Roman" w:hAnsi="Times New Roman" w:cs="Times New Roman"/>
          <w:b/>
          <w:sz w:val="28"/>
          <w:szCs w:val="28"/>
          <w:lang w:eastAsia="ru-RU"/>
        </w:rPr>
      </w:pPr>
    </w:p>
    <w:p w:rsidR="00F942FA" w:rsidRPr="00F942FA" w:rsidRDefault="00F942FA" w:rsidP="00F942FA">
      <w:pPr>
        <w:rPr>
          <w:rFonts w:ascii="Times New Roman" w:eastAsia="Times New Roman" w:hAnsi="Times New Roman" w:cs="Times New Roman"/>
          <w:b/>
          <w:sz w:val="28"/>
          <w:szCs w:val="28"/>
          <w:lang w:eastAsia="ru-RU"/>
        </w:rPr>
      </w:pPr>
      <w:r w:rsidRPr="00F942FA">
        <w:rPr>
          <w:rFonts w:ascii="Times New Roman" w:eastAsia="Times New Roman" w:hAnsi="Times New Roman" w:cs="Times New Roman"/>
          <w:b/>
          <w:sz w:val="28"/>
          <w:szCs w:val="28"/>
          <w:lang w:eastAsia="ru-RU"/>
        </w:rPr>
        <w:br w:type="page"/>
      </w:r>
    </w:p>
    <w:p w:rsidR="00F942FA" w:rsidRPr="00F942FA" w:rsidRDefault="00F942FA" w:rsidP="00F942FA">
      <w:pPr>
        <w:widowControl w:val="0"/>
        <w:autoSpaceDE w:val="0"/>
        <w:autoSpaceDN w:val="0"/>
        <w:spacing w:after="0" w:line="240" w:lineRule="auto"/>
        <w:ind w:firstLine="539"/>
        <w:jc w:val="center"/>
        <w:rPr>
          <w:rFonts w:ascii="Times New Roman" w:eastAsia="Times New Roman" w:hAnsi="Times New Roman" w:cs="Times New Roman"/>
          <w:b/>
          <w:sz w:val="28"/>
          <w:szCs w:val="28"/>
          <w:lang w:eastAsia="ru-RU"/>
        </w:rPr>
      </w:pPr>
      <w:r w:rsidRPr="00F942FA">
        <w:rPr>
          <w:rFonts w:ascii="Times New Roman" w:eastAsia="Times New Roman" w:hAnsi="Times New Roman" w:cs="Times New Roman"/>
          <w:b/>
          <w:sz w:val="28"/>
          <w:szCs w:val="28"/>
          <w:lang w:eastAsia="ru-RU"/>
        </w:rPr>
        <w:lastRenderedPageBreak/>
        <w:t>6.Методика определения результатов выполнения мероприятий муниципальной программы городского округа Красногорск Московской области «Культура и туризм»</w:t>
      </w:r>
    </w:p>
    <w:p w:rsidR="00F942FA" w:rsidRPr="00F942FA" w:rsidRDefault="00F942FA" w:rsidP="00F942FA">
      <w:pPr>
        <w:widowControl w:val="0"/>
        <w:autoSpaceDE w:val="0"/>
        <w:autoSpaceDN w:val="0"/>
        <w:spacing w:after="0" w:line="240" w:lineRule="auto"/>
        <w:ind w:left="2832" w:firstLine="708"/>
        <w:rPr>
          <w:rFonts w:ascii="Times New Roman" w:eastAsia="Times New Roman" w:hAnsi="Times New Roman" w:cs="Times New Roman"/>
          <w:sz w:val="28"/>
          <w:szCs w:val="28"/>
          <w:lang w:eastAsia="ru-RU"/>
        </w:rPr>
      </w:pPr>
    </w:p>
    <w:tbl>
      <w:tblPr>
        <w:tblStyle w:val="af3"/>
        <w:tblW w:w="15021" w:type="dxa"/>
        <w:tblLayout w:type="fixed"/>
        <w:tblLook w:val="04A0" w:firstRow="1" w:lastRow="0" w:firstColumn="1" w:lastColumn="0" w:noHBand="0" w:noVBand="1"/>
      </w:tblPr>
      <w:tblGrid>
        <w:gridCol w:w="562"/>
        <w:gridCol w:w="851"/>
        <w:gridCol w:w="992"/>
        <w:gridCol w:w="851"/>
        <w:gridCol w:w="3827"/>
        <w:gridCol w:w="1417"/>
        <w:gridCol w:w="6521"/>
      </w:tblGrid>
      <w:tr w:rsidR="00F942FA" w:rsidRPr="00F942FA" w:rsidTr="00E32C09">
        <w:tc>
          <w:tcPr>
            <w:tcW w:w="562" w:type="dxa"/>
          </w:tcPr>
          <w:p w:rsidR="00F942FA" w:rsidRPr="00F942FA" w:rsidRDefault="00F942FA" w:rsidP="00F942FA">
            <w:pPr>
              <w:widowControl w:val="0"/>
              <w:autoSpaceDE w:val="0"/>
              <w:autoSpaceDN w:val="0"/>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 xml:space="preserve">№ </w:t>
            </w:r>
            <w:r w:rsidRPr="00F942FA">
              <w:rPr>
                <w:rFonts w:ascii="Times New Roman" w:eastAsia="Times New Roman" w:hAnsi="Times New Roman" w:cs="Times New Roman"/>
                <w:sz w:val="24"/>
                <w:szCs w:val="24"/>
                <w:lang w:eastAsia="ru-RU"/>
              </w:rPr>
              <w:br/>
              <w:t>п/п</w:t>
            </w:r>
          </w:p>
        </w:tc>
        <w:tc>
          <w:tcPr>
            <w:tcW w:w="851" w:type="dxa"/>
          </w:tcPr>
          <w:p w:rsidR="00F942FA" w:rsidRPr="00F942FA" w:rsidRDefault="00F942FA" w:rsidP="00F942FA">
            <w:pPr>
              <w:widowControl w:val="0"/>
              <w:autoSpaceDE w:val="0"/>
              <w:autoSpaceDN w:val="0"/>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 xml:space="preserve">№ подпрограммы </w:t>
            </w:r>
          </w:p>
        </w:tc>
        <w:tc>
          <w:tcPr>
            <w:tcW w:w="992" w:type="dxa"/>
          </w:tcPr>
          <w:p w:rsidR="00F942FA" w:rsidRPr="00F942FA" w:rsidRDefault="00F942FA" w:rsidP="00F942FA">
            <w:pPr>
              <w:widowControl w:val="0"/>
              <w:autoSpaceDE w:val="0"/>
              <w:autoSpaceDN w:val="0"/>
              <w:rPr>
                <w:rFonts w:ascii="Times New Roman" w:eastAsia="Times New Roman" w:hAnsi="Times New Roman" w:cs="Times New Roman"/>
                <w:sz w:val="24"/>
                <w:szCs w:val="24"/>
                <w:lang w:val="en-US" w:eastAsia="ru-RU"/>
              </w:rPr>
            </w:pPr>
            <w:r w:rsidRPr="00F942FA">
              <w:rPr>
                <w:rFonts w:ascii="Times New Roman" w:eastAsia="Times New Roman" w:hAnsi="Times New Roman" w:cs="Times New Roman"/>
                <w:sz w:val="24"/>
                <w:szCs w:val="24"/>
                <w:lang w:eastAsia="ru-RU"/>
              </w:rPr>
              <w:t xml:space="preserve">№ основного мероприятия </w:t>
            </w:r>
          </w:p>
        </w:tc>
        <w:tc>
          <w:tcPr>
            <w:tcW w:w="851" w:type="dxa"/>
          </w:tcPr>
          <w:p w:rsidR="00F942FA" w:rsidRPr="00F942FA" w:rsidRDefault="00F942FA" w:rsidP="00F942FA">
            <w:pPr>
              <w:widowControl w:val="0"/>
              <w:autoSpaceDE w:val="0"/>
              <w:autoSpaceDN w:val="0"/>
              <w:rPr>
                <w:rFonts w:ascii="Times New Roman" w:eastAsia="Times New Roman" w:hAnsi="Times New Roman" w:cs="Times New Roman"/>
                <w:sz w:val="24"/>
                <w:szCs w:val="24"/>
                <w:lang w:val="en-US" w:eastAsia="ru-RU"/>
              </w:rPr>
            </w:pPr>
            <w:r w:rsidRPr="00F942FA">
              <w:rPr>
                <w:rFonts w:ascii="Times New Roman" w:eastAsia="Times New Roman" w:hAnsi="Times New Roman" w:cs="Times New Roman"/>
                <w:sz w:val="24"/>
                <w:szCs w:val="24"/>
                <w:lang w:eastAsia="ru-RU"/>
              </w:rPr>
              <w:t xml:space="preserve">№ мероприятия </w:t>
            </w:r>
          </w:p>
        </w:tc>
        <w:tc>
          <w:tcPr>
            <w:tcW w:w="3827"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Наименование результата</w:t>
            </w:r>
          </w:p>
        </w:tc>
        <w:tc>
          <w:tcPr>
            <w:tcW w:w="1417" w:type="dxa"/>
          </w:tcPr>
          <w:p w:rsidR="00F942FA" w:rsidRPr="00F942FA" w:rsidRDefault="00F942FA" w:rsidP="00F942FA">
            <w:pPr>
              <w:widowControl w:val="0"/>
              <w:autoSpaceDE w:val="0"/>
              <w:autoSpaceDN w:val="0"/>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Единица измерения (по ОКЕИ)</w:t>
            </w:r>
          </w:p>
        </w:tc>
        <w:tc>
          <w:tcPr>
            <w:tcW w:w="6521" w:type="dxa"/>
          </w:tcPr>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Порядок определения значений</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val="en-US" w:eastAsia="ru-RU"/>
              </w:rPr>
            </w:pPr>
            <w:r w:rsidRPr="00F942FA">
              <w:rPr>
                <w:rFonts w:ascii="Times New Roman" w:eastAsia="Times New Roman" w:hAnsi="Times New Roman" w:cs="Times New Roman"/>
                <w:sz w:val="24"/>
                <w:szCs w:val="24"/>
                <w:lang w:val="en-US" w:eastAsia="ru-RU"/>
              </w:rPr>
              <w:t>2</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val="en-US" w:eastAsia="ru-RU"/>
              </w:rPr>
            </w:pPr>
            <w:r w:rsidRPr="00F942FA">
              <w:rPr>
                <w:rFonts w:ascii="Times New Roman" w:eastAsia="Times New Roman" w:hAnsi="Times New Roman" w:cs="Times New Roman"/>
                <w:sz w:val="24"/>
                <w:szCs w:val="24"/>
                <w:lang w:val="en-US" w:eastAsia="ru-RU"/>
              </w:rPr>
              <w:t>3</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val="en-US" w:eastAsia="ru-RU"/>
              </w:rPr>
            </w:pPr>
            <w:r w:rsidRPr="00F942FA">
              <w:rPr>
                <w:rFonts w:ascii="Times New Roman" w:eastAsia="Times New Roman" w:hAnsi="Times New Roman" w:cs="Times New Roman"/>
                <w:sz w:val="24"/>
                <w:szCs w:val="24"/>
                <w:lang w:val="en-US" w:eastAsia="ru-RU"/>
              </w:rPr>
              <w:t>4</w:t>
            </w:r>
          </w:p>
        </w:tc>
        <w:tc>
          <w:tcPr>
            <w:tcW w:w="3827"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val="en-US" w:eastAsia="ru-RU"/>
              </w:rPr>
            </w:pPr>
            <w:r w:rsidRPr="00F942FA">
              <w:rPr>
                <w:rFonts w:ascii="Times New Roman" w:eastAsia="Times New Roman" w:hAnsi="Times New Roman" w:cs="Times New Roman"/>
                <w:sz w:val="24"/>
                <w:szCs w:val="24"/>
                <w:lang w:val="en-US" w:eastAsia="ru-RU"/>
              </w:rPr>
              <w:t>5</w:t>
            </w:r>
          </w:p>
        </w:tc>
        <w:tc>
          <w:tcPr>
            <w:tcW w:w="1417"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6</w:t>
            </w:r>
          </w:p>
        </w:tc>
        <w:tc>
          <w:tcPr>
            <w:tcW w:w="6521" w:type="dxa"/>
          </w:tcPr>
          <w:p w:rsidR="00F942FA" w:rsidRPr="00F942FA" w:rsidRDefault="00F942FA" w:rsidP="00F942FA">
            <w:pPr>
              <w:widowControl w:val="0"/>
              <w:autoSpaceDE w:val="0"/>
              <w:autoSpaceDN w:val="0"/>
              <w:ind w:right="-79"/>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7</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w:t>
            </w:r>
          </w:p>
        </w:tc>
        <w:tc>
          <w:tcPr>
            <w:tcW w:w="382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eastAsia="Times New Roman" w:hAnsi="Times New Roman" w:cs="Times New Roman"/>
                <w:sz w:val="24"/>
                <w:szCs w:val="24"/>
                <w:lang w:eastAsia="ru-RU"/>
              </w:rPr>
            </w:pPr>
            <w:r w:rsidRPr="00F942FA">
              <w:rPr>
                <w:rFonts w:ascii="Times New Roman" w:hAnsi="Times New Roman" w:cs="Times New Roman"/>
                <w:color w:val="000000" w:themeColor="text1"/>
                <w:sz w:val="24"/>
                <w:szCs w:val="24"/>
              </w:rPr>
              <w:t>Проведены работы по установке на объектах культурного наследия, находящихся в собственности муниципального образования, информационных надписей и обозначений</w:t>
            </w:r>
          </w:p>
        </w:tc>
        <w:tc>
          <w:tcPr>
            <w:tcW w:w="1417"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ед.</w:t>
            </w:r>
          </w:p>
        </w:tc>
        <w:tc>
          <w:tcPr>
            <w:tcW w:w="652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hAnsi="Times New Roman" w:cs="Times New Roman"/>
                <w:color w:val="000000" w:themeColor="text1"/>
                <w:sz w:val="24"/>
                <w:szCs w:val="24"/>
              </w:rPr>
              <w:t>Акт выполненных работ (оказанных услуг), унифицированный передаточный документ, приказ ФНС России от 30.11.2015 г. № ММВ-7-10/552@№2 от 15.12.2022</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02</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02</w:t>
            </w:r>
          </w:p>
        </w:tc>
        <w:tc>
          <w:tcPr>
            <w:tcW w:w="3827" w:type="dxa"/>
          </w:tcPr>
          <w:p w:rsidR="00F942FA" w:rsidRPr="00F942FA" w:rsidRDefault="00F942FA" w:rsidP="00F942FA">
            <w:pP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Проведены работы по сохранению объектов культурного наследия, находящихся в собственности муниципальных образований</w:t>
            </w:r>
          </w:p>
        </w:tc>
        <w:tc>
          <w:tcPr>
            <w:tcW w:w="1417"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ед.</w:t>
            </w:r>
          </w:p>
        </w:tc>
        <w:tc>
          <w:tcPr>
            <w:tcW w:w="6521" w:type="dxa"/>
          </w:tcPr>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Количество объектов культурного наследия, на которых проведены работы по сохранению объектов культурного наследия (подтверждаются актом сдачи-приемки работ по итогам проведения работ по сохранению объектов культурного наследия, актом о приемке выполненных работ (форма № КС-2_, справкой о стоимости выполненных работ и затрат (форма № КС-3)</w:t>
            </w:r>
          </w:p>
        </w:tc>
      </w:tr>
      <w:tr w:rsidR="00F942FA" w:rsidRPr="00F942FA" w:rsidTr="00E32C09">
        <w:tc>
          <w:tcPr>
            <w:tcW w:w="562" w:type="dxa"/>
            <w:shd w:val="clear" w:color="auto" w:fill="auto"/>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w:t>
            </w:r>
          </w:p>
        </w:tc>
        <w:tc>
          <w:tcPr>
            <w:tcW w:w="382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учреждений - библиотеки</w:t>
            </w:r>
          </w:p>
        </w:tc>
        <w:tc>
          <w:tcPr>
            <w:tcW w:w="141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процент</w:t>
            </w:r>
          </w:p>
        </w:tc>
        <w:tc>
          <w:tcPr>
            <w:tcW w:w="652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both"/>
              <w:rPr>
                <w:rFonts w:ascii="Times New Roman" w:eastAsia="Times New Roman" w:hAnsi="Times New Roman" w:cs="Times New Roman"/>
                <w:sz w:val="24"/>
                <w:szCs w:val="24"/>
              </w:rPr>
            </w:pPr>
            <w:r w:rsidRPr="00F942FA">
              <w:rPr>
                <w:rFonts w:ascii="Times New Roman" w:eastAsia="Times New Roman" w:hAnsi="Times New Roman" w:cs="Times New Roman"/>
                <w:sz w:val="24"/>
                <w:szCs w:val="24"/>
                <w:lang w:val="en-US" w:eastAsia="ru-RU"/>
              </w:rPr>
              <w:t>D</w:t>
            </w:r>
            <w:r w:rsidRPr="00F942FA">
              <w:rPr>
                <w:rFonts w:ascii="Times New Roman" w:eastAsia="Times New Roman" w:hAnsi="Times New Roman" w:cs="Times New Roman"/>
                <w:sz w:val="24"/>
                <w:szCs w:val="24"/>
                <w:lang w:eastAsia="ru-RU"/>
              </w:rPr>
              <w:t xml:space="preserve"> = </w:t>
            </w:r>
            <m:oMath>
              <m:f>
                <m:fPr>
                  <m:ctrlPr>
                    <w:rPr>
                      <w:rFonts w:ascii="Cambria Math" w:eastAsia="Calibri" w:hAnsi="Cambria Math" w:cs="Times New Roman"/>
                      <w:sz w:val="24"/>
                      <w:szCs w:val="24"/>
                      <w:lang w:val="en-US"/>
                    </w:rPr>
                  </m:ctrlPr>
                </m:fPr>
                <m:num>
                  <m:sSubSup>
                    <m:sSubSupPr>
                      <m:ctrlPr>
                        <w:rPr>
                          <w:rFonts w:ascii="Cambria Math" w:eastAsia="Calibri" w:hAnsi="Cambria Math" w:cs="Times New Roman"/>
                          <w:sz w:val="24"/>
                          <w:szCs w:val="24"/>
                          <w:lang w:val="en-US"/>
                        </w:rPr>
                      </m:ctrlPr>
                    </m:sSubSupPr>
                    <m:e>
                      <m:sSubSup>
                        <m:sSubSupPr>
                          <m:ctrlPr>
                            <w:rPr>
                              <w:rFonts w:ascii="Cambria Math" w:eastAsia="Calibri" w:hAnsi="Cambria Math" w:cs="Times New Roman"/>
                              <w:sz w:val="24"/>
                              <w:szCs w:val="24"/>
                              <w:lang w:val="en-US"/>
                            </w:rPr>
                          </m:ctrlPr>
                        </m:sSubSupPr>
                        <m:e>
                          <m:r>
                            <m:rPr>
                              <m:sty m:val="p"/>
                            </m:rPr>
                            <w:rPr>
                              <w:rFonts w:ascii="Cambria Math" w:eastAsia="Calibri" w:hAnsi="Cambria Math" w:cs="Times New Roman"/>
                              <w:sz w:val="24"/>
                              <w:szCs w:val="24"/>
                            </w:rPr>
                            <m:t>∑</m:t>
                          </m:r>
                        </m:e>
                        <m:sub>
                          <m:r>
                            <m:rPr>
                              <m:sty m:val="p"/>
                            </m:rPr>
                            <w:rPr>
                              <w:rFonts w:ascii="Cambria Math" w:eastAsia="Calibri" w:hAnsi="Cambria Math" w:cs="Times New Roman"/>
                              <w:sz w:val="24"/>
                              <w:szCs w:val="24"/>
                              <w:lang w:val="en-US"/>
                            </w:rPr>
                            <m:t>i</m:t>
                          </m:r>
                        </m:sub>
                        <m:sup>
                          <m:r>
                            <w:rPr>
                              <w:rFonts w:ascii="Cambria Math" w:eastAsia="Calibri" w:hAnsi="Cambria Math" w:cs="Times New Roman"/>
                              <w:sz w:val="24"/>
                              <w:szCs w:val="24"/>
                              <w:lang w:val="en-US"/>
                            </w:rPr>
                            <m:t>n</m:t>
                          </m:r>
                        </m:sup>
                      </m:sSubSup>
                      <m:r>
                        <m:rPr>
                          <m:sty m:val="p"/>
                        </m:rPr>
                        <w:rPr>
                          <w:rFonts w:ascii="Cambria Math" w:eastAsia="Calibri" w:hAnsi="Cambria Math" w:cs="Times New Roman"/>
                          <w:sz w:val="24"/>
                          <w:szCs w:val="24"/>
                        </w:rPr>
                        <m:t>(</m:t>
                      </m:r>
                      <m:r>
                        <m:rPr>
                          <m:sty m:val="p"/>
                        </m:rPr>
                        <w:rPr>
                          <w:rFonts w:ascii="Cambria Math" w:eastAsia="Calibri" w:hAnsi="Cambria Math" w:cs="Times New Roman"/>
                          <w:sz w:val="24"/>
                          <w:szCs w:val="24"/>
                          <w:lang w:val="en-US"/>
                        </w:rPr>
                        <m:t>V</m:t>
                      </m:r>
                    </m:e>
                    <m:sub>
                      <m:r>
                        <m:rPr>
                          <m:sty m:val="p"/>
                        </m:rPr>
                        <w:rPr>
                          <w:rFonts w:ascii="Cambria Math" w:eastAsia="Calibri" w:hAnsi="Cambria Math" w:cs="Times New Roman"/>
                          <w:sz w:val="24"/>
                          <w:szCs w:val="24"/>
                          <w:lang w:val="en-US"/>
                        </w:rPr>
                        <m:t>i</m:t>
                      </m:r>
                    </m:sub>
                    <m:sup>
                      <m:r>
                        <m:rPr>
                          <m:sty m:val="p"/>
                        </m:rPr>
                        <w:rPr>
                          <w:rFonts w:ascii="Cambria Math" w:eastAsia="Calibri" w:hAnsi="Cambria Math" w:cs="Times New Roman"/>
                          <w:sz w:val="24"/>
                          <w:szCs w:val="24"/>
                        </w:rPr>
                        <m:t>факт</m:t>
                      </m:r>
                    </m:sup>
                  </m:sSubSup>
                  <m:r>
                    <m:rPr>
                      <m:sty m:val="p"/>
                    </m:rPr>
                    <w:rPr>
                      <w:rFonts w:ascii="Cambria Math" w:eastAsia="Calibri" w:hAnsi="Cambria Math" w:cs="Times New Roman"/>
                      <w:sz w:val="24"/>
                      <w:szCs w:val="24"/>
                      <w:lang w:val="en-US"/>
                    </w:rPr>
                    <m:t>x</m:t>
                  </m:r>
                  <m:r>
                    <m:rPr>
                      <m:sty m:val="p"/>
                    </m:rPr>
                    <w:rPr>
                      <w:rFonts w:ascii="Cambria Math" w:eastAsia="Calibri" w:hAnsi="Cambria Math" w:cs="Times New Roman"/>
                      <w:sz w:val="24"/>
                      <w:szCs w:val="24"/>
                    </w:rPr>
                    <m:t xml:space="preserve"> 100/ </m:t>
                  </m:r>
                  <m:sSubSup>
                    <m:sSubSupPr>
                      <m:ctrlPr>
                        <w:rPr>
                          <w:rFonts w:ascii="Cambria Math" w:eastAsia="Calibri" w:hAnsi="Cambria Math" w:cs="Times New Roman"/>
                          <w:sz w:val="24"/>
                          <w:szCs w:val="24"/>
                          <w:lang w:val="en-US"/>
                        </w:rPr>
                      </m:ctrlPr>
                    </m:sSubSupPr>
                    <m:e>
                      <m:r>
                        <m:rPr>
                          <m:sty m:val="p"/>
                        </m:rPr>
                        <w:rPr>
                          <w:rFonts w:ascii="Cambria Math" w:eastAsia="Calibri" w:hAnsi="Cambria Math" w:cs="Times New Roman"/>
                          <w:sz w:val="24"/>
                          <w:szCs w:val="24"/>
                          <w:lang w:val="en-US"/>
                        </w:rPr>
                        <m:t>V</m:t>
                      </m:r>
                    </m:e>
                    <m:sub>
                      <m:r>
                        <m:rPr>
                          <m:sty m:val="p"/>
                        </m:rPr>
                        <w:rPr>
                          <w:rFonts w:ascii="Cambria Math" w:eastAsia="Calibri" w:hAnsi="Cambria Math" w:cs="Times New Roman"/>
                          <w:sz w:val="24"/>
                          <w:szCs w:val="24"/>
                          <w:lang w:val="en-US"/>
                        </w:rPr>
                        <m:t>i</m:t>
                      </m:r>
                    </m:sub>
                    <m:sup>
                      <m:r>
                        <m:rPr>
                          <m:sty m:val="p"/>
                        </m:rPr>
                        <w:rPr>
                          <w:rFonts w:ascii="Cambria Math" w:eastAsia="Calibri" w:hAnsi="Cambria Math" w:cs="Times New Roman"/>
                          <w:sz w:val="24"/>
                          <w:szCs w:val="24"/>
                        </w:rPr>
                        <m:t>гз</m:t>
                      </m:r>
                    </m:sup>
                  </m:sSubSup>
                  <m:r>
                    <m:rPr>
                      <m:sty m:val="p"/>
                    </m:rPr>
                    <w:rPr>
                      <w:rFonts w:ascii="Cambria Math" w:eastAsia="Calibri" w:hAnsi="Cambria Math" w:cs="Times New Roman"/>
                      <w:sz w:val="24"/>
                      <w:szCs w:val="24"/>
                    </w:rPr>
                    <m:t>)</m:t>
                  </m:r>
                </m:num>
                <m:den>
                  <m:r>
                    <m:rPr>
                      <m:sty m:val="p"/>
                    </m:rPr>
                    <w:rPr>
                      <w:rFonts w:ascii="Cambria Math" w:eastAsia="Calibri" w:hAnsi="Cambria Math" w:cs="Times New Roman"/>
                      <w:sz w:val="24"/>
                      <w:szCs w:val="24"/>
                      <w:lang w:val="en-US"/>
                    </w:rPr>
                    <m:t>n</m:t>
                  </m:r>
                </m:den>
              </m:f>
            </m:oMath>
            <w:r w:rsidRPr="00F942FA">
              <w:rPr>
                <w:rFonts w:ascii="Times New Roman" w:eastAsia="Times New Roman" w:hAnsi="Times New Roman" w:cs="Times New Roman"/>
                <w:sz w:val="24"/>
                <w:szCs w:val="24"/>
              </w:rPr>
              <w:t>, где</w:t>
            </w:r>
          </w:p>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val="en-US" w:eastAsia="ru-RU"/>
              </w:rPr>
              <w:t>D</w:t>
            </w:r>
            <w:r w:rsidRPr="00F942FA">
              <w:rPr>
                <w:rFonts w:ascii="Times New Roman" w:eastAsia="Times New Roman" w:hAnsi="Times New Roman" w:cs="Times New Roman"/>
                <w:sz w:val="24"/>
                <w:szCs w:val="24"/>
                <w:lang w:eastAsia="ru-RU"/>
              </w:rPr>
              <w:t xml:space="preserve"> – доля достижения показателя;</w:t>
            </w:r>
          </w:p>
          <w:p w:rsidR="00F942FA" w:rsidRPr="00F942FA" w:rsidRDefault="00F942FA" w:rsidP="00F942FA">
            <w:pPr>
              <w:autoSpaceDE w:val="0"/>
              <w:autoSpaceDN w:val="0"/>
              <w:jc w:val="both"/>
              <w:rPr>
                <w:rFonts w:ascii="Times New Roman" w:eastAsia="Times New Roman" w:hAnsi="Times New Roman" w:cs="Times New Roman"/>
                <w:sz w:val="24"/>
                <w:szCs w:val="24"/>
              </w:rPr>
            </w:pPr>
            <w:r w:rsidRPr="00F942FA">
              <w:rPr>
                <w:rFonts w:ascii="Times New Roman" w:eastAsia="Times New Roman" w:hAnsi="Times New Roman" w:cs="Times New Roman"/>
                <w:sz w:val="24"/>
                <w:szCs w:val="24"/>
                <w:lang w:eastAsia="ru-RU"/>
              </w:rPr>
              <w:t xml:space="preserve"> </w:t>
            </w:r>
            <m:oMath>
              <m:sSubSup>
                <m:sSubSupPr>
                  <m:ctrlPr>
                    <w:rPr>
                      <w:rFonts w:ascii="Cambria Math" w:eastAsia="Calibri" w:hAnsi="Cambria Math" w:cs="Times New Roman"/>
                      <w:sz w:val="24"/>
                      <w:szCs w:val="24"/>
                      <w:lang w:val="en-US"/>
                    </w:rPr>
                  </m:ctrlPr>
                </m:sSubSupPr>
                <m:e>
                  <m:r>
                    <m:rPr>
                      <m:sty m:val="p"/>
                    </m:rPr>
                    <w:rPr>
                      <w:rFonts w:ascii="Cambria Math" w:eastAsia="Calibri" w:hAnsi="Cambria Math" w:cs="Times New Roman"/>
                      <w:sz w:val="24"/>
                      <w:szCs w:val="24"/>
                      <w:lang w:val="en-US"/>
                    </w:rPr>
                    <m:t>V</m:t>
                  </m:r>
                </m:e>
                <m:sub>
                  <m:r>
                    <m:rPr>
                      <m:sty m:val="p"/>
                    </m:rPr>
                    <w:rPr>
                      <w:rFonts w:ascii="Cambria Math" w:eastAsia="Calibri" w:hAnsi="Cambria Math" w:cs="Times New Roman"/>
                      <w:sz w:val="24"/>
                      <w:szCs w:val="24"/>
                      <w:lang w:val="en-US"/>
                    </w:rPr>
                    <m:t>i</m:t>
                  </m:r>
                </m:sub>
                <m:sup>
                  <m:r>
                    <w:rPr>
                      <w:rFonts w:ascii="Cambria Math" w:eastAsia="Calibri" w:hAnsi="Cambria Math" w:cs="Times New Roman"/>
                      <w:sz w:val="24"/>
                      <w:szCs w:val="24"/>
                    </w:rPr>
                    <m:t>факт</m:t>
                  </m:r>
                </m:sup>
              </m:sSubSup>
            </m:oMath>
            <w:r w:rsidRPr="00F942FA">
              <w:rPr>
                <w:rFonts w:ascii="Times New Roman" w:eastAsia="Times New Roman" w:hAnsi="Times New Roman" w:cs="Times New Roman"/>
                <w:sz w:val="24"/>
                <w:szCs w:val="24"/>
              </w:rPr>
              <w:t xml:space="preserve">- фактический объем муниципального задания по </w:t>
            </w:r>
            <w:r w:rsidRPr="00F942FA">
              <w:rPr>
                <w:rFonts w:ascii="Times New Roman" w:eastAsia="Times New Roman" w:hAnsi="Times New Roman" w:cs="Times New Roman"/>
                <w:sz w:val="24"/>
                <w:szCs w:val="24"/>
                <w:lang w:val="en-US"/>
              </w:rPr>
              <w:t>i</w:t>
            </w:r>
            <w:r w:rsidRPr="00F942FA">
              <w:rPr>
                <w:rFonts w:ascii="Times New Roman" w:eastAsia="Times New Roman" w:hAnsi="Times New Roman" w:cs="Times New Roman"/>
                <w:sz w:val="24"/>
                <w:szCs w:val="24"/>
              </w:rPr>
              <w:t xml:space="preserve"> -ой муниципальной услуге (работе);</w:t>
            </w:r>
          </w:p>
          <w:p w:rsidR="00F942FA" w:rsidRPr="00F942FA" w:rsidRDefault="00DC3C6B" w:rsidP="00F942FA">
            <w:pPr>
              <w:autoSpaceDE w:val="0"/>
              <w:autoSpaceDN w:val="0"/>
              <w:jc w:val="both"/>
              <w:rPr>
                <w:rFonts w:ascii="Times New Roman" w:eastAsia="Times New Roman" w:hAnsi="Times New Roman" w:cs="Times New Roman"/>
                <w:sz w:val="24"/>
                <w:szCs w:val="24"/>
              </w:rPr>
            </w:pPr>
            <m:oMath>
              <m:sSubSup>
                <m:sSubSupPr>
                  <m:ctrlPr>
                    <w:rPr>
                      <w:rFonts w:ascii="Cambria Math" w:eastAsia="Calibri" w:hAnsi="Cambria Math" w:cs="Times New Roman"/>
                      <w:sz w:val="24"/>
                      <w:szCs w:val="24"/>
                      <w:lang w:val="en-US"/>
                    </w:rPr>
                  </m:ctrlPr>
                </m:sSubSupPr>
                <m:e>
                  <m:r>
                    <m:rPr>
                      <m:sty m:val="p"/>
                    </m:rPr>
                    <w:rPr>
                      <w:rFonts w:ascii="Cambria Math" w:eastAsia="Calibri" w:hAnsi="Cambria Math" w:cs="Times New Roman"/>
                      <w:sz w:val="24"/>
                      <w:szCs w:val="24"/>
                      <w:lang w:val="en-US"/>
                    </w:rPr>
                    <m:t>V</m:t>
                  </m:r>
                </m:e>
                <m:sub>
                  <m:r>
                    <m:rPr>
                      <m:sty m:val="p"/>
                    </m:rPr>
                    <w:rPr>
                      <w:rFonts w:ascii="Cambria Math" w:eastAsia="Calibri" w:hAnsi="Cambria Math" w:cs="Times New Roman"/>
                      <w:sz w:val="24"/>
                      <w:szCs w:val="24"/>
                      <w:lang w:val="en-US"/>
                    </w:rPr>
                    <m:t>i</m:t>
                  </m:r>
                </m:sub>
                <m:sup>
                  <m:r>
                    <m:rPr>
                      <m:sty m:val="p"/>
                    </m:rPr>
                    <w:rPr>
                      <w:rFonts w:ascii="Cambria Math" w:eastAsia="Calibri" w:hAnsi="Cambria Math" w:cs="Times New Roman"/>
                      <w:sz w:val="24"/>
                      <w:szCs w:val="24"/>
                    </w:rPr>
                    <m:t>гз</m:t>
                  </m:r>
                </m:sup>
              </m:sSubSup>
            </m:oMath>
            <w:r w:rsidR="00F942FA" w:rsidRPr="00F942FA">
              <w:rPr>
                <w:rFonts w:ascii="Times New Roman" w:eastAsia="Times New Roman" w:hAnsi="Times New Roman" w:cs="Times New Roman"/>
                <w:sz w:val="24"/>
                <w:szCs w:val="24"/>
              </w:rPr>
              <w:t xml:space="preserve"> – утвержденный объем муниципального задания по </w:t>
            </w:r>
            <w:r w:rsidR="00F942FA" w:rsidRPr="00F942FA">
              <w:rPr>
                <w:rFonts w:ascii="Times New Roman" w:eastAsia="Times New Roman" w:hAnsi="Times New Roman" w:cs="Times New Roman"/>
                <w:sz w:val="24"/>
                <w:szCs w:val="24"/>
                <w:lang w:val="en-US"/>
              </w:rPr>
              <w:t>i</w:t>
            </w:r>
            <w:r w:rsidR="00F942FA" w:rsidRPr="00F942FA">
              <w:rPr>
                <w:rFonts w:ascii="Times New Roman" w:eastAsia="Times New Roman" w:hAnsi="Times New Roman" w:cs="Times New Roman"/>
                <w:sz w:val="24"/>
                <w:szCs w:val="24"/>
              </w:rPr>
              <w:t xml:space="preserve"> -ой муниципальной услуге (работе);</w:t>
            </w:r>
          </w:p>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 xml:space="preserve"> </w:t>
            </w:r>
            <w:r w:rsidRPr="00F942FA">
              <w:rPr>
                <w:rFonts w:ascii="Times New Roman" w:eastAsia="Times New Roman" w:hAnsi="Times New Roman" w:cs="Times New Roman"/>
                <w:sz w:val="24"/>
                <w:szCs w:val="24"/>
                <w:lang w:val="en-US" w:eastAsia="ru-RU"/>
              </w:rPr>
              <w:t>n</w:t>
            </w:r>
            <w:r w:rsidRPr="00F942FA">
              <w:rPr>
                <w:rFonts w:ascii="Times New Roman" w:eastAsia="Times New Roman" w:hAnsi="Times New Roman" w:cs="Times New Roman"/>
                <w:sz w:val="24"/>
                <w:szCs w:val="24"/>
                <w:lang w:eastAsia="ru-RU"/>
              </w:rPr>
              <w:t> – общее количество услуг (работ) установленных муниципальным заданием.</w:t>
            </w:r>
          </w:p>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 xml:space="preserve">Отчеты о выполнении муниципальных заданий </w:t>
            </w:r>
          </w:p>
        </w:tc>
      </w:tr>
      <w:tr w:rsidR="00F942FA" w:rsidRPr="00F942FA" w:rsidTr="00E32C09">
        <w:tc>
          <w:tcPr>
            <w:tcW w:w="562" w:type="dxa"/>
            <w:shd w:val="clear" w:color="auto" w:fill="auto"/>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02</w:t>
            </w:r>
          </w:p>
        </w:tc>
        <w:tc>
          <w:tcPr>
            <w:tcW w:w="3827" w:type="dxa"/>
          </w:tcPr>
          <w:p w:rsidR="00F942FA" w:rsidRPr="00F942FA" w:rsidRDefault="00F942FA" w:rsidP="00F942FA">
            <w:pP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Доля библиотек, соответствующих требованиям к условиям деятельности библиотек</w:t>
            </w:r>
          </w:p>
        </w:tc>
        <w:tc>
          <w:tcPr>
            <w:tcW w:w="1417"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w:t>
            </w:r>
          </w:p>
        </w:tc>
        <w:tc>
          <w:tcPr>
            <w:tcW w:w="6521" w:type="dxa"/>
          </w:tcPr>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С=Вс/В,</w:t>
            </w:r>
          </w:p>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где:</w:t>
            </w:r>
          </w:p>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 - доля муниципальных библиотек Московской области, соответствующих стандарту;</w:t>
            </w:r>
          </w:p>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 xml:space="preserve">Вс - количество муниципальных библиотек Московской </w:t>
            </w:r>
            <w:r w:rsidRPr="00F942FA">
              <w:rPr>
                <w:rFonts w:ascii="Times New Roman" w:eastAsia="Times New Roman" w:hAnsi="Times New Roman" w:cs="Times New Roman"/>
                <w:sz w:val="24"/>
                <w:szCs w:val="24"/>
                <w:lang w:eastAsia="ru-RU"/>
              </w:rPr>
              <w:lastRenderedPageBreak/>
              <w:t>области, соответствующих стандарту;</w:t>
            </w:r>
          </w:p>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В - количество муниципальных библиотек Московской области</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lastRenderedPageBreak/>
              <w:t>5</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03</w:t>
            </w:r>
          </w:p>
        </w:tc>
        <w:tc>
          <w:tcPr>
            <w:tcW w:w="3827" w:type="dxa"/>
          </w:tcPr>
          <w:p w:rsidR="00F942FA" w:rsidRPr="00F942FA" w:rsidRDefault="00F942FA" w:rsidP="00F942FA">
            <w:pP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c>
          <w:tcPr>
            <w:tcW w:w="1417"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ед.</w:t>
            </w:r>
          </w:p>
        </w:tc>
        <w:tc>
          <w:tcPr>
            <w:tcW w:w="6521" w:type="dxa"/>
          </w:tcPr>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hAnsi="Times New Roman" w:cs="Times New Roman"/>
                <w:color w:val="000000" w:themeColor="text1"/>
                <w:sz w:val="24"/>
                <w:szCs w:val="24"/>
              </w:rPr>
              <w:t>Количество муниципальных библиотек Московской области (юридические лица),в которых проведены мероприятия по комплектованию книжных фондов</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6</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03</w:t>
            </w:r>
          </w:p>
        </w:tc>
        <w:tc>
          <w:tcPr>
            <w:tcW w:w="3827" w:type="dxa"/>
            <w:tcBorders>
              <w:top w:val="single" w:sz="4" w:space="0" w:color="auto"/>
              <w:left w:val="single" w:sz="4" w:space="0" w:color="auto"/>
              <w:right w:val="single" w:sz="4" w:space="0" w:color="auto"/>
            </w:tcBorders>
          </w:tcPr>
          <w:p w:rsidR="00F942FA" w:rsidRPr="00F942FA" w:rsidRDefault="00F942FA" w:rsidP="00F942FA">
            <w:pPr>
              <w:rPr>
                <w:rFonts w:ascii="Times New Roman" w:eastAsia="Times New Roman" w:hAnsi="Times New Roman" w:cs="Times New Roman"/>
                <w:sz w:val="24"/>
                <w:szCs w:val="24"/>
                <w:lang w:eastAsia="ru-RU"/>
              </w:rPr>
            </w:pPr>
            <w:r w:rsidRPr="00F942FA">
              <w:rPr>
                <w:rFonts w:ascii="Times New Roman" w:hAnsi="Times New Roman" w:cs="Times New Roman"/>
                <w:color w:val="000000" w:themeColor="text1"/>
                <w:sz w:val="24"/>
                <w:szCs w:val="24"/>
              </w:rPr>
              <w:t>Муниципальные библиотеки Московской области (юридические лица), обновившие книжный фонд</w:t>
            </w:r>
          </w:p>
        </w:tc>
        <w:tc>
          <w:tcPr>
            <w:tcW w:w="1417"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ед.</w:t>
            </w:r>
          </w:p>
        </w:tc>
        <w:tc>
          <w:tcPr>
            <w:tcW w:w="6521" w:type="dxa"/>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hAnsi="Times New Roman" w:cs="Times New Roman"/>
                <w:color w:val="000000" w:themeColor="text1"/>
                <w:sz w:val="24"/>
                <w:szCs w:val="24"/>
              </w:rPr>
              <w:t>Отчеты о достижении значений результатов предоставления субсидии (форма установлена соглашением о предоставлении субсидии из бюджета городского округа Московской области)</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7</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04</w:t>
            </w:r>
          </w:p>
        </w:tc>
        <w:tc>
          <w:tcPr>
            <w:tcW w:w="382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color w:val="000000"/>
                <w:sz w:val="24"/>
                <w:szCs w:val="24"/>
                <w:lang w:eastAsia="ru-RU"/>
              </w:rPr>
              <w:t>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процент</w:t>
            </w:r>
          </w:p>
        </w:tc>
        <w:tc>
          <w:tcPr>
            <w:tcW w:w="652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Отчеты о достижении значений результатов предоставления субсидии (форма установлена соглашением о предоставлении субсидии из бюджета Московской области).</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8</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02</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w:t>
            </w:r>
          </w:p>
        </w:tc>
        <w:tc>
          <w:tcPr>
            <w:tcW w:w="3827" w:type="dxa"/>
            <w:tcBorders>
              <w:top w:val="single" w:sz="4" w:space="0" w:color="auto"/>
              <w:left w:val="single" w:sz="4" w:space="0" w:color="auto"/>
              <w:right w:val="single" w:sz="4" w:space="0" w:color="auto"/>
            </w:tcBorders>
          </w:tcPr>
          <w:p w:rsidR="00F942FA" w:rsidRPr="00F942FA" w:rsidRDefault="00F942FA" w:rsidP="00F942FA">
            <w:pPr>
              <w:rPr>
                <w:rFonts w:ascii="Times New Roman" w:hAnsi="Times New Roman" w:cs="Times New Roman"/>
                <w:color w:val="000000" w:themeColor="text1"/>
                <w:sz w:val="24"/>
                <w:szCs w:val="24"/>
              </w:rPr>
            </w:pPr>
            <w:r w:rsidRPr="00F942FA">
              <w:rPr>
                <w:rFonts w:ascii="Times New Roman" w:hAnsi="Times New Roman" w:cs="Times New Roman"/>
                <w:sz w:val="24"/>
                <w:szCs w:val="24"/>
              </w:rPr>
              <w:t>Количество модернизированных муниципальных библиотек</w:t>
            </w:r>
          </w:p>
        </w:tc>
        <w:tc>
          <w:tcPr>
            <w:tcW w:w="1417"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ед.</w:t>
            </w:r>
          </w:p>
        </w:tc>
        <w:tc>
          <w:tcPr>
            <w:tcW w:w="6521" w:type="dxa"/>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ind w:right="-79"/>
              <w:rPr>
                <w:rFonts w:ascii="Times New Roman" w:hAnsi="Times New Roman" w:cs="Times New Roman"/>
                <w:color w:val="000000" w:themeColor="text1"/>
                <w:sz w:val="24"/>
                <w:szCs w:val="24"/>
              </w:rPr>
            </w:pPr>
            <w:r w:rsidRPr="00F942FA">
              <w:rPr>
                <w:rFonts w:ascii="Times New Roman" w:hAnsi="Times New Roman" w:cs="Times New Roman"/>
                <w:sz w:val="24"/>
                <w:szCs w:val="24"/>
              </w:rPr>
              <w:t>Количество модернизированных муниципальных библиотек, единиц</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9</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02</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02</w:t>
            </w:r>
          </w:p>
        </w:tc>
        <w:tc>
          <w:tcPr>
            <w:tcW w:w="3827" w:type="dxa"/>
          </w:tcPr>
          <w:p w:rsidR="00F942FA" w:rsidRPr="00F942FA" w:rsidRDefault="00F942FA" w:rsidP="00F942FA">
            <w:pP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Количество отремонтированных муниципальных библиотек</w:t>
            </w:r>
          </w:p>
        </w:tc>
        <w:tc>
          <w:tcPr>
            <w:tcW w:w="1417"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ед.</w:t>
            </w:r>
          </w:p>
        </w:tc>
        <w:tc>
          <w:tcPr>
            <w:tcW w:w="6521" w:type="dxa"/>
          </w:tcPr>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Количество отремонтированных муниципальных библиотек</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10</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02</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02</w:t>
            </w:r>
          </w:p>
        </w:tc>
        <w:tc>
          <w:tcPr>
            <w:tcW w:w="3827" w:type="dxa"/>
          </w:tcPr>
          <w:p w:rsidR="00F942FA" w:rsidRPr="00F942FA" w:rsidRDefault="00F942FA" w:rsidP="00F942FA">
            <w:pP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 xml:space="preserve">Предоставлена стипендия главы муниципального образования Московской области </w:t>
            </w:r>
          </w:p>
        </w:tc>
        <w:tc>
          <w:tcPr>
            <w:tcW w:w="1417"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ед</w:t>
            </w:r>
          </w:p>
        </w:tc>
        <w:tc>
          <w:tcPr>
            <w:tcW w:w="6521" w:type="dxa"/>
          </w:tcPr>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color w:val="000000" w:themeColor="text1"/>
                <w:sz w:val="24"/>
                <w:szCs w:val="24"/>
                <w:lang w:eastAsia="ru-RU"/>
              </w:rPr>
              <w:t>Количество выплаченных в течение года стипендий согласно протокола Конкурсной комиссии по присуждению стипендий главы муниципального образования Московской области</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11</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highlight w:val="yellow"/>
                <w:lang w:eastAsia="ru-RU"/>
              </w:rPr>
            </w:pPr>
            <w:r w:rsidRPr="00F942FA">
              <w:rPr>
                <w:rFonts w:ascii="Times New Roman" w:eastAsia="Times New Roman" w:hAnsi="Times New Roman" w:cs="Times New Roman"/>
                <w:sz w:val="24"/>
                <w:szCs w:val="24"/>
                <w:highlight w:val="yellow"/>
                <w:lang w:eastAsia="ru-RU"/>
              </w:rPr>
              <w:t>4</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highlight w:val="yellow"/>
                <w:lang w:eastAsia="ru-RU"/>
              </w:rPr>
            </w:pPr>
            <w:r w:rsidRPr="00F942FA">
              <w:rPr>
                <w:rFonts w:ascii="Times New Roman" w:eastAsia="Times New Roman" w:hAnsi="Times New Roman" w:cs="Times New Roman"/>
                <w:sz w:val="24"/>
                <w:szCs w:val="24"/>
                <w:highlight w:val="yellow"/>
                <w:lang w:eastAsia="ru-RU"/>
              </w:rPr>
              <w:t>02</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highlight w:val="yellow"/>
                <w:lang w:eastAsia="ru-RU"/>
              </w:rPr>
            </w:pPr>
            <w:r w:rsidRPr="00F942FA">
              <w:rPr>
                <w:rFonts w:ascii="Times New Roman" w:eastAsia="Times New Roman" w:hAnsi="Times New Roman" w:cs="Times New Roman"/>
                <w:sz w:val="24"/>
                <w:szCs w:val="24"/>
                <w:highlight w:val="yellow"/>
                <w:lang w:eastAsia="ru-RU"/>
              </w:rPr>
              <w:t>04</w:t>
            </w:r>
          </w:p>
        </w:tc>
        <w:tc>
          <w:tcPr>
            <w:tcW w:w="3827" w:type="dxa"/>
          </w:tcPr>
          <w:p w:rsidR="00F942FA" w:rsidRPr="00F942FA" w:rsidRDefault="00F942FA" w:rsidP="00F942FA">
            <w:pPr>
              <w:rPr>
                <w:rFonts w:ascii="Times New Roman" w:eastAsia="Times New Roman" w:hAnsi="Times New Roman" w:cs="Times New Roman"/>
                <w:sz w:val="24"/>
                <w:szCs w:val="24"/>
                <w:highlight w:val="yellow"/>
                <w:lang w:eastAsia="ru-RU"/>
              </w:rPr>
            </w:pPr>
            <w:r w:rsidRPr="00F942FA">
              <w:rPr>
                <w:rFonts w:ascii="Times New Roman" w:eastAsia="Times New Roman" w:hAnsi="Times New Roman" w:cs="Times New Roman"/>
                <w:color w:val="000000"/>
                <w:sz w:val="24"/>
                <w:szCs w:val="24"/>
                <w:highlight w:val="yellow"/>
                <w:lang w:eastAsia="ru-RU"/>
              </w:rPr>
              <w:t xml:space="preserve">Осуществлено адресное финансирование муниципальных организаций дополнительного образования сферы культуры Московской области, </w:t>
            </w:r>
            <w:r w:rsidRPr="00F942FA">
              <w:rPr>
                <w:rFonts w:ascii="Times New Roman" w:eastAsia="Times New Roman" w:hAnsi="Times New Roman" w:cs="Times New Roman"/>
                <w:color w:val="000000"/>
                <w:sz w:val="24"/>
                <w:szCs w:val="24"/>
                <w:highlight w:val="yellow"/>
                <w:lang w:eastAsia="ru-RU"/>
              </w:rPr>
              <w:lastRenderedPageBreak/>
              <w:t>направленное на социальную поддержку одаренных детей.</w:t>
            </w:r>
          </w:p>
        </w:tc>
        <w:tc>
          <w:tcPr>
            <w:tcW w:w="1417"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highlight w:val="yellow"/>
                <w:lang w:eastAsia="ru-RU"/>
              </w:rPr>
            </w:pPr>
            <w:r w:rsidRPr="00F942FA">
              <w:rPr>
                <w:rFonts w:ascii="Times New Roman" w:eastAsia="Times New Roman" w:hAnsi="Times New Roman" w:cs="Times New Roman"/>
                <w:sz w:val="24"/>
                <w:szCs w:val="24"/>
                <w:highlight w:val="yellow"/>
                <w:lang w:eastAsia="ru-RU"/>
              </w:rPr>
              <w:lastRenderedPageBreak/>
              <w:t>Ед.</w:t>
            </w:r>
          </w:p>
        </w:tc>
        <w:tc>
          <w:tcPr>
            <w:tcW w:w="6521" w:type="dxa"/>
          </w:tcPr>
          <w:p w:rsidR="00F942FA" w:rsidRPr="00F942FA" w:rsidRDefault="00F942FA" w:rsidP="00F942FA">
            <w:pPr>
              <w:widowControl w:val="0"/>
              <w:autoSpaceDE w:val="0"/>
              <w:autoSpaceDN w:val="0"/>
              <w:ind w:right="-79"/>
              <w:rPr>
                <w:rFonts w:ascii="Times New Roman" w:eastAsia="Times New Roman" w:hAnsi="Times New Roman" w:cs="Times New Roman"/>
                <w:color w:val="000000" w:themeColor="text1"/>
                <w:sz w:val="24"/>
                <w:szCs w:val="24"/>
                <w:highlight w:val="yellow"/>
                <w:lang w:eastAsia="ru-RU"/>
              </w:rPr>
            </w:pPr>
            <w:r w:rsidRPr="00F942FA">
              <w:rPr>
                <w:rFonts w:ascii="Times New Roman" w:eastAsiaTheme="minorEastAsia" w:hAnsi="Times New Roman" w:cs="Times New Roman"/>
                <w:sz w:val="24"/>
                <w:szCs w:val="24"/>
                <w:highlight w:val="yellow"/>
              </w:rPr>
              <w:t>Отчеты о достижении значений результатов предоставления субсидии (форма установлена соглашением о предоставлении субсидии из бюджета городского округа Московской области)</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12</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04</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w:t>
            </w:r>
          </w:p>
        </w:tc>
        <w:tc>
          <w:tcPr>
            <w:tcW w:w="3827" w:type="dxa"/>
          </w:tcPr>
          <w:p w:rsidR="00F942FA" w:rsidRPr="00F942FA" w:rsidRDefault="00F942FA" w:rsidP="00F942FA">
            <w:pP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Число посещений культурных мероприятий</w:t>
            </w:r>
          </w:p>
        </w:tc>
        <w:tc>
          <w:tcPr>
            <w:tcW w:w="1417"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тыс.ед.</w:t>
            </w:r>
          </w:p>
        </w:tc>
        <w:tc>
          <w:tcPr>
            <w:tcW w:w="6521" w:type="dxa"/>
          </w:tcPr>
          <w:p w:rsidR="00F942FA" w:rsidRPr="00F942FA" w:rsidRDefault="00F942FA" w:rsidP="00F942FA">
            <w:pPr>
              <w:widowControl w:val="0"/>
              <w:autoSpaceDE w:val="0"/>
              <w:autoSpaceDN w:val="0"/>
              <w:ind w:right="-79"/>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 соответствии с методикой, утвержденной Постановлением Правительства РФ от 03.04.2021 №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F942FA" w:rsidRPr="00F942FA" w:rsidRDefault="00F942FA" w:rsidP="00F942FA">
            <w:pPr>
              <w:widowControl w:val="0"/>
              <w:autoSpaceDE w:val="0"/>
              <w:autoSpaceDN w:val="0"/>
              <w:ind w:right="-79"/>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color w:val="000000" w:themeColor="text1"/>
                <w:sz w:val="24"/>
                <w:szCs w:val="24"/>
                <w:lang w:val="en-US" w:eastAsia="ru-RU"/>
              </w:rPr>
              <w:t>I(t) = A(t) + B(t) + C(t) + D(t) + E(t) + F(t) + G(t) + H(t) + J(t) + K(t) + L(t) + M(t) + N(t),</w:t>
            </w:r>
          </w:p>
          <w:p w:rsidR="00F942FA" w:rsidRPr="00F942FA" w:rsidRDefault="00F942FA" w:rsidP="00F942FA">
            <w:pPr>
              <w:widowControl w:val="0"/>
              <w:autoSpaceDE w:val="0"/>
              <w:autoSpaceDN w:val="0"/>
              <w:ind w:right="-79"/>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где:</w:t>
            </w:r>
          </w:p>
          <w:p w:rsidR="00F942FA" w:rsidRPr="00F942FA" w:rsidRDefault="00F942FA" w:rsidP="00F942FA">
            <w:pPr>
              <w:widowControl w:val="0"/>
              <w:autoSpaceDE w:val="0"/>
              <w:autoSpaceDN w:val="0"/>
              <w:ind w:right="-79"/>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I(t) - суммарное число посещений культурных мероприятий;</w:t>
            </w:r>
          </w:p>
          <w:p w:rsidR="00F942FA" w:rsidRPr="00F942FA" w:rsidRDefault="00F942FA" w:rsidP="00F942FA">
            <w:pPr>
              <w:widowControl w:val="0"/>
              <w:autoSpaceDE w:val="0"/>
              <w:autoSpaceDN w:val="0"/>
              <w:ind w:right="-79"/>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A(t) - число посещений библиотек;</w:t>
            </w:r>
          </w:p>
          <w:p w:rsidR="00F942FA" w:rsidRPr="00F942FA" w:rsidRDefault="00F942FA" w:rsidP="00F942FA">
            <w:pPr>
              <w:widowControl w:val="0"/>
              <w:autoSpaceDE w:val="0"/>
              <w:autoSpaceDN w:val="0"/>
              <w:ind w:right="-79"/>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B(t) - число посещений культурно-массовых мероприятий учреждений культурно-досугового типа и иных организаций;</w:t>
            </w:r>
          </w:p>
          <w:p w:rsidR="00F942FA" w:rsidRPr="00F942FA" w:rsidRDefault="00F942FA" w:rsidP="00F942FA">
            <w:pPr>
              <w:widowControl w:val="0"/>
              <w:autoSpaceDE w:val="0"/>
              <w:autoSpaceDN w:val="0"/>
              <w:ind w:right="-79"/>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C(t) - число посещений музеев;</w:t>
            </w:r>
          </w:p>
          <w:p w:rsidR="00F942FA" w:rsidRPr="00F942FA" w:rsidRDefault="00F942FA" w:rsidP="00F942FA">
            <w:pPr>
              <w:widowControl w:val="0"/>
              <w:autoSpaceDE w:val="0"/>
              <w:autoSpaceDN w:val="0"/>
              <w:ind w:right="-79"/>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D(t) - число посещений театров;</w:t>
            </w:r>
          </w:p>
          <w:p w:rsidR="00F942FA" w:rsidRPr="00F942FA" w:rsidRDefault="00F942FA" w:rsidP="00F942FA">
            <w:pPr>
              <w:widowControl w:val="0"/>
              <w:autoSpaceDE w:val="0"/>
              <w:autoSpaceDN w:val="0"/>
              <w:ind w:right="-79"/>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E(t) - число посещений парков культуры и отдыха;</w:t>
            </w:r>
          </w:p>
          <w:p w:rsidR="00F942FA" w:rsidRPr="00F942FA" w:rsidRDefault="00F942FA" w:rsidP="00F942FA">
            <w:pPr>
              <w:widowControl w:val="0"/>
              <w:autoSpaceDE w:val="0"/>
              <w:autoSpaceDN w:val="0"/>
              <w:ind w:right="-79"/>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F(t) - число посещений концертных организаций и самостоятельных коллективов;</w:t>
            </w:r>
          </w:p>
          <w:p w:rsidR="00F942FA" w:rsidRPr="00F942FA" w:rsidRDefault="00F942FA" w:rsidP="00F942FA">
            <w:pPr>
              <w:widowControl w:val="0"/>
              <w:autoSpaceDE w:val="0"/>
              <w:autoSpaceDN w:val="0"/>
              <w:ind w:right="-79"/>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G(t) - число посещений цирков;</w:t>
            </w:r>
          </w:p>
          <w:p w:rsidR="00F942FA" w:rsidRPr="00F942FA" w:rsidRDefault="00F942FA" w:rsidP="00F942FA">
            <w:pPr>
              <w:widowControl w:val="0"/>
              <w:autoSpaceDE w:val="0"/>
              <w:autoSpaceDN w:val="0"/>
              <w:ind w:right="-79"/>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H(t) - число посещений зоопарков;</w:t>
            </w:r>
          </w:p>
          <w:p w:rsidR="00F942FA" w:rsidRPr="00F942FA" w:rsidRDefault="00F942FA" w:rsidP="00F942FA">
            <w:pPr>
              <w:widowControl w:val="0"/>
              <w:autoSpaceDE w:val="0"/>
              <w:autoSpaceDN w:val="0"/>
              <w:ind w:right="-79"/>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J(t) - число посещений кинотеатров;</w:t>
            </w:r>
          </w:p>
          <w:p w:rsidR="00F942FA" w:rsidRPr="00F942FA" w:rsidRDefault="00F942FA" w:rsidP="00F942FA">
            <w:pPr>
              <w:widowControl w:val="0"/>
              <w:autoSpaceDE w:val="0"/>
              <w:autoSpaceDN w:val="0"/>
              <w:ind w:right="-79"/>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K(t) - число обращений к цифровым ресурсам в сфере культуры, которое 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rsidR="00F942FA" w:rsidRPr="00F942FA" w:rsidRDefault="00F942FA" w:rsidP="00F942FA">
            <w:pPr>
              <w:widowControl w:val="0"/>
              <w:autoSpaceDE w:val="0"/>
              <w:autoSpaceDN w:val="0"/>
              <w:ind w:right="-79"/>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L(t) - число посещений культурных мероприятий, проводимых детскими школами искусств по видам искусств;</w:t>
            </w:r>
          </w:p>
          <w:p w:rsidR="00F942FA" w:rsidRPr="00F942FA" w:rsidRDefault="00F942FA" w:rsidP="00F942FA">
            <w:pPr>
              <w:widowControl w:val="0"/>
              <w:autoSpaceDE w:val="0"/>
              <w:autoSpaceDN w:val="0"/>
              <w:ind w:right="-79"/>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M(t) - число посещений культурных мероприятий, проводимых профессиональными образовательными организациями;</w:t>
            </w:r>
          </w:p>
          <w:p w:rsidR="00F942FA" w:rsidRPr="00F942FA" w:rsidRDefault="00F942FA" w:rsidP="00F942FA">
            <w:pPr>
              <w:widowControl w:val="0"/>
              <w:autoSpaceDE w:val="0"/>
              <w:autoSpaceDN w:val="0"/>
              <w:ind w:right="-79"/>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N(t) - число посещений культурных мероприятий, проводимых образовательными организациями высшего образования;</w:t>
            </w:r>
          </w:p>
          <w:p w:rsidR="00F942FA" w:rsidRPr="00F942FA" w:rsidRDefault="00F942FA" w:rsidP="00F942FA">
            <w:pPr>
              <w:widowControl w:val="0"/>
              <w:autoSpaceDE w:val="0"/>
              <w:autoSpaceDN w:val="0"/>
              <w:ind w:right="-79"/>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t - отчетный период</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lastRenderedPageBreak/>
              <w:t>13</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04</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w:t>
            </w:r>
          </w:p>
        </w:tc>
        <w:tc>
          <w:tcPr>
            <w:tcW w:w="3827" w:type="dxa"/>
          </w:tcPr>
          <w:p w:rsidR="00F942FA" w:rsidRPr="00F942FA" w:rsidRDefault="00F942FA" w:rsidP="00F942FA">
            <w:pP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Соотношение средней заработной платы работников учреждений культуры к среднемесячной начисленной заработной плате наемных работников в организации, индивидуальных предпринимателей и физических лиц (среднемесячному доходу от трудовой деятельности) Московской области</w:t>
            </w:r>
          </w:p>
        </w:tc>
        <w:tc>
          <w:tcPr>
            <w:tcW w:w="1417"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w:t>
            </w:r>
          </w:p>
        </w:tc>
        <w:tc>
          <w:tcPr>
            <w:tcW w:w="6521" w:type="dxa"/>
          </w:tcPr>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Ск = Зк / Дмо x 100%,</w:t>
            </w:r>
          </w:p>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где:</w:t>
            </w:r>
          </w:p>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Ск –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w:t>
            </w:r>
          </w:p>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Зк – средняя заработная плата работников муниципальных учреждений культуры Московской области;</w:t>
            </w:r>
          </w:p>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Дмо – среднемесячный доход от трудовой деятельности Московской области</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14</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04</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02</w:t>
            </w:r>
          </w:p>
        </w:tc>
        <w:tc>
          <w:tcPr>
            <w:tcW w:w="3827" w:type="dxa"/>
          </w:tcPr>
          <w:p w:rsidR="00F942FA" w:rsidRPr="00F942FA" w:rsidRDefault="00F942FA" w:rsidP="00F942FA">
            <w:pP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Доля детей, привлекаемых к участию в творческих мероприятиях сферы культуры</w:t>
            </w:r>
          </w:p>
        </w:tc>
        <w:tc>
          <w:tcPr>
            <w:tcW w:w="1417"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w:t>
            </w:r>
          </w:p>
        </w:tc>
        <w:tc>
          <w:tcPr>
            <w:tcW w:w="6521" w:type="dxa"/>
          </w:tcPr>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П = Ч(тм) / ЧД х 100, где:</w:t>
            </w:r>
          </w:p>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 xml:space="preserve">П – планируемый показатель Доля детей, привлекаемых к участию в творческих мероприятиях сферы культуры </w:t>
            </w:r>
          </w:p>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Ч(тм) – численность участников творческих мероприятий сферы культуры;</w:t>
            </w:r>
          </w:p>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ЧД – общая численность детей</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15</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05</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02</w:t>
            </w:r>
          </w:p>
        </w:tc>
        <w:tc>
          <w:tcPr>
            <w:tcW w:w="382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color w:val="000000" w:themeColor="text1"/>
                <w:sz w:val="24"/>
                <w:szCs w:val="24"/>
              </w:rPr>
            </w:pPr>
            <w:r w:rsidRPr="00F942FA">
              <w:rPr>
                <w:rFonts w:ascii="Times New Roman" w:hAnsi="Times New Roman" w:cs="Times New Roman"/>
                <w:color w:val="000000" w:themeColor="text1"/>
                <w:sz w:val="24"/>
                <w:szCs w:val="24"/>
              </w:rPr>
              <w:t>Проведена модернизация (развитие)материально-технической базы муниципальных культурно-досуговых учреждений культуры</w:t>
            </w:r>
          </w:p>
        </w:tc>
        <w:tc>
          <w:tcPr>
            <w:tcW w:w="1417"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ед.</w:t>
            </w:r>
          </w:p>
        </w:tc>
        <w:tc>
          <w:tcPr>
            <w:tcW w:w="652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Δ М+ Δ КДУ   + Δ ЦКР + ΔДШИ</w:t>
            </w:r>
          </w:p>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 xml:space="preserve">  = расчет показателя за отчетный год</w:t>
            </w:r>
          </w:p>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Где:</w:t>
            </w:r>
          </w:p>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 xml:space="preserve"> Δ М - количество объектов музейного типа отремонтированных в отчетном году;</w:t>
            </w:r>
          </w:p>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 xml:space="preserve">Δ КДУ </w:t>
            </w:r>
          </w:p>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 xml:space="preserve"> - количество объектов культурно- досуговых учреждений, отремонтированных в отчетном году;</w:t>
            </w:r>
          </w:p>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Δ ЦКР</w:t>
            </w:r>
          </w:p>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 xml:space="preserve"> - количество центров культурного развития отремонтированных в отчетном году</w:t>
            </w:r>
          </w:p>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ΔДШИ</w:t>
            </w:r>
          </w:p>
          <w:p w:rsidR="00F942FA" w:rsidRPr="00F942FA" w:rsidRDefault="00F942FA" w:rsidP="00F942FA">
            <w:pPr>
              <w:widowControl w:val="0"/>
              <w:autoSpaceDE w:val="0"/>
              <w:autoSpaceDN w:val="0"/>
              <w:ind w:right="-79"/>
              <w:rPr>
                <w:rFonts w:ascii="Times New Roman" w:hAnsi="Times New Roman" w:cs="Times New Roman"/>
                <w:color w:val="000000" w:themeColor="text1"/>
                <w:sz w:val="24"/>
                <w:szCs w:val="24"/>
              </w:rPr>
            </w:pPr>
            <w:r w:rsidRPr="00F942FA">
              <w:rPr>
                <w:rFonts w:ascii="Times New Roman" w:eastAsia="Times New Roman" w:hAnsi="Times New Roman" w:cs="Times New Roman"/>
                <w:sz w:val="24"/>
                <w:szCs w:val="24"/>
                <w:lang w:eastAsia="ru-RU"/>
              </w:rPr>
              <w:t>- количество детских школ искусств, отремонтированных в текущем году</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16</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hAnsi="Times New Roman" w:cs="Times New Roman"/>
                <w:bCs/>
                <w:sz w:val="24"/>
                <w:szCs w:val="24"/>
              </w:rPr>
              <w:t>05</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hAnsi="Times New Roman" w:cs="Times New Roman"/>
                <w:sz w:val="24"/>
                <w:szCs w:val="24"/>
              </w:rPr>
              <w:t>04</w:t>
            </w:r>
          </w:p>
        </w:tc>
        <w:tc>
          <w:tcPr>
            <w:tcW w:w="382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color w:val="000000" w:themeColor="text1"/>
                <w:sz w:val="24"/>
                <w:szCs w:val="24"/>
              </w:rPr>
            </w:pPr>
            <w:r w:rsidRPr="00F942FA">
              <w:rPr>
                <w:rFonts w:ascii="Times New Roman" w:hAnsi="Times New Roman" w:cs="Times New Roman"/>
                <w:sz w:val="24"/>
                <w:szCs w:val="24"/>
              </w:rPr>
              <w:t xml:space="preserve">Проведен капитальный ремонт, текущий ремонт и благоустройство территорий муниципальных театрально-концертных организаций и учреждений культуры, осуществляющих демонстрацию </w:t>
            </w:r>
            <w:r w:rsidRPr="00F942FA">
              <w:rPr>
                <w:rFonts w:ascii="Times New Roman" w:hAnsi="Times New Roman" w:cs="Times New Roman"/>
                <w:sz w:val="24"/>
                <w:szCs w:val="24"/>
              </w:rPr>
              <w:lastRenderedPageBreak/>
              <w:t>кинофильмов, кинопрокат, развитие киноискусства</w:t>
            </w:r>
          </w:p>
        </w:tc>
        <w:tc>
          <w:tcPr>
            <w:tcW w:w="141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hAnsi="Times New Roman" w:cs="Times New Roman"/>
                <w:sz w:val="24"/>
                <w:szCs w:val="24"/>
              </w:rPr>
              <w:lastRenderedPageBreak/>
              <w:t xml:space="preserve">ед. </w:t>
            </w:r>
          </w:p>
        </w:tc>
        <w:tc>
          <w:tcPr>
            <w:tcW w:w="652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hAnsi="Times New Roman" w:cs="Times New Roman"/>
                <w:sz w:val="24"/>
                <w:szCs w:val="24"/>
              </w:rPr>
              <w:t>Отчеты о достижении значений результатов предоставления субсидии (форма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17</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06</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w:t>
            </w:r>
          </w:p>
        </w:tc>
        <w:tc>
          <w:tcPr>
            <w:tcW w:w="3827" w:type="dxa"/>
          </w:tcPr>
          <w:p w:rsidR="00F942FA" w:rsidRPr="00F942FA" w:rsidRDefault="00F942FA" w:rsidP="00F942FA">
            <w:pPr>
              <w:rPr>
                <w:rFonts w:ascii="Times New Roman" w:eastAsia="Times New Roman" w:hAnsi="Times New Roman" w:cs="Times New Roman"/>
                <w:sz w:val="24"/>
                <w:szCs w:val="24"/>
                <w:lang w:eastAsia="ru-RU"/>
              </w:rPr>
            </w:pPr>
            <w:r w:rsidRPr="00F942FA">
              <w:rPr>
                <w:rFonts w:ascii="Times New Roman" w:hAnsi="Times New Roman" w:cs="Times New Roman"/>
                <w:color w:val="000000" w:themeColor="text1"/>
                <w:sz w:val="24"/>
                <w:szCs w:val="24"/>
              </w:rPr>
              <w:t>Количество посещений парковых территорий</w:t>
            </w:r>
          </w:p>
        </w:tc>
        <w:tc>
          <w:tcPr>
            <w:tcW w:w="1417"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тыс. чел.</w:t>
            </w:r>
          </w:p>
        </w:tc>
        <w:tc>
          <w:tcPr>
            <w:tcW w:w="6521" w:type="dxa"/>
          </w:tcPr>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hAnsi="Times New Roman" w:cs="Times New Roman"/>
                <w:color w:val="000000" w:themeColor="text1"/>
                <w:sz w:val="24"/>
                <w:szCs w:val="24"/>
              </w:rPr>
              <w:t>Количество посещений парковых территорий</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18</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06</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02</w:t>
            </w:r>
          </w:p>
        </w:tc>
        <w:tc>
          <w:tcPr>
            <w:tcW w:w="3827" w:type="dxa"/>
          </w:tcPr>
          <w:p w:rsidR="00F942FA" w:rsidRPr="00F942FA" w:rsidRDefault="00F942FA" w:rsidP="00F942FA">
            <w:pPr>
              <w:rPr>
                <w:rFonts w:ascii="Times New Roman" w:eastAsia="Times New Roman" w:hAnsi="Times New Roman" w:cs="Times New Roman"/>
                <w:sz w:val="24"/>
                <w:szCs w:val="24"/>
                <w:lang w:eastAsia="ru-RU"/>
              </w:rPr>
            </w:pPr>
            <w:r w:rsidRPr="00F942FA">
              <w:rPr>
                <w:rFonts w:ascii="Times New Roman" w:hAnsi="Times New Roman" w:cs="Times New Roman"/>
                <w:color w:val="000000" w:themeColor="text1"/>
                <w:sz w:val="24"/>
                <w:szCs w:val="24"/>
              </w:rPr>
              <w:t>Проведены праздничные и культурно-массовые мероприятия, фестивали, конкурсы</w:t>
            </w:r>
          </w:p>
        </w:tc>
        <w:tc>
          <w:tcPr>
            <w:tcW w:w="1417"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ед.</w:t>
            </w:r>
          </w:p>
        </w:tc>
        <w:tc>
          <w:tcPr>
            <w:tcW w:w="6521" w:type="dxa"/>
          </w:tcPr>
          <w:p w:rsidR="00F942FA" w:rsidRPr="00F942FA" w:rsidRDefault="00F942FA" w:rsidP="00F942FA">
            <w:pPr>
              <w:widowControl w:val="0"/>
              <w:autoSpaceDE w:val="0"/>
              <w:autoSpaceDN w:val="0"/>
              <w:ind w:right="-79"/>
              <w:rPr>
                <w:rFonts w:ascii="Times New Roman" w:hAnsi="Times New Roman" w:cs="Times New Roman"/>
                <w:color w:val="000000" w:themeColor="text1"/>
                <w:sz w:val="24"/>
                <w:szCs w:val="24"/>
              </w:rPr>
            </w:pPr>
            <w:r w:rsidRPr="00F942FA">
              <w:rPr>
                <w:rFonts w:ascii="Times New Roman" w:hAnsi="Times New Roman" w:cs="Times New Roman"/>
                <w:color w:val="000000" w:themeColor="text1"/>
                <w:sz w:val="24"/>
                <w:szCs w:val="24"/>
              </w:rPr>
              <w:t>Отчеты о достижении значений результатов предоставления субсидии (форма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19</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07</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w:t>
            </w:r>
          </w:p>
        </w:tc>
        <w:tc>
          <w:tcPr>
            <w:tcW w:w="382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color w:val="000000"/>
                <w:sz w:val="24"/>
                <w:szCs w:val="24"/>
                <w:lang w:eastAsia="ru-RU"/>
              </w:rPr>
              <w:t>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процент</w:t>
            </w:r>
          </w:p>
        </w:tc>
        <w:tc>
          <w:tcPr>
            <w:tcW w:w="652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Отчеты о достижении значений результатов предоставления субсидии (форма установлена соглашением о предоставлении субсидии из бюджета Московской области).</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20</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07</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02</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rsidR="00F942FA" w:rsidRPr="00F942FA" w:rsidRDefault="00F942FA" w:rsidP="00F942FA">
            <w:pPr>
              <w:rPr>
                <w:rFonts w:ascii="Times New Roman" w:hAnsi="Times New Roman" w:cs="Times New Roman"/>
                <w:color w:val="000000" w:themeColor="text1"/>
                <w:sz w:val="24"/>
                <w:szCs w:val="24"/>
              </w:rPr>
            </w:pPr>
            <w:r w:rsidRPr="00F942FA">
              <w:rPr>
                <w:rFonts w:ascii="Times New Roman" w:hAnsi="Times New Roman" w:cs="Times New Roman"/>
                <w:sz w:val="24"/>
                <w:szCs w:val="24"/>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hAnsi="Times New Roman" w:cs="Times New Roman"/>
                <w:sz w:val="24"/>
                <w:szCs w:val="24"/>
              </w:rPr>
              <w:t>%</w:t>
            </w:r>
          </w:p>
        </w:tc>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rsidR="00F942FA" w:rsidRPr="00F942FA" w:rsidRDefault="00F942FA" w:rsidP="00F942FA">
            <w:pPr>
              <w:widowControl w:val="0"/>
              <w:autoSpaceDE w:val="0"/>
              <w:autoSpaceDN w:val="0"/>
              <w:ind w:right="-79"/>
              <w:rPr>
                <w:rFonts w:ascii="Times New Roman" w:hAnsi="Times New Roman" w:cs="Times New Roman"/>
                <w:color w:val="000000" w:themeColor="text1"/>
                <w:sz w:val="24"/>
                <w:szCs w:val="24"/>
              </w:rPr>
            </w:pPr>
            <w:r w:rsidRPr="00F942FA">
              <w:rPr>
                <w:rFonts w:ascii="Times New Roman" w:hAnsi="Times New Roman" w:cs="Times New Roman"/>
                <w:sz w:val="24"/>
                <w:szCs w:val="24"/>
              </w:rPr>
              <w:t>Отчеты о достижении значений результатов предоставления субсидии (форма установлена соглашением о предоставлении субсидии из бюджета Московской области).</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21</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А2</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03</w:t>
            </w:r>
          </w:p>
        </w:tc>
        <w:tc>
          <w:tcPr>
            <w:tcW w:w="3827" w:type="dxa"/>
          </w:tcPr>
          <w:p w:rsidR="00F942FA" w:rsidRPr="00F942FA" w:rsidRDefault="00F942FA" w:rsidP="00F942FA">
            <w:pPr>
              <w:rPr>
                <w:rFonts w:ascii="Times New Roman" w:eastAsia="Times New Roman" w:hAnsi="Times New Roman" w:cs="Times New Roman"/>
                <w:sz w:val="24"/>
                <w:szCs w:val="24"/>
                <w:lang w:eastAsia="ru-RU"/>
              </w:rPr>
            </w:pPr>
            <w:r w:rsidRPr="00F942FA">
              <w:rPr>
                <w:rFonts w:ascii="Times New Roman" w:eastAsiaTheme="minorEastAsia" w:hAnsi="Times New Roman" w:cs="Times New Roman"/>
                <w:sz w:val="24"/>
                <w:szCs w:val="24"/>
              </w:rPr>
              <w:t>Оказана государственная поддержка лучшим сельским учреждениям культуры</w:t>
            </w:r>
          </w:p>
        </w:tc>
        <w:tc>
          <w:tcPr>
            <w:tcW w:w="1417"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ед.</w:t>
            </w:r>
          </w:p>
        </w:tc>
        <w:tc>
          <w:tcPr>
            <w:tcW w:w="6521" w:type="dxa"/>
          </w:tcPr>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r w:rsidRPr="00F942FA">
              <w:rPr>
                <w:rFonts w:ascii="Times New Roman" w:eastAsiaTheme="minorEastAsia" w:hAnsi="Times New Roman" w:cs="Times New Roman"/>
                <w:sz w:val="24"/>
                <w:szCs w:val="24"/>
              </w:rPr>
              <w:t>Отчеты о достижении значений результатов предоставления субсидии (форма установлена соглашением о предоставлении субсидии из бюджета городского округа Московской области)</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22</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А2</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04</w:t>
            </w:r>
          </w:p>
        </w:tc>
        <w:tc>
          <w:tcPr>
            <w:tcW w:w="3827" w:type="dxa"/>
          </w:tcPr>
          <w:p w:rsidR="00F942FA" w:rsidRPr="00F942FA" w:rsidRDefault="00F942FA" w:rsidP="00F942FA">
            <w:pPr>
              <w:rPr>
                <w:rFonts w:ascii="Times New Roman" w:eastAsia="Times New Roman" w:hAnsi="Times New Roman" w:cs="Times New Roman"/>
                <w:sz w:val="24"/>
                <w:szCs w:val="24"/>
                <w:lang w:eastAsia="ru-RU"/>
              </w:rPr>
            </w:pPr>
            <w:r w:rsidRPr="00F942FA">
              <w:rPr>
                <w:rFonts w:ascii="Times New Roman" w:eastAsiaTheme="minorEastAsia" w:hAnsi="Times New Roman" w:cs="Times New Roman"/>
                <w:sz w:val="24"/>
                <w:szCs w:val="24"/>
              </w:rPr>
              <w:t xml:space="preserve">Предоставлена адресная финансовая социальная поддержка по итогам рейтингования обучающихся муниципальных </w:t>
            </w:r>
            <w:r w:rsidRPr="00F942FA">
              <w:rPr>
                <w:rFonts w:ascii="Times New Roman" w:eastAsiaTheme="minorEastAsia" w:hAnsi="Times New Roman" w:cs="Times New Roman"/>
                <w:sz w:val="24"/>
                <w:szCs w:val="24"/>
              </w:rPr>
              <w:lastRenderedPageBreak/>
              <w:t>организаций дополнительного образования сферы культуры.</w:t>
            </w:r>
          </w:p>
        </w:tc>
        <w:tc>
          <w:tcPr>
            <w:tcW w:w="1417"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lastRenderedPageBreak/>
              <w:t>ед.</w:t>
            </w:r>
          </w:p>
        </w:tc>
        <w:tc>
          <w:tcPr>
            <w:tcW w:w="6521" w:type="dxa"/>
          </w:tcPr>
          <w:p w:rsidR="00F942FA" w:rsidRPr="00F942FA" w:rsidRDefault="00F942FA" w:rsidP="00F942FA">
            <w:pPr>
              <w:widowControl w:val="0"/>
              <w:autoSpaceDE w:val="0"/>
              <w:autoSpaceDN w:val="0"/>
              <w:ind w:right="-79"/>
              <w:rPr>
                <w:rFonts w:ascii="Times New Roman" w:eastAsiaTheme="minorEastAsia" w:hAnsi="Times New Roman" w:cs="Times New Roman"/>
                <w:sz w:val="24"/>
                <w:szCs w:val="24"/>
              </w:rPr>
            </w:pPr>
            <w:r w:rsidRPr="00F942FA">
              <w:rPr>
                <w:rFonts w:ascii="Times New Roman" w:eastAsiaTheme="minorEastAsia" w:hAnsi="Times New Roman" w:cs="Times New Roman"/>
                <w:sz w:val="24"/>
                <w:szCs w:val="24"/>
              </w:rPr>
              <w:t xml:space="preserve">Отчет о достижении значений целевых показателей результативности (результатов) использования иного межбюджетного трансферт </w:t>
            </w:r>
          </w:p>
          <w:p w:rsidR="00F942FA" w:rsidRPr="00F942FA" w:rsidRDefault="00F942FA" w:rsidP="00F942FA">
            <w:pPr>
              <w:widowControl w:val="0"/>
              <w:autoSpaceDE w:val="0"/>
              <w:autoSpaceDN w:val="0"/>
              <w:ind w:right="-79"/>
              <w:rPr>
                <w:rFonts w:ascii="Times New Roman" w:eastAsia="Times New Roman" w:hAnsi="Times New Roman" w:cs="Times New Roman"/>
                <w:sz w:val="24"/>
                <w:szCs w:val="24"/>
                <w:lang w:eastAsia="ru-RU"/>
              </w:rPr>
            </w:pP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23</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6</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w:t>
            </w:r>
          </w:p>
        </w:tc>
        <w:tc>
          <w:tcPr>
            <w:tcW w:w="3827" w:type="dxa"/>
          </w:tcPr>
          <w:p w:rsidR="00F942FA" w:rsidRPr="00F942FA" w:rsidRDefault="00F942FA" w:rsidP="00F942FA">
            <w:pPr>
              <w:rPr>
                <w:rFonts w:ascii="Times New Roman" w:eastAsia="Times New Roman" w:hAnsi="Times New Roman" w:cs="Times New Roman"/>
                <w:sz w:val="24"/>
                <w:szCs w:val="24"/>
                <w:lang w:eastAsia="ru-RU"/>
              </w:rPr>
            </w:pPr>
            <w:r w:rsidRPr="00F942FA">
              <w:rPr>
                <w:rFonts w:ascii="Times New Roman" w:eastAsiaTheme="minorEastAsia" w:hAnsi="Times New Roman" w:cs="Times New Roman"/>
                <w:sz w:val="24"/>
                <w:szCs w:val="24"/>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организаций дополнительного образования сферы культуры</w:t>
            </w:r>
          </w:p>
        </w:tc>
        <w:tc>
          <w:tcPr>
            <w:tcW w:w="1417"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w:t>
            </w:r>
          </w:p>
        </w:tc>
        <w:tc>
          <w:tcPr>
            <w:tcW w:w="6521" w:type="dxa"/>
          </w:tcPr>
          <w:p w:rsidR="00F942FA" w:rsidRPr="00F942FA" w:rsidRDefault="00F942FA" w:rsidP="00F942FA">
            <w:pPr>
              <w:autoSpaceDE w:val="0"/>
              <w:autoSpaceDN w:val="0"/>
              <w:jc w:val="both"/>
              <w:rPr>
                <w:rFonts w:ascii="Times New Roman" w:eastAsia="Times New Roman" w:hAnsi="Times New Roman" w:cs="Times New Roman"/>
                <w:sz w:val="24"/>
                <w:szCs w:val="24"/>
              </w:rPr>
            </w:pPr>
            <w:r w:rsidRPr="00F942FA">
              <w:rPr>
                <w:rFonts w:ascii="Times New Roman" w:eastAsia="Times New Roman" w:hAnsi="Times New Roman" w:cs="Times New Roman"/>
                <w:sz w:val="24"/>
                <w:szCs w:val="24"/>
                <w:lang w:val="en-US" w:eastAsia="ru-RU"/>
              </w:rPr>
              <w:t>D</w:t>
            </w:r>
            <w:r w:rsidRPr="00F942FA">
              <w:rPr>
                <w:rFonts w:ascii="Times New Roman" w:eastAsia="Times New Roman" w:hAnsi="Times New Roman" w:cs="Times New Roman"/>
                <w:sz w:val="24"/>
                <w:szCs w:val="24"/>
                <w:lang w:eastAsia="ru-RU"/>
              </w:rPr>
              <w:t xml:space="preserve"> = </w:t>
            </w:r>
            <m:oMath>
              <m:f>
                <m:fPr>
                  <m:ctrlPr>
                    <w:rPr>
                      <w:rFonts w:ascii="Cambria Math" w:eastAsia="Calibri" w:hAnsi="Cambria Math" w:cs="Times New Roman"/>
                      <w:sz w:val="24"/>
                      <w:szCs w:val="24"/>
                      <w:lang w:val="en-US"/>
                    </w:rPr>
                  </m:ctrlPr>
                </m:fPr>
                <m:num>
                  <m:sSubSup>
                    <m:sSubSupPr>
                      <m:ctrlPr>
                        <w:rPr>
                          <w:rFonts w:ascii="Cambria Math" w:eastAsia="Calibri" w:hAnsi="Cambria Math" w:cs="Times New Roman"/>
                          <w:sz w:val="24"/>
                          <w:szCs w:val="24"/>
                          <w:lang w:val="en-US"/>
                        </w:rPr>
                      </m:ctrlPr>
                    </m:sSubSupPr>
                    <m:e>
                      <m:sSubSup>
                        <m:sSubSupPr>
                          <m:ctrlPr>
                            <w:rPr>
                              <w:rFonts w:ascii="Cambria Math" w:eastAsia="Calibri" w:hAnsi="Cambria Math" w:cs="Times New Roman"/>
                              <w:sz w:val="24"/>
                              <w:szCs w:val="24"/>
                              <w:lang w:val="en-US"/>
                            </w:rPr>
                          </m:ctrlPr>
                        </m:sSubSupPr>
                        <m:e>
                          <m:r>
                            <m:rPr>
                              <m:sty m:val="p"/>
                            </m:rPr>
                            <w:rPr>
                              <w:rFonts w:ascii="Cambria Math" w:eastAsia="Calibri" w:hAnsi="Cambria Math" w:cs="Times New Roman"/>
                              <w:sz w:val="24"/>
                              <w:szCs w:val="24"/>
                            </w:rPr>
                            <m:t>∑</m:t>
                          </m:r>
                        </m:e>
                        <m:sub>
                          <m:r>
                            <m:rPr>
                              <m:sty m:val="p"/>
                            </m:rPr>
                            <w:rPr>
                              <w:rFonts w:ascii="Cambria Math" w:eastAsia="Calibri" w:hAnsi="Cambria Math" w:cs="Times New Roman"/>
                              <w:sz w:val="24"/>
                              <w:szCs w:val="24"/>
                              <w:lang w:val="en-US"/>
                            </w:rPr>
                            <m:t>i</m:t>
                          </m:r>
                        </m:sub>
                        <m:sup>
                          <m:r>
                            <w:rPr>
                              <w:rFonts w:ascii="Cambria Math" w:eastAsia="Calibri" w:hAnsi="Cambria Math" w:cs="Times New Roman"/>
                              <w:sz w:val="24"/>
                              <w:szCs w:val="24"/>
                              <w:lang w:val="en-US"/>
                            </w:rPr>
                            <m:t>n</m:t>
                          </m:r>
                        </m:sup>
                      </m:sSubSup>
                      <m:r>
                        <m:rPr>
                          <m:sty m:val="p"/>
                        </m:rPr>
                        <w:rPr>
                          <w:rFonts w:ascii="Cambria Math" w:eastAsia="Calibri" w:hAnsi="Cambria Math" w:cs="Times New Roman"/>
                          <w:sz w:val="24"/>
                          <w:szCs w:val="24"/>
                        </w:rPr>
                        <m:t>(</m:t>
                      </m:r>
                      <m:r>
                        <m:rPr>
                          <m:sty m:val="p"/>
                        </m:rPr>
                        <w:rPr>
                          <w:rFonts w:ascii="Cambria Math" w:eastAsia="Calibri" w:hAnsi="Cambria Math" w:cs="Times New Roman"/>
                          <w:sz w:val="24"/>
                          <w:szCs w:val="24"/>
                          <w:lang w:val="en-US"/>
                        </w:rPr>
                        <m:t>V</m:t>
                      </m:r>
                    </m:e>
                    <m:sub>
                      <m:r>
                        <m:rPr>
                          <m:sty m:val="p"/>
                        </m:rPr>
                        <w:rPr>
                          <w:rFonts w:ascii="Cambria Math" w:eastAsia="Calibri" w:hAnsi="Cambria Math" w:cs="Times New Roman"/>
                          <w:sz w:val="24"/>
                          <w:szCs w:val="24"/>
                          <w:lang w:val="en-US"/>
                        </w:rPr>
                        <m:t>i</m:t>
                      </m:r>
                    </m:sub>
                    <m:sup>
                      <m:r>
                        <m:rPr>
                          <m:sty m:val="p"/>
                        </m:rPr>
                        <w:rPr>
                          <w:rFonts w:ascii="Cambria Math" w:eastAsia="Calibri" w:hAnsi="Cambria Math" w:cs="Times New Roman"/>
                          <w:sz w:val="24"/>
                          <w:szCs w:val="24"/>
                        </w:rPr>
                        <m:t>факт</m:t>
                      </m:r>
                    </m:sup>
                  </m:sSubSup>
                  <m:r>
                    <m:rPr>
                      <m:sty m:val="p"/>
                    </m:rPr>
                    <w:rPr>
                      <w:rFonts w:ascii="Cambria Math" w:eastAsia="Calibri" w:hAnsi="Cambria Math" w:cs="Times New Roman"/>
                      <w:sz w:val="24"/>
                      <w:szCs w:val="24"/>
                      <w:lang w:val="en-US"/>
                    </w:rPr>
                    <m:t>x</m:t>
                  </m:r>
                  <m:r>
                    <m:rPr>
                      <m:sty m:val="p"/>
                    </m:rPr>
                    <w:rPr>
                      <w:rFonts w:ascii="Cambria Math" w:eastAsia="Calibri" w:hAnsi="Cambria Math" w:cs="Times New Roman"/>
                      <w:sz w:val="24"/>
                      <w:szCs w:val="24"/>
                    </w:rPr>
                    <m:t xml:space="preserve"> 100/ </m:t>
                  </m:r>
                  <m:sSubSup>
                    <m:sSubSupPr>
                      <m:ctrlPr>
                        <w:rPr>
                          <w:rFonts w:ascii="Cambria Math" w:eastAsia="Calibri" w:hAnsi="Cambria Math" w:cs="Times New Roman"/>
                          <w:sz w:val="24"/>
                          <w:szCs w:val="24"/>
                          <w:lang w:val="en-US"/>
                        </w:rPr>
                      </m:ctrlPr>
                    </m:sSubSupPr>
                    <m:e>
                      <m:r>
                        <m:rPr>
                          <m:sty m:val="p"/>
                        </m:rPr>
                        <w:rPr>
                          <w:rFonts w:ascii="Cambria Math" w:eastAsia="Calibri" w:hAnsi="Cambria Math" w:cs="Times New Roman"/>
                          <w:sz w:val="24"/>
                          <w:szCs w:val="24"/>
                          <w:lang w:val="en-US"/>
                        </w:rPr>
                        <m:t>V</m:t>
                      </m:r>
                    </m:e>
                    <m:sub>
                      <m:r>
                        <m:rPr>
                          <m:sty m:val="p"/>
                        </m:rPr>
                        <w:rPr>
                          <w:rFonts w:ascii="Cambria Math" w:eastAsia="Calibri" w:hAnsi="Cambria Math" w:cs="Times New Roman"/>
                          <w:sz w:val="24"/>
                          <w:szCs w:val="24"/>
                          <w:lang w:val="en-US"/>
                        </w:rPr>
                        <m:t>i</m:t>
                      </m:r>
                    </m:sub>
                    <m:sup>
                      <m:r>
                        <m:rPr>
                          <m:sty m:val="p"/>
                        </m:rPr>
                        <w:rPr>
                          <w:rFonts w:ascii="Cambria Math" w:eastAsia="Calibri" w:hAnsi="Cambria Math" w:cs="Times New Roman"/>
                          <w:sz w:val="24"/>
                          <w:szCs w:val="24"/>
                        </w:rPr>
                        <m:t>гз</m:t>
                      </m:r>
                    </m:sup>
                  </m:sSubSup>
                  <m:r>
                    <m:rPr>
                      <m:sty m:val="p"/>
                    </m:rPr>
                    <w:rPr>
                      <w:rFonts w:ascii="Cambria Math" w:eastAsia="Calibri" w:hAnsi="Cambria Math" w:cs="Times New Roman"/>
                      <w:sz w:val="24"/>
                      <w:szCs w:val="24"/>
                    </w:rPr>
                    <m:t>)</m:t>
                  </m:r>
                </m:num>
                <m:den>
                  <m:r>
                    <m:rPr>
                      <m:sty m:val="p"/>
                    </m:rPr>
                    <w:rPr>
                      <w:rFonts w:ascii="Cambria Math" w:eastAsia="Calibri" w:hAnsi="Cambria Math" w:cs="Times New Roman"/>
                      <w:sz w:val="24"/>
                      <w:szCs w:val="24"/>
                      <w:lang w:val="en-US"/>
                    </w:rPr>
                    <m:t>n</m:t>
                  </m:r>
                </m:den>
              </m:f>
            </m:oMath>
            <w:r w:rsidRPr="00F942FA">
              <w:rPr>
                <w:rFonts w:ascii="Times New Roman" w:eastAsia="Times New Roman" w:hAnsi="Times New Roman" w:cs="Times New Roman"/>
                <w:sz w:val="24"/>
                <w:szCs w:val="24"/>
              </w:rPr>
              <w:t>, где</w:t>
            </w:r>
          </w:p>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val="en-US" w:eastAsia="ru-RU"/>
              </w:rPr>
              <w:t>D</w:t>
            </w:r>
            <w:r w:rsidRPr="00F942FA">
              <w:rPr>
                <w:rFonts w:ascii="Times New Roman" w:eastAsia="Times New Roman" w:hAnsi="Times New Roman" w:cs="Times New Roman"/>
                <w:sz w:val="24"/>
                <w:szCs w:val="24"/>
                <w:lang w:eastAsia="ru-RU"/>
              </w:rPr>
              <w:t xml:space="preserve"> – доля достижения показателя;</w:t>
            </w:r>
          </w:p>
          <w:p w:rsidR="00F942FA" w:rsidRPr="00F942FA" w:rsidRDefault="00F942FA" w:rsidP="00F942FA">
            <w:pPr>
              <w:autoSpaceDE w:val="0"/>
              <w:autoSpaceDN w:val="0"/>
              <w:jc w:val="both"/>
              <w:rPr>
                <w:rFonts w:ascii="Times New Roman" w:eastAsia="Times New Roman" w:hAnsi="Times New Roman" w:cs="Times New Roman"/>
                <w:sz w:val="24"/>
                <w:szCs w:val="24"/>
              </w:rPr>
            </w:pPr>
            <w:r w:rsidRPr="00F942FA">
              <w:rPr>
                <w:rFonts w:ascii="Times New Roman" w:eastAsia="Times New Roman" w:hAnsi="Times New Roman" w:cs="Times New Roman"/>
                <w:sz w:val="24"/>
                <w:szCs w:val="24"/>
                <w:lang w:eastAsia="ru-RU"/>
              </w:rPr>
              <w:t xml:space="preserve"> </w:t>
            </w:r>
            <m:oMath>
              <m:sSubSup>
                <m:sSubSupPr>
                  <m:ctrlPr>
                    <w:rPr>
                      <w:rFonts w:ascii="Cambria Math" w:eastAsia="Calibri" w:hAnsi="Cambria Math" w:cs="Times New Roman"/>
                      <w:sz w:val="24"/>
                      <w:szCs w:val="24"/>
                      <w:lang w:val="en-US"/>
                    </w:rPr>
                  </m:ctrlPr>
                </m:sSubSupPr>
                <m:e>
                  <m:r>
                    <m:rPr>
                      <m:sty m:val="p"/>
                    </m:rPr>
                    <w:rPr>
                      <w:rFonts w:ascii="Cambria Math" w:eastAsia="Calibri" w:hAnsi="Cambria Math" w:cs="Times New Roman"/>
                      <w:sz w:val="24"/>
                      <w:szCs w:val="24"/>
                      <w:lang w:val="en-US"/>
                    </w:rPr>
                    <m:t>V</m:t>
                  </m:r>
                </m:e>
                <m:sub>
                  <m:r>
                    <m:rPr>
                      <m:sty m:val="p"/>
                    </m:rPr>
                    <w:rPr>
                      <w:rFonts w:ascii="Cambria Math" w:eastAsia="Calibri" w:hAnsi="Cambria Math" w:cs="Times New Roman"/>
                      <w:sz w:val="24"/>
                      <w:szCs w:val="24"/>
                      <w:lang w:val="en-US"/>
                    </w:rPr>
                    <m:t>i</m:t>
                  </m:r>
                </m:sub>
                <m:sup>
                  <m:r>
                    <w:rPr>
                      <w:rFonts w:ascii="Cambria Math" w:eastAsia="Calibri" w:hAnsi="Cambria Math" w:cs="Times New Roman"/>
                      <w:sz w:val="24"/>
                      <w:szCs w:val="24"/>
                    </w:rPr>
                    <m:t>факт</m:t>
                  </m:r>
                </m:sup>
              </m:sSubSup>
            </m:oMath>
            <w:r w:rsidRPr="00F942FA">
              <w:rPr>
                <w:rFonts w:ascii="Times New Roman" w:eastAsia="Times New Roman" w:hAnsi="Times New Roman" w:cs="Times New Roman"/>
                <w:sz w:val="24"/>
                <w:szCs w:val="24"/>
              </w:rPr>
              <w:t xml:space="preserve">- фактический объем муниципального задания по </w:t>
            </w:r>
            <w:r w:rsidRPr="00F942FA">
              <w:rPr>
                <w:rFonts w:ascii="Times New Roman" w:eastAsia="Times New Roman" w:hAnsi="Times New Roman" w:cs="Times New Roman"/>
                <w:sz w:val="24"/>
                <w:szCs w:val="24"/>
                <w:lang w:val="en-US"/>
              </w:rPr>
              <w:t>i</w:t>
            </w:r>
            <w:r w:rsidRPr="00F942FA">
              <w:rPr>
                <w:rFonts w:ascii="Times New Roman" w:eastAsia="Times New Roman" w:hAnsi="Times New Roman" w:cs="Times New Roman"/>
                <w:sz w:val="24"/>
                <w:szCs w:val="24"/>
              </w:rPr>
              <w:t>-ой муниципальной услуге (работе);</w:t>
            </w:r>
          </w:p>
          <w:p w:rsidR="00F942FA" w:rsidRPr="00F942FA" w:rsidRDefault="00DC3C6B" w:rsidP="00F942FA">
            <w:pPr>
              <w:autoSpaceDE w:val="0"/>
              <w:autoSpaceDN w:val="0"/>
              <w:jc w:val="both"/>
              <w:rPr>
                <w:rFonts w:ascii="Times New Roman" w:eastAsia="Times New Roman" w:hAnsi="Times New Roman" w:cs="Times New Roman"/>
                <w:sz w:val="24"/>
                <w:szCs w:val="24"/>
              </w:rPr>
            </w:pPr>
            <m:oMath>
              <m:sSubSup>
                <m:sSubSupPr>
                  <m:ctrlPr>
                    <w:rPr>
                      <w:rFonts w:ascii="Cambria Math" w:eastAsia="Calibri" w:hAnsi="Cambria Math" w:cs="Times New Roman"/>
                      <w:sz w:val="24"/>
                      <w:szCs w:val="24"/>
                      <w:lang w:val="en-US"/>
                    </w:rPr>
                  </m:ctrlPr>
                </m:sSubSupPr>
                <m:e>
                  <m:r>
                    <m:rPr>
                      <m:sty m:val="p"/>
                    </m:rPr>
                    <w:rPr>
                      <w:rFonts w:ascii="Cambria Math" w:eastAsia="Calibri" w:hAnsi="Cambria Math" w:cs="Times New Roman"/>
                      <w:sz w:val="24"/>
                      <w:szCs w:val="24"/>
                      <w:lang w:val="en-US"/>
                    </w:rPr>
                    <m:t>V</m:t>
                  </m:r>
                </m:e>
                <m:sub>
                  <m:r>
                    <m:rPr>
                      <m:sty m:val="p"/>
                    </m:rPr>
                    <w:rPr>
                      <w:rFonts w:ascii="Cambria Math" w:eastAsia="Calibri" w:hAnsi="Cambria Math" w:cs="Times New Roman"/>
                      <w:sz w:val="24"/>
                      <w:szCs w:val="24"/>
                      <w:lang w:val="en-US"/>
                    </w:rPr>
                    <m:t>i</m:t>
                  </m:r>
                </m:sub>
                <m:sup>
                  <m:r>
                    <m:rPr>
                      <m:sty m:val="p"/>
                    </m:rPr>
                    <w:rPr>
                      <w:rFonts w:ascii="Cambria Math" w:eastAsia="Calibri" w:hAnsi="Cambria Math" w:cs="Times New Roman"/>
                      <w:sz w:val="24"/>
                      <w:szCs w:val="24"/>
                    </w:rPr>
                    <m:t>гз</m:t>
                  </m:r>
                </m:sup>
              </m:sSubSup>
            </m:oMath>
            <w:r w:rsidR="00F942FA" w:rsidRPr="00F942FA">
              <w:rPr>
                <w:rFonts w:ascii="Times New Roman" w:eastAsia="Times New Roman" w:hAnsi="Times New Roman" w:cs="Times New Roman"/>
                <w:sz w:val="24"/>
                <w:szCs w:val="24"/>
              </w:rPr>
              <w:t xml:space="preserve"> – утвержденный объем муниципального задания по </w:t>
            </w:r>
            <w:r w:rsidR="00F942FA" w:rsidRPr="00F942FA">
              <w:rPr>
                <w:rFonts w:ascii="Times New Roman" w:eastAsia="Times New Roman" w:hAnsi="Times New Roman" w:cs="Times New Roman"/>
                <w:sz w:val="24"/>
                <w:szCs w:val="24"/>
                <w:lang w:val="en-US"/>
              </w:rPr>
              <w:t>i</w:t>
            </w:r>
            <w:r w:rsidR="00F942FA" w:rsidRPr="00F942FA">
              <w:rPr>
                <w:rFonts w:ascii="Times New Roman" w:eastAsia="Times New Roman" w:hAnsi="Times New Roman" w:cs="Times New Roman"/>
                <w:sz w:val="24"/>
                <w:szCs w:val="24"/>
              </w:rPr>
              <w:t xml:space="preserve"> -ой муниципальной услуге (работе);</w:t>
            </w:r>
          </w:p>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 xml:space="preserve"> </w:t>
            </w:r>
            <w:r w:rsidRPr="00F942FA">
              <w:rPr>
                <w:rFonts w:ascii="Times New Roman" w:eastAsia="Times New Roman" w:hAnsi="Times New Roman" w:cs="Times New Roman"/>
                <w:sz w:val="24"/>
                <w:szCs w:val="24"/>
                <w:lang w:val="en-US" w:eastAsia="ru-RU"/>
              </w:rPr>
              <w:t>n</w:t>
            </w:r>
            <w:r w:rsidRPr="00F942FA">
              <w:rPr>
                <w:rFonts w:ascii="Times New Roman" w:eastAsia="Times New Roman" w:hAnsi="Times New Roman" w:cs="Times New Roman"/>
                <w:sz w:val="24"/>
                <w:szCs w:val="24"/>
                <w:lang w:eastAsia="ru-RU"/>
              </w:rPr>
              <w:t> – общее количество услуг (работ) установленных муниципальным заданием.</w:t>
            </w:r>
          </w:p>
          <w:p w:rsidR="00F942FA" w:rsidRPr="00F942FA" w:rsidRDefault="00F942FA" w:rsidP="00F942FA">
            <w:pPr>
              <w:autoSpaceDE w:val="0"/>
              <w:autoSpaceDN w:val="0"/>
              <w:jc w:val="both"/>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Отчеты о выполнении муниципальных заданий</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24</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6</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03</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04</w:t>
            </w:r>
          </w:p>
        </w:tc>
        <w:tc>
          <w:tcPr>
            <w:tcW w:w="382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Оснащены образовательные учреждения в сфере культуры (детские школы искусств по видам искусств и училищ) музыкальными инструментами</w:t>
            </w:r>
          </w:p>
        </w:tc>
        <w:tc>
          <w:tcPr>
            <w:tcW w:w="141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единица</w:t>
            </w:r>
          </w:p>
        </w:tc>
        <w:tc>
          <w:tcPr>
            <w:tcW w:w="652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Отчет о достижении значений целевых показателей результативности использования субсидии</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25</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6</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А1</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w:t>
            </w:r>
          </w:p>
        </w:tc>
        <w:tc>
          <w:tcPr>
            <w:tcW w:w="3827" w:type="dxa"/>
          </w:tcPr>
          <w:p w:rsidR="00F942FA" w:rsidRPr="00F942FA" w:rsidRDefault="00F942FA" w:rsidP="00F942FA">
            <w:pP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Оснащены  образовательные учреждения в сфере культуры (детские школы искусств по видам искусств и училищ), музыкальными инструментами, оборудованием и учебными материалами</w:t>
            </w:r>
          </w:p>
        </w:tc>
        <w:tc>
          <w:tcPr>
            <w:tcW w:w="1417"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ед.</w:t>
            </w:r>
          </w:p>
        </w:tc>
        <w:tc>
          <w:tcPr>
            <w:tcW w:w="6521" w:type="dxa"/>
          </w:tcPr>
          <w:p w:rsidR="00F942FA" w:rsidRPr="00F942FA" w:rsidRDefault="00F942FA" w:rsidP="00F942FA">
            <w:pPr>
              <w:widowControl w:val="0"/>
              <w:autoSpaceDE w:val="0"/>
              <w:autoSpaceDN w:val="0"/>
              <w:ind w:right="-79"/>
              <w:rPr>
                <w:rFonts w:ascii="Times New Roman" w:hAnsi="Times New Roman" w:cs="Times New Roman"/>
                <w:color w:val="000000" w:themeColor="text1"/>
                <w:sz w:val="24"/>
                <w:szCs w:val="24"/>
              </w:rPr>
            </w:pPr>
            <w:r w:rsidRPr="00F942FA">
              <w:rPr>
                <w:rFonts w:ascii="Times New Roman" w:hAnsi="Times New Roman" w:cs="Times New Roman"/>
                <w:color w:val="000000" w:themeColor="text1"/>
                <w:sz w:val="24"/>
                <w:szCs w:val="24"/>
              </w:rPr>
              <w:t>Количество образовательных учреждений в сфере культуры (детские школы искусств по видам искусств и училищ), получивших современное оборудование (музыкальные инструменты, оборудование и учебные материалы)</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26</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center"/>
              <w:rPr>
                <w:rFonts w:ascii="Times New Roman" w:eastAsia="Times New Roman" w:hAnsi="Times New Roman" w:cs="Times New Roman"/>
                <w:bCs/>
                <w:sz w:val="24"/>
                <w:szCs w:val="24"/>
                <w:lang w:eastAsia="ru-RU"/>
              </w:rPr>
            </w:pPr>
            <w:r w:rsidRPr="00F942FA">
              <w:rPr>
                <w:rFonts w:ascii="Times New Roman" w:eastAsia="Times New Roman" w:hAnsi="Times New Roman" w:cs="Times New Roman"/>
                <w:bCs/>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w:t>
            </w:r>
          </w:p>
        </w:tc>
        <w:tc>
          <w:tcPr>
            <w:tcW w:w="382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Доля работников организаций дополнительного образования сферы культуры Московской области (руководители и педагогические работники), которым произведены стимулирующие выплаты,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p>
        </w:tc>
        <w:tc>
          <w:tcPr>
            <w:tcW w:w="141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процент</w:t>
            </w:r>
          </w:p>
        </w:tc>
        <w:tc>
          <w:tcPr>
            <w:tcW w:w="652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Отчеты о достижении значений результатов предоставления субсидии (форма установлена соглашением о предоставлении субсидии из бюджета Московской области).</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lastRenderedPageBreak/>
              <w:t>27</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center"/>
              <w:rPr>
                <w:rFonts w:ascii="Times New Roman" w:eastAsia="Times New Roman" w:hAnsi="Times New Roman" w:cs="Times New Roman"/>
                <w:bCs/>
                <w:sz w:val="24"/>
                <w:szCs w:val="24"/>
                <w:lang w:eastAsia="ru-RU"/>
              </w:rPr>
            </w:pPr>
            <w:r w:rsidRPr="00F942FA">
              <w:rPr>
                <w:rFonts w:ascii="Times New Roman" w:eastAsia="Times New Roman" w:hAnsi="Times New Roman" w:cs="Times New Roman"/>
                <w:bCs/>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02</w:t>
            </w:r>
          </w:p>
        </w:tc>
        <w:tc>
          <w:tcPr>
            <w:tcW w:w="382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Доля преподавателей в области музыкального искусства организаций дополнительного образования сферы культуры, которым произведены выплаты в общей численности указанной категории преподавателей в области музыкального искусства организаций дополнительного образования сферы культуры, которым предусмотрены выплаты</w:t>
            </w:r>
          </w:p>
        </w:tc>
        <w:tc>
          <w:tcPr>
            <w:tcW w:w="141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процент</w:t>
            </w:r>
          </w:p>
        </w:tc>
        <w:tc>
          <w:tcPr>
            <w:tcW w:w="652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Отчеты о достижении значений результатов предоставления субсидии (форма установлена соглашением о предоставлении субсидии из бюджета Московской области).</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28</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6</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05</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03</w:t>
            </w:r>
          </w:p>
        </w:tc>
        <w:tc>
          <w:tcPr>
            <w:tcW w:w="382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color w:val="000000"/>
                <w:sz w:val="24"/>
                <w:szCs w:val="24"/>
                <w:lang w:eastAsia="ru-RU"/>
              </w:rPr>
              <w:t>Достигнуто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начисленной заработной платы учителей в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процент</w:t>
            </w:r>
          </w:p>
        </w:tc>
        <w:tc>
          <w:tcPr>
            <w:tcW w:w="652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Отчеты о достижении значений результатов предоставления субсидии (форма установлена соглашением о предоставлении субсидии из бюджета Московской области).</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29</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center"/>
              <w:rPr>
                <w:rFonts w:ascii="Times New Roman" w:eastAsia="Times New Roman" w:hAnsi="Times New Roman" w:cs="Times New Roman"/>
                <w:bCs/>
                <w:sz w:val="24"/>
                <w:szCs w:val="24"/>
                <w:lang w:eastAsia="ru-RU"/>
              </w:rPr>
            </w:pPr>
            <w:r w:rsidRPr="00F942FA">
              <w:rPr>
                <w:rFonts w:ascii="Times New Roman" w:eastAsia="Times New Roman" w:hAnsi="Times New Roman" w:cs="Times New Roman"/>
                <w:bCs/>
                <w:sz w:val="24"/>
                <w:szCs w:val="24"/>
                <w:lang w:eastAsia="ru-RU"/>
              </w:rPr>
              <w:t>Я5</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w:t>
            </w:r>
          </w:p>
        </w:tc>
        <w:tc>
          <w:tcPr>
            <w:tcW w:w="382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Оснащены образовательные учреждения в сфере культуры (детские школы искусств по видам искусств и училищ) музыкальными инструментами, оборудованием и учебными материалами</w:t>
            </w:r>
          </w:p>
        </w:tc>
        <w:tc>
          <w:tcPr>
            <w:tcW w:w="141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единица</w:t>
            </w:r>
          </w:p>
        </w:tc>
        <w:tc>
          <w:tcPr>
            <w:tcW w:w="652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autoSpaceDE w:val="0"/>
              <w:autoSpaceDN w:val="0"/>
              <w:jc w:val="both"/>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Отчет о достижении значений целевых показателей результативности использования субсидии</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30</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7</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w:t>
            </w:r>
          </w:p>
        </w:tc>
        <w:tc>
          <w:tcPr>
            <w:tcW w:w="3827" w:type="dxa"/>
          </w:tcPr>
          <w:p w:rsidR="00F942FA" w:rsidRPr="00F942FA" w:rsidRDefault="00F942FA" w:rsidP="00F942FA">
            <w:pP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Увеличение событийных мероприятий</w:t>
            </w:r>
          </w:p>
        </w:tc>
        <w:tc>
          <w:tcPr>
            <w:tcW w:w="1417"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ед.</w:t>
            </w:r>
          </w:p>
        </w:tc>
        <w:tc>
          <w:tcPr>
            <w:tcW w:w="6521" w:type="dxa"/>
          </w:tcPr>
          <w:p w:rsidR="00F942FA" w:rsidRPr="00F942FA" w:rsidRDefault="00F942FA" w:rsidP="00F942FA">
            <w:pPr>
              <w:widowControl w:val="0"/>
              <w:autoSpaceDE w:val="0"/>
              <w:autoSpaceDN w:val="0"/>
              <w:ind w:right="-79"/>
              <w:rPr>
                <w:rFonts w:ascii="Times New Roman" w:hAnsi="Times New Roman" w:cs="Times New Roman"/>
                <w:color w:val="000000" w:themeColor="text1"/>
                <w:sz w:val="24"/>
                <w:szCs w:val="24"/>
              </w:rPr>
            </w:pPr>
            <w:r w:rsidRPr="00F942FA">
              <w:rPr>
                <w:rFonts w:ascii="Times New Roman" w:hAnsi="Times New Roman" w:cs="Times New Roman"/>
                <w:color w:val="000000" w:themeColor="text1"/>
                <w:sz w:val="24"/>
                <w:szCs w:val="24"/>
              </w:rPr>
              <w:t>Количество проведенных событийных мероприятий, направленных на привлечение туристического потока</w:t>
            </w:r>
          </w:p>
        </w:tc>
      </w:tr>
      <w:tr w:rsidR="00F942FA" w:rsidRPr="00F942FA" w:rsidTr="00E32C09">
        <w:tc>
          <w:tcPr>
            <w:tcW w:w="56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31</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8</w:t>
            </w:r>
          </w:p>
        </w:tc>
        <w:tc>
          <w:tcPr>
            <w:tcW w:w="992"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w:t>
            </w:r>
          </w:p>
        </w:tc>
        <w:tc>
          <w:tcPr>
            <w:tcW w:w="851"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02</w:t>
            </w:r>
          </w:p>
        </w:tc>
        <w:tc>
          <w:tcPr>
            <w:tcW w:w="3827" w:type="dxa"/>
          </w:tcPr>
          <w:p w:rsidR="00F942FA" w:rsidRPr="00F942FA" w:rsidRDefault="00F942FA" w:rsidP="00F942FA">
            <w:pP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Привлечение некоммерческих организаций к разработке и реализации творческих проектов в сфере культуры</w:t>
            </w:r>
          </w:p>
        </w:tc>
        <w:tc>
          <w:tcPr>
            <w:tcW w:w="1417" w:type="dxa"/>
          </w:tcPr>
          <w:p w:rsidR="00F942FA" w:rsidRPr="00F942FA" w:rsidRDefault="00F942FA" w:rsidP="00F942FA">
            <w:pPr>
              <w:widowControl w:val="0"/>
              <w:autoSpaceDE w:val="0"/>
              <w:autoSpaceDN w:val="0"/>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ед.</w:t>
            </w:r>
          </w:p>
        </w:tc>
        <w:tc>
          <w:tcPr>
            <w:tcW w:w="6521" w:type="dxa"/>
          </w:tcPr>
          <w:p w:rsidR="00F942FA" w:rsidRPr="00F942FA" w:rsidRDefault="00F942FA" w:rsidP="00F942FA">
            <w:pPr>
              <w:widowControl w:val="0"/>
              <w:autoSpaceDE w:val="0"/>
              <w:autoSpaceDN w:val="0"/>
              <w:ind w:right="-79"/>
              <w:rPr>
                <w:rFonts w:ascii="Times New Roman" w:hAnsi="Times New Roman" w:cs="Times New Roman"/>
                <w:color w:val="000000" w:themeColor="text1"/>
                <w:sz w:val="24"/>
                <w:szCs w:val="24"/>
              </w:rPr>
            </w:pPr>
            <w:r w:rsidRPr="00F942FA">
              <w:rPr>
                <w:rFonts w:ascii="Times New Roman" w:hAnsi="Times New Roman" w:cs="Times New Roman"/>
                <w:color w:val="000000" w:themeColor="text1"/>
                <w:sz w:val="24"/>
                <w:szCs w:val="24"/>
              </w:rPr>
              <w:t>Количество некоммерческих организаций, привлечённых к разработке и реализации творческих проектов в сфере культуры ежегодно</w:t>
            </w:r>
          </w:p>
        </w:tc>
      </w:tr>
    </w:tbl>
    <w:p w:rsidR="00F942FA" w:rsidRPr="00F942FA" w:rsidRDefault="00F942FA" w:rsidP="00F942FA">
      <w:pPr>
        <w:widowControl w:val="0"/>
        <w:autoSpaceDE w:val="0"/>
        <w:autoSpaceDN w:val="0"/>
        <w:spacing w:after="0" w:line="240" w:lineRule="auto"/>
        <w:ind w:firstLine="539"/>
        <w:jc w:val="center"/>
        <w:rPr>
          <w:rFonts w:ascii="Times New Roman" w:hAnsi="Times New Roman" w:cs="Times New Roman"/>
          <w:b/>
          <w:bCs/>
          <w:sz w:val="28"/>
          <w:szCs w:val="28"/>
        </w:rPr>
      </w:pPr>
    </w:p>
    <w:p w:rsidR="00F942FA" w:rsidRPr="00F942FA" w:rsidRDefault="00F942FA" w:rsidP="00F942FA">
      <w:pPr>
        <w:rPr>
          <w:rFonts w:ascii="Times New Roman" w:hAnsi="Times New Roman" w:cs="Times New Roman"/>
          <w:b/>
          <w:bCs/>
          <w:sz w:val="28"/>
          <w:szCs w:val="28"/>
        </w:rPr>
      </w:pPr>
      <w:r w:rsidRPr="00F942FA">
        <w:rPr>
          <w:rFonts w:ascii="Times New Roman" w:hAnsi="Times New Roman" w:cs="Times New Roman"/>
          <w:b/>
          <w:bCs/>
          <w:sz w:val="28"/>
          <w:szCs w:val="28"/>
        </w:rPr>
        <w:br w:type="page"/>
      </w: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bookmarkStart w:id="0" w:name="_Hlk119617376"/>
      <w:r w:rsidRPr="00F942FA">
        <w:rPr>
          <w:rFonts w:ascii="Times New Roman" w:eastAsia="Times New Roman" w:hAnsi="Times New Roman" w:cs="Times New Roman"/>
          <w:b/>
          <w:bCs/>
          <w:sz w:val="28"/>
          <w:szCs w:val="28"/>
          <w:lang w:eastAsia="ru-RU"/>
        </w:rPr>
        <w:lastRenderedPageBreak/>
        <w:t xml:space="preserve">7. Перечень мероприятий подпрограммы 1 </w:t>
      </w:r>
      <w:bookmarkEnd w:id="0"/>
      <w:r w:rsidRPr="00F942FA">
        <w:rPr>
          <w:rFonts w:ascii="Times New Roman" w:eastAsia="Times New Roman" w:hAnsi="Times New Roman" w:cs="Times New Roman"/>
          <w:b/>
          <w:bCs/>
          <w:sz w:val="28"/>
          <w:szCs w:val="28"/>
          <w:lang w:eastAsia="ru-RU"/>
        </w:rPr>
        <w:t>«</w:t>
      </w:r>
      <w:r w:rsidRPr="00F942FA">
        <w:rPr>
          <w:rFonts w:ascii="Times New Roman" w:eastAsia="Times New Roman" w:hAnsi="Times New Roman" w:cs="Times New Roman"/>
          <w:b/>
          <w:bCs/>
          <w:color w:val="000000" w:themeColor="text1"/>
          <w:sz w:val="28"/>
          <w:szCs w:val="28"/>
          <w:lang w:eastAsia="ru-RU"/>
        </w:rPr>
        <w:t>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r w:rsidRPr="00F942FA">
        <w:rPr>
          <w:rFonts w:ascii="Times New Roman" w:eastAsia="Times New Roman" w:hAnsi="Times New Roman" w:cs="Times New Roman"/>
          <w:b/>
          <w:bCs/>
          <w:sz w:val="28"/>
          <w:szCs w:val="28"/>
          <w:lang w:eastAsia="ru-RU"/>
        </w:rPr>
        <w:t>»</w:t>
      </w: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bl>
      <w:tblPr>
        <w:tblW w:w="15594" w:type="dxa"/>
        <w:tblInd w:w="-431" w:type="dxa"/>
        <w:tblLayout w:type="fixed"/>
        <w:tblCellMar>
          <w:top w:w="102" w:type="dxa"/>
          <w:left w:w="62" w:type="dxa"/>
          <w:bottom w:w="102" w:type="dxa"/>
          <w:right w:w="62" w:type="dxa"/>
        </w:tblCellMar>
        <w:tblLook w:val="0000" w:firstRow="0" w:lastRow="0" w:firstColumn="0" w:lastColumn="0" w:noHBand="0" w:noVBand="0"/>
      </w:tblPr>
      <w:tblGrid>
        <w:gridCol w:w="702"/>
        <w:gridCol w:w="2701"/>
        <w:gridCol w:w="1407"/>
        <w:gridCol w:w="1844"/>
        <w:gridCol w:w="1276"/>
        <w:gridCol w:w="992"/>
        <w:gridCol w:w="993"/>
        <w:gridCol w:w="850"/>
        <w:gridCol w:w="6"/>
        <w:gridCol w:w="422"/>
        <w:gridCol w:w="74"/>
        <w:gridCol w:w="497"/>
        <w:gridCol w:w="427"/>
        <w:gridCol w:w="69"/>
        <w:gridCol w:w="498"/>
        <w:gridCol w:w="993"/>
        <w:gridCol w:w="992"/>
        <w:gridCol w:w="851"/>
      </w:tblGrid>
      <w:tr w:rsidR="00F942FA" w:rsidRPr="00F942FA" w:rsidTr="00E32C09">
        <w:trPr>
          <w:trHeight w:val="1185"/>
        </w:trPr>
        <w:tc>
          <w:tcPr>
            <w:tcW w:w="70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п/п</w:t>
            </w:r>
          </w:p>
        </w:tc>
        <w:tc>
          <w:tcPr>
            <w:tcW w:w="270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Мероприятие подпрограммы</w:t>
            </w:r>
          </w:p>
        </w:tc>
        <w:tc>
          <w:tcPr>
            <w:tcW w:w="1407"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Сроки исполнения мероприятия</w:t>
            </w:r>
          </w:p>
        </w:tc>
        <w:tc>
          <w:tcPr>
            <w:tcW w:w="1844"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Всего</w:t>
            </w: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(тыс. руб.)</w:t>
            </w:r>
          </w:p>
        </w:tc>
        <w:tc>
          <w:tcPr>
            <w:tcW w:w="6813" w:type="dxa"/>
            <w:gridSpan w:val="1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Объем финансирования по годам (тыс. руб.)</w:t>
            </w:r>
          </w:p>
        </w:tc>
        <w:tc>
          <w:tcPr>
            <w:tcW w:w="851"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Ответственный за выполнение мероприятия</w:t>
            </w:r>
          </w:p>
        </w:tc>
      </w:tr>
      <w:tr w:rsidR="00F942FA" w:rsidRPr="00F942FA" w:rsidTr="00E32C09">
        <w:tc>
          <w:tcPr>
            <w:tcW w:w="70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40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 год</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2024 год</w:t>
            </w:r>
          </w:p>
        </w:tc>
        <w:tc>
          <w:tcPr>
            <w:tcW w:w="2843" w:type="dxa"/>
            <w:gridSpan w:val="8"/>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2025 год</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 год</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2027 год</w:t>
            </w:r>
          </w:p>
        </w:tc>
        <w:tc>
          <w:tcPr>
            <w:tcW w:w="851"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70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270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w:t>
            </w:r>
          </w:p>
        </w:tc>
        <w:tc>
          <w:tcPr>
            <w:tcW w:w="140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w:t>
            </w:r>
          </w:p>
        </w:tc>
        <w:tc>
          <w:tcPr>
            <w:tcW w:w="184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7</w:t>
            </w:r>
          </w:p>
        </w:tc>
        <w:tc>
          <w:tcPr>
            <w:tcW w:w="2843" w:type="dxa"/>
            <w:gridSpan w:val="8"/>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8</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9</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11</w:t>
            </w:r>
          </w:p>
        </w:tc>
      </w:tr>
      <w:tr w:rsidR="00F942FA" w:rsidRPr="00F942FA" w:rsidTr="00E32C09">
        <w:tc>
          <w:tcPr>
            <w:tcW w:w="70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270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both"/>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Основное мероприятие 01</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Государственная охрана объектов культурного наследия (местного муниципального значения)</w:t>
            </w:r>
          </w:p>
        </w:tc>
        <w:tc>
          <w:tcPr>
            <w:tcW w:w="1407"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2023-2027</w:t>
            </w:r>
          </w:p>
        </w:tc>
        <w:tc>
          <w:tcPr>
            <w:tcW w:w="184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val="en-US" w:eastAsia="ru-RU"/>
              </w:rPr>
              <w:t>0</w:t>
            </w:r>
            <w:r w:rsidRPr="00F942FA">
              <w:rPr>
                <w:rFonts w:ascii="Times New Roman" w:eastAsia="Times New Roman" w:hAnsi="Times New Roman" w:cs="Times New Roman"/>
                <w:b/>
                <w:color w:val="000000" w:themeColor="text1"/>
                <w:sz w:val="24"/>
                <w:szCs w:val="24"/>
                <w:lang w:eastAsia="ru-RU"/>
              </w:rPr>
              <w:t>,00000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val="en-US" w:eastAsia="ru-RU"/>
              </w:rPr>
            </w:pPr>
            <w:r w:rsidRPr="00F942FA">
              <w:rPr>
                <w:rFonts w:ascii="Times New Roman" w:eastAsia="Times New Roman" w:hAnsi="Times New Roman" w:cs="Times New Roman"/>
                <w:b/>
                <w:color w:val="000000" w:themeColor="text1"/>
                <w:sz w:val="24"/>
                <w:szCs w:val="24"/>
                <w:lang w:val="en-US" w:eastAsia="ru-RU"/>
              </w:rPr>
              <w:t>0</w:t>
            </w:r>
            <w:r w:rsidRPr="00F942FA">
              <w:rPr>
                <w:rFonts w:ascii="Times New Roman" w:eastAsia="Times New Roman" w:hAnsi="Times New Roman" w:cs="Times New Roman"/>
                <w:b/>
                <w:color w:val="000000" w:themeColor="text1"/>
                <w:sz w:val="24"/>
                <w:szCs w:val="24"/>
                <w:lang w:eastAsia="ru-RU"/>
              </w:rPr>
              <w:t>,00000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val="en-US" w:eastAsia="ru-RU"/>
              </w:rPr>
              <w:t>0</w:t>
            </w:r>
            <w:r w:rsidRPr="00F942FA">
              <w:rPr>
                <w:rFonts w:ascii="Times New Roman" w:eastAsia="Times New Roman" w:hAnsi="Times New Roman" w:cs="Times New Roman"/>
                <w:b/>
                <w:color w:val="000000" w:themeColor="text1"/>
                <w:sz w:val="24"/>
                <w:szCs w:val="24"/>
                <w:lang w:eastAsia="ru-RU"/>
              </w:rPr>
              <w:t>,00000</w:t>
            </w:r>
          </w:p>
        </w:tc>
        <w:tc>
          <w:tcPr>
            <w:tcW w:w="2843" w:type="dxa"/>
            <w:gridSpan w:val="8"/>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val="en-US" w:eastAsia="ru-RU"/>
              </w:rPr>
              <w:t>0</w:t>
            </w:r>
            <w:r w:rsidRPr="00F942FA">
              <w:rPr>
                <w:rFonts w:ascii="Times New Roman" w:eastAsia="Times New Roman" w:hAnsi="Times New Roman" w:cs="Times New Roman"/>
                <w:b/>
                <w:color w:val="000000" w:themeColor="text1"/>
                <w:sz w:val="24"/>
                <w:szCs w:val="24"/>
                <w:lang w:eastAsia="ru-RU"/>
              </w:rPr>
              <w:t>,00000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val="en-US" w:eastAsia="ru-RU"/>
              </w:rPr>
              <w:t>0</w:t>
            </w:r>
            <w:r w:rsidRPr="00F942FA">
              <w:rPr>
                <w:rFonts w:ascii="Times New Roman" w:eastAsia="Times New Roman" w:hAnsi="Times New Roman" w:cs="Times New Roman"/>
                <w:b/>
                <w:color w:val="000000" w:themeColor="text1"/>
                <w:sz w:val="24"/>
                <w:szCs w:val="24"/>
                <w:lang w:eastAsia="ru-RU"/>
              </w:rPr>
              <w:t>,00000</w:t>
            </w:r>
          </w:p>
        </w:tc>
        <w:tc>
          <w:tcPr>
            <w:tcW w:w="85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c>
          <w:tcPr>
            <w:tcW w:w="70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40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843" w:type="dxa"/>
            <w:gridSpan w:val="8"/>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70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1.1</w:t>
            </w:r>
          </w:p>
        </w:tc>
        <w:tc>
          <w:tcPr>
            <w:tcW w:w="270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both"/>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Мероприятие 01.01</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Установка на объектах культурного наследия, находящихся в собственности муниципального образования информационных надписей</w:t>
            </w:r>
          </w:p>
        </w:tc>
        <w:tc>
          <w:tcPr>
            <w:tcW w:w="1407"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2023-2027</w:t>
            </w:r>
          </w:p>
        </w:tc>
        <w:tc>
          <w:tcPr>
            <w:tcW w:w="184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val="en-US" w:eastAsia="ru-RU"/>
              </w:rPr>
              <w:t>0</w:t>
            </w:r>
            <w:r w:rsidRPr="00F942FA">
              <w:rPr>
                <w:rFonts w:ascii="Times New Roman" w:eastAsia="Times New Roman" w:hAnsi="Times New Roman" w:cs="Times New Roman"/>
                <w:b/>
                <w:color w:val="000000" w:themeColor="text1"/>
                <w:sz w:val="24"/>
                <w:szCs w:val="24"/>
                <w:lang w:eastAsia="ru-RU"/>
              </w:rPr>
              <w:t>,00000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val="en-US" w:eastAsia="ru-RU"/>
              </w:rPr>
            </w:pPr>
            <w:r w:rsidRPr="00F942FA">
              <w:rPr>
                <w:rFonts w:ascii="Times New Roman" w:eastAsia="Times New Roman" w:hAnsi="Times New Roman" w:cs="Times New Roman"/>
                <w:b/>
                <w:color w:val="000000" w:themeColor="text1"/>
                <w:sz w:val="24"/>
                <w:szCs w:val="24"/>
                <w:lang w:val="en-US" w:eastAsia="ru-RU"/>
              </w:rPr>
              <w:t>0</w:t>
            </w:r>
            <w:r w:rsidRPr="00F942FA">
              <w:rPr>
                <w:rFonts w:ascii="Times New Roman" w:eastAsia="Times New Roman" w:hAnsi="Times New Roman" w:cs="Times New Roman"/>
                <w:b/>
                <w:color w:val="000000" w:themeColor="text1"/>
                <w:sz w:val="24"/>
                <w:szCs w:val="24"/>
                <w:lang w:eastAsia="ru-RU"/>
              </w:rPr>
              <w:t>,00000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val="en-US" w:eastAsia="ru-RU"/>
              </w:rPr>
              <w:t>0</w:t>
            </w:r>
            <w:r w:rsidRPr="00F942FA">
              <w:rPr>
                <w:rFonts w:ascii="Times New Roman" w:eastAsia="Times New Roman" w:hAnsi="Times New Roman" w:cs="Times New Roman"/>
                <w:b/>
                <w:color w:val="000000" w:themeColor="text1"/>
                <w:sz w:val="24"/>
                <w:szCs w:val="24"/>
                <w:lang w:eastAsia="ru-RU"/>
              </w:rPr>
              <w:t>,00000</w:t>
            </w:r>
          </w:p>
        </w:tc>
        <w:tc>
          <w:tcPr>
            <w:tcW w:w="2843" w:type="dxa"/>
            <w:gridSpan w:val="8"/>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val="en-US" w:eastAsia="ru-RU"/>
              </w:rPr>
              <w:t>0</w:t>
            </w:r>
            <w:r w:rsidRPr="00F942FA">
              <w:rPr>
                <w:rFonts w:ascii="Times New Roman" w:eastAsia="Times New Roman" w:hAnsi="Times New Roman" w:cs="Times New Roman"/>
                <w:b/>
                <w:color w:val="000000" w:themeColor="text1"/>
                <w:sz w:val="24"/>
                <w:szCs w:val="24"/>
                <w:lang w:eastAsia="ru-RU"/>
              </w:rPr>
              <w:t>,00000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val="en-US" w:eastAsia="ru-RU"/>
              </w:rPr>
              <w:t>0</w:t>
            </w:r>
            <w:r w:rsidRPr="00F942FA">
              <w:rPr>
                <w:rFonts w:ascii="Times New Roman" w:eastAsia="Times New Roman" w:hAnsi="Times New Roman" w:cs="Times New Roman"/>
                <w:b/>
                <w:color w:val="000000" w:themeColor="text1"/>
                <w:sz w:val="24"/>
                <w:szCs w:val="24"/>
                <w:lang w:eastAsia="ru-RU"/>
              </w:rPr>
              <w:t>,00000</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r>
      <w:tr w:rsidR="00F942FA" w:rsidRPr="00F942FA" w:rsidTr="00E32C09">
        <w:trPr>
          <w:trHeight w:val="1576"/>
        </w:trPr>
        <w:tc>
          <w:tcPr>
            <w:tcW w:w="70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40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843" w:type="dxa"/>
            <w:gridSpan w:val="8"/>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rPr>
          <w:cantSplit/>
          <w:trHeight w:val="20"/>
        </w:trPr>
        <w:tc>
          <w:tcPr>
            <w:tcW w:w="70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Проведены работы по установке на объектах </w:t>
            </w:r>
            <w:r w:rsidRPr="00F942FA">
              <w:rPr>
                <w:rFonts w:ascii="Times New Roman" w:eastAsia="Times New Roman" w:hAnsi="Times New Roman" w:cs="Times New Roman"/>
                <w:color w:val="000000" w:themeColor="text1"/>
                <w:sz w:val="24"/>
                <w:szCs w:val="24"/>
                <w:lang w:eastAsia="ru-RU"/>
              </w:rPr>
              <w:lastRenderedPageBreak/>
              <w:t>культурного наследия, находящихся в собственности муниципального образования, информационных надписей и обозначений, единиц</w:t>
            </w:r>
          </w:p>
        </w:tc>
        <w:tc>
          <w:tcPr>
            <w:tcW w:w="1407"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Х</w:t>
            </w:r>
          </w:p>
        </w:tc>
        <w:tc>
          <w:tcPr>
            <w:tcW w:w="1844"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Всего</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w:t>
            </w: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год</w:t>
            </w:r>
          </w:p>
        </w:tc>
        <w:tc>
          <w:tcPr>
            <w:tcW w:w="993" w:type="dxa"/>
            <w:vMerge w:val="restart"/>
            <w:tcBorders>
              <w:top w:val="single" w:sz="4" w:space="0" w:color="auto"/>
              <w:left w:val="single" w:sz="4" w:space="0" w:color="auto"/>
              <w:right w:val="single" w:sz="4" w:space="0" w:color="auto"/>
            </w:tcBorders>
          </w:tcPr>
          <w:p w:rsidR="00F942FA" w:rsidRPr="00F942FA" w:rsidRDefault="00F942FA" w:rsidP="00F942FA">
            <w:pPr>
              <w:spacing w:after="0" w:line="240" w:lineRule="auto"/>
              <w:jc w:val="center"/>
              <w:rPr>
                <w:rFonts w:ascii="Times New Roman" w:hAnsi="Times New Roman" w:cs="Times New Roman"/>
                <w:color w:val="000000" w:themeColor="text1"/>
                <w:sz w:val="24"/>
                <w:szCs w:val="24"/>
              </w:rPr>
            </w:pPr>
            <w:r w:rsidRPr="00F942FA">
              <w:rPr>
                <w:rFonts w:ascii="Times New Roman" w:eastAsia="Times New Roman" w:hAnsi="Times New Roman" w:cs="Times New Roman"/>
                <w:color w:val="000000" w:themeColor="text1"/>
                <w:sz w:val="24"/>
                <w:szCs w:val="24"/>
                <w:lang w:eastAsia="ru-RU"/>
              </w:rPr>
              <w:t>2024 год</w:t>
            </w:r>
          </w:p>
        </w:tc>
        <w:tc>
          <w:tcPr>
            <w:tcW w:w="850"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Итого 2025 </w:t>
            </w:r>
            <w:r w:rsidRPr="00F942FA">
              <w:rPr>
                <w:rFonts w:ascii="Times New Roman" w:eastAsia="Times New Roman" w:hAnsi="Times New Roman" w:cs="Times New Roman"/>
                <w:color w:val="000000" w:themeColor="text1"/>
                <w:sz w:val="24"/>
                <w:szCs w:val="24"/>
                <w:lang w:eastAsia="ru-RU"/>
              </w:rPr>
              <w:lastRenderedPageBreak/>
              <w:t>год</w:t>
            </w:r>
          </w:p>
        </w:tc>
        <w:tc>
          <w:tcPr>
            <w:tcW w:w="1993" w:type="dxa"/>
            <w:gridSpan w:val="7"/>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В том числе:</w:t>
            </w:r>
          </w:p>
        </w:tc>
        <w:tc>
          <w:tcPr>
            <w:tcW w:w="993" w:type="dxa"/>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 год</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2027 год</w:t>
            </w:r>
          </w:p>
        </w:tc>
        <w:tc>
          <w:tcPr>
            <w:tcW w:w="851" w:type="dxa"/>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cantSplit/>
          <w:trHeight w:val="1476"/>
        </w:trPr>
        <w:tc>
          <w:tcPr>
            <w:tcW w:w="70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40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3" w:type="dxa"/>
            <w:vMerge/>
            <w:tcBorders>
              <w:left w:val="single" w:sz="4" w:space="0" w:color="auto"/>
              <w:bottom w:val="single" w:sz="4" w:space="0" w:color="auto"/>
              <w:right w:val="single" w:sz="4" w:space="0" w:color="auto"/>
            </w:tcBorders>
          </w:tcPr>
          <w:p w:rsidR="00F942FA" w:rsidRPr="00F942FA" w:rsidRDefault="00F942FA" w:rsidP="00F942FA">
            <w:pPr>
              <w:spacing w:after="0" w:line="240" w:lineRule="auto"/>
              <w:jc w:val="center"/>
              <w:rPr>
                <w:rFonts w:ascii="Times New Roman" w:hAnsi="Times New Roman" w:cs="Times New Roman"/>
                <w:color w:val="000000" w:themeColor="text1"/>
                <w:sz w:val="24"/>
                <w:szCs w:val="24"/>
                <w:lang w:val="en-US"/>
              </w:rPr>
            </w:pPr>
          </w:p>
        </w:tc>
        <w:tc>
          <w:tcPr>
            <w:tcW w:w="85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28"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1 квартал</w:t>
            </w:r>
          </w:p>
        </w:tc>
        <w:tc>
          <w:tcPr>
            <w:tcW w:w="571"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spacing w:after="0" w:line="240" w:lineRule="auto"/>
              <w:ind w:left="113" w:right="113"/>
              <w:jc w:val="center"/>
              <w:rPr>
                <w:rFonts w:ascii="Times New Roman" w:hAnsi="Times New Roman" w:cs="Times New Roman"/>
                <w:color w:val="000000" w:themeColor="text1"/>
                <w:sz w:val="24"/>
                <w:szCs w:val="24"/>
                <w:lang w:val="en-US"/>
              </w:rPr>
            </w:pPr>
            <w:r w:rsidRPr="00F942FA">
              <w:rPr>
                <w:rFonts w:ascii="Times New Roman" w:hAnsi="Times New Roman" w:cs="Times New Roman"/>
                <w:sz w:val="24"/>
                <w:szCs w:val="24"/>
              </w:rPr>
              <w:t>1 полугодие</w:t>
            </w:r>
          </w:p>
        </w:tc>
        <w:tc>
          <w:tcPr>
            <w:tcW w:w="427"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spacing w:after="0" w:line="240" w:lineRule="auto"/>
              <w:ind w:left="113" w:right="113"/>
              <w:jc w:val="center"/>
              <w:rPr>
                <w:rFonts w:ascii="Times New Roman" w:hAnsi="Times New Roman" w:cs="Times New Roman"/>
                <w:color w:val="000000" w:themeColor="text1"/>
                <w:sz w:val="24"/>
                <w:szCs w:val="24"/>
                <w:lang w:val="en-US"/>
              </w:rPr>
            </w:pPr>
            <w:r w:rsidRPr="00F942FA">
              <w:rPr>
                <w:rFonts w:ascii="Times New Roman" w:hAnsi="Times New Roman" w:cs="Times New Roman"/>
                <w:sz w:val="24"/>
                <w:szCs w:val="24"/>
              </w:rPr>
              <w:t>9 месяцев</w:t>
            </w:r>
          </w:p>
        </w:tc>
        <w:tc>
          <w:tcPr>
            <w:tcW w:w="567"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spacing w:after="0" w:line="240" w:lineRule="auto"/>
              <w:ind w:left="113" w:right="113"/>
              <w:jc w:val="center"/>
              <w:rPr>
                <w:rFonts w:ascii="Times New Roman" w:hAnsi="Times New Roman" w:cs="Times New Roman"/>
                <w:color w:val="000000" w:themeColor="text1"/>
                <w:sz w:val="24"/>
                <w:szCs w:val="24"/>
                <w:lang w:val="en-US"/>
              </w:rPr>
            </w:pPr>
            <w:r w:rsidRPr="00F942FA">
              <w:rPr>
                <w:rFonts w:ascii="Times New Roman" w:hAnsi="Times New Roman" w:cs="Times New Roman"/>
                <w:sz w:val="24"/>
                <w:szCs w:val="24"/>
              </w:rPr>
              <w:t>12 месяцев</w:t>
            </w:r>
          </w:p>
        </w:tc>
        <w:tc>
          <w:tcPr>
            <w:tcW w:w="993" w:type="dxa"/>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1" w:type="dxa"/>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70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40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Х</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Х</w:t>
            </w:r>
          </w:p>
        </w:tc>
        <w:tc>
          <w:tcPr>
            <w:tcW w:w="428"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Х</w:t>
            </w:r>
          </w:p>
        </w:tc>
        <w:tc>
          <w:tcPr>
            <w:tcW w:w="571"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Х</w:t>
            </w:r>
          </w:p>
        </w:tc>
        <w:tc>
          <w:tcPr>
            <w:tcW w:w="42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Х</w:t>
            </w:r>
          </w:p>
        </w:tc>
        <w:tc>
          <w:tcPr>
            <w:tcW w:w="851" w:type="dxa"/>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70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w:t>
            </w:r>
          </w:p>
        </w:tc>
        <w:tc>
          <w:tcPr>
            <w:tcW w:w="270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both"/>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Основное мероприятие 02</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Сохранение, использование и популяризация объектов культурного наследия, находящихся в собственности муниципального образования</w:t>
            </w:r>
          </w:p>
        </w:tc>
        <w:tc>
          <w:tcPr>
            <w:tcW w:w="1407"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2023-2027</w:t>
            </w:r>
          </w:p>
        </w:tc>
        <w:tc>
          <w:tcPr>
            <w:tcW w:w="184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2843" w:type="dxa"/>
            <w:gridSpan w:val="8"/>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851"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c>
          <w:tcPr>
            <w:tcW w:w="70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40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843" w:type="dxa"/>
            <w:gridSpan w:val="8"/>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1"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70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2.1</w:t>
            </w:r>
          </w:p>
        </w:tc>
        <w:tc>
          <w:tcPr>
            <w:tcW w:w="2701"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both"/>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Мероприятие 02.02</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Сохранение объектов культурного наследия (памятников истории и культуры), находящихся в собственности муниципальных образований</w:t>
            </w:r>
          </w:p>
        </w:tc>
        <w:tc>
          <w:tcPr>
            <w:tcW w:w="1407"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2023-2027</w:t>
            </w:r>
          </w:p>
        </w:tc>
        <w:tc>
          <w:tcPr>
            <w:tcW w:w="184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2843" w:type="dxa"/>
            <w:gridSpan w:val="8"/>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851"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r>
      <w:tr w:rsidR="00F942FA" w:rsidRPr="00F942FA" w:rsidTr="00E32C09">
        <w:tc>
          <w:tcPr>
            <w:tcW w:w="702" w:type="dxa"/>
            <w:vMerge/>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40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843" w:type="dxa"/>
            <w:gridSpan w:val="8"/>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rPr>
          <w:trHeight w:val="138"/>
        </w:trPr>
        <w:tc>
          <w:tcPr>
            <w:tcW w:w="702" w:type="dxa"/>
            <w:vMerge w:val="restart"/>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val="restart"/>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Проведены работы по сохранению объектов культурного наследия, находящихся в собственности муниципальных образований, единиц.</w:t>
            </w:r>
          </w:p>
        </w:tc>
        <w:tc>
          <w:tcPr>
            <w:tcW w:w="1407" w:type="dxa"/>
            <w:vMerge w:val="restart"/>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844"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27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Всего</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 год</w:t>
            </w:r>
          </w:p>
        </w:tc>
        <w:tc>
          <w:tcPr>
            <w:tcW w:w="993"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2024 год</w:t>
            </w:r>
          </w:p>
        </w:tc>
        <w:tc>
          <w:tcPr>
            <w:tcW w:w="856" w:type="dxa"/>
            <w:gridSpan w:val="2"/>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Итого 2025 год</w:t>
            </w:r>
          </w:p>
        </w:tc>
        <w:tc>
          <w:tcPr>
            <w:tcW w:w="1987" w:type="dxa"/>
            <w:gridSpan w:val="6"/>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 том числе:</w:t>
            </w:r>
          </w:p>
        </w:tc>
        <w:tc>
          <w:tcPr>
            <w:tcW w:w="993"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 год</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2027 год</w:t>
            </w:r>
          </w:p>
        </w:tc>
        <w:tc>
          <w:tcPr>
            <w:tcW w:w="851" w:type="dxa"/>
            <w:vMerge w:val="restart"/>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cantSplit/>
          <w:trHeight w:val="1644"/>
        </w:trPr>
        <w:tc>
          <w:tcPr>
            <w:tcW w:w="702" w:type="dxa"/>
            <w:vMerge/>
            <w:tcBorders>
              <w:left w:val="single" w:sz="4" w:space="0" w:color="auto"/>
              <w:bottom w:val="nil"/>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left w:val="single" w:sz="4" w:space="0" w:color="auto"/>
              <w:bottom w:val="nil"/>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407" w:type="dxa"/>
            <w:vMerge/>
            <w:tcBorders>
              <w:left w:val="single" w:sz="4" w:space="0" w:color="auto"/>
              <w:bottom w:val="nil"/>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vMerge/>
            <w:tcBorders>
              <w:left w:val="single" w:sz="4" w:space="0" w:color="auto"/>
              <w:bottom w:val="nil"/>
              <w:right w:val="single" w:sz="4" w:space="0" w:color="auto"/>
            </w:tcBorders>
          </w:tcPr>
          <w:p w:rsidR="00F942FA" w:rsidRPr="00F942FA" w:rsidRDefault="00F942FA" w:rsidP="00F942FA">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6"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tabs>
                <w:tab w:val="left" w:pos="225"/>
              </w:tabs>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96"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1 квартал</w:t>
            </w:r>
          </w:p>
        </w:tc>
        <w:tc>
          <w:tcPr>
            <w:tcW w:w="497"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spacing w:after="0" w:line="240" w:lineRule="auto"/>
              <w:ind w:left="113" w:right="113"/>
              <w:jc w:val="center"/>
              <w:rPr>
                <w:rFonts w:ascii="Times New Roman" w:hAnsi="Times New Roman" w:cs="Times New Roman"/>
                <w:color w:val="000000" w:themeColor="text1"/>
                <w:sz w:val="24"/>
                <w:szCs w:val="24"/>
                <w:lang w:val="en-US"/>
              </w:rPr>
            </w:pPr>
            <w:r w:rsidRPr="00F942FA">
              <w:rPr>
                <w:rFonts w:ascii="Times New Roman" w:hAnsi="Times New Roman" w:cs="Times New Roman"/>
                <w:sz w:val="24"/>
                <w:szCs w:val="24"/>
              </w:rPr>
              <w:t>1 полугодие</w:t>
            </w:r>
          </w:p>
        </w:tc>
        <w:tc>
          <w:tcPr>
            <w:tcW w:w="496"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spacing w:after="0" w:line="240" w:lineRule="auto"/>
              <w:ind w:left="113" w:right="113"/>
              <w:jc w:val="center"/>
              <w:rPr>
                <w:rFonts w:ascii="Times New Roman" w:hAnsi="Times New Roman" w:cs="Times New Roman"/>
                <w:color w:val="000000" w:themeColor="text1"/>
                <w:sz w:val="24"/>
                <w:szCs w:val="24"/>
                <w:lang w:val="en-US"/>
              </w:rPr>
            </w:pPr>
            <w:r w:rsidRPr="00F942FA">
              <w:rPr>
                <w:rFonts w:ascii="Times New Roman" w:hAnsi="Times New Roman" w:cs="Times New Roman"/>
                <w:sz w:val="24"/>
                <w:szCs w:val="24"/>
              </w:rPr>
              <w:t>9 месяцев</w:t>
            </w:r>
          </w:p>
        </w:tc>
        <w:tc>
          <w:tcPr>
            <w:tcW w:w="498"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spacing w:after="0" w:line="240" w:lineRule="auto"/>
              <w:ind w:left="113" w:right="113"/>
              <w:jc w:val="center"/>
              <w:rPr>
                <w:rFonts w:ascii="Times New Roman" w:hAnsi="Times New Roman" w:cs="Times New Roman"/>
                <w:color w:val="000000" w:themeColor="text1"/>
                <w:sz w:val="24"/>
                <w:szCs w:val="24"/>
                <w:lang w:val="en-US"/>
              </w:rPr>
            </w:pPr>
            <w:r w:rsidRPr="00F942FA">
              <w:rPr>
                <w:rFonts w:ascii="Times New Roman" w:hAnsi="Times New Roman" w:cs="Times New Roman"/>
                <w:sz w:val="24"/>
                <w:szCs w:val="24"/>
              </w:rPr>
              <w:t>12 месяцев</w:t>
            </w:r>
          </w:p>
        </w:tc>
        <w:tc>
          <w:tcPr>
            <w:tcW w:w="993" w:type="dxa"/>
            <w:vMerge/>
            <w:tcBorders>
              <w:left w:val="single" w:sz="4" w:space="0" w:color="auto"/>
              <w:bottom w:val="nil"/>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nil"/>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1" w:type="dxa"/>
            <w:vMerge/>
            <w:tcBorders>
              <w:left w:val="single" w:sz="4" w:space="0" w:color="auto"/>
              <w:bottom w:val="nil"/>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rPr>
          <w:trHeight w:val="162"/>
        </w:trPr>
        <w:tc>
          <w:tcPr>
            <w:tcW w:w="70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407"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w:t>
            </w:r>
          </w:p>
        </w:tc>
        <w:tc>
          <w:tcPr>
            <w:tcW w:w="856" w:type="dxa"/>
            <w:gridSpan w:val="2"/>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w:t>
            </w:r>
          </w:p>
        </w:tc>
        <w:tc>
          <w:tcPr>
            <w:tcW w:w="496"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4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w:t>
            </w:r>
          </w:p>
        </w:tc>
        <w:tc>
          <w:tcPr>
            <w:tcW w:w="496"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w:t>
            </w:r>
          </w:p>
        </w:tc>
        <w:tc>
          <w:tcPr>
            <w:tcW w:w="498"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w:t>
            </w:r>
          </w:p>
        </w:tc>
        <w:tc>
          <w:tcPr>
            <w:tcW w:w="851"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4810" w:type="dxa"/>
            <w:gridSpan w:val="3"/>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 по подпрограмме 1</w:t>
            </w:r>
          </w:p>
        </w:tc>
        <w:tc>
          <w:tcPr>
            <w:tcW w:w="184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both"/>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2843" w:type="dxa"/>
            <w:gridSpan w:val="8"/>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85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c>
          <w:tcPr>
            <w:tcW w:w="4810" w:type="dxa"/>
            <w:gridSpan w:val="3"/>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843" w:type="dxa"/>
            <w:gridSpan w:val="8"/>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bl>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F942FA" w:rsidRPr="00F942FA" w:rsidRDefault="00F942FA" w:rsidP="00F942FA">
      <w:pPr>
        <w:spacing w:after="200" w:line="276" w:lineRule="auto"/>
        <w:jc w:val="center"/>
        <w:rPr>
          <w:rFonts w:ascii="Times New Roman" w:eastAsia="Times New Roman" w:hAnsi="Times New Roman" w:cs="Times New Roman"/>
          <w:b/>
          <w:color w:val="000000" w:themeColor="text1"/>
          <w:sz w:val="28"/>
          <w:szCs w:val="28"/>
          <w:lang w:eastAsia="ru-RU"/>
        </w:rPr>
      </w:pPr>
      <w:r w:rsidRPr="00F942FA">
        <w:rPr>
          <w:rFonts w:ascii="Times New Roman" w:eastAsia="Times New Roman" w:hAnsi="Times New Roman" w:cs="Times New Roman"/>
          <w:b/>
          <w:color w:val="000000" w:themeColor="text1"/>
          <w:sz w:val="28"/>
          <w:szCs w:val="28"/>
          <w:lang w:eastAsia="ru-RU"/>
        </w:rPr>
        <w:br w:type="page"/>
      </w: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8"/>
          <w:szCs w:val="28"/>
          <w:lang w:eastAsia="ru-RU"/>
        </w:rPr>
      </w:pPr>
      <w:r w:rsidRPr="00F942FA">
        <w:rPr>
          <w:rFonts w:ascii="Times New Roman" w:eastAsia="Times New Roman" w:hAnsi="Times New Roman" w:cs="Times New Roman"/>
          <w:b/>
          <w:bCs/>
          <w:sz w:val="28"/>
          <w:szCs w:val="28"/>
          <w:lang w:eastAsia="ru-RU"/>
        </w:rPr>
        <w:lastRenderedPageBreak/>
        <w:t>8. Перечень мероприятий подпрограммы 3</w:t>
      </w:r>
      <w:r w:rsidRPr="00F942FA">
        <w:rPr>
          <w:rFonts w:ascii="Times New Roman" w:eastAsia="Times New Roman" w:hAnsi="Times New Roman" w:cs="Times New Roman"/>
          <w:b/>
          <w:bCs/>
          <w:color w:val="000000" w:themeColor="text1"/>
          <w:sz w:val="28"/>
          <w:szCs w:val="28"/>
          <w:lang w:eastAsia="ru-RU"/>
        </w:rPr>
        <w:t xml:space="preserve"> «Развитие библиотечного дела»</w:t>
      </w: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8"/>
          <w:szCs w:val="28"/>
          <w:lang w:eastAsia="ru-RU"/>
        </w:rPr>
      </w:pPr>
    </w:p>
    <w:tbl>
      <w:tblPr>
        <w:tblW w:w="15882" w:type="dxa"/>
        <w:tblInd w:w="-431" w:type="dxa"/>
        <w:tblLayout w:type="fixed"/>
        <w:tblCellMar>
          <w:top w:w="102" w:type="dxa"/>
          <w:left w:w="62" w:type="dxa"/>
          <w:bottom w:w="102" w:type="dxa"/>
          <w:right w:w="62" w:type="dxa"/>
        </w:tblCellMar>
        <w:tblLook w:val="0000" w:firstRow="0" w:lastRow="0" w:firstColumn="0" w:lastColumn="0" w:noHBand="0" w:noVBand="0"/>
      </w:tblPr>
      <w:tblGrid>
        <w:gridCol w:w="556"/>
        <w:gridCol w:w="2816"/>
        <w:gridCol w:w="1276"/>
        <w:gridCol w:w="2126"/>
        <w:gridCol w:w="1524"/>
        <w:gridCol w:w="1020"/>
        <w:gridCol w:w="1025"/>
        <w:gridCol w:w="709"/>
        <w:gridCol w:w="6"/>
        <w:gridCol w:w="419"/>
        <w:gridCol w:w="6"/>
        <w:gridCol w:w="60"/>
        <w:gridCol w:w="359"/>
        <w:gridCol w:w="48"/>
        <w:gridCol w:w="307"/>
        <w:gridCol w:w="76"/>
        <w:gridCol w:w="426"/>
        <w:gridCol w:w="997"/>
        <w:gridCol w:w="850"/>
        <w:gridCol w:w="1276"/>
      </w:tblGrid>
      <w:tr w:rsidR="00F942FA" w:rsidRPr="00F942FA" w:rsidTr="00E32C09">
        <w:tc>
          <w:tcPr>
            <w:tcW w:w="55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п/п</w:t>
            </w:r>
          </w:p>
        </w:tc>
        <w:tc>
          <w:tcPr>
            <w:tcW w:w="281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Мероприятие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Сроки исполнения мероприятия</w:t>
            </w:r>
          </w:p>
        </w:tc>
        <w:tc>
          <w:tcPr>
            <w:tcW w:w="212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Источники финансирования</w:t>
            </w:r>
          </w:p>
        </w:tc>
        <w:tc>
          <w:tcPr>
            <w:tcW w:w="1524"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Всего</w:t>
            </w: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(тыс. руб.)</w:t>
            </w:r>
          </w:p>
        </w:tc>
        <w:tc>
          <w:tcPr>
            <w:tcW w:w="6308"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Объем финансирования по годам (тыс. руб.)</w:t>
            </w:r>
          </w:p>
        </w:tc>
        <w:tc>
          <w:tcPr>
            <w:tcW w:w="127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Ответственный за выполнение мероприятия</w:t>
            </w:r>
          </w:p>
        </w:tc>
      </w:tr>
      <w:tr w:rsidR="00F942FA" w:rsidRPr="00F942FA" w:rsidTr="00E32C09">
        <w:tc>
          <w:tcPr>
            <w:tcW w:w="55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 год</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2024 год</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2025 год</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 год</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2027 год</w:t>
            </w:r>
          </w:p>
        </w:tc>
        <w:tc>
          <w:tcPr>
            <w:tcW w:w="127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55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281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7</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8</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11</w:t>
            </w:r>
          </w:p>
        </w:tc>
      </w:tr>
      <w:tr w:rsidR="00F942FA" w:rsidRPr="00F942FA" w:rsidTr="00E32C09">
        <w:tc>
          <w:tcPr>
            <w:tcW w:w="55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281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Основное мероприятие 01</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Организация библиотечного обслуживания населения муниципальными библиотеками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2023-2027</w:t>
            </w: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379436,37034</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F942FA">
              <w:rPr>
                <w:rFonts w:ascii="Times New Roman" w:eastAsia="Times New Roman" w:hAnsi="Times New Roman" w:cs="Times New Roman"/>
                <w:b/>
                <w:bCs/>
                <w:sz w:val="24"/>
                <w:szCs w:val="24"/>
                <w:lang w:eastAsia="ru-RU"/>
              </w:rPr>
              <w:t>66057,69577</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F942FA">
              <w:rPr>
                <w:rFonts w:ascii="Times New Roman" w:eastAsia="Times New Roman" w:hAnsi="Times New Roman" w:cs="Times New Roman"/>
                <w:b/>
                <w:bCs/>
                <w:sz w:val="24"/>
                <w:szCs w:val="24"/>
                <w:lang w:eastAsia="ru-RU"/>
              </w:rPr>
              <w:t>67468,11501</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F942FA">
              <w:rPr>
                <w:rFonts w:ascii="Times New Roman" w:eastAsia="Times New Roman" w:hAnsi="Times New Roman" w:cs="Times New Roman"/>
                <w:b/>
                <w:bCs/>
                <w:sz w:val="24"/>
                <w:szCs w:val="24"/>
                <w:lang w:eastAsia="ru-RU"/>
              </w:rPr>
              <w:t>79487,31710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sz w:val="24"/>
                <w:szCs w:val="24"/>
                <w:lang w:eastAsia="ru-RU"/>
              </w:rPr>
              <w:t>83132,53922</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83290,70324</w:t>
            </w:r>
          </w:p>
        </w:tc>
        <w:tc>
          <w:tcPr>
            <w:tcW w:w="127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trHeight w:val="862"/>
        </w:trPr>
        <w:tc>
          <w:tcPr>
            <w:tcW w:w="55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3057,51043</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584,06876</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618,79499</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643,19858</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621,04080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590,40730</w:t>
            </w: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55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Средства бюджета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9408,35836</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3483,43716</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4234,99207</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526,25339</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573,26844</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590,40730</w:t>
            </w: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rPr>
          <w:trHeight w:val="1021"/>
        </w:trPr>
        <w:tc>
          <w:tcPr>
            <w:tcW w:w="55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366970,50155</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61990,18985</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62614,32795</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78317,86513</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81938,22998</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82109,88864</w:t>
            </w: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55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1.1</w:t>
            </w:r>
          </w:p>
        </w:tc>
        <w:tc>
          <w:tcPr>
            <w:tcW w:w="281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Мероприятие 01.01</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Расходы на обеспечение деятельности (оказание услуг) муниципальных учреждений - библиотеки</w:t>
            </w:r>
          </w:p>
        </w:tc>
        <w:tc>
          <w:tcPr>
            <w:tcW w:w="127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2023-2027</w:t>
            </w: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363469,00000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61345,50000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61948,50000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jc w:val="center"/>
              <w:rPr>
                <w:rFonts w:ascii="Times New Roman" w:hAnsi="Times New Roman" w:cs="Times New Roman"/>
                <w:b/>
                <w:sz w:val="24"/>
                <w:szCs w:val="24"/>
              </w:rPr>
            </w:pPr>
            <w:r w:rsidRPr="00F942FA">
              <w:rPr>
                <w:rFonts w:ascii="Times New Roman" w:hAnsi="Times New Roman" w:cs="Times New Roman"/>
                <w:b/>
                <w:sz w:val="24"/>
                <w:szCs w:val="24"/>
              </w:rPr>
              <w:t>77595,00000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b/>
                <w:sz w:val="24"/>
                <w:szCs w:val="24"/>
              </w:rPr>
            </w:pPr>
            <w:r w:rsidRPr="00F942FA">
              <w:rPr>
                <w:rFonts w:ascii="Times New Roman" w:hAnsi="Times New Roman" w:cs="Times New Roman"/>
                <w:b/>
                <w:sz w:val="24"/>
                <w:szCs w:val="24"/>
              </w:rPr>
              <w:t>81200,00000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rPr>
                <w:rFonts w:ascii="Times New Roman" w:hAnsi="Times New Roman" w:cs="Times New Roman"/>
                <w:b/>
                <w:sz w:val="24"/>
                <w:szCs w:val="24"/>
              </w:rPr>
            </w:pPr>
            <w:r w:rsidRPr="00F942FA">
              <w:rPr>
                <w:rFonts w:ascii="Times New Roman" w:hAnsi="Times New Roman" w:cs="Times New Roman"/>
                <w:b/>
                <w:sz w:val="24"/>
                <w:szCs w:val="24"/>
              </w:rPr>
              <w:t>81380,00000</w:t>
            </w:r>
          </w:p>
        </w:tc>
        <w:tc>
          <w:tcPr>
            <w:tcW w:w="127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r>
      <w:tr w:rsidR="00F942FA" w:rsidRPr="00F942FA" w:rsidTr="00E32C09">
        <w:tc>
          <w:tcPr>
            <w:tcW w:w="55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55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55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 Красногорск</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363469,00000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61345,50000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61948,50000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77595,00000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eastAsia="Times New Roman" w:hAnsi="Times New Roman" w:cs="Times New Roman"/>
                <w:color w:val="000000" w:themeColor="text1"/>
                <w:sz w:val="24"/>
                <w:szCs w:val="24"/>
                <w:lang w:eastAsia="ru-RU"/>
              </w:rPr>
              <w:t>81200,00000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rPr>
                <w:rFonts w:ascii="Times New Roman" w:hAnsi="Times New Roman" w:cs="Times New Roman"/>
                <w:sz w:val="24"/>
                <w:szCs w:val="24"/>
              </w:rPr>
            </w:pPr>
            <w:r w:rsidRPr="00F942FA">
              <w:rPr>
                <w:rFonts w:ascii="Times New Roman" w:eastAsia="Times New Roman" w:hAnsi="Times New Roman" w:cs="Times New Roman"/>
                <w:color w:val="000000" w:themeColor="text1"/>
                <w:sz w:val="24"/>
                <w:szCs w:val="24"/>
                <w:lang w:eastAsia="ru-RU"/>
              </w:rPr>
              <w:t>81380,00000</w:t>
            </w:r>
          </w:p>
        </w:tc>
        <w:tc>
          <w:tcPr>
            <w:tcW w:w="127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55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учреждений - библиотеки, процент</w:t>
            </w:r>
          </w:p>
        </w:tc>
        <w:tc>
          <w:tcPr>
            <w:tcW w:w="127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212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524"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Всего</w:t>
            </w:r>
          </w:p>
        </w:tc>
        <w:tc>
          <w:tcPr>
            <w:tcW w:w="1020"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 год</w:t>
            </w:r>
          </w:p>
        </w:tc>
        <w:tc>
          <w:tcPr>
            <w:tcW w:w="1025" w:type="dxa"/>
            <w:vMerge w:val="restart"/>
            <w:tcBorders>
              <w:top w:val="single" w:sz="4" w:space="0" w:color="auto"/>
              <w:left w:val="single" w:sz="4" w:space="0" w:color="auto"/>
              <w:right w:val="single" w:sz="4" w:space="0" w:color="auto"/>
            </w:tcBorders>
          </w:tcPr>
          <w:p w:rsidR="00F942FA" w:rsidRPr="00F942FA" w:rsidRDefault="00F942FA" w:rsidP="00F942FA">
            <w:pPr>
              <w:spacing w:after="0" w:line="240" w:lineRule="auto"/>
              <w:jc w:val="center"/>
              <w:rPr>
                <w:rFonts w:ascii="Times New Roman" w:hAnsi="Times New Roman" w:cs="Times New Roman"/>
                <w:color w:val="000000" w:themeColor="text1"/>
                <w:sz w:val="24"/>
                <w:szCs w:val="24"/>
              </w:rPr>
            </w:pPr>
            <w:r w:rsidRPr="00F942FA">
              <w:rPr>
                <w:rFonts w:ascii="Times New Roman" w:eastAsia="Times New Roman" w:hAnsi="Times New Roman" w:cs="Times New Roman"/>
                <w:color w:val="000000" w:themeColor="text1"/>
                <w:sz w:val="24"/>
                <w:szCs w:val="24"/>
                <w:lang w:eastAsia="ru-RU"/>
              </w:rPr>
              <w:t>2024 год</w:t>
            </w:r>
          </w:p>
        </w:tc>
        <w:tc>
          <w:tcPr>
            <w:tcW w:w="709"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Итого 2025 год</w:t>
            </w:r>
          </w:p>
        </w:tc>
        <w:tc>
          <w:tcPr>
            <w:tcW w:w="1707" w:type="dxa"/>
            <w:gridSpan w:val="9"/>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jc w:val="center"/>
              <w:rPr>
                <w:rFonts w:ascii="Times New Roman" w:hAnsi="Times New Roman" w:cs="Times New Roman"/>
                <w:color w:val="000000" w:themeColor="text1"/>
                <w:sz w:val="24"/>
                <w:szCs w:val="24"/>
              </w:rPr>
            </w:pPr>
            <w:r w:rsidRPr="00F942FA">
              <w:rPr>
                <w:rFonts w:ascii="Times New Roman" w:hAnsi="Times New Roman" w:cs="Times New Roman"/>
                <w:color w:val="000000" w:themeColor="text1"/>
                <w:sz w:val="24"/>
                <w:szCs w:val="24"/>
              </w:rPr>
              <w:t>В том числе:</w:t>
            </w:r>
          </w:p>
        </w:tc>
        <w:tc>
          <w:tcPr>
            <w:tcW w:w="997"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 год</w:t>
            </w:r>
          </w:p>
        </w:tc>
        <w:tc>
          <w:tcPr>
            <w:tcW w:w="850"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2027 год</w:t>
            </w:r>
          </w:p>
        </w:tc>
        <w:tc>
          <w:tcPr>
            <w:tcW w:w="127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cantSplit/>
          <w:trHeight w:val="1923"/>
        </w:trPr>
        <w:tc>
          <w:tcPr>
            <w:tcW w:w="55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524"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bCs/>
                <w:color w:val="000000" w:themeColor="text1"/>
                <w:sz w:val="24"/>
                <w:szCs w:val="24"/>
                <w:lang w:eastAsia="ru-RU"/>
              </w:rPr>
            </w:pPr>
          </w:p>
        </w:tc>
        <w:tc>
          <w:tcPr>
            <w:tcW w:w="1020"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p>
        </w:tc>
        <w:tc>
          <w:tcPr>
            <w:tcW w:w="1025"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p>
        </w:tc>
        <w:tc>
          <w:tcPr>
            <w:tcW w:w="709"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p>
        </w:tc>
        <w:tc>
          <w:tcPr>
            <w:tcW w:w="425"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ind w:left="113" w:right="113"/>
              <w:rPr>
                <w:rFonts w:ascii="Times New Roman" w:hAnsi="Times New Roman" w:cs="Times New Roman"/>
                <w:sz w:val="24"/>
                <w:szCs w:val="24"/>
              </w:rPr>
            </w:pPr>
            <w:r w:rsidRPr="00F942FA">
              <w:rPr>
                <w:rFonts w:ascii="Times New Roman" w:hAnsi="Times New Roman" w:cs="Times New Roman"/>
                <w:sz w:val="24"/>
                <w:szCs w:val="24"/>
              </w:rPr>
              <w:t>1 квартал</w:t>
            </w:r>
          </w:p>
        </w:tc>
        <w:tc>
          <w:tcPr>
            <w:tcW w:w="425" w:type="dxa"/>
            <w:gridSpan w:val="3"/>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ind w:left="113" w:right="113"/>
              <w:rPr>
                <w:rFonts w:ascii="Times New Roman" w:hAnsi="Times New Roman" w:cs="Times New Roman"/>
                <w:sz w:val="24"/>
                <w:szCs w:val="24"/>
              </w:rPr>
            </w:pPr>
            <w:r w:rsidRPr="00F942FA">
              <w:rPr>
                <w:rFonts w:ascii="Times New Roman" w:hAnsi="Times New Roman" w:cs="Times New Roman"/>
                <w:sz w:val="24"/>
                <w:szCs w:val="24"/>
              </w:rPr>
              <w:t>1 полугодие</w:t>
            </w:r>
          </w:p>
        </w:tc>
        <w:tc>
          <w:tcPr>
            <w:tcW w:w="431" w:type="dxa"/>
            <w:gridSpan w:val="3"/>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ind w:left="113" w:right="113"/>
              <w:rPr>
                <w:rFonts w:ascii="Times New Roman" w:hAnsi="Times New Roman" w:cs="Times New Roman"/>
                <w:sz w:val="24"/>
                <w:szCs w:val="24"/>
              </w:rPr>
            </w:pPr>
            <w:r w:rsidRPr="00F942FA">
              <w:rPr>
                <w:rFonts w:ascii="Times New Roman" w:hAnsi="Times New Roman" w:cs="Times New Roman"/>
                <w:sz w:val="24"/>
                <w:szCs w:val="24"/>
              </w:rPr>
              <w:t>9 месяцев</w:t>
            </w:r>
          </w:p>
        </w:tc>
        <w:tc>
          <w:tcPr>
            <w:tcW w:w="426"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ind w:left="113" w:right="113"/>
              <w:rPr>
                <w:rFonts w:ascii="Times New Roman" w:hAnsi="Times New Roman" w:cs="Times New Roman"/>
                <w:sz w:val="24"/>
                <w:szCs w:val="24"/>
              </w:rPr>
            </w:pPr>
            <w:r w:rsidRPr="00F942FA">
              <w:rPr>
                <w:rFonts w:ascii="Times New Roman" w:hAnsi="Times New Roman" w:cs="Times New Roman"/>
                <w:sz w:val="24"/>
                <w:szCs w:val="24"/>
              </w:rPr>
              <w:t>12 месяцев</w:t>
            </w:r>
          </w:p>
        </w:tc>
        <w:tc>
          <w:tcPr>
            <w:tcW w:w="997"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p>
        </w:tc>
        <w:tc>
          <w:tcPr>
            <w:tcW w:w="850"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55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Х</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Х</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100</w:t>
            </w:r>
          </w:p>
        </w:tc>
        <w:tc>
          <w:tcPr>
            <w:tcW w:w="425"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100</w:t>
            </w:r>
          </w:p>
        </w:tc>
        <w:tc>
          <w:tcPr>
            <w:tcW w:w="425" w:type="dxa"/>
            <w:gridSpan w:val="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100</w:t>
            </w:r>
          </w:p>
        </w:tc>
        <w:tc>
          <w:tcPr>
            <w:tcW w:w="431" w:type="dxa"/>
            <w:gridSpan w:val="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100</w:t>
            </w:r>
          </w:p>
        </w:tc>
        <w:tc>
          <w:tcPr>
            <w:tcW w:w="4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100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Х</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Х</w:t>
            </w: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55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1.2</w:t>
            </w:r>
          </w:p>
        </w:tc>
        <w:tc>
          <w:tcPr>
            <w:tcW w:w="281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Мероприятие 01.02. </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tc>
        <w:tc>
          <w:tcPr>
            <w:tcW w:w="127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2023-2027</w:t>
            </w: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127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r>
      <w:tr w:rsidR="00F942FA" w:rsidRPr="00F942FA" w:rsidTr="00E32C09">
        <w:tc>
          <w:tcPr>
            <w:tcW w:w="55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55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55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 Красногорск</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rPr>
          <w:cantSplit/>
          <w:trHeight w:val="322"/>
        </w:trPr>
        <w:tc>
          <w:tcPr>
            <w:tcW w:w="55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Доля библиотек, </w:t>
            </w:r>
            <w:r w:rsidRPr="00F942FA">
              <w:rPr>
                <w:rFonts w:ascii="Times New Roman" w:eastAsia="Times New Roman" w:hAnsi="Times New Roman" w:cs="Times New Roman"/>
                <w:color w:val="000000" w:themeColor="text1"/>
                <w:sz w:val="24"/>
                <w:szCs w:val="24"/>
                <w:lang w:eastAsia="ru-RU"/>
              </w:rPr>
              <w:lastRenderedPageBreak/>
              <w:t>соответствующих требованиям к условиям деятельности библиотек, процент</w:t>
            </w:r>
          </w:p>
        </w:tc>
        <w:tc>
          <w:tcPr>
            <w:tcW w:w="127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Х</w:t>
            </w:r>
          </w:p>
        </w:tc>
        <w:tc>
          <w:tcPr>
            <w:tcW w:w="212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524"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Всего</w:t>
            </w:r>
          </w:p>
        </w:tc>
        <w:tc>
          <w:tcPr>
            <w:tcW w:w="1020"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 год</w:t>
            </w:r>
          </w:p>
        </w:tc>
        <w:tc>
          <w:tcPr>
            <w:tcW w:w="1025" w:type="dxa"/>
            <w:vMerge w:val="restart"/>
            <w:tcBorders>
              <w:top w:val="single" w:sz="4" w:space="0" w:color="auto"/>
              <w:left w:val="single" w:sz="4" w:space="0" w:color="auto"/>
              <w:right w:val="single" w:sz="4" w:space="0" w:color="auto"/>
            </w:tcBorders>
          </w:tcPr>
          <w:p w:rsidR="00F942FA" w:rsidRPr="00F942FA" w:rsidRDefault="00F942FA" w:rsidP="00F942FA">
            <w:pPr>
              <w:spacing w:after="0" w:line="240" w:lineRule="auto"/>
              <w:jc w:val="center"/>
              <w:rPr>
                <w:rFonts w:ascii="Times New Roman" w:hAnsi="Times New Roman" w:cs="Times New Roman"/>
                <w:color w:val="000000" w:themeColor="text1"/>
                <w:sz w:val="24"/>
                <w:szCs w:val="24"/>
              </w:rPr>
            </w:pPr>
            <w:r w:rsidRPr="00F942FA">
              <w:rPr>
                <w:rFonts w:ascii="Times New Roman" w:eastAsia="Times New Roman" w:hAnsi="Times New Roman" w:cs="Times New Roman"/>
                <w:color w:val="000000" w:themeColor="text1"/>
                <w:sz w:val="24"/>
                <w:szCs w:val="24"/>
                <w:lang w:eastAsia="ru-RU"/>
              </w:rPr>
              <w:t>2024 год</w:t>
            </w:r>
          </w:p>
        </w:tc>
        <w:tc>
          <w:tcPr>
            <w:tcW w:w="715"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w:t>
            </w:r>
            <w:r w:rsidRPr="00F942FA">
              <w:rPr>
                <w:rFonts w:ascii="Times New Roman" w:eastAsia="Times New Roman" w:hAnsi="Times New Roman" w:cs="Times New Roman"/>
                <w:color w:val="000000" w:themeColor="text1"/>
                <w:sz w:val="24"/>
                <w:szCs w:val="24"/>
                <w:lang w:eastAsia="ru-RU"/>
              </w:rPr>
              <w:lastRenderedPageBreak/>
              <w:t>о 2025 год</w:t>
            </w:r>
          </w:p>
        </w:tc>
        <w:tc>
          <w:tcPr>
            <w:tcW w:w="1701" w:type="dxa"/>
            <w:gridSpan w:val="8"/>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jc w:val="center"/>
              <w:rPr>
                <w:rFonts w:ascii="Times New Roman" w:hAnsi="Times New Roman" w:cs="Times New Roman"/>
                <w:color w:val="000000" w:themeColor="text1"/>
                <w:sz w:val="24"/>
                <w:szCs w:val="24"/>
              </w:rPr>
            </w:pPr>
            <w:r w:rsidRPr="00F942FA">
              <w:rPr>
                <w:rFonts w:ascii="Times New Roman" w:hAnsi="Times New Roman" w:cs="Times New Roman"/>
                <w:color w:val="000000" w:themeColor="text1"/>
                <w:sz w:val="24"/>
                <w:szCs w:val="24"/>
              </w:rPr>
              <w:lastRenderedPageBreak/>
              <w:t>В том числе:</w:t>
            </w:r>
          </w:p>
        </w:tc>
        <w:tc>
          <w:tcPr>
            <w:tcW w:w="997"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2026 </w:t>
            </w:r>
            <w:r w:rsidRPr="00F942FA">
              <w:rPr>
                <w:rFonts w:ascii="Times New Roman" w:eastAsia="Times New Roman" w:hAnsi="Times New Roman" w:cs="Times New Roman"/>
                <w:color w:val="000000" w:themeColor="text1"/>
                <w:sz w:val="24"/>
                <w:szCs w:val="24"/>
                <w:lang w:eastAsia="ru-RU"/>
              </w:rPr>
              <w:lastRenderedPageBreak/>
              <w:t>год</w:t>
            </w:r>
          </w:p>
        </w:tc>
        <w:tc>
          <w:tcPr>
            <w:tcW w:w="850"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 xml:space="preserve">2027 </w:t>
            </w:r>
            <w:r w:rsidRPr="00F942FA">
              <w:rPr>
                <w:rFonts w:ascii="Times New Roman" w:eastAsia="Times New Roman" w:hAnsi="Times New Roman" w:cs="Times New Roman"/>
                <w:color w:val="000000" w:themeColor="text1"/>
                <w:sz w:val="24"/>
                <w:szCs w:val="24"/>
                <w:lang w:eastAsia="ru-RU"/>
              </w:rPr>
              <w:lastRenderedPageBreak/>
              <w:t>год</w:t>
            </w:r>
          </w:p>
        </w:tc>
        <w:tc>
          <w:tcPr>
            <w:tcW w:w="127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Х</w:t>
            </w:r>
          </w:p>
        </w:tc>
      </w:tr>
      <w:tr w:rsidR="00F942FA" w:rsidRPr="00F942FA" w:rsidTr="00E32C09">
        <w:trPr>
          <w:cantSplit/>
          <w:trHeight w:val="1622"/>
        </w:trPr>
        <w:tc>
          <w:tcPr>
            <w:tcW w:w="55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0"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5" w:type="dxa"/>
            <w:vMerge/>
            <w:tcBorders>
              <w:left w:val="single" w:sz="4" w:space="0" w:color="auto"/>
              <w:bottom w:val="single" w:sz="4" w:space="0" w:color="auto"/>
              <w:right w:val="single" w:sz="4" w:space="0" w:color="auto"/>
            </w:tcBorders>
          </w:tcPr>
          <w:p w:rsidR="00F942FA" w:rsidRPr="00F942FA" w:rsidRDefault="00F942FA" w:rsidP="00F942FA">
            <w:pPr>
              <w:spacing w:after="0" w:line="240" w:lineRule="auto"/>
              <w:ind w:left="113" w:right="113"/>
              <w:jc w:val="center"/>
              <w:rPr>
                <w:rFonts w:ascii="Times New Roman" w:hAnsi="Times New Roman" w:cs="Times New Roman"/>
                <w:color w:val="000000" w:themeColor="text1"/>
                <w:sz w:val="24"/>
                <w:szCs w:val="24"/>
                <w:lang w:val="en-US"/>
              </w:rPr>
            </w:pPr>
          </w:p>
        </w:tc>
        <w:tc>
          <w:tcPr>
            <w:tcW w:w="715" w:type="dxa"/>
            <w:gridSpan w:val="2"/>
            <w:vMerge/>
            <w:tcBorders>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25"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1 квартал</w:t>
            </w:r>
          </w:p>
        </w:tc>
        <w:tc>
          <w:tcPr>
            <w:tcW w:w="419"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spacing w:after="0" w:line="240" w:lineRule="auto"/>
              <w:ind w:left="113" w:right="113"/>
              <w:jc w:val="center"/>
              <w:rPr>
                <w:rFonts w:ascii="Times New Roman" w:hAnsi="Times New Roman" w:cs="Times New Roman"/>
                <w:color w:val="000000" w:themeColor="text1"/>
                <w:sz w:val="24"/>
                <w:szCs w:val="24"/>
                <w:lang w:val="en-US"/>
              </w:rPr>
            </w:pPr>
            <w:r w:rsidRPr="00F942FA">
              <w:rPr>
                <w:rFonts w:ascii="Times New Roman" w:hAnsi="Times New Roman" w:cs="Times New Roman"/>
                <w:sz w:val="24"/>
                <w:szCs w:val="24"/>
              </w:rPr>
              <w:t>1 полугодие</w:t>
            </w:r>
          </w:p>
        </w:tc>
        <w:tc>
          <w:tcPr>
            <w:tcW w:w="431" w:type="dxa"/>
            <w:gridSpan w:val="3"/>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spacing w:after="0" w:line="240" w:lineRule="auto"/>
              <w:ind w:left="113" w:right="113"/>
              <w:jc w:val="center"/>
              <w:rPr>
                <w:rFonts w:ascii="Times New Roman" w:hAnsi="Times New Roman" w:cs="Times New Roman"/>
                <w:color w:val="000000" w:themeColor="text1"/>
                <w:sz w:val="24"/>
                <w:szCs w:val="24"/>
                <w:lang w:val="en-US"/>
              </w:rPr>
            </w:pPr>
            <w:r w:rsidRPr="00F942FA">
              <w:rPr>
                <w:rFonts w:ascii="Times New Roman" w:hAnsi="Times New Roman" w:cs="Times New Roman"/>
                <w:sz w:val="24"/>
                <w:szCs w:val="24"/>
              </w:rPr>
              <w:t>9 месяцев</w:t>
            </w:r>
          </w:p>
        </w:tc>
        <w:tc>
          <w:tcPr>
            <w:tcW w:w="426"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spacing w:after="0" w:line="240" w:lineRule="auto"/>
              <w:ind w:left="113" w:right="113"/>
              <w:jc w:val="center"/>
              <w:rPr>
                <w:rFonts w:ascii="Times New Roman" w:hAnsi="Times New Roman" w:cs="Times New Roman"/>
                <w:color w:val="000000" w:themeColor="text1"/>
                <w:sz w:val="24"/>
                <w:szCs w:val="24"/>
                <w:lang w:val="en-US"/>
              </w:rPr>
            </w:pPr>
            <w:r w:rsidRPr="00F942FA">
              <w:rPr>
                <w:rFonts w:ascii="Times New Roman" w:hAnsi="Times New Roman" w:cs="Times New Roman"/>
                <w:sz w:val="24"/>
                <w:szCs w:val="24"/>
              </w:rPr>
              <w:t>12 месяцев</w:t>
            </w:r>
          </w:p>
        </w:tc>
        <w:tc>
          <w:tcPr>
            <w:tcW w:w="99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55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82</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83</w:t>
            </w:r>
          </w:p>
        </w:tc>
        <w:tc>
          <w:tcPr>
            <w:tcW w:w="715"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84</w:t>
            </w:r>
          </w:p>
        </w:tc>
        <w:tc>
          <w:tcPr>
            <w:tcW w:w="425"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Х</w:t>
            </w:r>
          </w:p>
        </w:tc>
        <w:tc>
          <w:tcPr>
            <w:tcW w:w="419"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Х</w:t>
            </w:r>
          </w:p>
        </w:tc>
        <w:tc>
          <w:tcPr>
            <w:tcW w:w="431" w:type="dxa"/>
            <w:gridSpan w:val="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Х</w:t>
            </w:r>
          </w:p>
        </w:tc>
        <w:tc>
          <w:tcPr>
            <w:tcW w:w="4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84</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85</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86</w:t>
            </w:r>
          </w:p>
        </w:tc>
        <w:tc>
          <w:tcPr>
            <w:tcW w:w="127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55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1.3</w:t>
            </w:r>
          </w:p>
        </w:tc>
        <w:tc>
          <w:tcPr>
            <w:tcW w:w="281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Мероприятие 01.03</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127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2023-2027</w:t>
            </w: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9194,04834</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F942FA">
              <w:rPr>
                <w:rFonts w:ascii="Times New Roman" w:eastAsia="Times New Roman" w:hAnsi="Times New Roman" w:cs="Times New Roman"/>
                <w:b/>
                <w:bCs/>
                <w:sz w:val="24"/>
                <w:szCs w:val="24"/>
                <w:lang w:eastAsia="ru-RU"/>
              </w:rPr>
              <w:t>1687,66977</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F942FA">
              <w:rPr>
                <w:rFonts w:ascii="Times New Roman" w:eastAsia="Times New Roman" w:hAnsi="Times New Roman" w:cs="Times New Roman"/>
                <w:b/>
                <w:bCs/>
                <w:sz w:val="24"/>
                <w:szCs w:val="24"/>
                <w:lang w:eastAsia="ru-RU"/>
              </w:rPr>
              <w:t>1770,81901</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F942FA">
              <w:rPr>
                <w:rFonts w:ascii="Times New Roman" w:eastAsia="Times New Roman" w:hAnsi="Times New Roman" w:cs="Times New Roman"/>
                <w:b/>
                <w:bCs/>
                <w:sz w:val="24"/>
                <w:szCs w:val="24"/>
                <w:lang w:eastAsia="ru-RU"/>
              </w:rPr>
              <w:t>1892,31710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1932,53922</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1910,70324</w:t>
            </w:r>
          </w:p>
        </w:tc>
        <w:tc>
          <w:tcPr>
            <w:tcW w:w="127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r>
      <w:tr w:rsidR="00F942FA" w:rsidRPr="00F942FA" w:rsidTr="00E32C09">
        <w:tc>
          <w:tcPr>
            <w:tcW w:w="55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3057,51043</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584,06876</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618,79499</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643,19858</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621,04080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590,40730</w:t>
            </w: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55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2635,03636</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458,91116</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486,19607</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526,25339</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573,26844</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590,40730</w:t>
            </w: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55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 Красногорск</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3501,50155</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644,68985</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665,82795</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722,86513</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738,22998</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729,88864</w:t>
            </w:r>
          </w:p>
        </w:tc>
        <w:tc>
          <w:tcPr>
            <w:tcW w:w="127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rPr>
          <w:trHeight w:val="342"/>
        </w:trPr>
        <w:tc>
          <w:tcPr>
            <w:tcW w:w="55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val="restart"/>
            <w:tcBorders>
              <w:top w:val="single" w:sz="4" w:space="0" w:color="auto"/>
              <w:left w:val="single" w:sz="4" w:space="0" w:color="auto"/>
              <w:right w:val="single" w:sz="4" w:space="0" w:color="auto"/>
            </w:tcBorders>
          </w:tcPr>
          <w:p w:rsidR="00F942FA" w:rsidRPr="00F942FA" w:rsidRDefault="00F942FA" w:rsidP="00F942FA">
            <w:pPr>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 единиц</w:t>
            </w:r>
          </w:p>
        </w:tc>
        <w:tc>
          <w:tcPr>
            <w:tcW w:w="127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212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524"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Всего</w:t>
            </w:r>
          </w:p>
        </w:tc>
        <w:tc>
          <w:tcPr>
            <w:tcW w:w="1020"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w:t>
            </w:r>
          </w:p>
        </w:tc>
        <w:tc>
          <w:tcPr>
            <w:tcW w:w="1025"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2024 год</w:t>
            </w:r>
          </w:p>
        </w:tc>
        <w:tc>
          <w:tcPr>
            <w:tcW w:w="715"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Итого в 2025 году</w:t>
            </w:r>
          </w:p>
        </w:tc>
        <w:tc>
          <w:tcPr>
            <w:tcW w:w="1701" w:type="dxa"/>
            <w:gridSpan w:val="8"/>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 том числе:</w:t>
            </w:r>
          </w:p>
        </w:tc>
        <w:tc>
          <w:tcPr>
            <w:tcW w:w="997"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 год</w:t>
            </w:r>
          </w:p>
        </w:tc>
        <w:tc>
          <w:tcPr>
            <w:tcW w:w="850"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2027 год</w:t>
            </w:r>
          </w:p>
        </w:tc>
        <w:tc>
          <w:tcPr>
            <w:tcW w:w="127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trHeight w:val="1484"/>
        </w:trPr>
        <w:tc>
          <w:tcPr>
            <w:tcW w:w="55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F942FA" w:rsidRPr="00F942FA" w:rsidRDefault="00F942FA" w:rsidP="00F942FA">
            <w:pPr>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0"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5"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715" w:type="dxa"/>
            <w:gridSpan w:val="2"/>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25" w:type="dxa"/>
            <w:gridSpan w:val="2"/>
            <w:tcBorders>
              <w:top w:val="single" w:sz="4" w:space="0" w:color="auto"/>
              <w:left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 квартал</w:t>
            </w:r>
          </w:p>
        </w:tc>
        <w:tc>
          <w:tcPr>
            <w:tcW w:w="467" w:type="dxa"/>
            <w:gridSpan w:val="3"/>
            <w:tcBorders>
              <w:top w:val="single" w:sz="4" w:space="0" w:color="auto"/>
              <w:left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 полугодие</w:t>
            </w:r>
          </w:p>
        </w:tc>
        <w:tc>
          <w:tcPr>
            <w:tcW w:w="383" w:type="dxa"/>
            <w:gridSpan w:val="2"/>
            <w:tcBorders>
              <w:top w:val="single" w:sz="4" w:space="0" w:color="auto"/>
              <w:left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9 месяцев</w:t>
            </w:r>
          </w:p>
        </w:tc>
        <w:tc>
          <w:tcPr>
            <w:tcW w:w="426" w:type="dxa"/>
            <w:tcBorders>
              <w:top w:val="single" w:sz="4" w:space="0" w:color="auto"/>
              <w:left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12 месяцев</w:t>
            </w:r>
          </w:p>
        </w:tc>
        <w:tc>
          <w:tcPr>
            <w:tcW w:w="997"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0"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rPr>
          <w:cantSplit/>
          <w:trHeight w:val="497"/>
        </w:trPr>
        <w:tc>
          <w:tcPr>
            <w:tcW w:w="55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715"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425"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Х</w:t>
            </w:r>
          </w:p>
        </w:tc>
        <w:tc>
          <w:tcPr>
            <w:tcW w:w="467" w:type="dxa"/>
            <w:gridSpan w:val="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Х</w:t>
            </w:r>
          </w:p>
        </w:tc>
        <w:tc>
          <w:tcPr>
            <w:tcW w:w="383"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4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127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rPr>
          <w:trHeight w:val="454"/>
        </w:trPr>
        <w:tc>
          <w:tcPr>
            <w:tcW w:w="55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Муниципальные библиотеки Московской </w:t>
            </w:r>
            <w:r w:rsidRPr="00F942FA">
              <w:rPr>
                <w:rFonts w:ascii="Times New Roman" w:eastAsia="Times New Roman" w:hAnsi="Times New Roman" w:cs="Times New Roman"/>
                <w:color w:val="000000" w:themeColor="text1"/>
                <w:sz w:val="24"/>
                <w:szCs w:val="24"/>
                <w:lang w:eastAsia="ru-RU"/>
              </w:rPr>
              <w:lastRenderedPageBreak/>
              <w:t>области (юридические лица), обновившие книжный фонд, единиц</w:t>
            </w:r>
          </w:p>
        </w:tc>
        <w:tc>
          <w:tcPr>
            <w:tcW w:w="127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Х</w:t>
            </w:r>
          </w:p>
        </w:tc>
        <w:tc>
          <w:tcPr>
            <w:tcW w:w="212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524"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Всего</w:t>
            </w:r>
          </w:p>
        </w:tc>
        <w:tc>
          <w:tcPr>
            <w:tcW w:w="1020"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 год</w:t>
            </w:r>
          </w:p>
        </w:tc>
        <w:tc>
          <w:tcPr>
            <w:tcW w:w="1025"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2024 год</w:t>
            </w:r>
          </w:p>
        </w:tc>
        <w:tc>
          <w:tcPr>
            <w:tcW w:w="715" w:type="dxa"/>
            <w:gridSpan w:val="2"/>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Итого </w:t>
            </w:r>
            <w:r w:rsidRPr="00F942FA">
              <w:rPr>
                <w:rFonts w:ascii="Times New Roman" w:eastAsia="Times New Roman" w:hAnsi="Times New Roman" w:cs="Times New Roman"/>
                <w:color w:val="000000" w:themeColor="text1"/>
                <w:sz w:val="24"/>
                <w:szCs w:val="24"/>
                <w:lang w:eastAsia="ru-RU"/>
              </w:rPr>
              <w:lastRenderedPageBreak/>
              <w:t>2025 год</w:t>
            </w:r>
          </w:p>
        </w:tc>
        <w:tc>
          <w:tcPr>
            <w:tcW w:w="1701" w:type="dxa"/>
            <w:gridSpan w:val="8"/>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В том числе</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 год</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2027 год</w:t>
            </w:r>
          </w:p>
        </w:tc>
        <w:tc>
          <w:tcPr>
            <w:tcW w:w="127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trHeight w:val="1514"/>
        </w:trPr>
        <w:tc>
          <w:tcPr>
            <w:tcW w:w="55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5"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715"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25"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 квартал</w:t>
            </w:r>
          </w:p>
        </w:tc>
        <w:tc>
          <w:tcPr>
            <w:tcW w:w="419"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 полугодие</w:t>
            </w:r>
          </w:p>
        </w:tc>
        <w:tc>
          <w:tcPr>
            <w:tcW w:w="431" w:type="dxa"/>
            <w:gridSpan w:val="3"/>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9 месяцев</w:t>
            </w:r>
          </w:p>
        </w:tc>
        <w:tc>
          <w:tcPr>
            <w:tcW w:w="426"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12 месяцев</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rPr>
          <w:cantSplit/>
          <w:trHeight w:val="447"/>
        </w:trPr>
        <w:tc>
          <w:tcPr>
            <w:tcW w:w="55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715"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425"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419"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431" w:type="dxa"/>
            <w:gridSpan w:val="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4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rPr>
          <w:trHeight w:val="550"/>
        </w:trPr>
        <w:tc>
          <w:tcPr>
            <w:tcW w:w="55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1.4</w:t>
            </w:r>
          </w:p>
        </w:tc>
        <w:tc>
          <w:tcPr>
            <w:tcW w:w="281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Мероприятие 01.04</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Сохранение достигнутого уровня заработной платы работников муниципальных учреждений культуры</w:t>
            </w:r>
          </w:p>
        </w:tc>
        <w:tc>
          <w:tcPr>
            <w:tcW w:w="127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2023-2024</w:t>
            </w: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6773,32200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3024,526000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3748,79600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127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r>
      <w:tr w:rsidR="00F942FA" w:rsidRPr="00F942FA" w:rsidTr="00E32C09">
        <w:trPr>
          <w:trHeight w:val="550"/>
        </w:trPr>
        <w:tc>
          <w:tcPr>
            <w:tcW w:w="55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6773,32200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3024,526000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3748,79600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6" w:type="dxa"/>
            <w:vMerge/>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rPr>
          <w:trHeight w:val="550"/>
        </w:trPr>
        <w:tc>
          <w:tcPr>
            <w:tcW w:w="55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rPr>
          <w:trHeight w:val="470"/>
        </w:trPr>
        <w:tc>
          <w:tcPr>
            <w:tcW w:w="55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942FA" w:rsidRPr="00F942FA" w:rsidRDefault="00F942FA" w:rsidP="00F942FA">
            <w:pPr>
              <w:spacing w:after="0" w:line="240" w:lineRule="auto"/>
              <w:rPr>
                <w:rFonts w:ascii="Times New Roman" w:hAnsi="Times New Roman" w:cs="Times New Roman"/>
                <w:sz w:val="24"/>
                <w:szCs w:val="24"/>
              </w:rPr>
            </w:pPr>
            <w:r w:rsidRPr="00F942FA">
              <w:rPr>
                <w:rFonts w:ascii="Times New Roman" w:hAnsi="Times New Roman" w:cs="Times New Roman"/>
                <w:sz w:val="24"/>
                <w:szCs w:val="24"/>
              </w:rPr>
              <w:t xml:space="preserve">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w:t>
            </w:r>
            <w:r w:rsidRPr="00F942FA">
              <w:rPr>
                <w:rFonts w:ascii="Times New Roman" w:hAnsi="Times New Roman" w:cs="Times New Roman"/>
                <w:sz w:val="24"/>
                <w:szCs w:val="24"/>
              </w:rPr>
              <w:lastRenderedPageBreak/>
              <w:t>деятельности) в Московской области, процент</w:t>
            </w:r>
          </w:p>
        </w:tc>
        <w:tc>
          <w:tcPr>
            <w:tcW w:w="127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Х</w:t>
            </w:r>
          </w:p>
        </w:tc>
        <w:tc>
          <w:tcPr>
            <w:tcW w:w="212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524"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Всего</w:t>
            </w:r>
          </w:p>
        </w:tc>
        <w:tc>
          <w:tcPr>
            <w:tcW w:w="1020" w:type="dxa"/>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 год</w:t>
            </w:r>
          </w:p>
        </w:tc>
        <w:tc>
          <w:tcPr>
            <w:tcW w:w="1025"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2024 год</w:t>
            </w:r>
          </w:p>
        </w:tc>
        <w:tc>
          <w:tcPr>
            <w:tcW w:w="715"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Итого 2025 год</w:t>
            </w:r>
          </w:p>
        </w:tc>
        <w:tc>
          <w:tcPr>
            <w:tcW w:w="1701" w:type="dxa"/>
            <w:gridSpan w:val="8"/>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 том числе:</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 год</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2027 год</w:t>
            </w:r>
          </w:p>
        </w:tc>
        <w:tc>
          <w:tcPr>
            <w:tcW w:w="1276" w:type="dxa"/>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rPr>
          <w:cantSplit/>
          <w:trHeight w:val="1686"/>
        </w:trPr>
        <w:tc>
          <w:tcPr>
            <w:tcW w:w="55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0" w:type="dxa"/>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5"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715" w:type="dxa"/>
            <w:gridSpan w:val="2"/>
            <w:vMerge/>
            <w:tcBorders>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p>
        </w:tc>
        <w:tc>
          <w:tcPr>
            <w:tcW w:w="425"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1 квартал</w:t>
            </w:r>
          </w:p>
        </w:tc>
        <w:tc>
          <w:tcPr>
            <w:tcW w:w="419"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1 полугодие</w:t>
            </w:r>
          </w:p>
        </w:tc>
        <w:tc>
          <w:tcPr>
            <w:tcW w:w="431" w:type="dxa"/>
            <w:gridSpan w:val="3"/>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9 месяцев</w:t>
            </w:r>
          </w:p>
        </w:tc>
        <w:tc>
          <w:tcPr>
            <w:tcW w:w="426"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12 месяцев</w:t>
            </w:r>
          </w:p>
        </w:tc>
        <w:tc>
          <w:tcPr>
            <w:tcW w:w="997" w:type="dxa"/>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0" w:type="dxa"/>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val="restart"/>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rPr>
          <w:trHeight w:val="700"/>
        </w:trPr>
        <w:tc>
          <w:tcPr>
            <w:tcW w:w="55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020" w:type="dxa"/>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color w:val="000000" w:themeColor="text1"/>
                <w:sz w:val="24"/>
                <w:szCs w:val="24"/>
                <w:lang w:val="en-US" w:eastAsia="ru-RU"/>
              </w:rPr>
              <w:t>106</w:t>
            </w:r>
            <w:r w:rsidRPr="00F942FA">
              <w:rPr>
                <w:rFonts w:ascii="Times New Roman" w:eastAsia="Times New Roman" w:hAnsi="Times New Roman" w:cs="Times New Roman"/>
                <w:color w:val="000000" w:themeColor="text1"/>
                <w:sz w:val="24"/>
                <w:szCs w:val="24"/>
                <w:lang w:eastAsia="ru-RU"/>
              </w:rPr>
              <w:t>,86</w:t>
            </w:r>
          </w:p>
        </w:tc>
        <w:tc>
          <w:tcPr>
            <w:tcW w:w="1025" w:type="dxa"/>
            <w:tcBorders>
              <w:left w:val="single" w:sz="4" w:space="0" w:color="auto"/>
              <w:bottom w:val="single" w:sz="4" w:space="0" w:color="auto"/>
              <w:right w:val="single" w:sz="4" w:space="0" w:color="auto"/>
            </w:tcBorders>
          </w:tcPr>
          <w:p w:rsidR="00F942FA" w:rsidRPr="00F942FA" w:rsidRDefault="00F942FA" w:rsidP="00F942FA">
            <w:pPr>
              <w:jc w:val="center"/>
              <w:rPr>
                <w:rFonts w:ascii="Times New Roman" w:hAnsi="Times New Roman" w:cs="Times New Roman"/>
                <w:sz w:val="24"/>
                <w:szCs w:val="24"/>
              </w:rPr>
            </w:pPr>
            <w:r w:rsidRPr="00F942FA">
              <w:rPr>
                <w:rFonts w:ascii="Times New Roman" w:eastAsia="Times New Roman" w:hAnsi="Times New Roman" w:cs="Times New Roman"/>
                <w:color w:val="000000" w:themeColor="text1"/>
                <w:sz w:val="24"/>
                <w:szCs w:val="24"/>
                <w:lang w:eastAsia="ru-RU"/>
              </w:rPr>
              <w:t>101,14</w:t>
            </w:r>
          </w:p>
        </w:tc>
        <w:tc>
          <w:tcPr>
            <w:tcW w:w="715"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jc w:val="center"/>
              <w:rPr>
                <w:rFonts w:ascii="Times New Roman" w:hAnsi="Times New Roman" w:cs="Times New Roman"/>
                <w:sz w:val="24"/>
                <w:szCs w:val="24"/>
              </w:rPr>
            </w:pPr>
            <w:r w:rsidRPr="00F942FA">
              <w:rPr>
                <w:rFonts w:ascii="Times New Roman" w:eastAsia="Times New Roman" w:hAnsi="Times New Roman" w:cs="Times New Roman"/>
                <w:color w:val="000000" w:themeColor="text1"/>
                <w:sz w:val="24"/>
                <w:szCs w:val="24"/>
                <w:lang w:eastAsia="ru-RU"/>
              </w:rPr>
              <w:t>Х</w:t>
            </w:r>
          </w:p>
        </w:tc>
        <w:tc>
          <w:tcPr>
            <w:tcW w:w="425"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jc w:val="center"/>
              <w:rPr>
                <w:rFonts w:ascii="Times New Roman" w:hAnsi="Times New Roman" w:cs="Times New Roman"/>
                <w:sz w:val="24"/>
                <w:szCs w:val="24"/>
              </w:rPr>
            </w:pPr>
            <w:r w:rsidRPr="00F942FA">
              <w:rPr>
                <w:rFonts w:ascii="Times New Roman" w:eastAsia="Times New Roman" w:hAnsi="Times New Roman" w:cs="Times New Roman"/>
                <w:color w:val="000000" w:themeColor="text1"/>
                <w:sz w:val="24"/>
                <w:szCs w:val="24"/>
                <w:lang w:eastAsia="ru-RU"/>
              </w:rPr>
              <w:t>Х</w:t>
            </w:r>
          </w:p>
        </w:tc>
        <w:tc>
          <w:tcPr>
            <w:tcW w:w="419"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jc w:val="center"/>
              <w:rPr>
                <w:rFonts w:ascii="Times New Roman" w:hAnsi="Times New Roman" w:cs="Times New Roman"/>
                <w:sz w:val="24"/>
                <w:szCs w:val="24"/>
              </w:rPr>
            </w:pPr>
            <w:r w:rsidRPr="00F942FA">
              <w:rPr>
                <w:rFonts w:ascii="Times New Roman" w:eastAsia="Times New Roman" w:hAnsi="Times New Roman" w:cs="Times New Roman"/>
                <w:color w:val="000000" w:themeColor="text1"/>
                <w:sz w:val="24"/>
                <w:szCs w:val="24"/>
                <w:lang w:eastAsia="ru-RU"/>
              </w:rPr>
              <w:t>Х</w:t>
            </w:r>
          </w:p>
        </w:tc>
        <w:tc>
          <w:tcPr>
            <w:tcW w:w="431" w:type="dxa"/>
            <w:gridSpan w:val="3"/>
            <w:tcBorders>
              <w:top w:val="single" w:sz="4" w:space="0" w:color="auto"/>
              <w:left w:val="single" w:sz="4" w:space="0" w:color="auto"/>
              <w:bottom w:val="single" w:sz="4" w:space="0" w:color="auto"/>
              <w:right w:val="single" w:sz="4" w:space="0" w:color="auto"/>
            </w:tcBorders>
          </w:tcPr>
          <w:p w:rsidR="00F942FA" w:rsidRPr="00F942FA" w:rsidRDefault="00F942FA" w:rsidP="00F942FA">
            <w:pPr>
              <w:jc w:val="center"/>
              <w:rPr>
                <w:rFonts w:ascii="Times New Roman" w:hAnsi="Times New Roman" w:cs="Times New Roman"/>
                <w:sz w:val="24"/>
                <w:szCs w:val="24"/>
              </w:rPr>
            </w:pPr>
            <w:r w:rsidRPr="00F942FA">
              <w:rPr>
                <w:rFonts w:ascii="Times New Roman" w:eastAsia="Times New Roman" w:hAnsi="Times New Roman" w:cs="Times New Roman"/>
                <w:color w:val="000000" w:themeColor="text1"/>
                <w:sz w:val="24"/>
                <w:szCs w:val="24"/>
                <w:lang w:eastAsia="ru-RU"/>
              </w:rPr>
              <w:t>Х</w:t>
            </w:r>
          </w:p>
        </w:tc>
        <w:tc>
          <w:tcPr>
            <w:tcW w:w="4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jc w:val="center"/>
              <w:rPr>
                <w:rFonts w:ascii="Times New Roman" w:hAnsi="Times New Roman" w:cs="Times New Roman"/>
                <w:sz w:val="24"/>
                <w:szCs w:val="24"/>
              </w:rPr>
            </w:pPr>
            <w:r w:rsidRPr="00F942FA">
              <w:rPr>
                <w:rFonts w:ascii="Times New Roman" w:eastAsia="Times New Roman" w:hAnsi="Times New Roman" w:cs="Times New Roman"/>
                <w:color w:val="000000" w:themeColor="text1"/>
                <w:sz w:val="24"/>
                <w:szCs w:val="24"/>
                <w:lang w:eastAsia="ru-RU"/>
              </w:rPr>
              <w:t>Х</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jc w:val="center"/>
              <w:rPr>
                <w:rFonts w:ascii="Times New Roman" w:hAnsi="Times New Roman" w:cs="Times New Roman"/>
                <w:sz w:val="24"/>
                <w:szCs w:val="24"/>
              </w:rPr>
            </w:pPr>
            <w:r w:rsidRPr="00F942FA">
              <w:rPr>
                <w:rFonts w:ascii="Times New Roman" w:eastAsia="Times New Roman" w:hAnsi="Times New Roman" w:cs="Times New Roman"/>
                <w:color w:val="000000" w:themeColor="text1"/>
                <w:sz w:val="24"/>
                <w:szCs w:val="24"/>
                <w:lang w:eastAsia="ru-RU"/>
              </w:rPr>
              <w:t>Х</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jc w:val="center"/>
              <w:rPr>
                <w:rFonts w:ascii="Times New Roman" w:hAnsi="Times New Roman" w:cs="Times New Roman"/>
                <w:sz w:val="24"/>
                <w:szCs w:val="24"/>
              </w:rPr>
            </w:pPr>
            <w:r w:rsidRPr="00F942FA">
              <w:rPr>
                <w:rFonts w:ascii="Times New Roman" w:eastAsia="Times New Roman" w:hAnsi="Times New Roman" w:cs="Times New Roman"/>
                <w:color w:val="000000" w:themeColor="text1"/>
                <w:sz w:val="24"/>
                <w:szCs w:val="24"/>
                <w:lang w:eastAsia="ru-RU"/>
              </w:rPr>
              <w:t>Х</w:t>
            </w: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55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w:t>
            </w:r>
          </w:p>
        </w:tc>
        <w:tc>
          <w:tcPr>
            <w:tcW w:w="281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Основное мероприятие 02</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Модернизация (развитие) материально-технической базы, проведение, текущего ремонта муниципальных библиотек Московской области</w:t>
            </w:r>
          </w:p>
        </w:tc>
        <w:tc>
          <w:tcPr>
            <w:tcW w:w="127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2023-2027</w:t>
            </w: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5795,00000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1795,00000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4000,00000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127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c>
          <w:tcPr>
            <w:tcW w:w="55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55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55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5795,00000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1795,00000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4000,00000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rPr>
          <w:trHeight w:val="345"/>
        </w:trPr>
        <w:tc>
          <w:tcPr>
            <w:tcW w:w="55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2.1.</w:t>
            </w:r>
          </w:p>
        </w:tc>
        <w:tc>
          <w:tcPr>
            <w:tcW w:w="281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 xml:space="preserve">Мероприятие 02.01 </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Модернизация (развитие) материально-технической базы муниципальных библиотек</w:t>
            </w:r>
          </w:p>
        </w:tc>
        <w:tc>
          <w:tcPr>
            <w:tcW w:w="127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2023-2027</w:t>
            </w: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630,00000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630,00000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sz w:val="24"/>
                <w:szCs w:val="24"/>
                <w:lang w:eastAsia="ru-RU"/>
              </w:rPr>
              <w:t>0,00000</w:t>
            </w:r>
          </w:p>
        </w:tc>
        <w:tc>
          <w:tcPr>
            <w:tcW w:w="127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r>
      <w:tr w:rsidR="00F942FA" w:rsidRPr="00F942FA" w:rsidTr="00E32C09">
        <w:trPr>
          <w:trHeight w:val="345"/>
        </w:trPr>
        <w:tc>
          <w:tcPr>
            <w:tcW w:w="55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0,00000</w:t>
            </w: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rPr>
          <w:trHeight w:val="345"/>
        </w:trPr>
        <w:tc>
          <w:tcPr>
            <w:tcW w:w="55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0,00000</w:t>
            </w: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rPr>
          <w:trHeight w:val="345"/>
        </w:trPr>
        <w:tc>
          <w:tcPr>
            <w:tcW w:w="55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630,00000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630,00000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0,00000</w:t>
            </w: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rPr>
          <w:trHeight w:val="322"/>
        </w:trPr>
        <w:tc>
          <w:tcPr>
            <w:tcW w:w="55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 xml:space="preserve">Количество </w:t>
            </w:r>
            <w:r w:rsidRPr="00F942FA">
              <w:rPr>
                <w:rFonts w:ascii="Times New Roman" w:eastAsia="Times New Roman" w:hAnsi="Times New Roman" w:cs="Times New Roman"/>
                <w:sz w:val="24"/>
                <w:szCs w:val="24"/>
                <w:lang w:eastAsia="ru-RU"/>
              </w:rPr>
              <w:lastRenderedPageBreak/>
              <w:t>модернизированных муниципальных библиотек, единиц</w:t>
            </w:r>
          </w:p>
        </w:tc>
        <w:tc>
          <w:tcPr>
            <w:tcW w:w="127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Х</w:t>
            </w:r>
          </w:p>
        </w:tc>
        <w:tc>
          <w:tcPr>
            <w:tcW w:w="212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524"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Всего</w:t>
            </w:r>
          </w:p>
        </w:tc>
        <w:tc>
          <w:tcPr>
            <w:tcW w:w="1020"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 год</w:t>
            </w:r>
          </w:p>
        </w:tc>
        <w:tc>
          <w:tcPr>
            <w:tcW w:w="1025"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2024 год</w:t>
            </w:r>
          </w:p>
        </w:tc>
        <w:tc>
          <w:tcPr>
            <w:tcW w:w="709"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w:t>
            </w:r>
            <w:r w:rsidRPr="00F942FA">
              <w:rPr>
                <w:rFonts w:ascii="Times New Roman" w:eastAsia="Times New Roman" w:hAnsi="Times New Roman" w:cs="Times New Roman"/>
                <w:color w:val="000000" w:themeColor="text1"/>
                <w:sz w:val="24"/>
                <w:szCs w:val="24"/>
                <w:lang w:eastAsia="ru-RU"/>
              </w:rPr>
              <w:lastRenderedPageBreak/>
              <w:t>о 2025 год</w:t>
            </w:r>
          </w:p>
        </w:tc>
        <w:tc>
          <w:tcPr>
            <w:tcW w:w="1707" w:type="dxa"/>
            <w:gridSpan w:val="9"/>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В том числе:</w:t>
            </w:r>
          </w:p>
        </w:tc>
        <w:tc>
          <w:tcPr>
            <w:tcW w:w="997"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2026 </w:t>
            </w:r>
            <w:r w:rsidRPr="00F942FA">
              <w:rPr>
                <w:rFonts w:ascii="Times New Roman" w:eastAsia="Times New Roman" w:hAnsi="Times New Roman" w:cs="Times New Roman"/>
                <w:color w:val="000000" w:themeColor="text1"/>
                <w:sz w:val="24"/>
                <w:szCs w:val="24"/>
                <w:lang w:eastAsia="ru-RU"/>
              </w:rPr>
              <w:lastRenderedPageBreak/>
              <w:t>год</w:t>
            </w:r>
          </w:p>
        </w:tc>
        <w:tc>
          <w:tcPr>
            <w:tcW w:w="850"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 xml:space="preserve">2027 </w:t>
            </w:r>
            <w:r w:rsidRPr="00F942FA">
              <w:rPr>
                <w:rFonts w:ascii="Times New Roman" w:eastAsia="Times New Roman" w:hAnsi="Times New Roman" w:cs="Times New Roman"/>
                <w:color w:val="000000" w:themeColor="text1"/>
                <w:sz w:val="24"/>
                <w:szCs w:val="24"/>
                <w:lang w:eastAsia="ru-RU"/>
              </w:rPr>
              <w:lastRenderedPageBreak/>
              <w:t>год</w:t>
            </w:r>
          </w:p>
        </w:tc>
        <w:tc>
          <w:tcPr>
            <w:tcW w:w="127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Х</w:t>
            </w:r>
          </w:p>
        </w:tc>
      </w:tr>
      <w:tr w:rsidR="00F942FA" w:rsidRPr="00F942FA" w:rsidTr="00E32C09">
        <w:trPr>
          <w:trHeight w:val="1477"/>
        </w:trPr>
        <w:tc>
          <w:tcPr>
            <w:tcW w:w="55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0"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5"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709"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25"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1 квартал</w:t>
            </w:r>
          </w:p>
        </w:tc>
        <w:tc>
          <w:tcPr>
            <w:tcW w:w="425" w:type="dxa"/>
            <w:gridSpan w:val="3"/>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1 полугодие</w:t>
            </w:r>
          </w:p>
        </w:tc>
        <w:tc>
          <w:tcPr>
            <w:tcW w:w="431" w:type="dxa"/>
            <w:gridSpan w:val="3"/>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9 месяцев</w:t>
            </w:r>
          </w:p>
        </w:tc>
        <w:tc>
          <w:tcPr>
            <w:tcW w:w="426"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12 месяцев</w:t>
            </w:r>
          </w:p>
        </w:tc>
        <w:tc>
          <w:tcPr>
            <w:tcW w:w="997"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0"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rPr>
          <w:cantSplit/>
          <w:trHeight w:val="496"/>
        </w:trPr>
        <w:tc>
          <w:tcPr>
            <w:tcW w:w="55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020" w:type="dxa"/>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w:t>
            </w:r>
          </w:p>
        </w:tc>
        <w:tc>
          <w:tcPr>
            <w:tcW w:w="1025" w:type="dxa"/>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425"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425" w:type="dxa"/>
            <w:gridSpan w:val="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431" w:type="dxa"/>
            <w:gridSpan w:val="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4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997" w:type="dxa"/>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х</w:t>
            </w:r>
          </w:p>
        </w:tc>
        <w:tc>
          <w:tcPr>
            <w:tcW w:w="850" w:type="dxa"/>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х</w:t>
            </w:r>
          </w:p>
        </w:tc>
        <w:tc>
          <w:tcPr>
            <w:tcW w:w="1276" w:type="dxa"/>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55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2.2</w:t>
            </w:r>
          </w:p>
        </w:tc>
        <w:tc>
          <w:tcPr>
            <w:tcW w:w="281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Мероприятие 02.02.</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Проведение капитального ремонта, текущего ремонта и благоустройство территорий муниципальных библиотек</w:t>
            </w:r>
          </w:p>
        </w:tc>
        <w:tc>
          <w:tcPr>
            <w:tcW w:w="127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2023-2024</w:t>
            </w: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1165,00000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1165,00000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127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r>
      <w:tr w:rsidR="00F942FA" w:rsidRPr="00F942FA" w:rsidTr="00E32C09">
        <w:tc>
          <w:tcPr>
            <w:tcW w:w="55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55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rPr>
          <w:trHeight w:val="669"/>
        </w:trPr>
        <w:tc>
          <w:tcPr>
            <w:tcW w:w="55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1165,00000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1165,00000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rPr>
          <w:trHeight w:val="272"/>
        </w:trPr>
        <w:tc>
          <w:tcPr>
            <w:tcW w:w="55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Количество отремонтированных муниципальных библиотек, единиц</w:t>
            </w:r>
          </w:p>
        </w:tc>
        <w:tc>
          <w:tcPr>
            <w:tcW w:w="127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212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524" w:type="dxa"/>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Всего</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 год</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2024 год</w:t>
            </w:r>
          </w:p>
        </w:tc>
        <w:tc>
          <w:tcPr>
            <w:tcW w:w="715"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Итого 2025 год</w:t>
            </w:r>
          </w:p>
        </w:tc>
        <w:tc>
          <w:tcPr>
            <w:tcW w:w="1701" w:type="dxa"/>
            <w:gridSpan w:val="8"/>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 том числе:</w:t>
            </w:r>
          </w:p>
        </w:tc>
        <w:tc>
          <w:tcPr>
            <w:tcW w:w="997"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 год</w:t>
            </w:r>
          </w:p>
        </w:tc>
        <w:tc>
          <w:tcPr>
            <w:tcW w:w="850"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2027 год</w:t>
            </w:r>
          </w:p>
        </w:tc>
        <w:tc>
          <w:tcPr>
            <w:tcW w:w="1276" w:type="dxa"/>
            <w:vMerge w:val="restart"/>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trHeight w:val="1470"/>
        </w:trPr>
        <w:tc>
          <w:tcPr>
            <w:tcW w:w="55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vMerge w:val="restart"/>
            <w:tcBorders>
              <w:top w:val="single" w:sz="4" w:space="0" w:color="auto"/>
              <w:left w:val="single" w:sz="4" w:space="0" w:color="auto"/>
              <w:right w:val="single" w:sz="4" w:space="0" w:color="auto"/>
            </w:tcBorders>
            <w:vAlign w:val="bottom"/>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020" w:type="dxa"/>
            <w:vMerge w:val="restart"/>
            <w:tcBorders>
              <w:top w:val="single" w:sz="4" w:space="0" w:color="auto"/>
              <w:left w:val="single" w:sz="4" w:space="0" w:color="auto"/>
              <w:right w:val="single" w:sz="4" w:space="0" w:color="auto"/>
            </w:tcBorders>
            <w:vAlign w:val="bottom"/>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w:t>
            </w:r>
          </w:p>
        </w:tc>
        <w:tc>
          <w:tcPr>
            <w:tcW w:w="1025" w:type="dxa"/>
            <w:vMerge w:val="restart"/>
            <w:tcBorders>
              <w:top w:val="single" w:sz="4" w:space="0" w:color="auto"/>
              <w:left w:val="single" w:sz="4" w:space="0" w:color="auto"/>
              <w:right w:val="single" w:sz="4" w:space="0" w:color="auto"/>
            </w:tcBorders>
            <w:vAlign w:val="center"/>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715" w:type="dxa"/>
            <w:gridSpan w:val="2"/>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85" w:type="dxa"/>
            <w:gridSpan w:val="3"/>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1 квартал</w:t>
            </w:r>
          </w:p>
        </w:tc>
        <w:tc>
          <w:tcPr>
            <w:tcW w:w="359"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1 полугодие</w:t>
            </w:r>
          </w:p>
        </w:tc>
        <w:tc>
          <w:tcPr>
            <w:tcW w:w="355"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9 месяцев</w:t>
            </w:r>
          </w:p>
        </w:tc>
        <w:tc>
          <w:tcPr>
            <w:tcW w:w="502"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12 месяцев</w:t>
            </w:r>
          </w:p>
        </w:tc>
        <w:tc>
          <w:tcPr>
            <w:tcW w:w="997"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0"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rPr>
          <w:cantSplit/>
          <w:trHeight w:val="277"/>
        </w:trPr>
        <w:tc>
          <w:tcPr>
            <w:tcW w:w="55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524"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0"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5"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715" w:type="dxa"/>
            <w:gridSpan w:val="2"/>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485" w:type="dxa"/>
            <w:gridSpan w:val="3"/>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х</w:t>
            </w:r>
          </w:p>
        </w:tc>
        <w:tc>
          <w:tcPr>
            <w:tcW w:w="359" w:type="dxa"/>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х</w:t>
            </w:r>
          </w:p>
        </w:tc>
        <w:tc>
          <w:tcPr>
            <w:tcW w:w="355" w:type="dxa"/>
            <w:gridSpan w:val="2"/>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502" w:type="dxa"/>
            <w:gridSpan w:val="2"/>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997" w:type="dxa"/>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х</w:t>
            </w:r>
          </w:p>
        </w:tc>
        <w:tc>
          <w:tcPr>
            <w:tcW w:w="850" w:type="dxa"/>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х</w:t>
            </w:r>
          </w:p>
        </w:tc>
        <w:tc>
          <w:tcPr>
            <w:tcW w:w="1276" w:type="dxa"/>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55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2.3</w:t>
            </w:r>
          </w:p>
        </w:tc>
        <w:tc>
          <w:tcPr>
            <w:tcW w:w="281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 xml:space="preserve">Мероприятие 02.04 </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 xml:space="preserve">Проведение текущего ремонта муниципальных </w:t>
            </w:r>
            <w:r w:rsidRPr="00F942FA">
              <w:rPr>
                <w:rFonts w:ascii="Times New Roman" w:eastAsia="Times New Roman" w:hAnsi="Times New Roman" w:cs="Times New Roman"/>
                <w:sz w:val="24"/>
                <w:szCs w:val="24"/>
                <w:lang w:eastAsia="ru-RU"/>
              </w:rPr>
              <w:lastRenderedPageBreak/>
              <w:t>библиотек</w:t>
            </w:r>
          </w:p>
        </w:tc>
        <w:tc>
          <w:tcPr>
            <w:tcW w:w="127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2023-2024</w:t>
            </w: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4000,00000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4000,00000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127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r>
      <w:tr w:rsidR="00F942FA" w:rsidRPr="00F942FA" w:rsidTr="00E32C09">
        <w:tc>
          <w:tcPr>
            <w:tcW w:w="55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Средства </w:t>
            </w:r>
            <w:r w:rsidRPr="00F942FA">
              <w:rPr>
                <w:rFonts w:ascii="Times New Roman" w:eastAsia="Times New Roman" w:hAnsi="Times New Roman" w:cs="Times New Roman"/>
                <w:color w:val="000000" w:themeColor="text1"/>
                <w:sz w:val="24"/>
                <w:szCs w:val="24"/>
                <w:lang w:eastAsia="ru-RU"/>
              </w:rPr>
              <w:lastRenderedPageBreak/>
              <w:t>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0,00000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w:t>
            </w:r>
            <w:r w:rsidRPr="00F942FA">
              <w:rPr>
                <w:rFonts w:ascii="Times New Roman" w:eastAsia="Times New Roman" w:hAnsi="Times New Roman" w:cs="Times New Roman"/>
                <w:color w:val="000000" w:themeColor="text1"/>
                <w:sz w:val="24"/>
                <w:szCs w:val="24"/>
                <w:lang w:eastAsia="ru-RU"/>
              </w:rPr>
              <w:lastRenderedPageBreak/>
              <w:t>0</w:t>
            </w: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55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rPr>
          <w:trHeight w:val="669"/>
        </w:trPr>
        <w:tc>
          <w:tcPr>
            <w:tcW w:w="55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4000,00000</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4000,00000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rPr>
          <w:trHeight w:val="322"/>
        </w:trPr>
        <w:tc>
          <w:tcPr>
            <w:tcW w:w="55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Проведены работы по текущему ремонту муниципальных библиотеках Московской области, ед.</w:t>
            </w:r>
          </w:p>
        </w:tc>
        <w:tc>
          <w:tcPr>
            <w:tcW w:w="127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212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524" w:type="dxa"/>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Всего</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 год</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2024 год</w:t>
            </w:r>
          </w:p>
        </w:tc>
        <w:tc>
          <w:tcPr>
            <w:tcW w:w="715"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Итого 2025 год</w:t>
            </w:r>
          </w:p>
        </w:tc>
        <w:tc>
          <w:tcPr>
            <w:tcW w:w="1701" w:type="dxa"/>
            <w:gridSpan w:val="8"/>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 том числе:</w:t>
            </w:r>
          </w:p>
        </w:tc>
        <w:tc>
          <w:tcPr>
            <w:tcW w:w="997"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 год</w:t>
            </w:r>
          </w:p>
        </w:tc>
        <w:tc>
          <w:tcPr>
            <w:tcW w:w="850"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2027 год</w:t>
            </w:r>
          </w:p>
        </w:tc>
        <w:tc>
          <w:tcPr>
            <w:tcW w:w="1276" w:type="dxa"/>
            <w:vMerge w:val="restart"/>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trHeight w:val="1478"/>
        </w:trPr>
        <w:tc>
          <w:tcPr>
            <w:tcW w:w="55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vMerge w:val="restart"/>
            <w:tcBorders>
              <w:top w:val="single" w:sz="4" w:space="0" w:color="auto"/>
              <w:left w:val="single" w:sz="4" w:space="0" w:color="auto"/>
              <w:right w:val="single" w:sz="4" w:space="0" w:color="auto"/>
            </w:tcBorders>
            <w:vAlign w:val="bottom"/>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020" w:type="dxa"/>
            <w:vMerge w:val="restart"/>
            <w:tcBorders>
              <w:top w:val="single" w:sz="4" w:space="0" w:color="auto"/>
              <w:left w:val="single" w:sz="4" w:space="0" w:color="auto"/>
              <w:right w:val="single" w:sz="4" w:space="0" w:color="auto"/>
            </w:tcBorders>
            <w:vAlign w:val="bottom"/>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025" w:type="dxa"/>
            <w:vMerge w:val="restart"/>
            <w:tcBorders>
              <w:top w:val="single" w:sz="4" w:space="0" w:color="auto"/>
              <w:left w:val="single" w:sz="4" w:space="0" w:color="auto"/>
              <w:right w:val="single" w:sz="4" w:space="0" w:color="auto"/>
            </w:tcBorders>
            <w:vAlign w:val="center"/>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715" w:type="dxa"/>
            <w:gridSpan w:val="2"/>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85" w:type="dxa"/>
            <w:gridSpan w:val="3"/>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1 квартал</w:t>
            </w:r>
          </w:p>
        </w:tc>
        <w:tc>
          <w:tcPr>
            <w:tcW w:w="359"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1 полугодие</w:t>
            </w:r>
          </w:p>
        </w:tc>
        <w:tc>
          <w:tcPr>
            <w:tcW w:w="355"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F942FA">
              <w:rPr>
                <w:rFonts w:ascii="Times New Roman" w:eastAsia="Times New Roman" w:hAnsi="Times New Roman" w:cs="Times New Roman"/>
                <w:sz w:val="24"/>
                <w:szCs w:val="24"/>
                <w:lang w:eastAsia="ru-RU"/>
              </w:rPr>
              <w:t>9 месяцев</w:t>
            </w:r>
          </w:p>
        </w:tc>
        <w:tc>
          <w:tcPr>
            <w:tcW w:w="502"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12 месяцев</w:t>
            </w:r>
          </w:p>
        </w:tc>
        <w:tc>
          <w:tcPr>
            <w:tcW w:w="997"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0"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rPr>
          <w:cantSplit/>
          <w:trHeight w:val="277"/>
        </w:trPr>
        <w:tc>
          <w:tcPr>
            <w:tcW w:w="55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524"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0"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5"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715" w:type="dxa"/>
            <w:gridSpan w:val="2"/>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485" w:type="dxa"/>
            <w:gridSpan w:val="3"/>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х</w:t>
            </w:r>
          </w:p>
        </w:tc>
        <w:tc>
          <w:tcPr>
            <w:tcW w:w="359" w:type="dxa"/>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w:t>
            </w:r>
          </w:p>
        </w:tc>
        <w:tc>
          <w:tcPr>
            <w:tcW w:w="355" w:type="dxa"/>
            <w:gridSpan w:val="2"/>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502" w:type="dxa"/>
            <w:gridSpan w:val="2"/>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997" w:type="dxa"/>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х</w:t>
            </w:r>
          </w:p>
        </w:tc>
        <w:tc>
          <w:tcPr>
            <w:tcW w:w="850" w:type="dxa"/>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х</w:t>
            </w:r>
          </w:p>
        </w:tc>
        <w:tc>
          <w:tcPr>
            <w:tcW w:w="1276" w:type="dxa"/>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rPr>
          <w:trHeight w:val="247"/>
        </w:trPr>
        <w:tc>
          <w:tcPr>
            <w:tcW w:w="4648" w:type="dxa"/>
            <w:gridSpan w:val="3"/>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Итого по подпрограмме 3</w:t>
            </w: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385231,37034</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67852,69577</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67468,11501</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83487,31710</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83132,53922</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jc w:val="center"/>
              <w:rPr>
                <w:rFonts w:ascii="Times New Roman" w:hAnsi="Times New Roman" w:cs="Times New Roman"/>
                <w:sz w:val="24"/>
                <w:szCs w:val="24"/>
              </w:rPr>
            </w:pPr>
            <w:r w:rsidRPr="00F942FA">
              <w:rPr>
                <w:rFonts w:ascii="Times New Roman" w:hAnsi="Times New Roman" w:cs="Times New Roman"/>
                <w:sz w:val="24"/>
                <w:szCs w:val="24"/>
              </w:rPr>
              <w:t>83290,70324</w:t>
            </w:r>
          </w:p>
        </w:tc>
        <w:tc>
          <w:tcPr>
            <w:tcW w:w="127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trHeight w:val="615"/>
        </w:trPr>
        <w:tc>
          <w:tcPr>
            <w:tcW w:w="4648" w:type="dxa"/>
            <w:gridSpan w:val="3"/>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3057,51043</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584,06876</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618,79499</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643,19858</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621,04080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590,40730</w:t>
            </w: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4648" w:type="dxa"/>
            <w:gridSpan w:val="3"/>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9408,35836</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3483,43716</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4234,99207</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526,25339</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573,26844</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590,40730</w:t>
            </w: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4648" w:type="dxa"/>
            <w:gridSpan w:val="3"/>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372765,50155</w:t>
            </w:r>
          </w:p>
        </w:tc>
        <w:tc>
          <w:tcPr>
            <w:tcW w:w="102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63785,18985</w:t>
            </w:r>
          </w:p>
        </w:tc>
        <w:tc>
          <w:tcPr>
            <w:tcW w:w="10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62614,32795</w:t>
            </w:r>
          </w:p>
        </w:tc>
        <w:tc>
          <w:tcPr>
            <w:tcW w:w="2416" w:type="dxa"/>
            <w:gridSpan w:val="10"/>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82317,86513</w:t>
            </w:r>
          </w:p>
        </w:tc>
        <w:tc>
          <w:tcPr>
            <w:tcW w:w="99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81938,22998</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82109,88864</w:t>
            </w: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bl>
    <w:p w:rsidR="00F942FA" w:rsidRPr="00F942FA" w:rsidRDefault="00F942FA" w:rsidP="00F942FA">
      <w:pPr>
        <w:rPr>
          <w:rFonts w:ascii="Times New Roman" w:hAnsi="Times New Roman" w:cs="Times New Roman"/>
          <w:b/>
          <w:bCs/>
          <w:sz w:val="28"/>
          <w:szCs w:val="28"/>
        </w:rPr>
      </w:pPr>
      <w:bookmarkStart w:id="1" w:name="_Hlk119619543"/>
    </w:p>
    <w:p w:rsidR="00F942FA" w:rsidRDefault="00F942FA" w:rsidP="00F942FA">
      <w:pPr>
        <w:spacing w:after="200" w:line="276" w:lineRule="auto"/>
        <w:jc w:val="center"/>
        <w:rPr>
          <w:rFonts w:ascii="Times New Roman" w:hAnsi="Times New Roman" w:cs="Times New Roman"/>
          <w:b/>
          <w:bCs/>
          <w:color w:val="000000" w:themeColor="text1"/>
          <w:sz w:val="28"/>
          <w:szCs w:val="28"/>
        </w:rPr>
      </w:pPr>
      <w:r w:rsidRPr="00F942FA">
        <w:rPr>
          <w:rFonts w:ascii="Times New Roman" w:hAnsi="Times New Roman" w:cs="Times New Roman"/>
          <w:b/>
          <w:bCs/>
          <w:sz w:val="28"/>
          <w:szCs w:val="28"/>
        </w:rPr>
        <w:lastRenderedPageBreak/>
        <w:t>9. Перечень мероприятий подпрограммы 4</w:t>
      </w:r>
      <w:r w:rsidRPr="00F942FA">
        <w:rPr>
          <w:rFonts w:ascii="Times New Roman" w:hAnsi="Times New Roman" w:cs="Times New Roman"/>
          <w:b/>
          <w:bCs/>
          <w:color w:val="000000" w:themeColor="text1"/>
          <w:sz w:val="28"/>
          <w:szCs w:val="28"/>
        </w:rPr>
        <w:t xml:space="preserve"> </w:t>
      </w:r>
      <w:bookmarkEnd w:id="1"/>
      <w:r w:rsidRPr="00F942FA">
        <w:rPr>
          <w:rFonts w:ascii="Times New Roman" w:hAnsi="Times New Roman" w:cs="Times New Roman"/>
          <w:b/>
          <w:bCs/>
          <w:color w:val="000000" w:themeColor="text1"/>
          <w:sz w:val="28"/>
          <w:szCs w:val="28"/>
        </w:rPr>
        <w:t>«Развитие профессионального искусства, гастрольно-концертной и культурно-досуговой деятельности, кинематографии»</w:t>
      </w:r>
    </w:p>
    <w:p w:rsidR="00FA0FB6" w:rsidRPr="00E8328F" w:rsidRDefault="00FA0FB6" w:rsidP="00FA0FB6">
      <w:pPr>
        <w:spacing w:after="200" w:line="276" w:lineRule="auto"/>
        <w:jc w:val="center"/>
        <w:rPr>
          <w:rFonts w:ascii="Times New Roman" w:hAnsi="Times New Roman" w:cs="Times New Roman"/>
          <w:b/>
          <w:bCs/>
          <w:sz w:val="28"/>
          <w:szCs w:val="28"/>
        </w:rPr>
      </w:pPr>
    </w:p>
    <w:tbl>
      <w:tblPr>
        <w:tblW w:w="16163" w:type="dxa"/>
        <w:tblInd w:w="-431" w:type="dxa"/>
        <w:tblLayout w:type="fixed"/>
        <w:tblCellMar>
          <w:top w:w="102" w:type="dxa"/>
          <w:left w:w="62" w:type="dxa"/>
          <w:bottom w:w="102" w:type="dxa"/>
          <w:right w:w="62" w:type="dxa"/>
        </w:tblCellMar>
        <w:tblLook w:val="0000" w:firstRow="0" w:lastRow="0" w:firstColumn="0" w:lastColumn="0" w:noHBand="0" w:noVBand="0"/>
      </w:tblPr>
      <w:tblGrid>
        <w:gridCol w:w="566"/>
        <w:gridCol w:w="2835"/>
        <w:gridCol w:w="992"/>
        <w:gridCol w:w="2407"/>
        <w:gridCol w:w="992"/>
        <w:gridCol w:w="993"/>
        <w:gridCol w:w="855"/>
        <w:gridCol w:w="851"/>
        <w:gridCol w:w="141"/>
        <w:gridCol w:w="281"/>
        <w:gridCol w:w="252"/>
        <w:gridCol w:w="18"/>
        <w:gridCol w:w="14"/>
        <w:gridCol w:w="78"/>
        <w:gridCol w:w="491"/>
        <w:gridCol w:w="284"/>
        <w:gridCol w:w="425"/>
        <w:gridCol w:w="30"/>
        <w:gridCol w:w="112"/>
        <w:gridCol w:w="425"/>
        <w:gridCol w:w="30"/>
        <w:gridCol w:w="962"/>
        <w:gridCol w:w="30"/>
        <w:gridCol w:w="821"/>
        <w:gridCol w:w="30"/>
        <w:gridCol w:w="962"/>
        <w:gridCol w:w="30"/>
        <w:gridCol w:w="256"/>
      </w:tblGrid>
      <w:tr w:rsidR="00FA0FB6" w:rsidRPr="00E8328F" w:rsidTr="005655D7">
        <w:trPr>
          <w:gridAfter w:val="2"/>
          <w:wAfter w:w="286" w:type="dxa"/>
        </w:trPr>
        <w:tc>
          <w:tcPr>
            <w:tcW w:w="566" w:type="dxa"/>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 п/п</w:t>
            </w:r>
          </w:p>
        </w:tc>
        <w:tc>
          <w:tcPr>
            <w:tcW w:w="2835" w:type="dxa"/>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Мероприятие подпрограммы</w:t>
            </w:r>
          </w:p>
        </w:tc>
        <w:tc>
          <w:tcPr>
            <w:tcW w:w="992" w:type="dxa"/>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Сроки исполнения мероприятия</w:t>
            </w:r>
          </w:p>
        </w:tc>
        <w:tc>
          <w:tcPr>
            <w:tcW w:w="2407" w:type="dxa"/>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Источники финансирования</w:t>
            </w:r>
          </w:p>
        </w:tc>
        <w:tc>
          <w:tcPr>
            <w:tcW w:w="992" w:type="dxa"/>
            <w:vMerge w:val="restart"/>
            <w:tcBorders>
              <w:top w:val="single" w:sz="4" w:space="0" w:color="auto"/>
              <w:left w:val="single" w:sz="4" w:space="0" w:color="auto"/>
              <w:right w:val="single" w:sz="4" w:space="0" w:color="auto"/>
            </w:tcBorders>
          </w:tcPr>
          <w:p w:rsidR="00FA0FB6" w:rsidRPr="00E8328F" w:rsidRDefault="00FA0FB6" w:rsidP="005655D7">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Всего</w:t>
            </w:r>
          </w:p>
          <w:p w:rsidR="00FA0FB6" w:rsidRPr="00E8328F" w:rsidRDefault="00FA0FB6" w:rsidP="005655D7">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(тыс. руб.)</w:t>
            </w:r>
          </w:p>
        </w:tc>
        <w:tc>
          <w:tcPr>
            <w:tcW w:w="7093" w:type="dxa"/>
            <w:gridSpan w:val="19"/>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Объем финансирования по годам (тыс. руб.)</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Ответственный за выполнение мероприятия</w:t>
            </w:r>
          </w:p>
        </w:tc>
      </w:tr>
      <w:tr w:rsidR="00FA0FB6" w:rsidRPr="00E8328F" w:rsidTr="005655D7">
        <w:trPr>
          <w:gridAfter w:val="2"/>
          <w:wAfter w:w="286" w:type="dxa"/>
        </w:trPr>
        <w:tc>
          <w:tcPr>
            <w:tcW w:w="566"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A0FB6" w:rsidRPr="00E8328F" w:rsidRDefault="00FA0FB6" w:rsidP="005655D7">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2023 год</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2024 год</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2025 год</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2026 год</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2027 год</w:t>
            </w:r>
          </w:p>
        </w:tc>
        <w:tc>
          <w:tcPr>
            <w:tcW w:w="992" w:type="dxa"/>
            <w:gridSpan w:val="2"/>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rPr>
          <w:gridAfter w:val="2"/>
          <w:wAfter w:w="286" w:type="dxa"/>
        </w:trPr>
        <w:tc>
          <w:tcPr>
            <w:tcW w:w="566"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3</w:t>
            </w:r>
          </w:p>
        </w:tc>
        <w:tc>
          <w:tcPr>
            <w:tcW w:w="2407"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5</w:t>
            </w:r>
          </w:p>
        </w:tc>
        <w:tc>
          <w:tcPr>
            <w:tcW w:w="993"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6</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7</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8</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9</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10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11</w:t>
            </w:r>
          </w:p>
        </w:tc>
      </w:tr>
      <w:tr w:rsidR="00FA0FB6" w:rsidRPr="00E8328F" w:rsidTr="005655D7">
        <w:trPr>
          <w:gridAfter w:val="2"/>
          <w:wAfter w:w="286" w:type="dxa"/>
        </w:trPr>
        <w:tc>
          <w:tcPr>
            <w:tcW w:w="566" w:type="dxa"/>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1</w:t>
            </w:r>
          </w:p>
        </w:tc>
        <w:tc>
          <w:tcPr>
            <w:tcW w:w="2835" w:type="dxa"/>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Основное мероприятие 02</w:t>
            </w:r>
            <w:r w:rsidRPr="00E8328F">
              <w:rPr>
                <w:rFonts w:ascii="Times New Roman" w:eastAsia="Times New Roman" w:hAnsi="Times New Roman" w:cs="Times New Roman"/>
                <w:color w:val="000000" w:themeColor="text1"/>
                <w:sz w:val="24"/>
                <w:szCs w:val="24"/>
                <w:lang w:eastAsia="ru-RU"/>
              </w:rPr>
              <w:t xml:space="preserve"> Реализация отдельных функций органа местного самоуправления в сфере культуры</w:t>
            </w:r>
          </w:p>
        </w:tc>
        <w:tc>
          <w:tcPr>
            <w:tcW w:w="992" w:type="dxa"/>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2023-2027</w:t>
            </w:r>
          </w:p>
        </w:tc>
        <w:tc>
          <w:tcPr>
            <w:tcW w:w="2407"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E8328F">
              <w:rPr>
                <w:rFonts w:ascii="Times New Roman" w:eastAsia="Times New Roman" w:hAnsi="Times New Roman" w:cs="Times New Roman"/>
                <w:b/>
                <w:bCs/>
                <w:color w:val="000000" w:themeColor="text1"/>
                <w:sz w:val="24"/>
                <w:szCs w:val="24"/>
                <w:lang w:eastAsia="ru-RU"/>
              </w:rPr>
              <w:t>1650,00000</w:t>
            </w:r>
          </w:p>
        </w:tc>
        <w:tc>
          <w:tcPr>
            <w:tcW w:w="993"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E8328F">
              <w:rPr>
                <w:rFonts w:ascii="Times New Roman" w:eastAsia="Times New Roman" w:hAnsi="Times New Roman" w:cs="Times New Roman"/>
                <w:b/>
                <w:bCs/>
                <w:color w:val="000000" w:themeColor="text1"/>
                <w:sz w:val="24"/>
                <w:szCs w:val="24"/>
                <w:lang w:eastAsia="ru-RU"/>
              </w:rPr>
              <w:t>30,00000</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E8328F">
              <w:rPr>
                <w:rFonts w:ascii="Times New Roman" w:eastAsia="Times New Roman" w:hAnsi="Times New Roman" w:cs="Times New Roman"/>
                <w:b/>
                <w:bCs/>
                <w:color w:val="000000" w:themeColor="text1"/>
                <w:sz w:val="24"/>
                <w:szCs w:val="24"/>
                <w:lang w:eastAsia="ru-RU"/>
              </w:rPr>
              <w:t>30,00000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E8328F">
              <w:rPr>
                <w:rFonts w:ascii="Times New Roman" w:eastAsia="Times New Roman" w:hAnsi="Times New Roman" w:cs="Times New Roman"/>
                <w:b/>
                <w:bCs/>
                <w:color w:val="000000" w:themeColor="text1"/>
                <w:sz w:val="24"/>
                <w:szCs w:val="24"/>
                <w:lang w:eastAsia="ru-RU"/>
              </w:rPr>
              <w:t>1530,00000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E8328F">
              <w:rPr>
                <w:rFonts w:ascii="Times New Roman" w:eastAsia="Times New Roman" w:hAnsi="Times New Roman" w:cs="Times New Roman"/>
                <w:b/>
                <w:bCs/>
                <w:color w:val="000000" w:themeColor="text1"/>
                <w:sz w:val="24"/>
                <w:szCs w:val="24"/>
                <w:lang w:eastAsia="ru-RU"/>
              </w:rPr>
              <w:t>30,00000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E8328F">
              <w:rPr>
                <w:rFonts w:ascii="Times New Roman" w:eastAsia="Times New Roman" w:hAnsi="Times New Roman" w:cs="Times New Roman"/>
                <w:b/>
                <w:bCs/>
                <w:color w:val="000000" w:themeColor="text1"/>
                <w:sz w:val="24"/>
                <w:szCs w:val="24"/>
                <w:lang w:eastAsia="ru-RU"/>
              </w:rPr>
              <w:t>30,00000</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r>
      <w:tr w:rsidR="00FA0FB6" w:rsidRPr="00E8328F" w:rsidTr="005655D7">
        <w:trPr>
          <w:gridAfter w:val="2"/>
          <w:wAfter w:w="286" w:type="dxa"/>
          <w:trHeight w:val="793"/>
        </w:trPr>
        <w:tc>
          <w:tcPr>
            <w:tcW w:w="566"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FA0FB6" w:rsidRPr="00E8328F" w:rsidRDefault="00FA0FB6" w:rsidP="005655D7">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heme="minorEastAsia" w:hAnsi="Times New Roman" w:cs="Times New Roman"/>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A0FB6" w:rsidRPr="00E8328F" w:rsidRDefault="00FA0FB6" w:rsidP="005655D7">
            <w:pPr>
              <w:contextualSpacing/>
              <w:jc w:val="center"/>
              <w:rPr>
                <w:rFonts w:ascii="Times New Roman" w:hAnsi="Times New Roman" w:cs="Times New Roman"/>
                <w:sz w:val="24"/>
                <w:szCs w:val="24"/>
              </w:rPr>
            </w:pPr>
            <w:r w:rsidRPr="00E8328F">
              <w:rPr>
                <w:rFonts w:ascii="Times New Roman" w:hAnsi="Times New Roman" w:cs="Times New Roman"/>
                <w:sz w:val="24"/>
                <w:szCs w:val="24"/>
              </w:rPr>
              <w:t>1500,00000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0FB6" w:rsidRPr="00E8328F" w:rsidRDefault="00FA0FB6" w:rsidP="005655D7">
            <w:r w:rsidRPr="00E8328F">
              <w:rPr>
                <w:rFonts w:ascii="Times New Roman" w:eastAsia="Times New Roman" w:hAnsi="Times New Roman" w:cs="Times New Roman"/>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FA0FB6" w:rsidRPr="00E8328F" w:rsidRDefault="00FA0FB6" w:rsidP="005655D7">
            <w:r w:rsidRPr="00E8328F">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shd w:val="clear" w:color="auto" w:fill="auto"/>
          </w:tcPr>
          <w:p w:rsidR="00FA0FB6" w:rsidRPr="00E8328F" w:rsidRDefault="00FA0FB6" w:rsidP="005655D7">
            <w:pPr>
              <w:contextualSpacing/>
              <w:jc w:val="center"/>
              <w:rPr>
                <w:rFonts w:ascii="Times New Roman" w:hAnsi="Times New Roman" w:cs="Times New Roman"/>
                <w:sz w:val="24"/>
                <w:szCs w:val="24"/>
              </w:rPr>
            </w:pPr>
            <w:r w:rsidRPr="00E8328F">
              <w:rPr>
                <w:rFonts w:ascii="Times New Roman" w:hAnsi="Times New Roman" w:cs="Times New Roman"/>
                <w:sz w:val="24"/>
                <w:szCs w:val="24"/>
              </w:rPr>
              <w:t>1500,00000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FA0FB6" w:rsidRPr="00E8328F" w:rsidRDefault="00FA0FB6" w:rsidP="005655D7">
            <w:r w:rsidRPr="00E8328F">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FA0FB6" w:rsidRPr="00E8328F" w:rsidRDefault="00FA0FB6" w:rsidP="005655D7">
            <w:r w:rsidRPr="00E8328F">
              <w:rPr>
                <w:rFonts w:ascii="Times New Roman" w:eastAsia="Times New Roman" w:hAnsi="Times New Roman" w:cs="Times New Roman"/>
                <w:color w:val="000000" w:themeColor="text1"/>
                <w:sz w:val="24"/>
                <w:szCs w:val="24"/>
                <w:lang w:eastAsia="ru-RU"/>
              </w:rPr>
              <w:t>0,00000</w:t>
            </w:r>
          </w:p>
        </w:tc>
        <w:tc>
          <w:tcPr>
            <w:tcW w:w="992" w:type="dxa"/>
            <w:gridSpan w:val="2"/>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rPr>
          <w:gridAfter w:val="2"/>
          <w:wAfter w:w="286" w:type="dxa"/>
          <w:trHeight w:val="793"/>
        </w:trPr>
        <w:tc>
          <w:tcPr>
            <w:tcW w:w="566"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Средства бюджета</w:t>
            </w:r>
          </w:p>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 xml:space="preserve">г.о. Красногорск </w:t>
            </w:r>
            <w:r w:rsidRPr="00E8328F">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150,00000</w:t>
            </w:r>
          </w:p>
        </w:tc>
        <w:tc>
          <w:tcPr>
            <w:tcW w:w="993"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30,00000</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bCs/>
                <w:color w:val="000000" w:themeColor="text1"/>
                <w:sz w:val="24"/>
                <w:szCs w:val="24"/>
                <w:lang w:eastAsia="ru-RU"/>
              </w:rPr>
              <w:t>30,00000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bCs/>
                <w:color w:val="000000" w:themeColor="text1"/>
                <w:sz w:val="24"/>
                <w:szCs w:val="24"/>
                <w:lang w:eastAsia="ru-RU"/>
              </w:rPr>
              <w:t>30,00000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bCs/>
                <w:color w:val="000000" w:themeColor="text1"/>
                <w:sz w:val="24"/>
                <w:szCs w:val="24"/>
                <w:lang w:eastAsia="ru-RU"/>
              </w:rPr>
              <w:t>30,00000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bCs/>
                <w:color w:val="000000" w:themeColor="text1"/>
                <w:sz w:val="24"/>
                <w:szCs w:val="24"/>
                <w:lang w:eastAsia="ru-RU"/>
              </w:rPr>
              <w:t>30,00000</w:t>
            </w:r>
          </w:p>
        </w:tc>
        <w:tc>
          <w:tcPr>
            <w:tcW w:w="992" w:type="dxa"/>
            <w:gridSpan w:val="2"/>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rPr>
          <w:gridAfter w:val="2"/>
          <w:wAfter w:w="286" w:type="dxa"/>
        </w:trPr>
        <w:tc>
          <w:tcPr>
            <w:tcW w:w="566" w:type="dxa"/>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1.1</w:t>
            </w:r>
          </w:p>
        </w:tc>
        <w:tc>
          <w:tcPr>
            <w:tcW w:w="2835" w:type="dxa"/>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Мероприятие 02.02</w:t>
            </w:r>
          </w:p>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Стипендии выдающимся деятелям культуры, искусства и молодым авторам</w:t>
            </w:r>
          </w:p>
        </w:tc>
        <w:tc>
          <w:tcPr>
            <w:tcW w:w="992" w:type="dxa"/>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2023-2027</w:t>
            </w:r>
          </w:p>
        </w:tc>
        <w:tc>
          <w:tcPr>
            <w:tcW w:w="2407"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150,00000</w:t>
            </w:r>
          </w:p>
        </w:tc>
        <w:tc>
          <w:tcPr>
            <w:tcW w:w="993"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30,00000</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30,00000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30,00000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30,00000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30,00000</w:t>
            </w:r>
          </w:p>
        </w:tc>
        <w:tc>
          <w:tcPr>
            <w:tcW w:w="992" w:type="dxa"/>
            <w:gridSpan w:val="2"/>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УКТМП</w:t>
            </w:r>
          </w:p>
        </w:tc>
      </w:tr>
      <w:tr w:rsidR="00FA0FB6" w:rsidRPr="00E8328F" w:rsidTr="005655D7">
        <w:trPr>
          <w:gridAfter w:val="2"/>
          <w:wAfter w:w="286" w:type="dxa"/>
          <w:trHeight w:val="834"/>
        </w:trPr>
        <w:tc>
          <w:tcPr>
            <w:tcW w:w="566"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Средства бюджета</w:t>
            </w:r>
          </w:p>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 xml:space="preserve">г.о. Красногорск </w:t>
            </w:r>
            <w:r w:rsidRPr="00E8328F">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150,00000</w:t>
            </w:r>
          </w:p>
        </w:tc>
        <w:tc>
          <w:tcPr>
            <w:tcW w:w="993"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30,00000</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30,00000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30,00000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30,00000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30,00000</w:t>
            </w:r>
          </w:p>
        </w:tc>
        <w:tc>
          <w:tcPr>
            <w:tcW w:w="992" w:type="dxa"/>
            <w:gridSpan w:val="2"/>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rPr>
          <w:gridAfter w:val="2"/>
          <w:wAfter w:w="286" w:type="dxa"/>
          <w:cantSplit/>
          <w:trHeight w:val="20"/>
        </w:trPr>
        <w:tc>
          <w:tcPr>
            <w:tcW w:w="566"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 xml:space="preserve">Предоставлена стипендия </w:t>
            </w:r>
            <w:r w:rsidRPr="00E8328F">
              <w:rPr>
                <w:rFonts w:ascii="Times New Roman" w:eastAsia="Times New Roman" w:hAnsi="Times New Roman" w:cs="Times New Roman"/>
                <w:color w:val="000000" w:themeColor="text1"/>
                <w:sz w:val="24"/>
                <w:szCs w:val="24"/>
                <w:lang w:eastAsia="ru-RU"/>
              </w:rPr>
              <w:lastRenderedPageBreak/>
              <w:t>главы муниципального образования Московской области, чел.</w:t>
            </w:r>
          </w:p>
        </w:tc>
        <w:tc>
          <w:tcPr>
            <w:tcW w:w="992" w:type="dxa"/>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lastRenderedPageBreak/>
              <w:t>Х</w:t>
            </w:r>
          </w:p>
        </w:tc>
        <w:tc>
          <w:tcPr>
            <w:tcW w:w="240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Всего</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 xml:space="preserve">2023 </w:t>
            </w:r>
            <w:r w:rsidRPr="00E8328F">
              <w:rPr>
                <w:rFonts w:ascii="Times New Roman" w:eastAsia="Times New Roman" w:hAnsi="Times New Roman" w:cs="Times New Roman"/>
                <w:color w:val="000000" w:themeColor="text1"/>
                <w:sz w:val="24"/>
                <w:szCs w:val="24"/>
                <w:lang w:eastAsia="ru-RU"/>
              </w:rPr>
              <w:lastRenderedPageBreak/>
              <w:t>год</w:t>
            </w:r>
          </w:p>
        </w:tc>
        <w:tc>
          <w:tcPr>
            <w:tcW w:w="85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lastRenderedPageBreak/>
              <w:t xml:space="preserve">2024 </w:t>
            </w:r>
            <w:r w:rsidRPr="00E8328F">
              <w:rPr>
                <w:rFonts w:ascii="Times New Roman" w:eastAsia="Times New Roman" w:hAnsi="Times New Roman" w:cs="Times New Roman"/>
                <w:color w:val="000000" w:themeColor="text1"/>
                <w:sz w:val="24"/>
                <w:szCs w:val="24"/>
                <w:lang w:eastAsia="ru-RU"/>
              </w:rPr>
              <w:lastRenderedPageBreak/>
              <w:t>год</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lastRenderedPageBreak/>
              <w:t xml:space="preserve">Итого </w:t>
            </w:r>
            <w:r w:rsidRPr="00E8328F">
              <w:rPr>
                <w:rFonts w:ascii="Times New Roman" w:eastAsia="Times New Roman" w:hAnsi="Times New Roman" w:cs="Times New Roman"/>
                <w:color w:val="000000" w:themeColor="text1"/>
                <w:sz w:val="24"/>
                <w:szCs w:val="24"/>
                <w:lang w:eastAsia="ru-RU"/>
              </w:rPr>
              <w:lastRenderedPageBreak/>
              <w:t>2025 год</w:t>
            </w:r>
          </w:p>
        </w:tc>
        <w:tc>
          <w:tcPr>
            <w:tcW w:w="2410"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lastRenderedPageBreak/>
              <w:t>В том числе:</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 xml:space="preserve">2026 </w:t>
            </w:r>
            <w:r w:rsidRPr="00E8328F">
              <w:rPr>
                <w:rFonts w:ascii="Times New Roman" w:eastAsia="Times New Roman" w:hAnsi="Times New Roman" w:cs="Times New Roman"/>
                <w:color w:val="000000" w:themeColor="text1"/>
                <w:sz w:val="24"/>
                <w:szCs w:val="24"/>
                <w:lang w:eastAsia="ru-RU"/>
              </w:rPr>
              <w:lastRenderedPageBreak/>
              <w:t>год</w:t>
            </w:r>
          </w:p>
        </w:tc>
        <w:tc>
          <w:tcPr>
            <w:tcW w:w="851" w:type="dxa"/>
            <w:gridSpan w:val="2"/>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lastRenderedPageBreak/>
              <w:t xml:space="preserve">2027 </w:t>
            </w:r>
            <w:r w:rsidRPr="00E8328F">
              <w:rPr>
                <w:rFonts w:ascii="Times New Roman" w:eastAsia="Times New Roman" w:hAnsi="Times New Roman" w:cs="Times New Roman"/>
                <w:color w:val="000000" w:themeColor="text1"/>
                <w:sz w:val="24"/>
                <w:szCs w:val="24"/>
                <w:lang w:eastAsia="ru-RU"/>
              </w:rPr>
              <w:lastRenderedPageBreak/>
              <w:t>год</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lastRenderedPageBreak/>
              <w:t>Х</w:t>
            </w:r>
          </w:p>
        </w:tc>
      </w:tr>
      <w:tr w:rsidR="00FA0FB6" w:rsidRPr="00E8328F" w:rsidTr="005655D7">
        <w:trPr>
          <w:gridAfter w:val="2"/>
          <w:wAfter w:w="286" w:type="dxa"/>
          <w:cantSplit/>
          <w:trHeight w:val="1622"/>
        </w:trPr>
        <w:tc>
          <w:tcPr>
            <w:tcW w:w="566"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34" w:type="dxa"/>
            <w:gridSpan w:val="6"/>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FA0FB6" w:rsidRPr="00E8328F" w:rsidRDefault="00FA0FB6" w:rsidP="005655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E8328F">
              <w:rPr>
                <w:rFonts w:ascii="Times New Roman" w:eastAsia="Times New Roman" w:hAnsi="Times New Roman" w:cs="Times New Roman"/>
                <w:sz w:val="24"/>
                <w:szCs w:val="24"/>
                <w:lang w:eastAsia="ru-RU"/>
              </w:rPr>
              <w:t>1 квартал</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FA0FB6" w:rsidRPr="00E8328F" w:rsidRDefault="00FA0FB6" w:rsidP="005655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E8328F">
              <w:rPr>
                <w:rFonts w:ascii="Times New Roman" w:eastAsia="Times New Roman" w:hAnsi="Times New Roman" w:cs="Times New Roman"/>
                <w:sz w:val="24"/>
                <w:szCs w:val="24"/>
                <w:lang w:eastAsia="ru-RU"/>
              </w:rPr>
              <w:t>1 полугодие</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FA0FB6" w:rsidRPr="00E8328F" w:rsidRDefault="00FA0FB6" w:rsidP="005655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E8328F">
              <w:rPr>
                <w:rFonts w:ascii="Times New Roman" w:eastAsia="Times New Roman" w:hAnsi="Times New Roman" w:cs="Times New Roman"/>
                <w:sz w:val="24"/>
                <w:szCs w:val="24"/>
                <w:lang w:eastAsia="ru-RU"/>
              </w:rPr>
              <w:t>9 месяцев</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sz w:val="24"/>
                <w:szCs w:val="24"/>
                <w:lang w:eastAsia="ru-RU"/>
              </w:rPr>
              <w:t>12 месяцев</w:t>
            </w:r>
          </w:p>
        </w:tc>
        <w:tc>
          <w:tcPr>
            <w:tcW w:w="992" w:type="dxa"/>
            <w:gridSpan w:val="2"/>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rPr>
          <w:gridAfter w:val="2"/>
          <w:wAfter w:w="286" w:type="dxa"/>
          <w:trHeight w:val="1100"/>
        </w:trPr>
        <w:tc>
          <w:tcPr>
            <w:tcW w:w="566"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3</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3</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3</w:t>
            </w:r>
          </w:p>
        </w:tc>
        <w:tc>
          <w:tcPr>
            <w:tcW w:w="113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sz w:val="24"/>
                <w:szCs w:val="24"/>
                <w:lang w:eastAsia="ru-RU"/>
              </w:rPr>
              <w:t>х</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sz w:val="24"/>
                <w:szCs w:val="24"/>
                <w:lang w:eastAsia="ru-RU"/>
              </w:rPr>
              <w:t>х</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3</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3</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3</w:t>
            </w:r>
          </w:p>
        </w:tc>
        <w:tc>
          <w:tcPr>
            <w:tcW w:w="992" w:type="dxa"/>
            <w:gridSpan w:val="2"/>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rPr>
          <w:gridAfter w:val="2"/>
          <w:wAfter w:w="286" w:type="dxa"/>
          <w:trHeight w:val="1245"/>
        </w:trPr>
        <w:tc>
          <w:tcPr>
            <w:tcW w:w="566"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1.2</w:t>
            </w:r>
          </w:p>
        </w:tc>
        <w:tc>
          <w:tcPr>
            <w:tcW w:w="2835" w:type="dxa"/>
            <w:vMerge w:val="restart"/>
            <w:tcBorders>
              <w:top w:val="single" w:sz="4" w:space="0" w:color="auto"/>
              <w:left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Мероприятие 02.04</w:t>
            </w:r>
          </w:p>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Финансирование организаций дополнительного образования сферы культуры, направленное на социальную поддержку одаренных детей</w:t>
            </w:r>
          </w:p>
        </w:tc>
        <w:tc>
          <w:tcPr>
            <w:tcW w:w="992"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2025-2027</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E8328F">
              <w:rPr>
                <w:rFonts w:ascii="Times New Roman" w:eastAsiaTheme="minorEastAsia" w:hAnsi="Times New Roman" w:cs="Times New Roman"/>
                <w:b/>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E8328F" w:rsidRDefault="00FA0FB6" w:rsidP="005655D7">
            <w:pPr>
              <w:shd w:val="clear" w:color="auto" w:fill="FFFFFF" w:themeFill="background1"/>
              <w:contextualSpacing/>
              <w:jc w:val="center"/>
              <w:rPr>
                <w:rFonts w:ascii="Times New Roman" w:hAnsi="Times New Roman" w:cs="Times New Roman"/>
                <w:sz w:val="24"/>
                <w:szCs w:val="24"/>
              </w:rPr>
            </w:pPr>
            <w:r w:rsidRPr="00E8328F">
              <w:rPr>
                <w:rFonts w:ascii="Times New Roman" w:hAnsi="Times New Roman" w:cs="Times New Roman"/>
                <w:sz w:val="24"/>
                <w:szCs w:val="24"/>
              </w:rPr>
              <w:t>1500,00000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E8328F" w:rsidRDefault="00FA0FB6" w:rsidP="005655D7">
            <w:pPr>
              <w:shd w:val="clear" w:color="auto" w:fill="FFFFFF" w:themeFill="background1"/>
            </w:pPr>
            <w:r w:rsidRPr="00E8328F">
              <w:rPr>
                <w:rFonts w:ascii="Times New Roman" w:eastAsia="Times New Roman" w:hAnsi="Times New Roman" w:cs="Times New Roman"/>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E8328F" w:rsidRDefault="00FA0FB6" w:rsidP="005655D7">
            <w:pPr>
              <w:shd w:val="clear" w:color="auto" w:fill="FFFFFF" w:themeFill="background1"/>
            </w:pPr>
            <w:r w:rsidRPr="00E8328F">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E8328F" w:rsidRDefault="00FA0FB6" w:rsidP="005655D7">
            <w:pPr>
              <w:shd w:val="clear" w:color="auto" w:fill="FFFFFF" w:themeFill="background1"/>
              <w:contextualSpacing/>
              <w:jc w:val="center"/>
              <w:rPr>
                <w:rFonts w:ascii="Times New Roman" w:hAnsi="Times New Roman" w:cs="Times New Roman"/>
                <w:sz w:val="24"/>
                <w:szCs w:val="24"/>
              </w:rPr>
            </w:pPr>
            <w:r w:rsidRPr="00E8328F">
              <w:rPr>
                <w:rFonts w:ascii="Times New Roman" w:hAnsi="Times New Roman" w:cs="Times New Roman"/>
                <w:sz w:val="24"/>
                <w:szCs w:val="24"/>
              </w:rPr>
              <w:t>1500,00000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E8328F" w:rsidRDefault="00FA0FB6" w:rsidP="005655D7">
            <w:pPr>
              <w:shd w:val="clear" w:color="auto" w:fill="FFFFFF" w:themeFill="background1"/>
            </w:pPr>
            <w:r w:rsidRPr="00E8328F">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E8328F" w:rsidRDefault="00FA0FB6" w:rsidP="005655D7">
            <w:pPr>
              <w:shd w:val="clear" w:color="auto" w:fill="FFFFFF" w:themeFill="background1"/>
            </w:pPr>
            <w:r w:rsidRPr="00E8328F">
              <w:rPr>
                <w:rFonts w:ascii="Times New Roman" w:eastAsia="Times New Roman" w:hAnsi="Times New Roman" w:cs="Times New Roman"/>
                <w:color w:val="000000" w:themeColor="text1"/>
                <w:sz w:val="24"/>
                <w:szCs w:val="24"/>
                <w:lang w:eastAsia="ru-RU"/>
              </w:rPr>
              <w:t>0,00000</w:t>
            </w:r>
          </w:p>
        </w:tc>
        <w:tc>
          <w:tcPr>
            <w:tcW w:w="992" w:type="dxa"/>
            <w:gridSpan w:val="2"/>
            <w:vMerge w:val="restart"/>
            <w:tcBorders>
              <w:top w:val="single" w:sz="4" w:space="0" w:color="auto"/>
              <w:left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rPr>
          <w:gridAfter w:val="2"/>
          <w:wAfter w:w="286" w:type="dxa"/>
          <w:trHeight w:val="1245"/>
        </w:trPr>
        <w:tc>
          <w:tcPr>
            <w:tcW w:w="566"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heme="minorEastAsia" w:hAnsi="Times New Roman" w:cs="Times New Roman"/>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E8328F" w:rsidRDefault="00FA0FB6" w:rsidP="005655D7">
            <w:pPr>
              <w:shd w:val="clear" w:color="auto" w:fill="FFFFFF" w:themeFill="background1"/>
              <w:contextualSpacing/>
              <w:jc w:val="center"/>
              <w:rPr>
                <w:rFonts w:ascii="Times New Roman" w:hAnsi="Times New Roman" w:cs="Times New Roman"/>
                <w:sz w:val="24"/>
                <w:szCs w:val="24"/>
              </w:rPr>
            </w:pPr>
            <w:r w:rsidRPr="00E8328F">
              <w:rPr>
                <w:rFonts w:ascii="Times New Roman" w:hAnsi="Times New Roman" w:cs="Times New Roman"/>
                <w:sz w:val="24"/>
                <w:szCs w:val="24"/>
              </w:rPr>
              <w:t>1500,00000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E8328F" w:rsidRDefault="00FA0FB6" w:rsidP="005655D7">
            <w:pPr>
              <w:shd w:val="clear" w:color="auto" w:fill="FFFFFF" w:themeFill="background1"/>
            </w:pPr>
            <w:r w:rsidRPr="00E8328F">
              <w:rPr>
                <w:rFonts w:ascii="Times New Roman" w:eastAsia="Times New Roman" w:hAnsi="Times New Roman" w:cs="Times New Roman"/>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E8328F" w:rsidRDefault="00FA0FB6" w:rsidP="005655D7">
            <w:pPr>
              <w:shd w:val="clear" w:color="auto" w:fill="FFFFFF" w:themeFill="background1"/>
            </w:pPr>
            <w:r w:rsidRPr="00E8328F">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E8328F" w:rsidRDefault="00FA0FB6" w:rsidP="005655D7">
            <w:pPr>
              <w:shd w:val="clear" w:color="auto" w:fill="FFFFFF" w:themeFill="background1"/>
              <w:contextualSpacing/>
              <w:jc w:val="center"/>
              <w:rPr>
                <w:rFonts w:ascii="Times New Roman" w:hAnsi="Times New Roman" w:cs="Times New Roman"/>
                <w:sz w:val="24"/>
                <w:szCs w:val="24"/>
              </w:rPr>
            </w:pPr>
            <w:r w:rsidRPr="00E8328F">
              <w:rPr>
                <w:rFonts w:ascii="Times New Roman" w:hAnsi="Times New Roman" w:cs="Times New Roman"/>
                <w:sz w:val="24"/>
                <w:szCs w:val="24"/>
              </w:rPr>
              <w:t>1500,00000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FA0FB6" w:rsidRPr="00E8328F" w:rsidRDefault="00FA0FB6" w:rsidP="005655D7">
            <w:pPr>
              <w:shd w:val="clear" w:color="auto" w:fill="FFFFFF" w:themeFill="background1"/>
            </w:pPr>
            <w:r w:rsidRPr="00E8328F">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FA0FB6" w:rsidRPr="00E8328F" w:rsidRDefault="00FA0FB6" w:rsidP="005655D7">
            <w:pPr>
              <w:shd w:val="clear" w:color="auto" w:fill="FFFFFF" w:themeFill="background1"/>
            </w:pPr>
            <w:r w:rsidRPr="00E8328F">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rPr>
          <w:gridAfter w:val="2"/>
          <w:wAfter w:w="286" w:type="dxa"/>
          <w:trHeight w:val="747"/>
        </w:trPr>
        <w:tc>
          <w:tcPr>
            <w:tcW w:w="15877" w:type="dxa"/>
            <w:gridSpan w:val="26"/>
            <w:tcBorders>
              <w:top w:val="single" w:sz="4" w:space="0" w:color="auto"/>
              <w:left w:val="single" w:sz="4" w:space="0" w:color="auto"/>
              <w:bottom w:val="single" w:sz="4" w:space="0" w:color="auto"/>
              <w:right w:val="single" w:sz="4" w:space="0" w:color="auto"/>
            </w:tcBorders>
            <w:shd w:val="clear" w:color="auto" w:fill="FFFFFF" w:themeFill="background1"/>
          </w:tcPr>
          <w:tbl>
            <w:tblPr>
              <w:tblW w:w="15661" w:type="dxa"/>
              <w:tblInd w:w="497" w:type="dxa"/>
              <w:tblLayout w:type="fixed"/>
              <w:tblCellMar>
                <w:top w:w="102" w:type="dxa"/>
                <w:left w:w="62" w:type="dxa"/>
                <w:bottom w:w="102" w:type="dxa"/>
                <w:right w:w="62" w:type="dxa"/>
              </w:tblCellMar>
              <w:tblLook w:val="0000" w:firstRow="0" w:lastRow="0" w:firstColumn="0" w:lastColumn="0" w:noHBand="0" w:noVBand="0"/>
            </w:tblPr>
            <w:tblGrid>
              <w:gridCol w:w="2835"/>
              <w:gridCol w:w="992"/>
              <w:gridCol w:w="2410"/>
              <w:gridCol w:w="1036"/>
              <w:gridCol w:w="949"/>
              <w:gridCol w:w="850"/>
              <w:gridCol w:w="1013"/>
              <w:gridCol w:w="666"/>
              <w:gridCol w:w="666"/>
              <w:gridCol w:w="666"/>
              <w:gridCol w:w="391"/>
              <w:gridCol w:w="992"/>
              <w:gridCol w:w="851"/>
              <w:gridCol w:w="1344"/>
            </w:tblGrid>
            <w:tr w:rsidR="00FA0FB6" w:rsidRPr="00E8328F" w:rsidTr="005655D7">
              <w:trPr>
                <w:trHeight w:val="278"/>
              </w:trPr>
              <w:tc>
                <w:tcPr>
                  <w:tcW w:w="2835" w:type="dxa"/>
                  <w:vMerge w:val="restart"/>
                  <w:tcBorders>
                    <w:top w:val="single" w:sz="4" w:space="0" w:color="auto"/>
                    <w:left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color w:val="000000"/>
                      <w:sz w:val="24"/>
                      <w:szCs w:val="24"/>
                      <w:lang w:eastAsia="ru-RU"/>
                    </w:rPr>
                    <w:t>Осуществлено адресное финансирование муниципальных организаций дополнительного образования сферы культуры Московской области, направленное на социальную поддержку одаренных детей, ед</w:t>
                  </w:r>
                  <w:r w:rsidRPr="00E8328F">
                    <w:rPr>
                      <w:rFonts w:eastAsia="Times New Roman" w:cs="Times New Roman"/>
                      <w:color w:val="000000"/>
                      <w:sz w:val="18"/>
                      <w:szCs w:val="18"/>
                      <w:lang w:eastAsia="ru-RU"/>
                    </w:rPr>
                    <w:t>.</w:t>
                  </w:r>
                </w:p>
              </w:tc>
              <w:tc>
                <w:tcPr>
                  <w:tcW w:w="992" w:type="dxa"/>
                  <w:vMerge w:val="restart"/>
                  <w:tcBorders>
                    <w:top w:val="single" w:sz="4" w:space="0" w:color="auto"/>
                    <w:left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Х</w:t>
                  </w:r>
                </w:p>
              </w:tc>
              <w:tc>
                <w:tcPr>
                  <w:tcW w:w="2410" w:type="dxa"/>
                  <w:vMerge w:val="restart"/>
                  <w:tcBorders>
                    <w:top w:val="single" w:sz="4" w:space="0" w:color="auto"/>
                    <w:left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Х</w:t>
                  </w:r>
                </w:p>
              </w:tc>
              <w:tc>
                <w:tcPr>
                  <w:tcW w:w="1036" w:type="dxa"/>
                  <w:vMerge w:val="restart"/>
                  <w:tcBorders>
                    <w:top w:val="single" w:sz="4" w:space="0" w:color="auto"/>
                    <w:left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E8328F">
                    <w:rPr>
                      <w:rFonts w:ascii="Times New Roman" w:eastAsiaTheme="minorEastAsia" w:hAnsi="Times New Roman" w:cs="Times New Roman"/>
                      <w:sz w:val="24"/>
                      <w:szCs w:val="24"/>
                      <w:lang w:eastAsia="ru-RU"/>
                    </w:rPr>
                    <w:t>Всего</w:t>
                  </w:r>
                </w:p>
              </w:tc>
              <w:tc>
                <w:tcPr>
                  <w:tcW w:w="949" w:type="dxa"/>
                  <w:vMerge w:val="restart"/>
                  <w:tcBorders>
                    <w:top w:val="single" w:sz="4" w:space="0" w:color="auto"/>
                    <w:left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2023 год</w:t>
                  </w:r>
                </w:p>
              </w:tc>
              <w:tc>
                <w:tcPr>
                  <w:tcW w:w="850" w:type="dxa"/>
                  <w:vMerge w:val="restart"/>
                  <w:tcBorders>
                    <w:top w:val="single" w:sz="4" w:space="0" w:color="auto"/>
                    <w:left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2024 год</w:t>
                  </w:r>
                </w:p>
              </w:tc>
              <w:tc>
                <w:tcPr>
                  <w:tcW w:w="1013" w:type="dxa"/>
                  <w:vMerge w:val="restart"/>
                  <w:tcBorders>
                    <w:top w:val="single" w:sz="4" w:space="0" w:color="auto"/>
                    <w:left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Итого 2025</w:t>
                  </w:r>
                </w:p>
                <w:p w:rsidR="00FA0FB6" w:rsidRPr="00E8328F" w:rsidRDefault="00FA0FB6" w:rsidP="005655D7">
                  <w:pPr>
                    <w:shd w:val="clear" w:color="auto" w:fill="FFFFFF" w:themeFill="background1"/>
                    <w:contextualSpacing/>
                    <w:jc w:val="center"/>
                    <w:rPr>
                      <w:rFonts w:ascii="Times New Roman" w:hAnsi="Times New Roman" w:cs="Times New Roman"/>
                      <w:sz w:val="24"/>
                      <w:szCs w:val="24"/>
                    </w:rPr>
                  </w:pPr>
                  <w:r w:rsidRPr="00E8328F">
                    <w:rPr>
                      <w:rFonts w:ascii="Times New Roman" w:eastAsia="Times New Roman" w:hAnsi="Times New Roman" w:cs="Times New Roman"/>
                      <w:color w:val="000000" w:themeColor="text1"/>
                      <w:sz w:val="24"/>
                      <w:szCs w:val="24"/>
                      <w:lang w:eastAsia="ru-RU"/>
                    </w:rPr>
                    <w:t>год</w:t>
                  </w:r>
                </w:p>
              </w:tc>
              <w:tc>
                <w:tcPr>
                  <w:tcW w:w="238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E8328F" w:rsidRDefault="00FA0FB6" w:rsidP="005655D7">
                  <w:pPr>
                    <w:shd w:val="clear" w:color="auto" w:fill="FFFFFF" w:themeFill="background1"/>
                    <w:contextualSpacing/>
                    <w:jc w:val="center"/>
                    <w:rPr>
                      <w:rFonts w:ascii="Times New Roman" w:hAnsi="Times New Roman" w:cs="Times New Roman"/>
                      <w:sz w:val="24"/>
                      <w:szCs w:val="24"/>
                    </w:rPr>
                  </w:pPr>
                  <w:r w:rsidRPr="00E8328F">
                    <w:rPr>
                      <w:rFonts w:ascii="Times New Roman" w:eastAsia="Times New Roman" w:hAnsi="Times New Roman" w:cs="Times New Roman"/>
                      <w:color w:val="000000" w:themeColor="text1"/>
                      <w:sz w:val="24"/>
                      <w:szCs w:val="24"/>
                      <w:lang w:eastAsia="ru-RU"/>
                    </w:rPr>
                    <w:t>В том числе:</w:t>
                  </w:r>
                </w:p>
              </w:tc>
              <w:tc>
                <w:tcPr>
                  <w:tcW w:w="992" w:type="dxa"/>
                  <w:vMerge w:val="restart"/>
                  <w:tcBorders>
                    <w:top w:val="single" w:sz="4" w:space="0" w:color="auto"/>
                    <w:left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2026</w:t>
                  </w:r>
                </w:p>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год</w:t>
                  </w:r>
                </w:p>
              </w:tc>
              <w:tc>
                <w:tcPr>
                  <w:tcW w:w="851" w:type="dxa"/>
                  <w:vMerge w:val="restart"/>
                  <w:tcBorders>
                    <w:top w:val="single" w:sz="4" w:space="0" w:color="auto"/>
                    <w:left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2027</w:t>
                  </w:r>
                </w:p>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год</w:t>
                  </w:r>
                </w:p>
              </w:tc>
              <w:tc>
                <w:tcPr>
                  <w:tcW w:w="1344" w:type="dxa"/>
                  <w:vMerge w:val="restart"/>
                  <w:tcBorders>
                    <w:top w:val="single" w:sz="4" w:space="0" w:color="auto"/>
                    <w:left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rPr>
                <w:trHeight w:val="1540"/>
              </w:trPr>
              <w:tc>
                <w:tcPr>
                  <w:tcW w:w="2835" w:type="dxa"/>
                  <w:vMerge/>
                  <w:tcBorders>
                    <w:left w:val="single" w:sz="4" w:space="0" w:color="auto"/>
                    <w:right w:val="single" w:sz="4" w:space="0" w:color="auto"/>
                  </w:tcBorders>
                  <w:shd w:val="clear" w:color="auto" w:fill="FFFF00"/>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p>
              </w:tc>
              <w:tc>
                <w:tcPr>
                  <w:tcW w:w="992" w:type="dxa"/>
                  <w:vMerge/>
                  <w:tcBorders>
                    <w:left w:val="single" w:sz="4" w:space="0" w:color="auto"/>
                    <w:right w:val="single" w:sz="4" w:space="0" w:color="auto"/>
                  </w:tcBorders>
                  <w:shd w:val="clear" w:color="auto" w:fill="FFFF00"/>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p>
              </w:tc>
              <w:tc>
                <w:tcPr>
                  <w:tcW w:w="2410" w:type="dxa"/>
                  <w:vMerge/>
                  <w:tcBorders>
                    <w:left w:val="single" w:sz="4" w:space="0" w:color="auto"/>
                    <w:right w:val="single" w:sz="4" w:space="0" w:color="auto"/>
                  </w:tcBorders>
                  <w:shd w:val="clear" w:color="auto" w:fill="FFFF00"/>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p>
              </w:tc>
              <w:tc>
                <w:tcPr>
                  <w:tcW w:w="1036" w:type="dxa"/>
                  <w:vMerge/>
                  <w:tcBorders>
                    <w:left w:val="single" w:sz="4" w:space="0" w:color="auto"/>
                    <w:right w:val="single" w:sz="4" w:space="0" w:color="auto"/>
                  </w:tcBorders>
                  <w:shd w:val="clear" w:color="auto" w:fill="FFFF00"/>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49" w:type="dxa"/>
                  <w:vMerge/>
                  <w:tcBorders>
                    <w:left w:val="single" w:sz="4" w:space="0" w:color="auto"/>
                    <w:bottom w:val="single" w:sz="4" w:space="0" w:color="000000"/>
                    <w:right w:val="single" w:sz="4" w:space="0" w:color="auto"/>
                  </w:tcBorders>
                  <w:shd w:val="clear" w:color="auto" w:fill="FFFF00"/>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850" w:type="dxa"/>
                  <w:vMerge/>
                  <w:tcBorders>
                    <w:left w:val="single" w:sz="4" w:space="0" w:color="auto"/>
                    <w:bottom w:val="single" w:sz="4" w:space="0" w:color="auto"/>
                    <w:right w:val="single" w:sz="4" w:space="0" w:color="auto"/>
                  </w:tcBorders>
                  <w:shd w:val="clear" w:color="auto" w:fill="FFFF00"/>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013" w:type="dxa"/>
                  <w:vMerge/>
                  <w:tcBorders>
                    <w:left w:val="single" w:sz="4" w:space="0" w:color="auto"/>
                    <w:bottom w:val="single" w:sz="4" w:space="0" w:color="auto"/>
                    <w:right w:val="single" w:sz="4" w:space="0" w:color="auto"/>
                  </w:tcBorders>
                  <w:shd w:val="clear" w:color="auto" w:fill="FFFF00"/>
                </w:tcPr>
                <w:p w:rsidR="00FA0FB6" w:rsidRPr="00E8328F" w:rsidRDefault="00FA0FB6" w:rsidP="005655D7">
                  <w:pPr>
                    <w:shd w:val="clear" w:color="auto" w:fill="FFFFFF" w:themeFill="background1"/>
                    <w:contextualSpacing/>
                    <w:jc w:val="center"/>
                    <w:rPr>
                      <w:rFonts w:ascii="Times New Roman" w:hAnsi="Times New Roman" w:cs="Times New Roman"/>
                      <w:sz w:val="24"/>
                      <w:szCs w:val="24"/>
                    </w:rPr>
                  </w:pPr>
                </w:p>
              </w:tc>
              <w:tc>
                <w:tcPr>
                  <w:tcW w:w="666" w:type="dxa"/>
                  <w:tcBorders>
                    <w:top w:val="single" w:sz="4" w:space="0" w:color="auto"/>
                    <w:left w:val="single" w:sz="4" w:space="0" w:color="auto"/>
                    <w:bottom w:val="single" w:sz="4" w:space="0" w:color="auto"/>
                    <w:right w:val="single" w:sz="4" w:space="0" w:color="auto"/>
                  </w:tcBorders>
                  <w:shd w:val="clear" w:color="auto" w:fill="auto"/>
                  <w:textDirection w:val="btLr"/>
                </w:tcPr>
                <w:p w:rsidR="00FA0FB6" w:rsidRPr="00E8328F" w:rsidRDefault="00FA0FB6" w:rsidP="005655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sz w:val="24"/>
                      <w:szCs w:val="24"/>
                      <w:lang w:eastAsia="ru-RU"/>
                    </w:rPr>
                    <w:t>1 кварта</w:t>
                  </w:r>
                </w:p>
              </w:tc>
              <w:tc>
                <w:tcPr>
                  <w:tcW w:w="666" w:type="dxa"/>
                  <w:tcBorders>
                    <w:top w:val="single" w:sz="4" w:space="0" w:color="auto"/>
                    <w:left w:val="single" w:sz="4" w:space="0" w:color="auto"/>
                    <w:bottom w:val="single" w:sz="4" w:space="0" w:color="auto"/>
                    <w:right w:val="single" w:sz="4" w:space="0" w:color="auto"/>
                  </w:tcBorders>
                  <w:shd w:val="clear" w:color="auto" w:fill="auto"/>
                  <w:textDirection w:val="btLr"/>
                </w:tcPr>
                <w:p w:rsidR="00FA0FB6" w:rsidRPr="00E8328F" w:rsidRDefault="00FA0FB6" w:rsidP="005655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sz w:val="24"/>
                      <w:szCs w:val="24"/>
                      <w:lang w:eastAsia="ru-RU"/>
                    </w:rPr>
                    <w:t>1 полугодие</w:t>
                  </w:r>
                </w:p>
              </w:tc>
              <w:tc>
                <w:tcPr>
                  <w:tcW w:w="666" w:type="dxa"/>
                  <w:tcBorders>
                    <w:top w:val="single" w:sz="4" w:space="0" w:color="auto"/>
                    <w:left w:val="single" w:sz="4" w:space="0" w:color="auto"/>
                    <w:bottom w:val="single" w:sz="4" w:space="0" w:color="auto"/>
                    <w:right w:val="single" w:sz="4" w:space="0" w:color="auto"/>
                  </w:tcBorders>
                  <w:shd w:val="clear" w:color="auto" w:fill="auto"/>
                  <w:textDirection w:val="btLr"/>
                </w:tcPr>
                <w:p w:rsidR="00FA0FB6" w:rsidRPr="00E8328F" w:rsidRDefault="00FA0FB6" w:rsidP="005655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sz w:val="24"/>
                      <w:szCs w:val="24"/>
                      <w:lang w:eastAsia="ru-RU"/>
                    </w:rPr>
                    <w:t>9 месяцев</w:t>
                  </w:r>
                </w:p>
              </w:tc>
              <w:tc>
                <w:tcPr>
                  <w:tcW w:w="391" w:type="dxa"/>
                  <w:tcBorders>
                    <w:left w:val="single" w:sz="4" w:space="0" w:color="auto"/>
                    <w:bottom w:val="single" w:sz="4" w:space="0" w:color="auto"/>
                    <w:right w:val="single" w:sz="4" w:space="0" w:color="auto"/>
                  </w:tcBorders>
                  <w:shd w:val="clear" w:color="auto" w:fill="auto"/>
                  <w:textDirection w:val="btLr"/>
                </w:tcPr>
                <w:p w:rsidR="00FA0FB6" w:rsidRPr="00E8328F" w:rsidRDefault="00FA0FB6" w:rsidP="005655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sz w:val="24"/>
                      <w:szCs w:val="24"/>
                      <w:lang w:eastAsia="ru-RU"/>
                    </w:rPr>
                    <w:t>12 месяцев</w:t>
                  </w:r>
                </w:p>
              </w:tc>
              <w:tc>
                <w:tcPr>
                  <w:tcW w:w="992" w:type="dxa"/>
                  <w:vMerge/>
                  <w:tcBorders>
                    <w:left w:val="single" w:sz="4" w:space="0" w:color="auto"/>
                    <w:right w:val="single" w:sz="4" w:space="0" w:color="auto"/>
                  </w:tcBorders>
                  <w:shd w:val="clear" w:color="auto" w:fill="FFFF00"/>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vMerge/>
                  <w:tcBorders>
                    <w:left w:val="single" w:sz="4" w:space="0" w:color="auto"/>
                    <w:right w:val="single" w:sz="4" w:space="0" w:color="auto"/>
                  </w:tcBorders>
                  <w:shd w:val="clear" w:color="auto" w:fill="FFFF00"/>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344" w:type="dxa"/>
                  <w:vMerge/>
                  <w:tcBorders>
                    <w:left w:val="single" w:sz="4" w:space="0" w:color="auto"/>
                    <w:bottom w:val="single" w:sz="4" w:space="0" w:color="auto"/>
                    <w:right w:val="single" w:sz="4" w:space="0" w:color="auto"/>
                  </w:tcBorders>
                  <w:shd w:val="clear" w:color="auto" w:fill="FFFF00"/>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c>
                <w:tcPr>
                  <w:tcW w:w="2835" w:type="dxa"/>
                  <w:vMerge/>
                  <w:tcBorders>
                    <w:left w:val="single" w:sz="4" w:space="0" w:color="auto"/>
                    <w:bottom w:val="single" w:sz="4" w:space="0" w:color="auto"/>
                    <w:right w:val="single" w:sz="4" w:space="0" w:color="auto"/>
                  </w:tcBorders>
                  <w:shd w:val="clear" w:color="auto" w:fill="FFFF00"/>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shd w:val="clear" w:color="auto" w:fill="FFFF00"/>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p>
              </w:tc>
              <w:tc>
                <w:tcPr>
                  <w:tcW w:w="2410" w:type="dxa"/>
                  <w:vMerge/>
                  <w:tcBorders>
                    <w:left w:val="single" w:sz="4" w:space="0" w:color="auto"/>
                    <w:bottom w:val="single" w:sz="4" w:space="0" w:color="auto"/>
                    <w:right w:val="single" w:sz="4" w:space="0" w:color="auto"/>
                  </w:tcBorders>
                  <w:shd w:val="clear" w:color="auto" w:fill="FFFF00"/>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FA0FB6" w:rsidRPr="00E8328F" w:rsidRDefault="00FA0FB6" w:rsidP="005655D7">
                  <w:pPr>
                    <w:shd w:val="clear" w:color="auto" w:fill="FFFFFF" w:themeFill="background1"/>
                    <w:contextualSpacing/>
                    <w:jc w:val="center"/>
                    <w:rPr>
                      <w:rFonts w:ascii="Times New Roman" w:hAnsi="Times New Roman" w:cs="Times New Roman"/>
                      <w:sz w:val="24"/>
                      <w:szCs w:val="24"/>
                    </w:rPr>
                  </w:pPr>
                  <w:r w:rsidRPr="00E8328F">
                    <w:rPr>
                      <w:rFonts w:ascii="Times New Roman" w:hAnsi="Times New Roman" w:cs="Times New Roman"/>
                      <w:sz w:val="24"/>
                      <w:szCs w:val="24"/>
                    </w:rPr>
                    <w:t>Х</w:t>
                  </w:r>
                </w:p>
              </w:tc>
              <w:tc>
                <w:tcPr>
                  <w:tcW w:w="949" w:type="dxa"/>
                  <w:tcBorders>
                    <w:top w:val="single" w:sz="4" w:space="0" w:color="auto"/>
                    <w:left w:val="single" w:sz="4" w:space="0" w:color="auto"/>
                    <w:bottom w:val="single" w:sz="4" w:space="0" w:color="auto"/>
                    <w:right w:val="single" w:sz="4" w:space="0" w:color="auto"/>
                  </w:tcBorders>
                  <w:shd w:val="clear" w:color="auto" w:fill="auto"/>
                </w:tcPr>
                <w:p w:rsidR="00FA0FB6" w:rsidRPr="00E8328F" w:rsidRDefault="00FA0FB6" w:rsidP="005655D7">
                  <w:pPr>
                    <w:shd w:val="clear" w:color="auto" w:fill="FFFFFF" w:themeFill="background1"/>
                    <w:contextualSpacing/>
                    <w:jc w:val="center"/>
                    <w:rPr>
                      <w:rFonts w:ascii="Times New Roman" w:hAnsi="Times New Roman" w:cs="Times New Roman"/>
                      <w:sz w:val="24"/>
                      <w:szCs w:val="24"/>
                    </w:rPr>
                  </w:pPr>
                  <w:r w:rsidRPr="00E8328F">
                    <w:rPr>
                      <w:rFonts w:ascii="Times New Roman" w:hAnsi="Times New Roman" w:cs="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0FB6" w:rsidRPr="00E8328F" w:rsidRDefault="00FA0FB6" w:rsidP="005655D7">
                  <w:pPr>
                    <w:shd w:val="clear" w:color="auto" w:fill="FFFFFF" w:themeFill="background1"/>
                    <w:contextualSpacing/>
                    <w:jc w:val="center"/>
                    <w:rPr>
                      <w:rFonts w:ascii="Times New Roman" w:hAnsi="Times New Roman" w:cs="Times New Roman"/>
                      <w:sz w:val="24"/>
                      <w:szCs w:val="24"/>
                    </w:rPr>
                  </w:pPr>
                  <w:r w:rsidRPr="00E8328F">
                    <w:rPr>
                      <w:rFonts w:ascii="Times New Roman" w:hAnsi="Times New Roman" w:cs="Times New Roman"/>
                      <w:sz w:val="24"/>
                      <w:szCs w:val="24"/>
                    </w:rPr>
                    <w:t>Х</w:t>
                  </w: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FA0FB6" w:rsidRPr="00E8328F" w:rsidRDefault="00FA0FB6" w:rsidP="005655D7">
                  <w:pPr>
                    <w:shd w:val="clear" w:color="auto" w:fill="FFFFFF" w:themeFill="background1"/>
                    <w:contextualSpacing/>
                    <w:jc w:val="center"/>
                    <w:rPr>
                      <w:rFonts w:ascii="Times New Roman" w:hAnsi="Times New Roman" w:cs="Times New Roman"/>
                      <w:sz w:val="24"/>
                      <w:szCs w:val="24"/>
                    </w:rPr>
                  </w:pPr>
                  <w:r w:rsidRPr="00E8328F">
                    <w:rPr>
                      <w:rFonts w:ascii="Times New Roman" w:hAnsi="Times New Roman" w:cs="Times New Roman"/>
                      <w:sz w:val="24"/>
                      <w:szCs w:val="24"/>
                    </w:rPr>
                    <w:t>1</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FA0FB6" w:rsidRPr="00E8328F" w:rsidRDefault="00FA0FB6" w:rsidP="005655D7">
                  <w:pPr>
                    <w:shd w:val="clear" w:color="auto" w:fill="FFFFFF" w:themeFill="background1"/>
                    <w:contextualSpacing/>
                    <w:jc w:val="center"/>
                    <w:rPr>
                      <w:rFonts w:ascii="Times New Roman" w:hAnsi="Times New Roman" w:cs="Times New Roman"/>
                      <w:sz w:val="24"/>
                      <w:szCs w:val="24"/>
                    </w:rPr>
                  </w:pPr>
                  <w:r w:rsidRPr="00E8328F">
                    <w:rPr>
                      <w:rFonts w:ascii="Times New Roman" w:hAnsi="Times New Roman" w:cs="Times New Roman"/>
                      <w:sz w:val="24"/>
                      <w:szCs w:val="24"/>
                    </w:rPr>
                    <w:t>Х</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FA0FB6" w:rsidRPr="00E8328F" w:rsidRDefault="00FA0FB6" w:rsidP="005655D7">
                  <w:pPr>
                    <w:shd w:val="clear" w:color="auto" w:fill="FFFFFF" w:themeFill="background1"/>
                    <w:contextualSpacing/>
                    <w:jc w:val="center"/>
                    <w:rPr>
                      <w:rFonts w:ascii="Times New Roman" w:hAnsi="Times New Roman" w:cs="Times New Roman"/>
                      <w:sz w:val="24"/>
                      <w:szCs w:val="24"/>
                    </w:rPr>
                  </w:pPr>
                  <w:r w:rsidRPr="00E8328F">
                    <w:rPr>
                      <w:rFonts w:ascii="Times New Roman" w:hAnsi="Times New Roman" w:cs="Times New Roman"/>
                      <w:sz w:val="24"/>
                      <w:szCs w:val="24"/>
                    </w:rPr>
                    <w:t>Х</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FA0FB6" w:rsidRPr="00E8328F" w:rsidRDefault="00FA0FB6" w:rsidP="005655D7">
                  <w:pPr>
                    <w:shd w:val="clear" w:color="auto" w:fill="FFFFFF" w:themeFill="background1"/>
                    <w:contextualSpacing/>
                    <w:jc w:val="center"/>
                    <w:rPr>
                      <w:rFonts w:ascii="Times New Roman" w:hAnsi="Times New Roman" w:cs="Times New Roman"/>
                      <w:sz w:val="24"/>
                      <w:szCs w:val="24"/>
                    </w:rPr>
                  </w:pPr>
                  <w:r w:rsidRPr="00E8328F">
                    <w:rPr>
                      <w:rFonts w:ascii="Times New Roman" w:hAnsi="Times New Roman" w:cs="Times New Roman"/>
                      <w:sz w:val="24"/>
                      <w:szCs w:val="24"/>
                    </w:rPr>
                    <w:t>1</w:t>
                  </w: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FA0FB6" w:rsidRPr="00E8328F" w:rsidRDefault="00FA0FB6" w:rsidP="005655D7">
                  <w:pPr>
                    <w:shd w:val="clear" w:color="auto" w:fill="FFFFFF" w:themeFill="background1"/>
                    <w:contextualSpacing/>
                    <w:jc w:val="center"/>
                    <w:rPr>
                      <w:rFonts w:ascii="Times New Roman" w:hAnsi="Times New Roman" w:cs="Times New Roman"/>
                      <w:sz w:val="24"/>
                      <w:szCs w:val="24"/>
                    </w:rPr>
                  </w:pPr>
                  <w:r w:rsidRPr="00E8328F">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A0FB6" w:rsidRPr="00E8328F" w:rsidRDefault="00FA0FB6" w:rsidP="005655D7">
                  <w:pPr>
                    <w:shd w:val="clear" w:color="auto" w:fill="FFFFFF" w:themeFill="background1"/>
                    <w:contextualSpacing/>
                    <w:jc w:val="center"/>
                    <w:rPr>
                      <w:rFonts w:ascii="Times New Roman" w:hAnsi="Times New Roman" w:cs="Times New Roman"/>
                      <w:sz w:val="24"/>
                      <w:szCs w:val="24"/>
                    </w:rPr>
                  </w:pPr>
                  <w:r w:rsidRPr="00E8328F">
                    <w:rPr>
                      <w:rFonts w:ascii="Times New Roman" w:hAnsi="Times New Roman" w:cs="Times New Roman"/>
                      <w:sz w:val="24"/>
                      <w:szCs w:val="24"/>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FB6" w:rsidRPr="00E8328F" w:rsidRDefault="00FA0FB6" w:rsidP="005655D7">
                  <w:pPr>
                    <w:shd w:val="clear" w:color="auto" w:fill="FFFFFF" w:themeFill="background1"/>
                    <w:contextualSpacing/>
                    <w:jc w:val="center"/>
                    <w:rPr>
                      <w:rFonts w:ascii="Times New Roman" w:hAnsi="Times New Roman" w:cs="Times New Roman"/>
                      <w:sz w:val="24"/>
                      <w:szCs w:val="24"/>
                    </w:rPr>
                  </w:pPr>
                  <w:r w:rsidRPr="00E8328F">
                    <w:rPr>
                      <w:rFonts w:ascii="Times New Roman" w:hAnsi="Times New Roman" w:cs="Times New Roman"/>
                      <w:sz w:val="24"/>
                      <w:szCs w:val="24"/>
                    </w:rPr>
                    <w:t>Х</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bl>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rPr>
          <w:gridAfter w:val="2"/>
          <w:wAfter w:w="286" w:type="dxa"/>
          <w:trHeight w:val="747"/>
        </w:trPr>
        <w:tc>
          <w:tcPr>
            <w:tcW w:w="566" w:type="dxa"/>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E8328F">
              <w:rPr>
                <w:rFonts w:ascii="Times New Roman" w:eastAsia="Times New Roman" w:hAnsi="Times New Roman" w:cs="Times New Roman"/>
                <w:sz w:val="24"/>
                <w:szCs w:val="24"/>
                <w:lang w:eastAsia="ru-RU"/>
              </w:rPr>
              <w:t>2</w:t>
            </w:r>
          </w:p>
        </w:tc>
        <w:tc>
          <w:tcPr>
            <w:tcW w:w="2835" w:type="dxa"/>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sz w:val="24"/>
                <w:szCs w:val="24"/>
                <w:lang w:eastAsia="ru-RU"/>
              </w:rPr>
            </w:pPr>
            <w:r w:rsidRPr="00E8328F">
              <w:rPr>
                <w:rFonts w:ascii="Times New Roman" w:eastAsia="Times New Roman" w:hAnsi="Times New Roman" w:cs="Times New Roman"/>
                <w:b/>
                <w:sz w:val="24"/>
                <w:szCs w:val="24"/>
                <w:lang w:eastAsia="ru-RU"/>
              </w:rPr>
              <w:t>Основное мероприятие 04</w:t>
            </w:r>
            <w:r w:rsidRPr="00E8328F">
              <w:rPr>
                <w:rFonts w:ascii="Times New Roman" w:eastAsia="Times New Roman" w:hAnsi="Times New Roman" w:cs="Times New Roman"/>
                <w:sz w:val="24"/>
                <w:szCs w:val="24"/>
                <w:lang w:eastAsia="ru-RU"/>
              </w:rPr>
              <w:t xml:space="preserve"> Обеспечение функций </w:t>
            </w:r>
            <w:r w:rsidRPr="00E8328F">
              <w:rPr>
                <w:rFonts w:ascii="Times New Roman" w:eastAsia="Times New Roman" w:hAnsi="Times New Roman" w:cs="Times New Roman"/>
                <w:sz w:val="24"/>
                <w:szCs w:val="24"/>
                <w:lang w:eastAsia="ru-RU"/>
              </w:rPr>
              <w:lastRenderedPageBreak/>
              <w:t>культурно-досуговых учреждений</w:t>
            </w:r>
          </w:p>
        </w:tc>
        <w:tc>
          <w:tcPr>
            <w:tcW w:w="992" w:type="dxa"/>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lastRenderedPageBreak/>
              <w:t>2023-2027</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sz w:val="24"/>
                <w:szCs w:val="24"/>
                <w:lang w:eastAsia="ru-RU"/>
              </w:rPr>
            </w:pPr>
            <w:r w:rsidRPr="00E8328F">
              <w:rPr>
                <w:rFonts w:ascii="Times New Roman" w:eastAsia="Times New Roman" w:hAnsi="Times New Roman" w:cs="Times New Roman"/>
                <w:b/>
                <w:bCs/>
                <w:sz w:val="24"/>
                <w:szCs w:val="24"/>
                <w:lang w:eastAsia="ru-RU"/>
              </w:rPr>
              <w:t>2432633,95409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sz w:val="24"/>
                <w:szCs w:val="24"/>
                <w:lang w:eastAsia="ru-RU"/>
              </w:rPr>
            </w:pPr>
            <w:r w:rsidRPr="00E8328F">
              <w:rPr>
                <w:rFonts w:ascii="Times New Roman" w:eastAsia="Times New Roman" w:hAnsi="Times New Roman" w:cs="Times New Roman"/>
                <w:b/>
                <w:bCs/>
                <w:sz w:val="24"/>
                <w:szCs w:val="24"/>
                <w:lang w:eastAsia="ru-RU"/>
              </w:rPr>
              <w:t>448111,94693</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sz w:val="24"/>
                <w:szCs w:val="24"/>
                <w:lang w:eastAsia="ru-RU"/>
              </w:rPr>
            </w:pPr>
            <w:r w:rsidRPr="00E8328F">
              <w:rPr>
                <w:rFonts w:ascii="Times New Roman" w:eastAsia="Times New Roman" w:hAnsi="Times New Roman" w:cs="Times New Roman"/>
                <w:b/>
                <w:bCs/>
                <w:sz w:val="24"/>
                <w:szCs w:val="24"/>
                <w:lang w:eastAsia="ru-RU"/>
              </w:rPr>
              <w:t>426011,00716</w:t>
            </w:r>
          </w:p>
        </w:tc>
        <w:tc>
          <w:tcPr>
            <w:tcW w:w="3402"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sz w:val="24"/>
                <w:szCs w:val="24"/>
                <w:lang w:eastAsia="ru-RU"/>
              </w:rPr>
            </w:pPr>
            <w:r w:rsidRPr="00E8328F">
              <w:rPr>
                <w:rFonts w:ascii="Times New Roman" w:eastAsia="Times New Roman" w:hAnsi="Times New Roman" w:cs="Times New Roman"/>
                <w:b/>
                <w:bCs/>
                <w:sz w:val="24"/>
                <w:szCs w:val="24"/>
                <w:lang w:eastAsia="ru-RU"/>
              </w:rPr>
              <w:t>497537,00000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529898,00000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sz w:val="24"/>
                <w:szCs w:val="24"/>
                <w:lang w:eastAsia="ru-RU"/>
              </w:rPr>
            </w:pPr>
            <w:r w:rsidRPr="00E8328F">
              <w:rPr>
                <w:rFonts w:ascii="Times New Roman" w:eastAsia="Times New Roman" w:hAnsi="Times New Roman" w:cs="Times New Roman"/>
                <w:b/>
                <w:bCs/>
                <w:sz w:val="24"/>
                <w:szCs w:val="24"/>
                <w:lang w:eastAsia="ru-RU"/>
              </w:rPr>
              <w:t>531076,00000</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r>
      <w:tr w:rsidR="00FA0FB6" w:rsidRPr="00E8328F" w:rsidTr="005655D7">
        <w:trPr>
          <w:gridAfter w:val="2"/>
          <w:wAfter w:w="286" w:type="dxa"/>
          <w:trHeight w:val="686"/>
        </w:trPr>
        <w:tc>
          <w:tcPr>
            <w:tcW w:w="566"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Средства бюджета</w:t>
            </w:r>
          </w:p>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 xml:space="preserve">г.о. Красногорск </w:t>
            </w:r>
            <w:r w:rsidRPr="00E8328F">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E8328F">
              <w:rPr>
                <w:rFonts w:ascii="Times New Roman" w:eastAsia="Times New Roman" w:hAnsi="Times New Roman" w:cs="Times New Roman"/>
                <w:sz w:val="24"/>
                <w:szCs w:val="24"/>
                <w:lang w:eastAsia="ru-RU"/>
              </w:rPr>
              <w:t>2432633,95409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E8328F">
              <w:rPr>
                <w:rFonts w:ascii="Times New Roman" w:eastAsia="Times New Roman" w:hAnsi="Times New Roman" w:cs="Times New Roman"/>
                <w:sz w:val="24"/>
                <w:szCs w:val="24"/>
                <w:lang w:eastAsia="ru-RU"/>
              </w:rPr>
              <w:t>448111,94693</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E8328F">
              <w:rPr>
                <w:rFonts w:ascii="Times New Roman" w:eastAsia="Times New Roman" w:hAnsi="Times New Roman" w:cs="Times New Roman"/>
                <w:sz w:val="24"/>
                <w:szCs w:val="24"/>
                <w:lang w:eastAsia="ru-RU"/>
              </w:rPr>
              <w:t>426011,00716</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E8328F" w:rsidRDefault="00FA0FB6" w:rsidP="005655D7">
            <w:pPr>
              <w:jc w:val="center"/>
            </w:pPr>
            <w:r w:rsidRPr="00E8328F">
              <w:rPr>
                <w:rFonts w:ascii="Times New Roman" w:eastAsia="Times New Roman" w:hAnsi="Times New Roman" w:cs="Times New Roman"/>
                <w:b/>
                <w:bCs/>
                <w:sz w:val="24"/>
                <w:szCs w:val="24"/>
                <w:lang w:eastAsia="ru-RU"/>
              </w:rPr>
              <w:t>497537,00000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sz w:val="24"/>
                <w:szCs w:val="24"/>
                <w:lang w:eastAsia="ru-RU"/>
              </w:rPr>
            </w:pPr>
            <w:r w:rsidRPr="00E8328F">
              <w:rPr>
                <w:rFonts w:ascii="Times New Roman" w:eastAsia="Times New Roman" w:hAnsi="Times New Roman" w:cs="Times New Roman"/>
                <w:bCs/>
                <w:sz w:val="24"/>
                <w:szCs w:val="24"/>
                <w:lang w:eastAsia="ru-RU"/>
              </w:rPr>
              <w:t>529898,00000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sz w:val="24"/>
                <w:szCs w:val="24"/>
                <w:lang w:eastAsia="ru-RU"/>
              </w:rPr>
            </w:pPr>
            <w:r w:rsidRPr="00E8328F">
              <w:rPr>
                <w:rFonts w:ascii="Times New Roman" w:eastAsia="Times New Roman" w:hAnsi="Times New Roman" w:cs="Times New Roman"/>
                <w:bCs/>
                <w:sz w:val="24"/>
                <w:szCs w:val="24"/>
                <w:lang w:eastAsia="ru-RU"/>
              </w:rPr>
              <w:t>531076,00000</w:t>
            </w:r>
          </w:p>
        </w:tc>
        <w:tc>
          <w:tcPr>
            <w:tcW w:w="992" w:type="dxa"/>
            <w:gridSpan w:val="2"/>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blPrEx>
          <w:tblLook w:val="04A0" w:firstRow="1" w:lastRow="0" w:firstColumn="1" w:lastColumn="0" w:noHBand="0" w:noVBand="1"/>
        </w:tblPrEx>
        <w:trPr>
          <w:gridAfter w:val="2"/>
          <w:wAfter w:w="286" w:type="dxa"/>
          <w:trHeight w:val="789"/>
        </w:trPr>
        <w:tc>
          <w:tcPr>
            <w:tcW w:w="566" w:type="dxa"/>
            <w:vMerge w:val="restart"/>
            <w:tcBorders>
              <w:top w:val="single" w:sz="4" w:space="0" w:color="auto"/>
              <w:left w:val="single" w:sz="4" w:space="0" w:color="auto"/>
              <w:right w:val="single" w:sz="4" w:space="0" w:color="auto"/>
            </w:tcBorders>
            <w:hideMark/>
          </w:tcPr>
          <w:p w:rsidR="00FA0FB6" w:rsidRPr="00E8328F" w:rsidRDefault="00FA0FB6" w:rsidP="005655D7">
            <w:pPr>
              <w:widowControl w:val="0"/>
              <w:shd w:val="clear" w:color="auto" w:fill="FFFFFF" w:themeFill="background1"/>
              <w:autoSpaceDE w:val="0"/>
              <w:autoSpaceDN w:val="0"/>
              <w:spacing w:after="0" w:line="256" w:lineRule="auto"/>
              <w:contextualSpacing/>
              <w:jc w:val="center"/>
              <w:rPr>
                <w:rFonts w:ascii="Times New Roman" w:eastAsia="Times New Roman" w:hAnsi="Times New Roman" w:cs="Times New Roman"/>
                <w:sz w:val="24"/>
                <w:szCs w:val="24"/>
              </w:rPr>
            </w:pPr>
            <w:r w:rsidRPr="00E8328F">
              <w:rPr>
                <w:rFonts w:ascii="Times New Roman" w:eastAsia="Times New Roman" w:hAnsi="Times New Roman" w:cs="Times New Roman"/>
                <w:sz w:val="24"/>
                <w:szCs w:val="24"/>
              </w:rPr>
              <w:t>2.1</w:t>
            </w:r>
          </w:p>
        </w:tc>
        <w:tc>
          <w:tcPr>
            <w:tcW w:w="2835" w:type="dxa"/>
            <w:vMerge w:val="restart"/>
            <w:tcBorders>
              <w:top w:val="single" w:sz="4" w:space="0" w:color="auto"/>
              <w:left w:val="single" w:sz="4" w:space="0" w:color="auto"/>
              <w:bottom w:val="single" w:sz="4" w:space="0" w:color="auto"/>
              <w:right w:val="single" w:sz="4" w:space="0" w:color="auto"/>
            </w:tcBorders>
            <w:hideMark/>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sz w:val="24"/>
                <w:szCs w:val="24"/>
                <w:lang w:eastAsia="ru-RU"/>
              </w:rPr>
            </w:pPr>
            <w:r w:rsidRPr="00E8328F">
              <w:rPr>
                <w:rFonts w:ascii="Times New Roman" w:eastAsia="Times New Roman" w:hAnsi="Times New Roman" w:cs="Times New Roman"/>
                <w:b/>
                <w:sz w:val="24"/>
                <w:szCs w:val="24"/>
                <w:lang w:eastAsia="ru-RU"/>
              </w:rPr>
              <w:t>Мероприятие 04.01</w:t>
            </w:r>
          </w:p>
          <w:p w:rsidR="00FA0FB6" w:rsidRPr="00E8328F" w:rsidRDefault="00FA0FB6" w:rsidP="005655D7">
            <w:pPr>
              <w:widowControl w:val="0"/>
              <w:shd w:val="clear" w:color="auto" w:fill="FFFFFF" w:themeFill="background1"/>
              <w:autoSpaceDE w:val="0"/>
              <w:autoSpaceDN w:val="0"/>
              <w:spacing w:after="0" w:line="256" w:lineRule="auto"/>
              <w:contextualSpacing/>
              <w:rPr>
                <w:rFonts w:ascii="Times New Roman" w:eastAsia="Times New Roman" w:hAnsi="Times New Roman" w:cs="Times New Roman"/>
                <w:sz w:val="24"/>
                <w:szCs w:val="24"/>
              </w:rPr>
            </w:pPr>
            <w:r w:rsidRPr="00E8328F">
              <w:rPr>
                <w:rFonts w:ascii="Times New Roman" w:eastAsia="Times New Roman" w:hAnsi="Times New Roman" w:cs="Times New Roman"/>
                <w:sz w:val="24"/>
                <w:szCs w:val="24"/>
              </w:rPr>
              <w:t>Расходы на обеспечение деятельности (оказание услуг) муниципальных учреждений - культурно-досуговые учреждения</w:t>
            </w:r>
          </w:p>
        </w:tc>
        <w:tc>
          <w:tcPr>
            <w:tcW w:w="992" w:type="dxa"/>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56" w:lineRule="auto"/>
              <w:contextualSpacing/>
              <w:jc w:val="center"/>
              <w:rPr>
                <w:rFonts w:ascii="Times New Roman" w:eastAsia="Times New Roman" w:hAnsi="Times New Roman" w:cs="Times New Roman"/>
                <w:color w:val="000000" w:themeColor="text1"/>
                <w:sz w:val="24"/>
                <w:szCs w:val="24"/>
              </w:rPr>
            </w:pPr>
            <w:r w:rsidRPr="00E8328F">
              <w:rPr>
                <w:rFonts w:ascii="Times New Roman" w:eastAsia="Times New Roman" w:hAnsi="Times New Roman" w:cs="Times New Roman"/>
                <w:color w:val="000000" w:themeColor="text1"/>
                <w:sz w:val="24"/>
                <w:szCs w:val="24"/>
              </w:rPr>
              <w:t>2023-2027</w:t>
            </w:r>
          </w:p>
        </w:tc>
        <w:tc>
          <w:tcPr>
            <w:tcW w:w="2407" w:type="dxa"/>
            <w:tcBorders>
              <w:top w:val="single" w:sz="4" w:space="0" w:color="auto"/>
              <w:left w:val="single" w:sz="4" w:space="0" w:color="auto"/>
              <w:bottom w:val="single" w:sz="4" w:space="0" w:color="auto"/>
              <w:right w:val="single" w:sz="4" w:space="0" w:color="auto"/>
            </w:tcBorders>
            <w:hideMark/>
          </w:tcPr>
          <w:p w:rsidR="00FA0FB6" w:rsidRPr="00E8328F" w:rsidRDefault="00FA0FB6" w:rsidP="005655D7">
            <w:pPr>
              <w:widowControl w:val="0"/>
              <w:shd w:val="clear" w:color="auto" w:fill="FFFFFF" w:themeFill="background1"/>
              <w:autoSpaceDE w:val="0"/>
              <w:autoSpaceDN w:val="0"/>
              <w:spacing w:after="0" w:line="256" w:lineRule="auto"/>
              <w:contextualSpacing/>
              <w:rPr>
                <w:rFonts w:ascii="Times New Roman" w:eastAsia="Times New Roman" w:hAnsi="Times New Roman" w:cs="Times New Roman"/>
                <w:b/>
                <w:color w:val="000000" w:themeColor="text1"/>
                <w:sz w:val="24"/>
                <w:szCs w:val="24"/>
              </w:rPr>
            </w:pPr>
            <w:r w:rsidRPr="00E8328F">
              <w:rPr>
                <w:rFonts w:ascii="Times New Roman" w:eastAsia="Times New Roman" w:hAnsi="Times New Roman" w:cs="Times New Roman"/>
                <w:b/>
                <w:color w:val="000000" w:themeColor="text1"/>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56" w:lineRule="auto"/>
              <w:contextualSpacing/>
              <w:jc w:val="center"/>
              <w:rPr>
                <w:rFonts w:ascii="Times New Roman" w:eastAsia="Times New Roman" w:hAnsi="Times New Roman" w:cs="Times New Roman"/>
                <w:b/>
                <w:bCs/>
                <w:sz w:val="24"/>
                <w:szCs w:val="24"/>
                <w:lang w:eastAsia="ru-RU"/>
              </w:rPr>
            </w:pPr>
            <w:r w:rsidRPr="00E8328F">
              <w:rPr>
                <w:rFonts w:ascii="Times New Roman" w:eastAsia="Times New Roman" w:hAnsi="Times New Roman" w:cs="Times New Roman"/>
                <w:b/>
                <w:bCs/>
                <w:sz w:val="24"/>
                <w:szCs w:val="24"/>
                <w:lang w:eastAsia="ru-RU"/>
              </w:rPr>
              <w:t>2405279,99688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0FB6" w:rsidRPr="00E8328F" w:rsidRDefault="00FA0FB6" w:rsidP="005655D7">
            <w:pPr>
              <w:widowControl w:val="0"/>
              <w:shd w:val="clear" w:color="auto" w:fill="FFFFFF" w:themeFill="background1"/>
              <w:autoSpaceDE w:val="0"/>
              <w:autoSpaceDN w:val="0"/>
              <w:spacing w:after="0" w:line="256" w:lineRule="auto"/>
              <w:contextualSpacing/>
              <w:jc w:val="center"/>
              <w:rPr>
                <w:rFonts w:ascii="Times New Roman" w:eastAsia="Times New Roman" w:hAnsi="Times New Roman" w:cs="Times New Roman"/>
                <w:b/>
                <w:bCs/>
                <w:sz w:val="24"/>
                <w:szCs w:val="24"/>
              </w:rPr>
            </w:pPr>
            <w:r w:rsidRPr="00E8328F">
              <w:rPr>
                <w:rFonts w:ascii="Times New Roman" w:eastAsia="Times New Roman" w:hAnsi="Times New Roman" w:cs="Times New Roman"/>
                <w:b/>
                <w:bCs/>
                <w:sz w:val="24"/>
                <w:szCs w:val="24"/>
                <w:lang w:eastAsia="ru-RU"/>
              </w:rPr>
              <w:t>443559,00000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FA0FB6" w:rsidRPr="00E8328F" w:rsidRDefault="00FA0FB6" w:rsidP="005655D7">
            <w:pPr>
              <w:widowControl w:val="0"/>
              <w:shd w:val="clear" w:color="auto" w:fill="FFFFFF" w:themeFill="background1"/>
              <w:autoSpaceDE w:val="0"/>
              <w:autoSpaceDN w:val="0"/>
              <w:spacing w:after="0" w:line="256" w:lineRule="auto"/>
              <w:contextualSpacing/>
              <w:jc w:val="center"/>
              <w:rPr>
                <w:rFonts w:ascii="Times New Roman" w:eastAsia="Times New Roman" w:hAnsi="Times New Roman" w:cs="Times New Roman"/>
                <w:b/>
                <w:bCs/>
                <w:sz w:val="24"/>
                <w:szCs w:val="24"/>
              </w:rPr>
            </w:pPr>
            <w:r w:rsidRPr="00E8328F">
              <w:rPr>
                <w:rFonts w:ascii="Times New Roman" w:hAnsi="Times New Roman" w:cs="Times New Roman"/>
                <w:b/>
                <w:bCs/>
                <w:color w:val="000000"/>
                <w:sz w:val="24"/>
                <w:szCs w:val="24"/>
              </w:rPr>
              <w:t>421209,99688</w:t>
            </w:r>
          </w:p>
        </w:tc>
        <w:tc>
          <w:tcPr>
            <w:tcW w:w="3402" w:type="dxa"/>
            <w:gridSpan w:val="13"/>
            <w:tcBorders>
              <w:top w:val="single" w:sz="4" w:space="0" w:color="auto"/>
              <w:left w:val="nil"/>
              <w:bottom w:val="single" w:sz="4" w:space="0" w:color="auto"/>
              <w:right w:val="single" w:sz="4" w:space="0" w:color="auto"/>
            </w:tcBorders>
            <w:shd w:val="clear" w:color="auto" w:fill="auto"/>
          </w:tcPr>
          <w:p w:rsidR="00FA0FB6" w:rsidRPr="00E8328F" w:rsidRDefault="00FA0FB6" w:rsidP="005655D7">
            <w:pPr>
              <w:jc w:val="center"/>
            </w:pPr>
            <w:r w:rsidRPr="00E8328F">
              <w:rPr>
                <w:rFonts w:ascii="Times New Roman" w:eastAsia="Times New Roman" w:hAnsi="Times New Roman" w:cs="Times New Roman"/>
                <w:b/>
                <w:bCs/>
                <w:sz w:val="24"/>
                <w:szCs w:val="24"/>
                <w:lang w:eastAsia="ru-RU"/>
              </w:rPr>
              <w:t>491537,00000</w:t>
            </w:r>
          </w:p>
        </w:tc>
        <w:tc>
          <w:tcPr>
            <w:tcW w:w="992" w:type="dxa"/>
            <w:gridSpan w:val="2"/>
            <w:tcBorders>
              <w:top w:val="single" w:sz="4" w:space="0" w:color="auto"/>
              <w:left w:val="nil"/>
              <w:bottom w:val="single" w:sz="4" w:space="0" w:color="auto"/>
              <w:right w:val="single" w:sz="8" w:space="0" w:color="auto"/>
            </w:tcBorders>
            <w:shd w:val="clear" w:color="auto" w:fill="auto"/>
            <w:vAlign w:val="center"/>
          </w:tcPr>
          <w:p w:rsidR="00FA0FB6" w:rsidRPr="00E8328F" w:rsidRDefault="00FA0FB6" w:rsidP="005655D7">
            <w:pPr>
              <w:widowControl w:val="0"/>
              <w:shd w:val="clear" w:color="auto" w:fill="FFFFFF" w:themeFill="background1"/>
              <w:autoSpaceDE w:val="0"/>
              <w:autoSpaceDN w:val="0"/>
              <w:spacing w:after="0" w:line="256" w:lineRule="auto"/>
              <w:contextualSpacing/>
              <w:jc w:val="center"/>
              <w:rPr>
                <w:rFonts w:ascii="Times New Roman" w:eastAsia="Times New Roman" w:hAnsi="Times New Roman" w:cs="Times New Roman"/>
                <w:b/>
                <w:sz w:val="24"/>
                <w:szCs w:val="24"/>
              </w:rPr>
            </w:pPr>
            <w:r w:rsidRPr="00E8328F">
              <w:rPr>
                <w:rFonts w:ascii="Times New Roman" w:hAnsi="Times New Roman" w:cs="Times New Roman"/>
                <w:b/>
                <w:color w:val="000000"/>
                <w:sz w:val="24"/>
                <w:szCs w:val="24"/>
              </w:rPr>
              <w:t>523898,00000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FA0FB6" w:rsidRPr="00E8328F" w:rsidRDefault="00FA0FB6" w:rsidP="005655D7">
            <w:pPr>
              <w:widowControl w:val="0"/>
              <w:shd w:val="clear" w:color="auto" w:fill="FFFFFF" w:themeFill="background1"/>
              <w:autoSpaceDE w:val="0"/>
              <w:autoSpaceDN w:val="0"/>
              <w:spacing w:after="0" w:line="256" w:lineRule="auto"/>
              <w:contextualSpacing/>
              <w:jc w:val="center"/>
              <w:rPr>
                <w:rFonts w:ascii="Times New Roman" w:eastAsia="Times New Roman" w:hAnsi="Times New Roman" w:cs="Times New Roman"/>
                <w:b/>
                <w:sz w:val="24"/>
                <w:szCs w:val="24"/>
              </w:rPr>
            </w:pPr>
            <w:r w:rsidRPr="00E8328F">
              <w:rPr>
                <w:rFonts w:ascii="Times New Roman" w:hAnsi="Times New Roman" w:cs="Times New Roman"/>
                <w:b/>
                <w:color w:val="000000"/>
                <w:sz w:val="24"/>
                <w:szCs w:val="24"/>
              </w:rPr>
              <w:t>525076,00000</w:t>
            </w:r>
          </w:p>
        </w:tc>
        <w:tc>
          <w:tcPr>
            <w:tcW w:w="992" w:type="dxa"/>
            <w:gridSpan w:val="2"/>
            <w:vMerge w:val="restart"/>
            <w:tcBorders>
              <w:top w:val="single" w:sz="4" w:space="0" w:color="auto"/>
              <w:left w:val="single" w:sz="4" w:space="0" w:color="auto"/>
              <w:right w:val="single" w:sz="4" w:space="0" w:color="auto"/>
            </w:tcBorders>
            <w:shd w:val="clear" w:color="auto" w:fill="auto"/>
          </w:tcPr>
          <w:p w:rsidR="00FA0FB6" w:rsidRPr="00E8328F" w:rsidRDefault="00FA0FB6" w:rsidP="005655D7">
            <w:pPr>
              <w:widowControl w:val="0"/>
              <w:shd w:val="clear" w:color="auto" w:fill="FFFFFF" w:themeFill="background1"/>
              <w:autoSpaceDE w:val="0"/>
              <w:autoSpaceDN w:val="0"/>
              <w:spacing w:after="0" w:line="256" w:lineRule="auto"/>
              <w:contextualSpacing/>
              <w:jc w:val="center"/>
              <w:rPr>
                <w:rFonts w:ascii="Times New Roman" w:eastAsia="Times New Roman" w:hAnsi="Times New Roman" w:cs="Times New Roman"/>
                <w:color w:val="000000" w:themeColor="text1"/>
                <w:sz w:val="24"/>
                <w:szCs w:val="24"/>
              </w:rPr>
            </w:pPr>
            <w:r w:rsidRPr="00E8328F">
              <w:rPr>
                <w:rFonts w:ascii="Times New Roman" w:eastAsia="Times New Roman" w:hAnsi="Times New Roman" w:cs="Times New Roman"/>
                <w:color w:val="000000" w:themeColor="text1"/>
                <w:sz w:val="24"/>
                <w:szCs w:val="24"/>
                <w:lang w:eastAsia="ru-RU"/>
              </w:rPr>
              <w:t>УКТМП</w:t>
            </w:r>
          </w:p>
        </w:tc>
      </w:tr>
      <w:tr w:rsidR="00FA0FB6" w:rsidRPr="00E8328F" w:rsidTr="005655D7">
        <w:tblPrEx>
          <w:tblLook w:val="04A0" w:firstRow="1" w:lastRow="0" w:firstColumn="1" w:lastColumn="0" w:noHBand="0" w:noVBand="1"/>
        </w:tblPrEx>
        <w:trPr>
          <w:gridAfter w:val="2"/>
          <w:wAfter w:w="286" w:type="dxa"/>
        </w:trPr>
        <w:tc>
          <w:tcPr>
            <w:tcW w:w="566" w:type="dxa"/>
            <w:vMerge/>
            <w:tcBorders>
              <w:left w:val="single" w:sz="4" w:space="0" w:color="auto"/>
              <w:right w:val="single" w:sz="4" w:space="0" w:color="auto"/>
            </w:tcBorders>
            <w:vAlign w:val="center"/>
            <w:hideMark/>
          </w:tcPr>
          <w:p w:rsidR="00FA0FB6" w:rsidRPr="00E8328F" w:rsidRDefault="00FA0FB6" w:rsidP="005655D7">
            <w:pPr>
              <w:shd w:val="clear" w:color="auto" w:fill="FFFFFF" w:themeFill="background1"/>
              <w:spacing w:after="0" w:line="256" w:lineRule="auto"/>
              <w:contextualSpacing/>
              <w:jc w:val="center"/>
              <w:rPr>
                <w:rFonts w:ascii="Times New Roman" w:eastAsia="Times New Roman" w:hAnsi="Times New Roman" w:cs="Times New Roman"/>
                <w:color w:val="000000" w:themeColor="text1"/>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FA0FB6" w:rsidRPr="00E8328F" w:rsidRDefault="00FA0FB6" w:rsidP="005655D7">
            <w:pPr>
              <w:shd w:val="clear" w:color="auto" w:fill="FFFFFF" w:themeFill="background1"/>
              <w:spacing w:after="0" w:line="256" w:lineRule="auto"/>
              <w:contextualSpacing/>
              <w:rPr>
                <w:rFonts w:ascii="Times New Roman" w:eastAsia="Times New Roman" w:hAnsi="Times New Roman" w:cs="Times New Roman"/>
                <w:color w:val="000000" w:themeColor="text1"/>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A0FB6" w:rsidRPr="00E8328F" w:rsidRDefault="00FA0FB6" w:rsidP="005655D7">
            <w:pPr>
              <w:shd w:val="clear" w:color="auto" w:fill="FFFFFF" w:themeFill="background1"/>
              <w:spacing w:after="0" w:line="256" w:lineRule="auto"/>
              <w:contextualSpacing/>
              <w:jc w:val="center"/>
              <w:rPr>
                <w:rFonts w:ascii="Times New Roman" w:eastAsia="Times New Roman" w:hAnsi="Times New Roman" w:cs="Times New Roman"/>
                <w:color w:val="000000" w:themeColor="text1"/>
                <w:sz w:val="24"/>
                <w:szCs w:val="24"/>
              </w:rPr>
            </w:pPr>
          </w:p>
        </w:tc>
        <w:tc>
          <w:tcPr>
            <w:tcW w:w="2407" w:type="dxa"/>
            <w:tcBorders>
              <w:top w:val="single" w:sz="4" w:space="0" w:color="auto"/>
              <w:left w:val="single" w:sz="4" w:space="0" w:color="auto"/>
              <w:bottom w:val="single" w:sz="4" w:space="0" w:color="auto"/>
              <w:right w:val="single" w:sz="4" w:space="0" w:color="auto"/>
            </w:tcBorders>
            <w:hideMark/>
          </w:tcPr>
          <w:p w:rsidR="00FA0FB6" w:rsidRPr="00E8328F" w:rsidRDefault="00FA0FB6" w:rsidP="005655D7">
            <w:pPr>
              <w:widowControl w:val="0"/>
              <w:shd w:val="clear" w:color="auto" w:fill="FFFFFF" w:themeFill="background1"/>
              <w:autoSpaceDE w:val="0"/>
              <w:autoSpaceDN w:val="0"/>
              <w:spacing w:after="0" w:line="256" w:lineRule="auto"/>
              <w:contextualSpacing/>
              <w:rPr>
                <w:rFonts w:ascii="Times New Roman" w:eastAsia="Times New Roman" w:hAnsi="Times New Roman" w:cs="Times New Roman"/>
                <w:color w:val="000000" w:themeColor="text1"/>
                <w:sz w:val="24"/>
                <w:szCs w:val="24"/>
              </w:rPr>
            </w:pPr>
            <w:r w:rsidRPr="00E8328F">
              <w:rPr>
                <w:rFonts w:ascii="Times New Roman" w:eastAsia="Times New Roman" w:hAnsi="Times New Roman" w:cs="Times New Roman"/>
                <w:color w:val="000000" w:themeColor="text1"/>
                <w:sz w:val="24"/>
                <w:szCs w:val="24"/>
              </w:rPr>
              <w:t>Средства бюджета</w:t>
            </w:r>
          </w:p>
          <w:p w:rsidR="00FA0FB6" w:rsidRPr="00E8328F" w:rsidRDefault="00FA0FB6" w:rsidP="005655D7">
            <w:pPr>
              <w:widowControl w:val="0"/>
              <w:shd w:val="clear" w:color="auto" w:fill="FFFFFF" w:themeFill="background1"/>
              <w:autoSpaceDE w:val="0"/>
              <w:autoSpaceDN w:val="0"/>
              <w:spacing w:after="0" w:line="256" w:lineRule="auto"/>
              <w:contextualSpacing/>
              <w:rPr>
                <w:rFonts w:ascii="Times New Roman" w:eastAsia="Times New Roman" w:hAnsi="Times New Roman" w:cs="Times New Roman"/>
                <w:color w:val="000000" w:themeColor="text1"/>
                <w:sz w:val="24"/>
                <w:szCs w:val="24"/>
              </w:rPr>
            </w:pPr>
            <w:r w:rsidRPr="00E8328F">
              <w:rPr>
                <w:rFonts w:ascii="Times New Roman" w:eastAsia="Times New Roman" w:hAnsi="Times New Roman" w:cs="Times New Roman"/>
                <w:color w:val="000000" w:themeColor="text1"/>
                <w:sz w:val="24"/>
                <w:szCs w:val="24"/>
              </w:rPr>
              <w:t xml:space="preserve">г.о. Красногорск </w:t>
            </w:r>
            <w:r w:rsidRPr="00E8328F">
              <w:rPr>
                <w:rFonts w:ascii="Times New Roman" w:eastAsia="Times New Roman" w:hAnsi="Times New Roman" w:cs="Times New Roman"/>
                <w:color w:val="000000" w:themeColor="text1"/>
                <w:sz w:val="24"/>
                <w:szCs w:val="24"/>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56" w:lineRule="auto"/>
              <w:contextualSpacing/>
              <w:jc w:val="center"/>
              <w:rPr>
                <w:rFonts w:ascii="Times New Roman" w:eastAsia="Times New Roman" w:hAnsi="Times New Roman" w:cs="Times New Roman"/>
                <w:sz w:val="24"/>
                <w:szCs w:val="24"/>
                <w:lang w:eastAsia="ru-RU"/>
              </w:rPr>
            </w:pPr>
            <w:r w:rsidRPr="00E8328F">
              <w:rPr>
                <w:rFonts w:ascii="Times New Roman" w:eastAsia="Times New Roman" w:hAnsi="Times New Roman" w:cs="Times New Roman"/>
                <w:sz w:val="24"/>
                <w:szCs w:val="24"/>
                <w:lang w:eastAsia="ru-RU"/>
              </w:rPr>
              <w:t>2405279,99688</w:t>
            </w:r>
          </w:p>
        </w:tc>
        <w:tc>
          <w:tcPr>
            <w:tcW w:w="993"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56" w:lineRule="auto"/>
              <w:contextualSpacing/>
              <w:jc w:val="center"/>
              <w:rPr>
                <w:rFonts w:ascii="Times New Roman" w:eastAsia="Times New Roman" w:hAnsi="Times New Roman" w:cs="Times New Roman"/>
                <w:sz w:val="24"/>
                <w:szCs w:val="24"/>
              </w:rPr>
            </w:pPr>
            <w:r w:rsidRPr="00E8328F">
              <w:rPr>
                <w:rFonts w:ascii="Times New Roman" w:eastAsia="Times New Roman" w:hAnsi="Times New Roman" w:cs="Times New Roman"/>
                <w:sz w:val="24"/>
                <w:szCs w:val="24"/>
                <w:lang w:eastAsia="ru-RU"/>
              </w:rPr>
              <w:t>443559,00000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FA0FB6" w:rsidRPr="00E8328F" w:rsidRDefault="00FA0FB6" w:rsidP="005655D7">
            <w:pPr>
              <w:widowControl w:val="0"/>
              <w:shd w:val="clear" w:color="auto" w:fill="FFFFFF" w:themeFill="background1"/>
              <w:autoSpaceDE w:val="0"/>
              <w:autoSpaceDN w:val="0"/>
              <w:spacing w:after="0" w:line="256" w:lineRule="auto"/>
              <w:contextualSpacing/>
              <w:jc w:val="center"/>
              <w:rPr>
                <w:rFonts w:ascii="Times New Roman" w:eastAsia="Times New Roman" w:hAnsi="Times New Roman" w:cs="Times New Roman"/>
                <w:sz w:val="24"/>
                <w:szCs w:val="24"/>
              </w:rPr>
            </w:pPr>
            <w:r w:rsidRPr="00E8328F">
              <w:rPr>
                <w:rFonts w:ascii="Times New Roman" w:hAnsi="Times New Roman" w:cs="Times New Roman"/>
                <w:color w:val="000000"/>
                <w:sz w:val="24"/>
                <w:szCs w:val="24"/>
              </w:rPr>
              <w:t>421209,99688</w:t>
            </w:r>
          </w:p>
        </w:tc>
        <w:tc>
          <w:tcPr>
            <w:tcW w:w="3402" w:type="dxa"/>
            <w:gridSpan w:val="13"/>
            <w:tcBorders>
              <w:top w:val="single" w:sz="4" w:space="0" w:color="auto"/>
              <w:left w:val="nil"/>
              <w:bottom w:val="single" w:sz="4" w:space="0" w:color="auto"/>
              <w:right w:val="single" w:sz="4" w:space="0" w:color="auto"/>
            </w:tcBorders>
            <w:shd w:val="clear" w:color="auto" w:fill="auto"/>
          </w:tcPr>
          <w:p w:rsidR="00FA0FB6" w:rsidRPr="00E8328F" w:rsidRDefault="00FA0FB6" w:rsidP="005655D7">
            <w:pPr>
              <w:jc w:val="center"/>
            </w:pPr>
            <w:r w:rsidRPr="00E8328F">
              <w:rPr>
                <w:rFonts w:ascii="Times New Roman" w:eastAsia="Times New Roman" w:hAnsi="Times New Roman" w:cs="Times New Roman"/>
                <w:b/>
                <w:bCs/>
                <w:sz w:val="24"/>
                <w:szCs w:val="24"/>
                <w:lang w:eastAsia="ru-RU"/>
              </w:rPr>
              <w:t>491537,00000</w:t>
            </w:r>
          </w:p>
        </w:tc>
        <w:tc>
          <w:tcPr>
            <w:tcW w:w="992" w:type="dxa"/>
            <w:gridSpan w:val="2"/>
            <w:tcBorders>
              <w:top w:val="single" w:sz="4" w:space="0" w:color="auto"/>
              <w:left w:val="nil"/>
              <w:bottom w:val="single" w:sz="4" w:space="0" w:color="auto"/>
              <w:right w:val="single" w:sz="8" w:space="0" w:color="auto"/>
            </w:tcBorders>
            <w:shd w:val="clear" w:color="auto" w:fill="auto"/>
            <w:vAlign w:val="center"/>
          </w:tcPr>
          <w:p w:rsidR="00FA0FB6" w:rsidRPr="00E8328F" w:rsidRDefault="00FA0FB6" w:rsidP="005655D7">
            <w:pPr>
              <w:widowControl w:val="0"/>
              <w:shd w:val="clear" w:color="auto" w:fill="FFFFFF" w:themeFill="background1"/>
              <w:autoSpaceDE w:val="0"/>
              <w:autoSpaceDN w:val="0"/>
              <w:spacing w:after="0" w:line="256" w:lineRule="auto"/>
              <w:contextualSpacing/>
              <w:jc w:val="center"/>
              <w:rPr>
                <w:rFonts w:ascii="Times New Roman" w:eastAsia="Times New Roman" w:hAnsi="Times New Roman" w:cs="Times New Roman"/>
                <w:sz w:val="24"/>
                <w:szCs w:val="24"/>
              </w:rPr>
            </w:pPr>
            <w:r w:rsidRPr="00E8328F">
              <w:rPr>
                <w:rFonts w:ascii="Times New Roman" w:hAnsi="Times New Roman" w:cs="Times New Roman"/>
                <w:color w:val="000000"/>
                <w:sz w:val="24"/>
                <w:szCs w:val="24"/>
              </w:rPr>
              <w:t>523898,00000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FA0FB6" w:rsidRPr="00E8328F" w:rsidRDefault="00FA0FB6" w:rsidP="005655D7">
            <w:pPr>
              <w:widowControl w:val="0"/>
              <w:shd w:val="clear" w:color="auto" w:fill="FFFFFF" w:themeFill="background1"/>
              <w:autoSpaceDE w:val="0"/>
              <w:autoSpaceDN w:val="0"/>
              <w:spacing w:after="0" w:line="256" w:lineRule="auto"/>
              <w:contextualSpacing/>
              <w:jc w:val="center"/>
              <w:rPr>
                <w:rFonts w:ascii="Times New Roman" w:eastAsia="Times New Roman" w:hAnsi="Times New Roman" w:cs="Times New Roman"/>
                <w:sz w:val="24"/>
                <w:szCs w:val="24"/>
              </w:rPr>
            </w:pPr>
            <w:r w:rsidRPr="00E8328F">
              <w:rPr>
                <w:rFonts w:ascii="Times New Roman" w:hAnsi="Times New Roman" w:cs="Times New Roman"/>
                <w:color w:val="000000"/>
                <w:sz w:val="24"/>
                <w:szCs w:val="24"/>
              </w:rPr>
              <w:t>525076,00000</w:t>
            </w:r>
          </w:p>
        </w:tc>
        <w:tc>
          <w:tcPr>
            <w:tcW w:w="992" w:type="dxa"/>
            <w:gridSpan w:val="2"/>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56" w:lineRule="auto"/>
              <w:contextualSpacing/>
              <w:jc w:val="center"/>
              <w:rPr>
                <w:rFonts w:ascii="Times New Roman" w:eastAsia="Times New Roman" w:hAnsi="Times New Roman" w:cs="Times New Roman"/>
                <w:color w:val="000000" w:themeColor="text1"/>
                <w:sz w:val="24"/>
                <w:szCs w:val="24"/>
              </w:rPr>
            </w:pPr>
          </w:p>
        </w:tc>
      </w:tr>
      <w:tr w:rsidR="00FA0FB6" w:rsidRPr="00E8328F" w:rsidTr="005655D7">
        <w:trPr>
          <w:gridAfter w:val="2"/>
          <w:wAfter w:w="286" w:type="dxa"/>
          <w:trHeight w:val="227"/>
        </w:trPr>
        <w:tc>
          <w:tcPr>
            <w:tcW w:w="566"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Число посещений культурных мероприятий, тысяч единиц</w:t>
            </w:r>
          </w:p>
        </w:tc>
        <w:tc>
          <w:tcPr>
            <w:tcW w:w="992"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2407"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Всего</w:t>
            </w:r>
          </w:p>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2023 год</w:t>
            </w:r>
          </w:p>
        </w:tc>
        <w:tc>
          <w:tcPr>
            <w:tcW w:w="855"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2024 год</w:t>
            </w:r>
          </w:p>
        </w:tc>
        <w:tc>
          <w:tcPr>
            <w:tcW w:w="992" w:type="dxa"/>
            <w:gridSpan w:val="2"/>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Итого 2025 год</w:t>
            </w:r>
          </w:p>
        </w:tc>
        <w:tc>
          <w:tcPr>
            <w:tcW w:w="2410" w:type="dxa"/>
            <w:gridSpan w:val="11"/>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В том числе:</w:t>
            </w:r>
          </w:p>
        </w:tc>
        <w:tc>
          <w:tcPr>
            <w:tcW w:w="992" w:type="dxa"/>
            <w:gridSpan w:val="2"/>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2026 год</w:t>
            </w:r>
          </w:p>
        </w:tc>
        <w:tc>
          <w:tcPr>
            <w:tcW w:w="851" w:type="dxa"/>
            <w:gridSpan w:val="2"/>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2027 год</w:t>
            </w:r>
          </w:p>
        </w:tc>
        <w:tc>
          <w:tcPr>
            <w:tcW w:w="992" w:type="dxa"/>
            <w:gridSpan w:val="2"/>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r>
      <w:tr w:rsidR="00FA0FB6" w:rsidRPr="00E8328F" w:rsidTr="005655D7">
        <w:trPr>
          <w:gridAfter w:val="1"/>
          <w:wAfter w:w="256" w:type="dxa"/>
          <w:cantSplit/>
          <w:trHeight w:val="1499"/>
        </w:trPr>
        <w:tc>
          <w:tcPr>
            <w:tcW w:w="566"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val="en-US" w:eastAsia="ru-RU"/>
              </w:rPr>
            </w:pPr>
          </w:p>
        </w:tc>
        <w:tc>
          <w:tcPr>
            <w:tcW w:w="992" w:type="dxa"/>
            <w:gridSpan w:val="2"/>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34" w:type="dxa"/>
            <w:gridSpan w:val="6"/>
            <w:tcBorders>
              <w:top w:val="single" w:sz="4" w:space="0" w:color="auto"/>
              <w:left w:val="single" w:sz="4" w:space="0" w:color="auto"/>
              <w:bottom w:val="single" w:sz="4" w:space="0" w:color="auto"/>
              <w:right w:val="single" w:sz="4" w:space="0" w:color="auto"/>
            </w:tcBorders>
            <w:textDirection w:val="btLr"/>
          </w:tcPr>
          <w:p w:rsidR="00FA0FB6" w:rsidRPr="00E8328F" w:rsidRDefault="00FA0FB6" w:rsidP="005655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E8328F">
              <w:rPr>
                <w:rFonts w:ascii="Times New Roman" w:eastAsia="Times New Roman" w:hAnsi="Times New Roman" w:cs="Times New Roman"/>
                <w:sz w:val="24"/>
                <w:szCs w:val="24"/>
                <w:lang w:eastAsia="ru-RU"/>
              </w:rPr>
              <w:t>1 квартал</w:t>
            </w:r>
          </w:p>
        </w:tc>
        <w:tc>
          <w:tcPr>
            <w:tcW w:w="284" w:type="dxa"/>
            <w:tcBorders>
              <w:top w:val="single" w:sz="4" w:space="0" w:color="auto"/>
              <w:left w:val="single" w:sz="4" w:space="0" w:color="auto"/>
              <w:bottom w:val="single" w:sz="4" w:space="0" w:color="auto"/>
              <w:right w:val="single" w:sz="4" w:space="0" w:color="auto"/>
            </w:tcBorders>
            <w:textDirection w:val="btLr"/>
          </w:tcPr>
          <w:p w:rsidR="00FA0FB6" w:rsidRPr="00E8328F" w:rsidRDefault="00FA0FB6" w:rsidP="005655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E8328F">
              <w:rPr>
                <w:rFonts w:ascii="Times New Roman" w:eastAsia="Times New Roman" w:hAnsi="Times New Roman" w:cs="Times New Roman"/>
                <w:sz w:val="24"/>
                <w:szCs w:val="24"/>
                <w:lang w:eastAsia="ru-RU"/>
              </w:rPr>
              <w:t>1 полугодие</w:t>
            </w:r>
          </w:p>
        </w:tc>
        <w:tc>
          <w:tcPr>
            <w:tcW w:w="455" w:type="dxa"/>
            <w:gridSpan w:val="2"/>
            <w:tcBorders>
              <w:top w:val="single" w:sz="4" w:space="0" w:color="auto"/>
              <w:left w:val="single" w:sz="4" w:space="0" w:color="auto"/>
              <w:bottom w:val="single" w:sz="4" w:space="0" w:color="auto"/>
              <w:right w:val="single" w:sz="4" w:space="0" w:color="auto"/>
            </w:tcBorders>
            <w:textDirection w:val="btLr"/>
          </w:tcPr>
          <w:p w:rsidR="00FA0FB6" w:rsidRPr="00E8328F" w:rsidRDefault="00FA0FB6" w:rsidP="005655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E8328F">
              <w:rPr>
                <w:rFonts w:ascii="Times New Roman" w:eastAsia="Times New Roman" w:hAnsi="Times New Roman" w:cs="Times New Roman"/>
                <w:sz w:val="24"/>
                <w:szCs w:val="24"/>
                <w:lang w:eastAsia="ru-RU"/>
              </w:rPr>
              <w:t>9 месяцев</w:t>
            </w:r>
          </w:p>
        </w:tc>
        <w:tc>
          <w:tcPr>
            <w:tcW w:w="567" w:type="dxa"/>
            <w:gridSpan w:val="3"/>
            <w:tcBorders>
              <w:top w:val="single" w:sz="4" w:space="0" w:color="auto"/>
              <w:left w:val="single" w:sz="4" w:space="0" w:color="auto"/>
              <w:bottom w:val="single" w:sz="4" w:space="0" w:color="auto"/>
              <w:right w:val="single" w:sz="4" w:space="0" w:color="auto"/>
            </w:tcBorders>
            <w:textDirection w:val="btLr"/>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sz w:val="24"/>
                <w:szCs w:val="24"/>
                <w:lang w:eastAsia="ru-RU"/>
              </w:rPr>
              <w:t>12 месяцев</w:t>
            </w:r>
          </w:p>
        </w:tc>
        <w:tc>
          <w:tcPr>
            <w:tcW w:w="992" w:type="dxa"/>
            <w:gridSpan w:val="2"/>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val="restart"/>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rPr>
          <w:gridAfter w:val="1"/>
          <w:wAfter w:w="256" w:type="dxa"/>
          <w:cantSplit/>
          <w:trHeight w:val="810"/>
        </w:trPr>
        <w:tc>
          <w:tcPr>
            <w:tcW w:w="566"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sz w:val="24"/>
                <w:szCs w:val="24"/>
                <w:lang w:eastAsia="ru-RU"/>
              </w:rPr>
              <w:t>839,369</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E8328F">
              <w:rPr>
                <w:rFonts w:ascii="Times New Roman" w:eastAsia="Times New Roman" w:hAnsi="Times New Roman" w:cs="Times New Roman"/>
                <w:color w:val="000000" w:themeColor="text1"/>
                <w:sz w:val="24"/>
                <w:szCs w:val="24"/>
                <w:lang w:eastAsia="ru-RU"/>
              </w:rPr>
              <w:t>979,264</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E8328F">
              <w:rPr>
                <w:rFonts w:ascii="Times New Roman" w:eastAsia="Times New Roman" w:hAnsi="Times New Roman" w:cs="Times New Roman"/>
                <w:sz w:val="24"/>
                <w:szCs w:val="24"/>
                <w:lang w:eastAsia="ru-RU"/>
              </w:rPr>
              <w:t>1259,053</w:t>
            </w:r>
          </w:p>
        </w:tc>
        <w:tc>
          <w:tcPr>
            <w:tcW w:w="1134" w:type="dxa"/>
            <w:gridSpan w:val="6"/>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E8328F">
              <w:rPr>
                <w:rFonts w:ascii="Times New Roman" w:eastAsia="Times New Roman" w:hAnsi="Times New Roman" w:cs="Times New Roman"/>
                <w:sz w:val="24"/>
                <w:szCs w:val="24"/>
                <w:lang w:eastAsia="ru-RU"/>
              </w:rPr>
              <w:t>314,763</w:t>
            </w:r>
          </w:p>
        </w:tc>
        <w:tc>
          <w:tcPr>
            <w:tcW w:w="284"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E8328F">
              <w:rPr>
                <w:rFonts w:ascii="Times New Roman" w:eastAsia="Times New Roman" w:hAnsi="Times New Roman" w:cs="Times New Roman"/>
                <w:sz w:val="24"/>
                <w:szCs w:val="24"/>
                <w:lang w:eastAsia="ru-RU"/>
              </w:rPr>
              <w:t>629,526</w:t>
            </w:r>
          </w:p>
        </w:tc>
        <w:tc>
          <w:tcPr>
            <w:tcW w:w="455"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944,289</w:t>
            </w:r>
          </w:p>
        </w:tc>
        <w:tc>
          <w:tcPr>
            <w:tcW w:w="567" w:type="dxa"/>
            <w:gridSpan w:val="3"/>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1259,053</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1398,948</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1538,843</w:t>
            </w:r>
          </w:p>
        </w:tc>
        <w:tc>
          <w:tcPr>
            <w:tcW w:w="992" w:type="dxa"/>
            <w:gridSpan w:val="2"/>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rPr>
          <w:gridAfter w:val="2"/>
          <w:wAfter w:w="286" w:type="dxa"/>
          <w:trHeight w:val="605"/>
        </w:trPr>
        <w:tc>
          <w:tcPr>
            <w:tcW w:w="566"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 xml:space="preserve">Соотношение средней заработной платы работников учреждений культуры к среднемесячной начисленной заработной плате наемных работников в </w:t>
            </w:r>
            <w:r w:rsidRPr="00E8328F">
              <w:rPr>
                <w:rFonts w:ascii="Times New Roman" w:eastAsia="Times New Roman" w:hAnsi="Times New Roman" w:cs="Times New Roman"/>
                <w:color w:val="000000" w:themeColor="text1"/>
                <w:sz w:val="24"/>
                <w:szCs w:val="24"/>
                <w:lang w:eastAsia="ru-RU"/>
              </w:rPr>
              <w:lastRenderedPageBreak/>
              <w:t>организации, индивидуальных предпринимателей и физических лиц (среднемесячному доходу от трудовой деятельности) Московской области, процент</w:t>
            </w:r>
          </w:p>
        </w:tc>
        <w:tc>
          <w:tcPr>
            <w:tcW w:w="992" w:type="dxa"/>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lastRenderedPageBreak/>
              <w:t>Х</w:t>
            </w:r>
          </w:p>
        </w:tc>
        <w:tc>
          <w:tcPr>
            <w:tcW w:w="2407" w:type="dxa"/>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Всего</w:t>
            </w:r>
          </w:p>
        </w:tc>
        <w:tc>
          <w:tcPr>
            <w:tcW w:w="993" w:type="dxa"/>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2023год</w:t>
            </w:r>
          </w:p>
        </w:tc>
        <w:tc>
          <w:tcPr>
            <w:tcW w:w="855" w:type="dxa"/>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2024 год</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Итого 2025 год</w:t>
            </w:r>
          </w:p>
        </w:tc>
        <w:tc>
          <w:tcPr>
            <w:tcW w:w="2410" w:type="dxa"/>
            <w:gridSpan w:val="11"/>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В том числе:</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2026 год</w:t>
            </w:r>
          </w:p>
        </w:tc>
        <w:tc>
          <w:tcPr>
            <w:tcW w:w="851" w:type="dxa"/>
            <w:gridSpan w:val="2"/>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2027 год</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r>
      <w:tr w:rsidR="00FA0FB6" w:rsidRPr="00E8328F" w:rsidTr="005655D7">
        <w:trPr>
          <w:gridAfter w:val="2"/>
          <w:wAfter w:w="286" w:type="dxa"/>
          <w:trHeight w:val="1093"/>
        </w:trPr>
        <w:tc>
          <w:tcPr>
            <w:tcW w:w="566"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34" w:type="dxa"/>
            <w:gridSpan w:val="6"/>
            <w:vMerge w:val="restart"/>
            <w:tcBorders>
              <w:top w:val="single" w:sz="4" w:space="0" w:color="auto"/>
              <w:left w:val="single" w:sz="4" w:space="0" w:color="auto"/>
              <w:bottom w:val="single" w:sz="4" w:space="0" w:color="auto"/>
              <w:right w:val="single" w:sz="4" w:space="0" w:color="auto"/>
            </w:tcBorders>
            <w:textDirection w:val="btLr"/>
          </w:tcPr>
          <w:p w:rsidR="00FA0FB6" w:rsidRPr="00E8328F" w:rsidRDefault="00FA0FB6" w:rsidP="005655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E8328F">
              <w:rPr>
                <w:rFonts w:ascii="Times New Roman" w:eastAsia="Times New Roman" w:hAnsi="Times New Roman" w:cs="Times New Roman"/>
                <w:sz w:val="24"/>
                <w:szCs w:val="24"/>
                <w:lang w:eastAsia="ru-RU"/>
              </w:rPr>
              <w:t>1 квартал</w:t>
            </w:r>
          </w:p>
        </w:tc>
        <w:tc>
          <w:tcPr>
            <w:tcW w:w="284" w:type="dxa"/>
            <w:vMerge w:val="restart"/>
            <w:tcBorders>
              <w:top w:val="single" w:sz="4" w:space="0" w:color="auto"/>
              <w:left w:val="single" w:sz="4" w:space="0" w:color="auto"/>
              <w:bottom w:val="single" w:sz="4" w:space="0" w:color="auto"/>
              <w:right w:val="single" w:sz="4" w:space="0" w:color="auto"/>
            </w:tcBorders>
            <w:textDirection w:val="btLr"/>
          </w:tcPr>
          <w:p w:rsidR="00FA0FB6" w:rsidRPr="00E8328F" w:rsidRDefault="00FA0FB6" w:rsidP="005655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E8328F">
              <w:rPr>
                <w:rFonts w:ascii="Times New Roman" w:eastAsia="Times New Roman" w:hAnsi="Times New Roman" w:cs="Times New Roman"/>
                <w:sz w:val="24"/>
                <w:szCs w:val="24"/>
                <w:lang w:eastAsia="ru-RU"/>
              </w:rPr>
              <w:t>1 полугодие</w:t>
            </w: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rsidR="00FA0FB6" w:rsidRPr="00E8328F" w:rsidRDefault="00FA0FB6" w:rsidP="005655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E8328F">
              <w:rPr>
                <w:rFonts w:ascii="Times New Roman" w:eastAsia="Times New Roman" w:hAnsi="Times New Roman" w:cs="Times New Roman"/>
                <w:sz w:val="24"/>
                <w:szCs w:val="24"/>
                <w:lang w:eastAsia="ru-RU"/>
              </w:rPr>
              <w:t>9 месяцев</w:t>
            </w:r>
          </w:p>
        </w:tc>
        <w:tc>
          <w:tcPr>
            <w:tcW w:w="567" w:type="dxa"/>
            <w:gridSpan w:val="3"/>
            <w:vMerge w:val="restart"/>
            <w:tcBorders>
              <w:top w:val="single" w:sz="4" w:space="0" w:color="auto"/>
              <w:left w:val="single" w:sz="4" w:space="0" w:color="auto"/>
              <w:bottom w:val="single" w:sz="4" w:space="0" w:color="auto"/>
              <w:right w:val="single" w:sz="4" w:space="0" w:color="auto"/>
            </w:tcBorders>
            <w:textDirection w:val="btLr"/>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sz w:val="24"/>
                <w:szCs w:val="24"/>
                <w:lang w:eastAsia="ru-RU"/>
              </w:rPr>
              <w:t>12 месяцев</w:t>
            </w:r>
          </w:p>
        </w:tc>
        <w:tc>
          <w:tcPr>
            <w:tcW w:w="992" w:type="dxa"/>
            <w:gridSpan w:val="2"/>
            <w:vMerge/>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rPr>
          <w:gridAfter w:val="2"/>
          <w:wAfter w:w="286" w:type="dxa"/>
          <w:cantSplit/>
          <w:trHeight w:val="276"/>
        </w:trPr>
        <w:tc>
          <w:tcPr>
            <w:tcW w:w="566"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val="en-US"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34" w:type="dxa"/>
            <w:gridSpan w:val="6"/>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4"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567" w:type="dxa"/>
            <w:gridSpan w:val="3"/>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val="restart"/>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rPr>
          <w:gridAfter w:val="2"/>
          <w:wAfter w:w="286" w:type="dxa"/>
          <w:trHeight w:val="337"/>
        </w:trPr>
        <w:tc>
          <w:tcPr>
            <w:tcW w:w="566"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100</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100</w:t>
            </w:r>
          </w:p>
        </w:tc>
        <w:tc>
          <w:tcPr>
            <w:tcW w:w="1134" w:type="dxa"/>
            <w:gridSpan w:val="6"/>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100</w:t>
            </w:r>
          </w:p>
        </w:tc>
        <w:tc>
          <w:tcPr>
            <w:tcW w:w="284"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100</w:t>
            </w:r>
          </w:p>
        </w:tc>
        <w:tc>
          <w:tcPr>
            <w:tcW w:w="42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100</w:t>
            </w:r>
          </w:p>
        </w:tc>
        <w:tc>
          <w:tcPr>
            <w:tcW w:w="567" w:type="dxa"/>
            <w:gridSpan w:val="3"/>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100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100</w:t>
            </w:r>
          </w:p>
        </w:tc>
        <w:tc>
          <w:tcPr>
            <w:tcW w:w="992" w:type="dxa"/>
            <w:gridSpan w:val="2"/>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rPr>
          <w:gridAfter w:val="2"/>
          <w:wAfter w:w="286" w:type="dxa"/>
          <w:trHeight w:val="510"/>
        </w:trPr>
        <w:tc>
          <w:tcPr>
            <w:tcW w:w="566" w:type="dxa"/>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2.2</w:t>
            </w:r>
          </w:p>
        </w:tc>
        <w:tc>
          <w:tcPr>
            <w:tcW w:w="2835" w:type="dxa"/>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Мероприятие 04.02</w:t>
            </w:r>
          </w:p>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Мероприятия в сфере культуры</w:t>
            </w:r>
          </w:p>
        </w:tc>
        <w:tc>
          <w:tcPr>
            <w:tcW w:w="992" w:type="dxa"/>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2023-2027</w:t>
            </w:r>
          </w:p>
        </w:tc>
        <w:tc>
          <w:tcPr>
            <w:tcW w:w="2407"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27353,95721</w:t>
            </w:r>
          </w:p>
        </w:tc>
        <w:tc>
          <w:tcPr>
            <w:tcW w:w="993"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4552,94693</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4801,01028</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6000,00000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6000,00000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6000,00000</w:t>
            </w:r>
          </w:p>
        </w:tc>
        <w:tc>
          <w:tcPr>
            <w:tcW w:w="992" w:type="dxa"/>
            <w:gridSpan w:val="2"/>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УКТМП</w:t>
            </w:r>
          </w:p>
        </w:tc>
      </w:tr>
      <w:tr w:rsidR="00FA0FB6" w:rsidRPr="00E8328F" w:rsidTr="005655D7">
        <w:trPr>
          <w:gridAfter w:val="2"/>
          <w:wAfter w:w="286" w:type="dxa"/>
        </w:trPr>
        <w:tc>
          <w:tcPr>
            <w:tcW w:w="566"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Средства бюджета</w:t>
            </w:r>
          </w:p>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 xml:space="preserve">г.о. Красногорск </w:t>
            </w:r>
            <w:r w:rsidRPr="00E8328F">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27353,95721</w:t>
            </w:r>
          </w:p>
        </w:tc>
        <w:tc>
          <w:tcPr>
            <w:tcW w:w="993"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4552,94693</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4801,01028</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6000,00000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6000,00000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6000,00000</w:t>
            </w:r>
          </w:p>
        </w:tc>
        <w:tc>
          <w:tcPr>
            <w:tcW w:w="992" w:type="dxa"/>
            <w:gridSpan w:val="2"/>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rPr>
          <w:gridAfter w:val="2"/>
          <w:wAfter w:w="286" w:type="dxa"/>
          <w:cantSplit/>
          <w:trHeight w:val="398"/>
        </w:trPr>
        <w:tc>
          <w:tcPr>
            <w:tcW w:w="566"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Доля детей, привлекаемых к участию в творческих мероприятиях сферы культуры, процент</w:t>
            </w:r>
          </w:p>
        </w:tc>
        <w:tc>
          <w:tcPr>
            <w:tcW w:w="992" w:type="dxa"/>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2407" w:type="dxa"/>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Всего</w:t>
            </w:r>
          </w:p>
        </w:tc>
        <w:tc>
          <w:tcPr>
            <w:tcW w:w="993" w:type="dxa"/>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2023 год</w:t>
            </w:r>
          </w:p>
        </w:tc>
        <w:tc>
          <w:tcPr>
            <w:tcW w:w="855" w:type="dxa"/>
            <w:vMerge w:val="restart"/>
            <w:tcBorders>
              <w:top w:val="single" w:sz="4" w:space="0" w:color="auto"/>
              <w:left w:val="single" w:sz="4" w:space="0" w:color="auto"/>
              <w:right w:val="single" w:sz="4" w:space="0" w:color="auto"/>
            </w:tcBorders>
          </w:tcPr>
          <w:p w:rsidR="00FA0FB6" w:rsidRPr="00E8328F" w:rsidRDefault="00FA0FB6" w:rsidP="005655D7">
            <w:pPr>
              <w:shd w:val="clear" w:color="auto" w:fill="FFFFFF" w:themeFill="background1"/>
              <w:spacing w:after="0" w:line="240" w:lineRule="auto"/>
              <w:contextualSpacing/>
              <w:jc w:val="center"/>
              <w:rPr>
                <w:rFonts w:ascii="Times New Roman" w:hAnsi="Times New Roman" w:cs="Times New Roman"/>
                <w:color w:val="000000" w:themeColor="text1"/>
                <w:sz w:val="24"/>
                <w:szCs w:val="24"/>
              </w:rPr>
            </w:pPr>
            <w:r w:rsidRPr="00E8328F">
              <w:rPr>
                <w:rFonts w:ascii="Times New Roman" w:eastAsia="Times New Roman" w:hAnsi="Times New Roman" w:cs="Times New Roman"/>
                <w:color w:val="000000" w:themeColor="text1"/>
                <w:sz w:val="24"/>
                <w:szCs w:val="24"/>
                <w:lang w:eastAsia="ru-RU"/>
              </w:rPr>
              <w:t>2024 год</w:t>
            </w:r>
          </w:p>
        </w:tc>
        <w:tc>
          <w:tcPr>
            <w:tcW w:w="992" w:type="dxa"/>
            <w:gridSpan w:val="2"/>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Итого 2025 год</w:t>
            </w:r>
          </w:p>
        </w:tc>
        <w:tc>
          <w:tcPr>
            <w:tcW w:w="2410" w:type="dxa"/>
            <w:gridSpan w:val="11"/>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В том числе:</w:t>
            </w:r>
          </w:p>
        </w:tc>
        <w:tc>
          <w:tcPr>
            <w:tcW w:w="992" w:type="dxa"/>
            <w:gridSpan w:val="2"/>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2026 год</w:t>
            </w:r>
          </w:p>
        </w:tc>
        <w:tc>
          <w:tcPr>
            <w:tcW w:w="851" w:type="dxa"/>
            <w:gridSpan w:val="2"/>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2027 год</w:t>
            </w:r>
          </w:p>
        </w:tc>
        <w:tc>
          <w:tcPr>
            <w:tcW w:w="992" w:type="dxa"/>
            <w:gridSpan w:val="2"/>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r>
      <w:tr w:rsidR="00FA0FB6" w:rsidRPr="00E8328F" w:rsidTr="005655D7">
        <w:trPr>
          <w:gridAfter w:val="2"/>
          <w:wAfter w:w="286" w:type="dxa"/>
          <w:cantSplit/>
          <w:trHeight w:val="1486"/>
        </w:trPr>
        <w:tc>
          <w:tcPr>
            <w:tcW w:w="566"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val="en-US" w:eastAsia="ru-RU"/>
              </w:rPr>
            </w:pPr>
          </w:p>
        </w:tc>
        <w:tc>
          <w:tcPr>
            <w:tcW w:w="992" w:type="dxa"/>
            <w:gridSpan w:val="2"/>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34" w:type="dxa"/>
            <w:gridSpan w:val="6"/>
            <w:tcBorders>
              <w:top w:val="single" w:sz="4" w:space="0" w:color="auto"/>
              <w:left w:val="single" w:sz="4" w:space="0" w:color="auto"/>
              <w:bottom w:val="single" w:sz="4" w:space="0" w:color="auto"/>
              <w:right w:val="single" w:sz="4" w:space="0" w:color="auto"/>
            </w:tcBorders>
            <w:textDirection w:val="btLr"/>
          </w:tcPr>
          <w:p w:rsidR="00FA0FB6" w:rsidRPr="00E8328F" w:rsidRDefault="00FA0FB6" w:rsidP="005655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E8328F">
              <w:rPr>
                <w:rFonts w:ascii="Times New Roman" w:eastAsia="Times New Roman" w:hAnsi="Times New Roman" w:cs="Times New Roman"/>
                <w:sz w:val="24"/>
                <w:szCs w:val="24"/>
                <w:lang w:eastAsia="ru-RU"/>
              </w:rPr>
              <w:t>1 квартал</w:t>
            </w:r>
          </w:p>
        </w:tc>
        <w:tc>
          <w:tcPr>
            <w:tcW w:w="284" w:type="dxa"/>
            <w:tcBorders>
              <w:top w:val="single" w:sz="4" w:space="0" w:color="auto"/>
              <w:left w:val="single" w:sz="4" w:space="0" w:color="auto"/>
              <w:bottom w:val="single" w:sz="4" w:space="0" w:color="auto"/>
              <w:right w:val="single" w:sz="4" w:space="0" w:color="auto"/>
            </w:tcBorders>
            <w:textDirection w:val="btLr"/>
          </w:tcPr>
          <w:p w:rsidR="00FA0FB6" w:rsidRPr="00E8328F" w:rsidRDefault="00FA0FB6" w:rsidP="005655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E8328F">
              <w:rPr>
                <w:rFonts w:ascii="Times New Roman" w:eastAsia="Times New Roman" w:hAnsi="Times New Roman" w:cs="Times New Roman"/>
                <w:sz w:val="24"/>
                <w:szCs w:val="24"/>
                <w:lang w:eastAsia="ru-RU"/>
              </w:rPr>
              <w:t>1 полугодие</w:t>
            </w:r>
          </w:p>
        </w:tc>
        <w:tc>
          <w:tcPr>
            <w:tcW w:w="425" w:type="dxa"/>
            <w:tcBorders>
              <w:top w:val="single" w:sz="4" w:space="0" w:color="auto"/>
              <w:left w:val="single" w:sz="4" w:space="0" w:color="auto"/>
              <w:bottom w:val="single" w:sz="4" w:space="0" w:color="auto"/>
              <w:right w:val="single" w:sz="4" w:space="0" w:color="auto"/>
            </w:tcBorders>
            <w:textDirection w:val="btLr"/>
          </w:tcPr>
          <w:p w:rsidR="00FA0FB6" w:rsidRPr="00E8328F" w:rsidRDefault="00FA0FB6" w:rsidP="005655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E8328F">
              <w:rPr>
                <w:rFonts w:ascii="Times New Roman" w:eastAsia="Times New Roman" w:hAnsi="Times New Roman" w:cs="Times New Roman"/>
                <w:sz w:val="24"/>
                <w:szCs w:val="24"/>
                <w:lang w:eastAsia="ru-RU"/>
              </w:rPr>
              <w:t>9 месяцев</w:t>
            </w:r>
          </w:p>
        </w:tc>
        <w:tc>
          <w:tcPr>
            <w:tcW w:w="567" w:type="dxa"/>
            <w:gridSpan w:val="3"/>
            <w:tcBorders>
              <w:top w:val="single" w:sz="4" w:space="0" w:color="auto"/>
              <w:left w:val="single" w:sz="4" w:space="0" w:color="auto"/>
              <w:bottom w:val="single" w:sz="4" w:space="0" w:color="auto"/>
              <w:right w:val="single" w:sz="4" w:space="0" w:color="auto"/>
            </w:tcBorders>
            <w:textDirection w:val="btLr"/>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sz w:val="24"/>
                <w:szCs w:val="24"/>
                <w:lang w:eastAsia="ru-RU"/>
              </w:rPr>
              <w:t>12 месяцев</w:t>
            </w:r>
          </w:p>
        </w:tc>
        <w:tc>
          <w:tcPr>
            <w:tcW w:w="992" w:type="dxa"/>
            <w:gridSpan w:val="2"/>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val="restart"/>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rPr>
          <w:gridAfter w:val="2"/>
          <w:wAfter w:w="286" w:type="dxa"/>
          <w:trHeight w:val="238"/>
        </w:trPr>
        <w:tc>
          <w:tcPr>
            <w:tcW w:w="566"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9,8</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9,9</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10</w:t>
            </w:r>
          </w:p>
        </w:tc>
        <w:tc>
          <w:tcPr>
            <w:tcW w:w="1134" w:type="dxa"/>
            <w:gridSpan w:val="6"/>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284"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42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10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10,1</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10,2</w:t>
            </w:r>
          </w:p>
        </w:tc>
        <w:tc>
          <w:tcPr>
            <w:tcW w:w="992" w:type="dxa"/>
            <w:gridSpan w:val="2"/>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rPr>
          <w:gridAfter w:val="2"/>
          <w:wAfter w:w="286" w:type="dxa"/>
        </w:trPr>
        <w:tc>
          <w:tcPr>
            <w:tcW w:w="566" w:type="dxa"/>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3</w:t>
            </w:r>
          </w:p>
        </w:tc>
        <w:tc>
          <w:tcPr>
            <w:tcW w:w="2835" w:type="dxa"/>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Основное мероприятие 05</w:t>
            </w:r>
            <w:r w:rsidRPr="00E8328F">
              <w:rPr>
                <w:rFonts w:ascii="Times New Roman" w:eastAsia="Times New Roman" w:hAnsi="Times New Roman" w:cs="Times New Roman"/>
                <w:color w:val="000000" w:themeColor="text1"/>
                <w:sz w:val="24"/>
                <w:szCs w:val="24"/>
                <w:lang w:eastAsia="ru-RU"/>
              </w:rPr>
              <w:t xml:space="preserve"> Модернизация (развитие) материально-технической базы, проведение текущего ремонта муниципальных театрально-концертных и культурно-досуговых учреждений</w:t>
            </w:r>
          </w:p>
        </w:tc>
        <w:tc>
          <w:tcPr>
            <w:tcW w:w="992" w:type="dxa"/>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2024</w:t>
            </w:r>
          </w:p>
        </w:tc>
        <w:tc>
          <w:tcPr>
            <w:tcW w:w="2407"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70494,09086</w:t>
            </w:r>
          </w:p>
        </w:tc>
        <w:tc>
          <w:tcPr>
            <w:tcW w:w="993"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E8328F">
              <w:rPr>
                <w:rFonts w:ascii="Times New Roman" w:eastAsia="Times New Roman" w:hAnsi="Times New Roman" w:cs="Times New Roman"/>
                <w:b/>
                <w:bCs/>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E8328F">
              <w:rPr>
                <w:rFonts w:ascii="Times New Roman" w:eastAsia="Times New Roman" w:hAnsi="Times New Roman" w:cs="Times New Roman"/>
                <w:b/>
                <w:bCs/>
                <w:color w:val="000000" w:themeColor="text1"/>
                <w:sz w:val="24"/>
                <w:szCs w:val="24"/>
                <w:lang w:eastAsia="ru-RU"/>
              </w:rPr>
              <w:t>25125,46086</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45368,63000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0,00000</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r>
      <w:tr w:rsidR="00FA0FB6" w:rsidRPr="00E8328F" w:rsidTr="005655D7">
        <w:trPr>
          <w:gridAfter w:val="2"/>
          <w:wAfter w:w="286" w:type="dxa"/>
        </w:trPr>
        <w:tc>
          <w:tcPr>
            <w:tcW w:w="566"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Средства бюджета</w:t>
            </w:r>
          </w:p>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 xml:space="preserve">г.о. Красногорск </w:t>
            </w:r>
            <w:r w:rsidRPr="00E8328F">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70494,09086</w:t>
            </w:r>
          </w:p>
        </w:tc>
        <w:tc>
          <w:tcPr>
            <w:tcW w:w="993"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bCs/>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bCs/>
                <w:color w:val="000000" w:themeColor="text1"/>
                <w:sz w:val="24"/>
                <w:szCs w:val="24"/>
                <w:lang w:eastAsia="ru-RU"/>
              </w:rPr>
              <w:t>25125,46086</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45368,63000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992" w:type="dxa"/>
            <w:gridSpan w:val="2"/>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rPr>
          <w:gridAfter w:val="2"/>
          <w:wAfter w:w="286" w:type="dxa"/>
          <w:trHeight w:val="571"/>
        </w:trPr>
        <w:tc>
          <w:tcPr>
            <w:tcW w:w="566"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lastRenderedPageBreak/>
              <w:t>3.1</w:t>
            </w:r>
          </w:p>
        </w:tc>
        <w:tc>
          <w:tcPr>
            <w:tcW w:w="2835"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Мероприятие 05.02</w:t>
            </w:r>
          </w:p>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Модернизация (развитие) материально-технической базы культурно-досуговых учреждений культуры</w:t>
            </w:r>
          </w:p>
        </w:tc>
        <w:tc>
          <w:tcPr>
            <w:tcW w:w="992"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2023-2027</w:t>
            </w:r>
          </w:p>
        </w:tc>
        <w:tc>
          <w:tcPr>
            <w:tcW w:w="2407"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233,00000</w:t>
            </w:r>
          </w:p>
        </w:tc>
        <w:tc>
          <w:tcPr>
            <w:tcW w:w="993"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E8328F">
              <w:rPr>
                <w:rFonts w:ascii="Times New Roman" w:eastAsia="Times New Roman" w:hAnsi="Times New Roman" w:cs="Times New Roman"/>
                <w:b/>
                <w:bCs/>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E8328F">
              <w:rPr>
                <w:rFonts w:ascii="Times New Roman" w:eastAsia="Times New Roman" w:hAnsi="Times New Roman" w:cs="Times New Roman"/>
                <w:b/>
                <w:bCs/>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233,00000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0,00000</w:t>
            </w:r>
          </w:p>
        </w:tc>
        <w:tc>
          <w:tcPr>
            <w:tcW w:w="992" w:type="dxa"/>
            <w:gridSpan w:val="2"/>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УКТМП</w:t>
            </w:r>
          </w:p>
        </w:tc>
      </w:tr>
      <w:tr w:rsidR="00FA0FB6" w:rsidRPr="00E8328F" w:rsidTr="005655D7">
        <w:trPr>
          <w:gridAfter w:val="2"/>
          <w:wAfter w:w="286" w:type="dxa"/>
          <w:trHeight w:val="813"/>
        </w:trPr>
        <w:tc>
          <w:tcPr>
            <w:tcW w:w="566"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Средства бюджета</w:t>
            </w:r>
          </w:p>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 xml:space="preserve">г.о. Красногорск </w:t>
            </w:r>
            <w:r w:rsidRPr="00E8328F">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233,00000</w:t>
            </w:r>
          </w:p>
        </w:tc>
        <w:tc>
          <w:tcPr>
            <w:tcW w:w="993"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E8328F">
              <w:rPr>
                <w:rFonts w:ascii="Times New Roman" w:eastAsia="Times New Roman" w:hAnsi="Times New Roman" w:cs="Times New Roman"/>
                <w:bCs/>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E8328F">
              <w:rPr>
                <w:rFonts w:ascii="Times New Roman" w:eastAsia="Times New Roman" w:hAnsi="Times New Roman" w:cs="Times New Roman"/>
                <w:bCs/>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233,00000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rPr>
          <w:gridAfter w:val="2"/>
          <w:wAfter w:w="286" w:type="dxa"/>
          <w:trHeight w:val="335"/>
        </w:trPr>
        <w:tc>
          <w:tcPr>
            <w:tcW w:w="566"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Проведена модернизация (развитие)материально-технической базы муниципальных культурно-досуговых учреждений культуры, единиц</w:t>
            </w:r>
          </w:p>
        </w:tc>
        <w:tc>
          <w:tcPr>
            <w:tcW w:w="992"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2407"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Cs/>
                <w:color w:val="000000" w:themeColor="text1"/>
                <w:sz w:val="24"/>
                <w:szCs w:val="24"/>
                <w:lang w:eastAsia="ru-RU"/>
              </w:rPr>
              <w:t>Всего</w:t>
            </w:r>
          </w:p>
        </w:tc>
        <w:tc>
          <w:tcPr>
            <w:tcW w:w="993"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E8328F">
              <w:rPr>
                <w:rFonts w:ascii="Times New Roman" w:eastAsia="Times New Roman" w:hAnsi="Times New Roman" w:cs="Times New Roman"/>
                <w:bCs/>
                <w:color w:val="000000" w:themeColor="text1"/>
                <w:sz w:val="24"/>
                <w:szCs w:val="24"/>
                <w:lang w:eastAsia="ru-RU"/>
              </w:rPr>
              <w:t>2023 год</w:t>
            </w:r>
          </w:p>
        </w:tc>
        <w:tc>
          <w:tcPr>
            <w:tcW w:w="855"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E8328F">
              <w:rPr>
                <w:rFonts w:ascii="Times New Roman" w:eastAsia="Times New Roman" w:hAnsi="Times New Roman" w:cs="Times New Roman"/>
                <w:bCs/>
                <w:color w:val="000000" w:themeColor="text1"/>
                <w:sz w:val="24"/>
                <w:szCs w:val="24"/>
                <w:lang w:eastAsia="ru-RU"/>
              </w:rPr>
              <w:t>2024 год</w:t>
            </w:r>
          </w:p>
        </w:tc>
        <w:tc>
          <w:tcPr>
            <w:tcW w:w="992" w:type="dxa"/>
            <w:gridSpan w:val="2"/>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Cs/>
                <w:color w:val="000000" w:themeColor="text1"/>
                <w:sz w:val="24"/>
                <w:szCs w:val="24"/>
                <w:lang w:eastAsia="ru-RU"/>
              </w:rPr>
              <w:t xml:space="preserve">Итого </w:t>
            </w:r>
            <w:r w:rsidRPr="00E8328F">
              <w:rPr>
                <w:rFonts w:ascii="Times New Roman" w:eastAsia="Times New Roman" w:hAnsi="Times New Roman" w:cs="Times New Roman"/>
                <w:color w:val="000000" w:themeColor="text1"/>
                <w:sz w:val="24"/>
                <w:szCs w:val="24"/>
                <w:lang w:eastAsia="ru-RU"/>
              </w:rPr>
              <w:t>2025 год</w:t>
            </w:r>
          </w:p>
        </w:tc>
        <w:tc>
          <w:tcPr>
            <w:tcW w:w="2410" w:type="dxa"/>
            <w:gridSpan w:val="11"/>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В том числе:</w:t>
            </w:r>
          </w:p>
        </w:tc>
        <w:tc>
          <w:tcPr>
            <w:tcW w:w="992" w:type="dxa"/>
            <w:gridSpan w:val="2"/>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2026 год</w:t>
            </w:r>
          </w:p>
        </w:tc>
        <w:tc>
          <w:tcPr>
            <w:tcW w:w="851" w:type="dxa"/>
            <w:gridSpan w:val="2"/>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2027 год</w:t>
            </w:r>
          </w:p>
        </w:tc>
        <w:tc>
          <w:tcPr>
            <w:tcW w:w="992" w:type="dxa"/>
            <w:gridSpan w:val="2"/>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rPr>
          <w:gridAfter w:val="2"/>
          <w:wAfter w:w="286" w:type="dxa"/>
          <w:trHeight w:val="1496"/>
        </w:trPr>
        <w:tc>
          <w:tcPr>
            <w:tcW w:w="566"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p>
        </w:tc>
        <w:tc>
          <w:tcPr>
            <w:tcW w:w="993"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p>
        </w:tc>
        <w:tc>
          <w:tcPr>
            <w:tcW w:w="855"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p>
        </w:tc>
        <w:tc>
          <w:tcPr>
            <w:tcW w:w="992" w:type="dxa"/>
            <w:gridSpan w:val="2"/>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p>
        </w:tc>
        <w:tc>
          <w:tcPr>
            <w:tcW w:w="1134" w:type="dxa"/>
            <w:gridSpan w:val="6"/>
            <w:tcBorders>
              <w:top w:val="single" w:sz="4" w:space="0" w:color="auto"/>
              <w:left w:val="single" w:sz="4" w:space="0" w:color="auto"/>
              <w:bottom w:val="single" w:sz="4" w:space="0" w:color="auto"/>
              <w:right w:val="single" w:sz="4" w:space="0" w:color="auto"/>
            </w:tcBorders>
            <w:textDirection w:val="btLr"/>
          </w:tcPr>
          <w:p w:rsidR="00FA0FB6" w:rsidRPr="00E8328F" w:rsidRDefault="00FA0FB6" w:rsidP="005655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E8328F">
              <w:rPr>
                <w:rFonts w:ascii="Times New Roman" w:eastAsia="Times New Roman" w:hAnsi="Times New Roman" w:cs="Times New Roman"/>
                <w:sz w:val="24"/>
                <w:szCs w:val="24"/>
                <w:lang w:eastAsia="ru-RU"/>
              </w:rPr>
              <w:t>1 квартал</w:t>
            </w:r>
          </w:p>
        </w:tc>
        <w:tc>
          <w:tcPr>
            <w:tcW w:w="284" w:type="dxa"/>
            <w:tcBorders>
              <w:top w:val="single" w:sz="4" w:space="0" w:color="auto"/>
              <w:left w:val="single" w:sz="4" w:space="0" w:color="auto"/>
              <w:bottom w:val="single" w:sz="4" w:space="0" w:color="auto"/>
              <w:right w:val="single" w:sz="4" w:space="0" w:color="auto"/>
            </w:tcBorders>
            <w:textDirection w:val="btLr"/>
          </w:tcPr>
          <w:p w:rsidR="00FA0FB6" w:rsidRPr="00E8328F" w:rsidRDefault="00FA0FB6" w:rsidP="005655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E8328F">
              <w:rPr>
                <w:rFonts w:ascii="Times New Roman" w:eastAsia="Times New Roman" w:hAnsi="Times New Roman" w:cs="Times New Roman"/>
                <w:sz w:val="24"/>
                <w:szCs w:val="24"/>
                <w:lang w:eastAsia="ru-RU"/>
              </w:rPr>
              <w:t>1 полугодие</w:t>
            </w:r>
          </w:p>
        </w:tc>
        <w:tc>
          <w:tcPr>
            <w:tcW w:w="425" w:type="dxa"/>
            <w:tcBorders>
              <w:top w:val="single" w:sz="4" w:space="0" w:color="auto"/>
              <w:left w:val="single" w:sz="4" w:space="0" w:color="auto"/>
              <w:bottom w:val="single" w:sz="4" w:space="0" w:color="auto"/>
              <w:right w:val="single" w:sz="4" w:space="0" w:color="auto"/>
            </w:tcBorders>
            <w:textDirection w:val="btLr"/>
          </w:tcPr>
          <w:p w:rsidR="00FA0FB6" w:rsidRPr="00E8328F" w:rsidRDefault="00FA0FB6" w:rsidP="005655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E8328F">
              <w:rPr>
                <w:rFonts w:ascii="Times New Roman" w:eastAsia="Times New Roman" w:hAnsi="Times New Roman" w:cs="Times New Roman"/>
                <w:sz w:val="24"/>
                <w:szCs w:val="24"/>
                <w:lang w:eastAsia="ru-RU"/>
              </w:rPr>
              <w:t>9 месяцев</w:t>
            </w:r>
          </w:p>
        </w:tc>
        <w:tc>
          <w:tcPr>
            <w:tcW w:w="567" w:type="dxa"/>
            <w:gridSpan w:val="3"/>
            <w:tcBorders>
              <w:top w:val="single" w:sz="4" w:space="0" w:color="auto"/>
              <w:left w:val="single" w:sz="4" w:space="0" w:color="auto"/>
              <w:bottom w:val="single" w:sz="4" w:space="0" w:color="auto"/>
              <w:right w:val="single" w:sz="4" w:space="0" w:color="auto"/>
            </w:tcBorders>
            <w:textDirection w:val="btLr"/>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sz w:val="24"/>
                <w:szCs w:val="24"/>
                <w:lang w:eastAsia="ru-RU"/>
              </w:rPr>
              <w:t>12 месяцев</w:t>
            </w:r>
          </w:p>
        </w:tc>
        <w:tc>
          <w:tcPr>
            <w:tcW w:w="992" w:type="dxa"/>
            <w:gridSpan w:val="2"/>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rPr>
          <w:gridAfter w:val="2"/>
          <w:wAfter w:w="286" w:type="dxa"/>
          <w:trHeight w:val="241"/>
        </w:trPr>
        <w:tc>
          <w:tcPr>
            <w:tcW w:w="566"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E8328F">
              <w:rPr>
                <w:rFonts w:ascii="Times New Roman" w:eastAsia="Times New Roman" w:hAnsi="Times New Roman" w:cs="Times New Roman"/>
                <w:bCs/>
                <w:color w:val="000000" w:themeColor="text1"/>
                <w:sz w:val="24"/>
                <w:szCs w:val="24"/>
                <w:lang w:eastAsia="ru-RU"/>
              </w:rPr>
              <w:t>Х</w:t>
            </w:r>
          </w:p>
        </w:tc>
        <w:tc>
          <w:tcPr>
            <w:tcW w:w="993" w:type="dxa"/>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E8328F">
              <w:rPr>
                <w:rFonts w:ascii="Times New Roman" w:eastAsia="Times New Roman" w:hAnsi="Times New Roman" w:cs="Times New Roman"/>
                <w:bCs/>
                <w:color w:val="000000" w:themeColor="text1"/>
                <w:sz w:val="24"/>
                <w:szCs w:val="24"/>
                <w:lang w:eastAsia="ru-RU"/>
              </w:rPr>
              <w:t>3</w:t>
            </w:r>
          </w:p>
        </w:tc>
        <w:tc>
          <w:tcPr>
            <w:tcW w:w="855" w:type="dxa"/>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E8328F">
              <w:rPr>
                <w:rFonts w:ascii="Times New Roman" w:eastAsia="Times New Roman" w:hAnsi="Times New Roman" w:cs="Times New Roman"/>
                <w:bCs/>
                <w:color w:val="000000" w:themeColor="text1"/>
                <w:sz w:val="24"/>
                <w:szCs w:val="24"/>
                <w:lang w:eastAsia="ru-RU"/>
              </w:rPr>
              <w:t>Х</w:t>
            </w:r>
          </w:p>
        </w:tc>
        <w:tc>
          <w:tcPr>
            <w:tcW w:w="992" w:type="dxa"/>
            <w:gridSpan w:val="2"/>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E8328F">
              <w:rPr>
                <w:rFonts w:ascii="Times New Roman" w:eastAsia="Times New Roman" w:hAnsi="Times New Roman" w:cs="Times New Roman"/>
                <w:bCs/>
                <w:color w:val="000000" w:themeColor="text1"/>
                <w:sz w:val="24"/>
                <w:szCs w:val="24"/>
                <w:lang w:eastAsia="ru-RU"/>
              </w:rPr>
              <w:t>1</w:t>
            </w:r>
          </w:p>
        </w:tc>
        <w:tc>
          <w:tcPr>
            <w:tcW w:w="1134" w:type="dxa"/>
            <w:gridSpan w:val="6"/>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E8328F">
              <w:rPr>
                <w:rFonts w:ascii="Times New Roman" w:eastAsia="Times New Roman" w:hAnsi="Times New Roman" w:cs="Times New Roman"/>
                <w:bCs/>
                <w:color w:val="000000" w:themeColor="text1"/>
                <w:sz w:val="24"/>
                <w:szCs w:val="24"/>
                <w:lang w:eastAsia="ru-RU"/>
              </w:rPr>
              <w:t>Х</w:t>
            </w:r>
          </w:p>
        </w:tc>
        <w:tc>
          <w:tcPr>
            <w:tcW w:w="284" w:type="dxa"/>
            <w:tcBorders>
              <w:top w:val="single" w:sz="4" w:space="0" w:color="auto"/>
              <w:left w:val="single" w:sz="4" w:space="0" w:color="auto"/>
              <w:right w:val="single" w:sz="4" w:space="0" w:color="auto"/>
            </w:tcBorders>
          </w:tcPr>
          <w:p w:rsidR="00FA0FB6" w:rsidRPr="00E8328F" w:rsidRDefault="00FA0FB6" w:rsidP="005655D7">
            <w:pPr>
              <w:shd w:val="clear" w:color="auto" w:fill="FFFFFF" w:themeFill="background1"/>
              <w:contextualSpacing/>
              <w:rPr>
                <w:rFonts w:ascii="Times New Roman" w:hAnsi="Times New Roman" w:cs="Times New Roman"/>
                <w:sz w:val="24"/>
                <w:szCs w:val="24"/>
              </w:rPr>
            </w:pPr>
            <w:r w:rsidRPr="00E8328F">
              <w:rPr>
                <w:rFonts w:ascii="Times New Roman" w:hAnsi="Times New Roman" w:cs="Times New Roman"/>
                <w:sz w:val="24"/>
                <w:szCs w:val="24"/>
              </w:rPr>
              <w:t>1</w:t>
            </w:r>
          </w:p>
        </w:tc>
        <w:tc>
          <w:tcPr>
            <w:tcW w:w="425" w:type="dxa"/>
            <w:tcBorders>
              <w:top w:val="single" w:sz="4" w:space="0" w:color="auto"/>
              <w:left w:val="single" w:sz="4" w:space="0" w:color="auto"/>
              <w:right w:val="single" w:sz="4" w:space="0" w:color="auto"/>
            </w:tcBorders>
          </w:tcPr>
          <w:p w:rsidR="00FA0FB6" w:rsidRPr="00E8328F" w:rsidRDefault="00FA0FB6" w:rsidP="005655D7">
            <w:pPr>
              <w:shd w:val="clear" w:color="auto" w:fill="FFFFFF" w:themeFill="background1"/>
              <w:contextualSpacing/>
              <w:rPr>
                <w:rFonts w:ascii="Times New Roman" w:hAnsi="Times New Roman" w:cs="Times New Roman"/>
                <w:sz w:val="24"/>
                <w:szCs w:val="24"/>
              </w:rPr>
            </w:pPr>
            <w:r w:rsidRPr="00E8328F">
              <w:rPr>
                <w:rFonts w:ascii="Times New Roman" w:hAnsi="Times New Roman" w:cs="Times New Roman"/>
                <w:sz w:val="24"/>
                <w:szCs w:val="24"/>
              </w:rPr>
              <w:t>1</w:t>
            </w:r>
          </w:p>
        </w:tc>
        <w:tc>
          <w:tcPr>
            <w:tcW w:w="567" w:type="dxa"/>
            <w:gridSpan w:val="3"/>
            <w:tcBorders>
              <w:top w:val="single" w:sz="4" w:space="0" w:color="auto"/>
              <w:left w:val="single" w:sz="4" w:space="0" w:color="auto"/>
              <w:right w:val="single" w:sz="4" w:space="0" w:color="auto"/>
            </w:tcBorders>
          </w:tcPr>
          <w:p w:rsidR="00FA0FB6" w:rsidRPr="00E8328F" w:rsidRDefault="00FA0FB6" w:rsidP="005655D7">
            <w:pPr>
              <w:shd w:val="clear" w:color="auto" w:fill="FFFFFF" w:themeFill="background1"/>
              <w:contextualSpacing/>
              <w:rPr>
                <w:rFonts w:ascii="Times New Roman" w:hAnsi="Times New Roman" w:cs="Times New Roman"/>
                <w:sz w:val="24"/>
                <w:szCs w:val="24"/>
              </w:rPr>
            </w:pPr>
            <w:r w:rsidRPr="00E8328F">
              <w:rPr>
                <w:rFonts w:ascii="Times New Roman" w:hAnsi="Times New Roman" w:cs="Times New Roman"/>
                <w:sz w:val="24"/>
                <w:szCs w:val="24"/>
              </w:rPr>
              <w:t>1</w:t>
            </w:r>
          </w:p>
        </w:tc>
        <w:tc>
          <w:tcPr>
            <w:tcW w:w="992" w:type="dxa"/>
            <w:gridSpan w:val="2"/>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851" w:type="dxa"/>
            <w:gridSpan w:val="2"/>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992" w:type="dxa"/>
            <w:gridSpan w:val="2"/>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rPr>
          <w:gridAfter w:val="2"/>
          <w:wAfter w:w="286" w:type="dxa"/>
        </w:trPr>
        <w:tc>
          <w:tcPr>
            <w:tcW w:w="566"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3.2</w:t>
            </w:r>
          </w:p>
        </w:tc>
        <w:tc>
          <w:tcPr>
            <w:tcW w:w="2835" w:type="dxa"/>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Мероприятие 05.04</w:t>
            </w:r>
          </w:p>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Проведение капитального ремонта, текущего ремонта и благоустройство территорий культурно-досуговых учреждений культуры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2024</w:t>
            </w:r>
          </w:p>
        </w:tc>
        <w:tc>
          <w:tcPr>
            <w:tcW w:w="2407"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25125,46086</w:t>
            </w:r>
          </w:p>
        </w:tc>
        <w:tc>
          <w:tcPr>
            <w:tcW w:w="993"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bCs/>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bCs/>
                <w:color w:val="000000" w:themeColor="text1"/>
                <w:sz w:val="24"/>
                <w:szCs w:val="24"/>
                <w:lang w:eastAsia="ru-RU"/>
              </w:rPr>
              <w:t>25125,46086</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0,00000</w:t>
            </w:r>
          </w:p>
        </w:tc>
        <w:tc>
          <w:tcPr>
            <w:tcW w:w="992" w:type="dxa"/>
            <w:gridSpan w:val="2"/>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УКТМП</w:t>
            </w:r>
          </w:p>
        </w:tc>
      </w:tr>
      <w:tr w:rsidR="00FA0FB6" w:rsidRPr="00E8328F" w:rsidTr="005655D7">
        <w:trPr>
          <w:gridAfter w:val="2"/>
          <w:wAfter w:w="286" w:type="dxa"/>
          <w:trHeight w:val="1446"/>
        </w:trPr>
        <w:tc>
          <w:tcPr>
            <w:tcW w:w="566"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Средства бюджета</w:t>
            </w:r>
          </w:p>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 xml:space="preserve">г.о. Красногорск </w:t>
            </w:r>
            <w:r w:rsidRPr="00E8328F">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25125,46086</w:t>
            </w:r>
          </w:p>
        </w:tc>
        <w:tc>
          <w:tcPr>
            <w:tcW w:w="993"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bCs/>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bCs/>
                <w:color w:val="000000" w:themeColor="text1"/>
                <w:sz w:val="24"/>
                <w:szCs w:val="24"/>
                <w:lang w:eastAsia="ru-RU"/>
              </w:rPr>
              <w:t>25125,46086</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rPr>
          <w:gridAfter w:val="2"/>
          <w:wAfter w:w="286" w:type="dxa"/>
          <w:trHeight w:val="1031"/>
        </w:trPr>
        <w:tc>
          <w:tcPr>
            <w:tcW w:w="566"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 xml:space="preserve">Проведен капитальный ремонт, текущий ремонт и благоустройство территорий муниципальных театрально-концертных организаций и учреждений культуры, осуществляющих </w:t>
            </w:r>
            <w:r w:rsidRPr="00E8328F">
              <w:rPr>
                <w:rFonts w:ascii="Times New Roman" w:eastAsia="Times New Roman" w:hAnsi="Times New Roman" w:cs="Times New Roman"/>
                <w:color w:val="000000" w:themeColor="text1"/>
                <w:sz w:val="24"/>
                <w:szCs w:val="24"/>
                <w:lang w:eastAsia="ru-RU"/>
              </w:rPr>
              <w:lastRenderedPageBreak/>
              <w:t>демонстрацию кинофильмов, кинопрокат, развитие киноискусства, ед.</w:t>
            </w:r>
          </w:p>
        </w:tc>
        <w:tc>
          <w:tcPr>
            <w:tcW w:w="992"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lastRenderedPageBreak/>
              <w:t>Х</w:t>
            </w:r>
          </w:p>
        </w:tc>
        <w:tc>
          <w:tcPr>
            <w:tcW w:w="2407"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E8328F">
              <w:rPr>
                <w:rFonts w:ascii="Times New Roman" w:eastAsia="Times New Roman" w:hAnsi="Times New Roman" w:cs="Times New Roman"/>
                <w:bCs/>
                <w:color w:val="000000" w:themeColor="text1"/>
                <w:sz w:val="24"/>
                <w:szCs w:val="24"/>
                <w:lang w:eastAsia="ru-RU"/>
              </w:rPr>
              <w:t>Всего</w:t>
            </w:r>
          </w:p>
        </w:tc>
        <w:tc>
          <w:tcPr>
            <w:tcW w:w="993"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E8328F">
              <w:rPr>
                <w:rFonts w:ascii="Times New Roman" w:eastAsia="Times New Roman" w:hAnsi="Times New Roman" w:cs="Times New Roman"/>
                <w:bCs/>
                <w:color w:val="000000" w:themeColor="text1"/>
                <w:sz w:val="24"/>
                <w:szCs w:val="24"/>
                <w:lang w:eastAsia="ru-RU"/>
              </w:rPr>
              <w:t>2023 год</w:t>
            </w:r>
          </w:p>
        </w:tc>
        <w:tc>
          <w:tcPr>
            <w:tcW w:w="855" w:type="dxa"/>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E8328F">
              <w:rPr>
                <w:rFonts w:ascii="Times New Roman" w:eastAsia="Times New Roman" w:hAnsi="Times New Roman" w:cs="Times New Roman"/>
                <w:bCs/>
                <w:color w:val="000000" w:themeColor="text1"/>
                <w:sz w:val="24"/>
                <w:szCs w:val="24"/>
                <w:lang w:eastAsia="ru-RU"/>
              </w:rPr>
              <w:t>2024 год</w:t>
            </w:r>
          </w:p>
        </w:tc>
        <w:tc>
          <w:tcPr>
            <w:tcW w:w="851"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bCs/>
                <w:color w:val="000000" w:themeColor="text1"/>
                <w:sz w:val="24"/>
                <w:szCs w:val="24"/>
                <w:lang w:eastAsia="ru-RU"/>
              </w:rPr>
              <w:t>Итого</w:t>
            </w:r>
            <w:r w:rsidRPr="00E8328F">
              <w:rPr>
                <w:rFonts w:ascii="Times New Roman" w:eastAsia="Times New Roman" w:hAnsi="Times New Roman" w:cs="Times New Roman"/>
                <w:color w:val="000000" w:themeColor="text1"/>
                <w:sz w:val="24"/>
                <w:szCs w:val="24"/>
                <w:lang w:eastAsia="ru-RU"/>
              </w:rPr>
              <w:t xml:space="preserve"> 2025 год</w:t>
            </w:r>
          </w:p>
        </w:tc>
        <w:tc>
          <w:tcPr>
            <w:tcW w:w="2551" w:type="dxa"/>
            <w:gridSpan w:val="1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В том числе</w:t>
            </w:r>
          </w:p>
        </w:tc>
        <w:tc>
          <w:tcPr>
            <w:tcW w:w="992" w:type="dxa"/>
            <w:gridSpan w:val="2"/>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2026 год</w:t>
            </w:r>
          </w:p>
        </w:tc>
        <w:tc>
          <w:tcPr>
            <w:tcW w:w="851" w:type="dxa"/>
            <w:gridSpan w:val="2"/>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2027 год</w:t>
            </w:r>
          </w:p>
        </w:tc>
        <w:tc>
          <w:tcPr>
            <w:tcW w:w="992" w:type="dxa"/>
            <w:gridSpan w:val="2"/>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r>
      <w:tr w:rsidR="00FA0FB6" w:rsidRPr="00E8328F" w:rsidTr="005655D7">
        <w:trPr>
          <w:gridAfter w:val="2"/>
          <w:wAfter w:w="286" w:type="dxa"/>
          <w:trHeight w:val="1481"/>
        </w:trPr>
        <w:tc>
          <w:tcPr>
            <w:tcW w:w="566"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p>
        </w:tc>
        <w:tc>
          <w:tcPr>
            <w:tcW w:w="993"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p>
        </w:tc>
        <w:tc>
          <w:tcPr>
            <w:tcW w:w="855"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p>
        </w:tc>
        <w:tc>
          <w:tcPr>
            <w:tcW w:w="851"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422" w:type="dxa"/>
            <w:gridSpan w:val="2"/>
            <w:tcBorders>
              <w:top w:val="single" w:sz="4" w:space="0" w:color="auto"/>
              <w:left w:val="single" w:sz="4" w:space="0" w:color="auto"/>
              <w:bottom w:val="single" w:sz="4" w:space="0" w:color="auto"/>
              <w:right w:val="single" w:sz="4" w:space="0" w:color="auto"/>
            </w:tcBorders>
            <w:textDirection w:val="btLr"/>
          </w:tcPr>
          <w:p w:rsidR="00FA0FB6" w:rsidRPr="00E8328F" w:rsidRDefault="00FA0FB6" w:rsidP="005655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E8328F">
              <w:rPr>
                <w:rFonts w:ascii="Times New Roman" w:eastAsia="Times New Roman" w:hAnsi="Times New Roman" w:cs="Times New Roman"/>
                <w:sz w:val="24"/>
                <w:szCs w:val="24"/>
                <w:lang w:eastAsia="ru-RU"/>
              </w:rPr>
              <w:t>1 квартал</w:t>
            </w:r>
          </w:p>
        </w:tc>
        <w:tc>
          <w:tcPr>
            <w:tcW w:w="853" w:type="dxa"/>
            <w:gridSpan w:val="5"/>
            <w:tcBorders>
              <w:top w:val="single" w:sz="4" w:space="0" w:color="auto"/>
              <w:left w:val="single" w:sz="4" w:space="0" w:color="auto"/>
              <w:bottom w:val="single" w:sz="4" w:space="0" w:color="auto"/>
              <w:right w:val="single" w:sz="4" w:space="0" w:color="auto"/>
            </w:tcBorders>
            <w:textDirection w:val="btLr"/>
          </w:tcPr>
          <w:p w:rsidR="00FA0FB6" w:rsidRPr="00E8328F" w:rsidRDefault="00FA0FB6" w:rsidP="005655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E8328F">
              <w:rPr>
                <w:rFonts w:ascii="Times New Roman" w:eastAsia="Times New Roman" w:hAnsi="Times New Roman" w:cs="Times New Roman"/>
                <w:sz w:val="24"/>
                <w:szCs w:val="24"/>
                <w:lang w:eastAsia="ru-RU"/>
              </w:rPr>
              <w:t>1 полугодие</w:t>
            </w:r>
          </w:p>
        </w:tc>
        <w:tc>
          <w:tcPr>
            <w:tcW w:w="709" w:type="dxa"/>
            <w:gridSpan w:val="2"/>
            <w:tcBorders>
              <w:top w:val="single" w:sz="4" w:space="0" w:color="auto"/>
              <w:left w:val="single" w:sz="4" w:space="0" w:color="auto"/>
              <w:bottom w:val="single" w:sz="4" w:space="0" w:color="auto"/>
              <w:right w:val="single" w:sz="4" w:space="0" w:color="auto"/>
            </w:tcBorders>
            <w:textDirection w:val="btLr"/>
          </w:tcPr>
          <w:p w:rsidR="00FA0FB6" w:rsidRPr="00E8328F" w:rsidRDefault="00FA0FB6" w:rsidP="005655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E8328F">
              <w:rPr>
                <w:rFonts w:ascii="Times New Roman" w:eastAsia="Times New Roman" w:hAnsi="Times New Roman" w:cs="Times New Roman"/>
                <w:sz w:val="24"/>
                <w:szCs w:val="24"/>
                <w:lang w:eastAsia="ru-RU"/>
              </w:rPr>
              <w:t>9 месяцев</w:t>
            </w:r>
          </w:p>
        </w:tc>
        <w:tc>
          <w:tcPr>
            <w:tcW w:w="567" w:type="dxa"/>
            <w:gridSpan w:val="3"/>
            <w:tcBorders>
              <w:top w:val="single" w:sz="4" w:space="0" w:color="auto"/>
              <w:left w:val="single" w:sz="4" w:space="0" w:color="auto"/>
              <w:bottom w:val="single" w:sz="4" w:space="0" w:color="auto"/>
              <w:right w:val="single" w:sz="4" w:space="0" w:color="auto"/>
            </w:tcBorders>
            <w:textDirection w:val="btLr"/>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sz w:val="24"/>
                <w:szCs w:val="24"/>
                <w:lang w:eastAsia="ru-RU"/>
              </w:rPr>
              <w:t>12 месяцев</w:t>
            </w:r>
          </w:p>
        </w:tc>
        <w:tc>
          <w:tcPr>
            <w:tcW w:w="992" w:type="dxa"/>
            <w:gridSpan w:val="2"/>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rPr>
          <w:gridAfter w:val="2"/>
          <w:wAfter w:w="286" w:type="dxa"/>
          <w:cantSplit/>
          <w:trHeight w:val="554"/>
        </w:trPr>
        <w:tc>
          <w:tcPr>
            <w:tcW w:w="566"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E8328F">
              <w:rPr>
                <w:rFonts w:ascii="Times New Roman" w:eastAsia="Times New Roman" w:hAnsi="Times New Roman" w:cs="Times New Roman"/>
                <w:bCs/>
                <w:color w:val="000000" w:themeColor="text1"/>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E8328F">
              <w:rPr>
                <w:rFonts w:ascii="Times New Roman" w:eastAsia="Times New Roman" w:hAnsi="Times New Roman" w:cs="Times New Roman"/>
                <w:bCs/>
                <w:color w:val="000000" w:themeColor="text1"/>
                <w:sz w:val="24"/>
                <w:szCs w:val="24"/>
                <w:lang w:eastAsia="ru-RU"/>
              </w:rPr>
              <w:t>Х</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E8328F">
              <w:rPr>
                <w:rFonts w:ascii="Times New Roman" w:eastAsia="Times New Roman" w:hAnsi="Times New Roman" w:cs="Times New Roman"/>
                <w:bCs/>
                <w:color w:val="000000" w:themeColor="text1"/>
                <w:sz w:val="24"/>
                <w:szCs w:val="24"/>
                <w:lang w:eastAsia="ru-RU"/>
              </w:rPr>
              <w:t>1</w:t>
            </w:r>
          </w:p>
        </w:tc>
        <w:tc>
          <w:tcPr>
            <w:tcW w:w="851" w:type="dxa"/>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E8328F">
              <w:rPr>
                <w:rFonts w:ascii="Times New Roman" w:eastAsia="Times New Roman" w:hAnsi="Times New Roman" w:cs="Times New Roman"/>
                <w:bCs/>
                <w:color w:val="000000" w:themeColor="text1"/>
                <w:sz w:val="24"/>
                <w:szCs w:val="24"/>
                <w:lang w:eastAsia="ru-RU"/>
              </w:rPr>
              <w:t>Х</w:t>
            </w:r>
          </w:p>
        </w:tc>
        <w:tc>
          <w:tcPr>
            <w:tcW w:w="422" w:type="dxa"/>
            <w:gridSpan w:val="2"/>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E8328F">
              <w:rPr>
                <w:rFonts w:ascii="Times New Roman" w:eastAsia="Times New Roman" w:hAnsi="Times New Roman" w:cs="Times New Roman"/>
                <w:bCs/>
                <w:color w:val="000000" w:themeColor="text1"/>
                <w:sz w:val="24"/>
                <w:szCs w:val="24"/>
                <w:lang w:eastAsia="ru-RU"/>
              </w:rPr>
              <w:t>Х</w:t>
            </w:r>
          </w:p>
        </w:tc>
        <w:tc>
          <w:tcPr>
            <w:tcW w:w="853" w:type="dxa"/>
            <w:gridSpan w:val="5"/>
            <w:tcBorders>
              <w:top w:val="single" w:sz="4" w:space="0" w:color="auto"/>
              <w:left w:val="single" w:sz="4" w:space="0" w:color="auto"/>
              <w:right w:val="single" w:sz="4" w:space="0" w:color="auto"/>
            </w:tcBorders>
          </w:tcPr>
          <w:p w:rsidR="00FA0FB6" w:rsidRPr="00E8328F" w:rsidRDefault="00FA0FB6" w:rsidP="005655D7">
            <w:pPr>
              <w:shd w:val="clear" w:color="auto" w:fill="FFFFFF" w:themeFill="background1"/>
              <w:contextualSpacing/>
              <w:rPr>
                <w:rFonts w:ascii="Times New Roman" w:hAnsi="Times New Roman" w:cs="Times New Roman"/>
                <w:sz w:val="24"/>
                <w:szCs w:val="24"/>
              </w:rPr>
            </w:pPr>
            <w:r w:rsidRPr="00E8328F">
              <w:rPr>
                <w:rFonts w:ascii="Times New Roman" w:hAnsi="Times New Roman" w:cs="Times New Roman"/>
                <w:sz w:val="24"/>
                <w:szCs w:val="24"/>
              </w:rPr>
              <w:t>Х</w:t>
            </w:r>
          </w:p>
        </w:tc>
        <w:tc>
          <w:tcPr>
            <w:tcW w:w="709" w:type="dxa"/>
            <w:gridSpan w:val="2"/>
            <w:tcBorders>
              <w:top w:val="single" w:sz="4" w:space="0" w:color="auto"/>
              <w:left w:val="single" w:sz="4" w:space="0" w:color="auto"/>
              <w:right w:val="single" w:sz="4" w:space="0" w:color="auto"/>
            </w:tcBorders>
          </w:tcPr>
          <w:p w:rsidR="00FA0FB6" w:rsidRPr="00E8328F" w:rsidRDefault="00FA0FB6" w:rsidP="005655D7">
            <w:pPr>
              <w:shd w:val="clear" w:color="auto" w:fill="FFFFFF" w:themeFill="background1"/>
              <w:contextualSpacing/>
              <w:rPr>
                <w:rFonts w:ascii="Times New Roman" w:hAnsi="Times New Roman" w:cs="Times New Roman"/>
                <w:sz w:val="24"/>
                <w:szCs w:val="24"/>
              </w:rPr>
            </w:pPr>
            <w:r w:rsidRPr="00E8328F">
              <w:rPr>
                <w:rFonts w:ascii="Times New Roman" w:hAnsi="Times New Roman" w:cs="Times New Roman"/>
                <w:sz w:val="24"/>
                <w:szCs w:val="24"/>
              </w:rPr>
              <w:t>Х</w:t>
            </w:r>
          </w:p>
        </w:tc>
        <w:tc>
          <w:tcPr>
            <w:tcW w:w="567" w:type="dxa"/>
            <w:gridSpan w:val="3"/>
            <w:tcBorders>
              <w:top w:val="single" w:sz="4" w:space="0" w:color="auto"/>
              <w:left w:val="single" w:sz="4" w:space="0" w:color="auto"/>
              <w:right w:val="single" w:sz="4" w:space="0" w:color="auto"/>
            </w:tcBorders>
          </w:tcPr>
          <w:p w:rsidR="00FA0FB6" w:rsidRPr="00E8328F" w:rsidRDefault="00FA0FB6" w:rsidP="005655D7">
            <w:pPr>
              <w:shd w:val="clear" w:color="auto" w:fill="FFFFFF" w:themeFill="background1"/>
              <w:contextualSpacing/>
              <w:rPr>
                <w:rFonts w:ascii="Times New Roman" w:hAnsi="Times New Roman" w:cs="Times New Roman"/>
                <w:sz w:val="24"/>
                <w:szCs w:val="24"/>
              </w:rPr>
            </w:pPr>
            <w:r w:rsidRPr="00E8328F">
              <w:rPr>
                <w:rFonts w:ascii="Times New Roman" w:hAnsi="Times New Roman" w:cs="Times New Roman"/>
                <w:sz w:val="24"/>
                <w:szCs w:val="24"/>
              </w:rPr>
              <w:t>Х</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sz w:val="24"/>
                <w:szCs w:val="24"/>
                <w:lang w:eastAsia="ru-RU"/>
              </w:rPr>
              <w:t>Х</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sz w:val="24"/>
                <w:szCs w:val="24"/>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rPr>
          <w:gridAfter w:val="2"/>
          <w:wAfter w:w="286" w:type="dxa"/>
        </w:trPr>
        <w:tc>
          <w:tcPr>
            <w:tcW w:w="566"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3.3</w:t>
            </w:r>
          </w:p>
        </w:tc>
        <w:tc>
          <w:tcPr>
            <w:tcW w:w="2835" w:type="dxa"/>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Мероприятие 05.09</w:t>
            </w:r>
          </w:p>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Проведение текущего ремонта культурно-досуговых учреждений культуры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2024</w:t>
            </w:r>
          </w:p>
        </w:tc>
        <w:tc>
          <w:tcPr>
            <w:tcW w:w="2407"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jc w:val="center"/>
            </w:pPr>
            <w:r w:rsidRPr="00E8328F">
              <w:rPr>
                <w:rFonts w:ascii="Times New Roman" w:eastAsia="Times New Roman" w:hAnsi="Times New Roman" w:cs="Times New Roman"/>
                <w:b/>
                <w:color w:val="000000" w:themeColor="text1"/>
                <w:sz w:val="24"/>
                <w:szCs w:val="24"/>
                <w:lang w:eastAsia="ru-RU"/>
              </w:rPr>
              <w:t>45135,63000</w:t>
            </w:r>
          </w:p>
        </w:tc>
        <w:tc>
          <w:tcPr>
            <w:tcW w:w="993"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bCs/>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bCs/>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45135,63000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0,00000</w:t>
            </w:r>
          </w:p>
        </w:tc>
        <w:tc>
          <w:tcPr>
            <w:tcW w:w="992" w:type="dxa"/>
            <w:gridSpan w:val="2"/>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УКТМП</w:t>
            </w:r>
          </w:p>
        </w:tc>
      </w:tr>
      <w:tr w:rsidR="00FA0FB6" w:rsidRPr="00E8328F" w:rsidTr="005655D7">
        <w:trPr>
          <w:gridAfter w:val="2"/>
          <w:wAfter w:w="286" w:type="dxa"/>
          <w:trHeight w:val="734"/>
        </w:trPr>
        <w:tc>
          <w:tcPr>
            <w:tcW w:w="566"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Средства бюджета</w:t>
            </w:r>
          </w:p>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 xml:space="preserve">г.о. Красногорск </w:t>
            </w:r>
            <w:r w:rsidRPr="00E8328F">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jc w:val="center"/>
            </w:pPr>
            <w:r w:rsidRPr="00E8328F">
              <w:rPr>
                <w:rFonts w:ascii="Times New Roman" w:eastAsia="Times New Roman" w:hAnsi="Times New Roman" w:cs="Times New Roman"/>
                <w:b/>
                <w:color w:val="000000" w:themeColor="text1"/>
                <w:sz w:val="24"/>
                <w:szCs w:val="24"/>
                <w:lang w:eastAsia="ru-RU"/>
              </w:rPr>
              <w:t>45135,63000</w:t>
            </w:r>
          </w:p>
        </w:tc>
        <w:tc>
          <w:tcPr>
            <w:tcW w:w="993"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E8328F">
              <w:rPr>
                <w:rFonts w:ascii="Times New Roman" w:eastAsia="Times New Roman" w:hAnsi="Times New Roman" w:cs="Times New Roman"/>
                <w:bCs/>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E8328F">
              <w:rPr>
                <w:rFonts w:ascii="Times New Roman" w:eastAsia="Times New Roman" w:hAnsi="Times New Roman" w:cs="Times New Roman"/>
                <w:bCs/>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E8328F">
              <w:rPr>
                <w:rFonts w:ascii="Times New Roman" w:eastAsia="Times New Roman" w:hAnsi="Times New Roman" w:cs="Times New Roman"/>
                <w:color w:val="000000" w:themeColor="text1"/>
                <w:sz w:val="24"/>
                <w:szCs w:val="24"/>
                <w:lang w:eastAsia="ru-RU"/>
              </w:rPr>
              <w:t>45135,63000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992" w:type="dxa"/>
            <w:gridSpan w:val="2"/>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rPr>
          <w:gridAfter w:val="2"/>
          <w:wAfter w:w="286" w:type="dxa"/>
          <w:trHeight w:val="258"/>
        </w:trPr>
        <w:tc>
          <w:tcPr>
            <w:tcW w:w="566"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Проведен текущий ремонт муниципальных культурно-досуговых учреждений культуры, ед.</w:t>
            </w:r>
          </w:p>
        </w:tc>
        <w:tc>
          <w:tcPr>
            <w:tcW w:w="992"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2407"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E8328F">
              <w:rPr>
                <w:rFonts w:ascii="Times New Roman" w:eastAsia="Times New Roman" w:hAnsi="Times New Roman" w:cs="Times New Roman"/>
                <w:bCs/>
                <w:color w:val="000000" w:themeColor="text1"/>
                <w:sz w:val="24"/>
                <w:szCs w:val="24"/>
                <w:lang w:eastAsia="ru-RU"/>
              </w:rPr>
              <w:t>Всего</w:t>
            </w:r>
          </w:p>
        </w:tc>
        <w:tc>
          <w:tcPr>
            <w:tcW w:w="993"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E8328F">
              <w:rPr>
                <w:rFonts w:ascii="Times New Roman" w:eastAsia="Times New Roman" w:hAnsi="Times New Roman" w:cs="Times New Roman"/>
                <w:bCs/>
                <w:color w:val="000000" w:themeColor="text1"/>
                <w:sz w:val="24"/>
                <w:szCs w:val="24"/>
                <w:lang w:eastAsia="ru-RU"/>
              </w:rPr>
              <w:t>2023 год</w:t>
            </w:r>
          </w:p>
        </w:tc>
        <w:tc>
          <w:tcPr>
            <w:tcW w:w="855"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E8328F">
              <w:rPr>
                <w:rFonts w:ascii="Times New Roman" w:eastAsia="Times New Roman" w:hAnsi="Times New Roman" w:cs="Times New Roman"/>
                <w:bCs/>
                <w:color w:val="000000" w:themeColor="text1"/>
                <w:sz w:val="24"/>
                <w:szCs w:val="24"/>
                <w:lang w:eastAsia="ru-RU"/>
              </w:rPr>
              <w:t>2024 год</w:t>
            </w:r>
          </w:p>
        </w:tc>
        <w:tc>
          <w:tcPr>
            <w:tcW w:w="851"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E8328F">
              <w:rPr>
                <w:rFonts w:ascii="Times New Roman" w:eastAsia="Times New Roman" w:hAnsi="Times New Roman" w:cs="Times New Roman"/>
                <w:bCs/>
                <w:color w:val="000000" w:themeColor="text1"/>
                <w:sz w:val="24"/>
                <w:szCs w:val="24"/>
                <w:lang w:eastAsia="ru-RU"/>
              </w:rPr>
              <w:t>Итого</w:t>
            </w:r>
            <w:r w:rsidRPr="00E8328F">
              <w:rPr>
                <w:rFonts w:ascii="Times New Roman" w:eastAsia="Times New Roman" w:hAnsi="Times New Roman" w:cs="Times New Roman"/>
                <w:color w:val="000000" w:themeColor="text1"/>
                <w:sz w:val="24"/>
                <w:szCs w:val="24"/>
                <w:lang w:eastAsia="ru-RU"/>
              </w:rPr>
              <w:t xml:space="preserve"> 2025 год</w:t>
            </w:r>
          </w:p>
        </w:tc>
        <w:tc>
          <w:tcPr>
            <w:tcW w:w="2551" w:type="dxa"/>
            <w:gridSpan w:val="1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В том числе</w:t>
            </w:r>
          </w:p>
        </w:tc>
        <w:tc>
          <w:tcPr>
            <w:tcW w:w="992" w:type="dxa"/>
            <w:gridSpan w:val="2"/>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2026 год</w:t>
            </w:r>
          </w:p>
        </w:tc>
        <w:tc>
          <w:tcPr>
            <w:tcW w:w="851" w:type="dxa"/>
            <w:gridSpan w:val="2"/>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2027 год</w:t>
            </w:r>
          </w:p>
        </w:tc>
        <w:tc>
          <w:tcPr>
            <w:tcW w:w="992" w:type="dxa"/>
            <w:gridSpan w:val="2"/>
            <w:vMerge w:val="restart"/>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r>
      <w:tr w:rsidR="00FA0FB6" w:rsidRPr="00E8328F" w:rsidTr="005655D7">
        <w:trPr>
          <w:gridAfter w:val="2"/>
          <w:wAfter w:w="286" w:type="dxa"/>
          <w:trHeight w:val="1520"/>
        </w:trPr>
        <w:tc>
          <w:tcPr>
            <w:tcW w:w="566"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992"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p>
        </w:tc>
        <w:tc>
          <w:tcPr>
            <w:tcW w:w="993"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p>
        </w:tc>
        <w:tc>
          <w:tcPr>
            <w:tcW w:w="855"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p>
        </w:tc>
        <w:tc>
          <w:tcPr>
            <w:tcW w:w="851"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422" w:type="dxa"/>
            <w:gridSpan w:val="2"/>
            <w:tcBorders>
              <w:top w:val="single" w:sz="4" w:space="0" w:color="auto"/>
              <w:left w:val="single" w:sz="4" w:space="0" w:color="auto"/>
              <w:bottom w:val="single" w:sz="4" w:space="0" w:color="auto"/>
              <w:right w:val="single" w:sz="4" w:space="0" w:color="auto"/>
            </w:tcBorders>
            <w:textDirection w:val="btLr"/>
          </w:tcPr>
          <w:p w:rsidR="00FA0FB6" w:rsidRPr="00E8328F" w:rsidRDefault="00FA0FB6" w:rsidP="005655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E8328F">
              <w:rPr>
                <w:rFonts w:ascii="Times New Roman" w:eastAsia="Times New Roman" w:hAnsi="Times New Roman" w:cs="Times New Roman"/>
                <w:sz w:val="24"/>
                <w:szCs w:val="24"/>
                <w:lang w:eastAsia="ru-RU"/>
              </w:rPr>
              <w:t>1 квартал</w:t>
            </w:r>
          </w:p>
        </w:tc>
        <w:tc>
          <w:tcPr>
            <w:tcW w:w="853" w:type="dxa"/>
            <w:gridSpan w:val="5"/>
            <w:tcBorders>
              <w:top w:val="single" w:sz="4" w:space="0" w:color="auto"/>
              <w:left w:val="single" w:sz="4" w:space="0" w:color="auto"/>
              <w:bottom w:val="single" w:sz="4" w:space="0" w:color="auto"/>
              <w:right w:val="single" w:sz="4" w:space="0" w:color="auto"/>
            </w:tcBorders>
            <w:textDirection w:val="btLr"/>
          </w:tcPr>
          <w:p w:rsidR="00FA0FB6" w:rsidRPr="00E8328F" w:rsidRDefault="00FA0FB6" w:rsidP="005655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E8328F">
              <w:rPr>
                <w:rFonts w:ascii="Times New Roman" w:eastAsia="Times New Roman" w:hAnsi="Times New Roman" w:cs="Times New Roman"/>
                <w:sz w:val="24"/>
                <w:szCs w:val="24"/>
                <w:lang w:eastAsia="ru-RU"/>
              </w:rPr>
              <w:t>1 полугодие</w:t>
            </w:r>
          </w:p>
        </w:tc>
        <w:tc>
          <w:tcPr>
            <w:tcW w:w="709" w:type="dxa"/>
            <w:gridSpan w:val="2"/>
            <w:tcBorders>
              <w:top w:val="single" w:sz="4" w:space="0" w:color="auto"/>
              <w:left w:val="single" w:sz="4" w:space="0" w:color="auto"/>
              <w:bottom w:val="single" w:sz="4" w:space="0" w:color="auto"/>
              <w:right w:val="single" w:sz="4" w:space="0" w:color="auto"/>
            </w:tcBorders>
            <w:textDirection w:val="btLr"/>
          </w:tcPr>
          <w:p w:rsidR="00FA0FB6" w:rsidRPr="00E8328F" w:rsidRDefault="00FA0FB6" w:rsidP="005655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E8328F">
              <w:rPr>
                <w:rFonts w:ascii="Times New Roman" w:eastAsia="Times New Roman" w:hAnsi="Times New Roman" w:cs="Times New Roman"/>
                <w:sz w:val="24"/>
                <w:szCs w:val="24"/>
                <w:lang w:eastAsia="ru-RU"/>
              </w:rPr>
              <w:t>9 месяцев</w:t>
            </w:r>
          </w:p>
        </w:tc>
        <w:tc>
          <w:tcPr>
            <w:tcW w:w="567" w:type="dxa"/>
            <w:gridSpan w:val="3"/>
            <w:tcBorders>
              <w:top w:val="single" w:sz="4" w:space="0" w:color="auto"/>
              <w:left w:val="single" w:sz="4" w:space="0" w:color="auto"/>
              <w:bottom w:val="single" w:sz="4" w:space="0" w:color="auto"/>
              <w:right w:val="single" w:sz="4" w:space="0" w:color="auto"/>
            </w:tcBorders>
            <w:textDirection w:val="btLr"/>
          </w:tcPr>
          <w:p w:rsidR="00FA0FB6" w:rsidRPr="00E8328F" w:rsidRDefault="00FA0FB6" w:rsidP="005655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E8328F">
              <w:rPr>
                <w:rFonts w:ascii="Times New Roman" w:eastAsia="Times New Roman" w:hAnsi="Times New Roman" w:cs="Times New Roman"/>
                <w:sz w:val="24"/>
                <w:szCs w:val="24"/>
                <w:lang w:eastAsia="ru-RU"/>
              </w:rPr>
              <w:t>12 месяцев</w:t>
            </w:r>
          </w:p>
        </w:tc>
        <w:tc>
          <w:tcPr>
            <w:tcW w:w="992" w:type="dxa"/>
            <w:gridSpan w:val="2"/>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rPr>
          <w:gridAfter w:val="2"/>
          <w:wAfter w:w="286" w:type="dxa"/>
        </w:trPr>
        <w:tc>
          <w:tcPr>
            <w:tcW w:w="566"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E8328F">
              <w:rPr>
                <w:rFonts w:ascii="Times New Roman" w:eastAsia="Times New Roman" w:hAnsi="Times New Roman" w:cs="Times New Roman"/>
                <w:sz w:val="24"/>
                <w:szCs w:val="24"/>
                <w:lang w:eastAsia="ru-RU"/>
              </w:rPr>
              <w:t>4</w:t>
            </w:r>
          </w:p>
        </w:tc>
        <w:tc>
          <w:tcPr>
            <w:tcW w:w="993"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E8328F">
              <w:rPr>
                <w:rFonts w:ascii="Times New Roman" w:eastAsia="Times New Roman" w:hAnsi="Times New Roman" w:cs="Times New Roman"/>
                <w:sz w:val="24"/>
                <w:szCs w:val="24"/>
                <w:lang w:eastAsia="ru-RU"/>
              </w:rPr>
              <w:t>Х</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E8328F">
              <w:rPr>
                <w:rFonts w:ascii="Times New Roman" w:eastAsia="Times New Roman" w:hAnsi="Times New Roman" w:cs="Times New Roman"/>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E8328F">
              <w:rPr>
                <w:rFonts w:ascii="Times New Roman" w:eastAsia="Times New Roman" w:hAnsi="Times New Roman" w:cs="Times New Roman"/>
                <w:sz w:val="24"/>
                <w:szCs w:val="24"/>
                <w:lang w:eastAsia="ru-RU"/>
              </w:rPr>
              <w:t>4</w:t>
            </w:r>
          </w:p>
        </w:tc>
        <w:tc>
          <w:tcPr>
            <w:tcW w:w="42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E8328F">
              <w:rPr>
                <w:rFonts w:ascii="Times New Roman" w:eastAsia="Times New Roman" w:hAnsi="Times New Roman" w:cs="Times New Roman"/>
                <w:sz w:val="24"/>
                <w:szCs w:val="24"/>
                <w:lang w:eastAsia="ru-RU"/>
              </w:rPr>
              <w:t>Х</w:t>
            </w:r>
          </w:p>
        </w:tc>
        <w:tc>
          <w:tcPr>
            <w:tcW w:w="853" w:type="dxa"/>
            <w:gridSpan w:val="5"/>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E8328F">
              <w:rPr>
                <w:rFonts w:ascii="Times New Roman" w:eastAsia="Times New Roman" w:hAnsi="Times New Roman" w:cs="Times New Roman"/>
                <w:sz w:val="24"/>
                <w:szCs w:val="24"/>
                <w:lang w:eastAsia="ru-RU"/>
              </w:rPr>
              <w:t>4</w:t>
            </w:r>
          </w:p>
        </w:tc>
        <w:tc>
          <w:tcPr>
            <w:tcW w:w="709"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E8328F">
              <w:rPr>
                <w:rFonts w:ascii="Times New Roman" w:eastAsia="Times New Roman" w:hAnsi="Times New Roman" w:cs="Times New Roman"/>
                <w:sz w:val="24"/>
                <w:szCs w:val="24"/>
                <w:lang w:eastAsia="ru-RU"/>
              </w:rPr>
              <w:t>4</w:t>
            </w:r>
          </w:p>
        </w:tc>
        <w:tc>
          <w:tcPr>
            <w:tcW w:w="567" w:type="dxa"/>
            <w:gridSpan w:val="3"/>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E8328F">
              <w:rPr>
                <w:rFonts w:ascii="Times New Roman" w:eastAsia="Times New Roman" w:hAnsi="Times New Roman" w:cs="Times New Roman"/>
                <w:sz w:val="24"/>
                <w:szCs w:val="24"/>
                <w:lang w:eastAsia="ru-RU"/>
              </w:rPr>
              <w:t>4</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E8328F">
              <w:rPr>
                <w:rFonts w:ascii="Times New Roman" w:eastAsia="Times New Roman" w:hAnsi="Times New Roman" w:cs="Times New Roman"/>
                <w:sz w:val="24"/>
                <w:szCs w:val="24"/>
                <w:lang w:eastAsia="ru-RU"/>
              </w:rPr>
              <w:t>Х</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E8328F">
              <w:rPr>
                <w:rFonts w:ascii="Times New Roman" w:eastAsia="Times New Roman" w:hAnsi="Times New Roman" w:cs="Times New Roman"/>
                <w:sz w:val="24"/>
                <w:szCs w:val="24"/>
                <w:lang w:eastAsia="ru-RU"/>
              </w:rPr>
              <w:t>Х</w:t>
            </w:r>
          </w:p>
        </w:tc>
        <w:tc>
          <w:tcPr>
            <w:tcW w:w="992" w:type="dxa"/>
            <w:gridSpan w:val="2"/>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rPr>
          <w:gridAfter w:val="2"/>
          <w:wAfter w:w="286" w:type="dxa"/>
          <w:trHeight w:val="704"/>
        </w:trPr>
        <w:tc>
          <w:tcPr>
            <w:tcW w:w="566" w:type="dxa"/>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4</w:t>
            </w:r>
          </w:p>
        </w:tc>
        <w:tc>
          <w:tcPr>
            <w:tcW w:w="2835" w:type="dxa"/>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Основное мероприятие 06</w:t>
            </w:r>
            <w:r w:rsidRPr="00E8328F">
              <w:rPr>
                <w:rFonts w:ascii="Times New Roman" w:eastAsia="Times New Roman" w:hAnsi="Times New Roman" w:cs="Times New Roman"/>
                <w:color w:val="000000" w:themeColor="text1"/>
                <w:sz w:val="24"/>
                <w:szCs w:val="24"/>
                <w:lang w:eastAsia="ru-RU"/>
              </w:rPr>
              <w:t xml:space="preserve"> Создание условий для массового отдыха жителей муниципального образования в парках культуры и отдыха</w:t>
            </w:r>
          </w:p>
        </w:tc>
        <w:tc>
          <w:tcPr>
            <w:tcW w:w="992" w:type="dxa"/>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2023-2027</w:t>
            </w:r>
          </w:p>
        </w:tc>
        <w:tc>
          <w:tcPr>
            <w:tcW w:w="2407"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E8328F">
              <w:rPr>
                <w:rFonts w:ascii="Times New Roman" w:eastAsia="Times New Roman" w:hAnsi="Times New Roman" w:cs="Times New Roman"/>
                <w:b/>
                <w:sz w:val="24"/>
                <w:szCs w:val="24"/>
                <w:lang w:eastAsia="ru-RU"/>
              </w:rPr>
              <w:t>344779,30900</w:t>
            </w:r>
          </w:p>
        </w:tc>
        <w:tc>
          <w:tcPr>
            <w:tcW w:w="993"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sz w:val="24"/>
                <w:szCs w:val="24"/>
                <w:lang w:eastAsia="ru-RU"/>
              </w:rPr>
            </w:pPr>
            <w:r w:rsidRPr="00E8328F">
              <w:rPr>
                <w:rFonts w:ascii="Times New Roman" w:eastAsia="Times New Roman" w:hAnsi="Times New Roman" w:cs="Times New Roman"/>
                <w:b/>
                <w:sz w:val="24"/>
                <w:szCs w:val="24"/>
                <w:lang w:eastAsia="ru-RU"/>
              </w:rPr>
              <w:t>81863,68000</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sz w:val="24"/>
                <w:szCs w:val="24"/>
                <w:lang w:eastAsia="ru-RU"/>
              </w:rPr>
            </w:pPr>
            <w:r w:rsidRPr="00E8328F">
              <w:rPr>
                <w:rFonts w:ascii="Times New Roman" w:eastAsia="Times New Roman" w:hAnsi="Times New Roman" w:cs="Times New Roman"/>
                <w:b/>
                <w:sz w:val="24"/>
                <w:szCs w:val="24"/>
                <w:lang w:eastAsia="ru-RU"/>
              </w:rPr>
              <w:t>74797,45400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E8328F">
              <w:rPr>
                <w:rFonts w:ascii="Times New Roman" w:eastAsia="Times New Roman" w:hAnsi="Times New Roman" w:cs="Times New Roman"/>
                <w:b/>
                <w:sz w:val="24"/>
                <w:szCs w:val="24"/>
                <w:lang w:eastAsia="ru-RU"/>
              </w:rPr>
              <w:t>59747,97500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E8328F">
              <w:rPr>
                <w:rFonts w:ascii="Times New Roman" w:eastAsia="Times New Roman" w:hAnsi="Times New Roman" w:cs="Times New Roman"/>
                <w:b/>
                <w:sz w:val="24"/>
                <w:szCs w:val="24"/>
                <w:lang w:eastAsia="ru-RU"/>
              </w:rPr>
              <w:t>64076,87500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E8328F">
              <w:rPr>
                <w:rFonts w:ascii="Times New Roman" w:eastAsia="Times New Roman" w:hAnsi="Times New Roman" w:cs="Times New Roman"/>
                <w:b/>
                <w:sz w:val="24"/>
                <w:szCs w:val="24"/>
                <w:lang w:eastAsia="ru-RU"/>
              </w:rPr>
              <w:t>64293,32500</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r>
      <w:tr w:rsidR="00FA0FB6" w:rsidRPr="00E8328F" w:rsidTr="005655D7">
        <w:trPr>
          <w:gridAfter w:val="2"/>
          <w:wAfter w:w="286" w:type="dxa"/>
          <w:trHeight w:val="865"/>
        </w:trPr>
        <w:tc>
          <w:tcPr>
            <w:tcW w:w="566"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Средства бюджета</w:t>
            </w:r>
          </w:p>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 xml:space="preserve">г.о. Красногорск </w:t>
            </w:r>
            <w:r w:rsidRPr="00E8328F">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E8328F">
              <w:rPr>
                <w:rFonts w:ascii="Times New Roman" w:eastAsia="Times New Roman" w:hAnsi="Times New Roman" w:cs="Times New Roman"/>
                <w:sz w:val="24"/>
                <w:szCs w:val="24"/>
                <w:lang w:eastAsia="ru-RU"/>
              </w:rPr>
              <w:t>344779,30900</w:t>
            </w:r>
          </w:p>
        </w:tc>
        <w:tc>
          <w:tcPr>
            <w:tcW w:w="993"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E8328F">
              <w:rPr>
                <w:rFonts w:ascii="Times New Roman" w:eastAsia="Times New Roman" w:hAnsi="Times New Roman" w:cs="Times New Roman"/>
                <w:sz w:val="24"/>
                <w:szCs w:val="24"/>
                <w:lang w:eastAsia="ru-RU"/>
              </w:rPr>
              <w:t>81863,68000</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E8328F">
              <w:rPr>
                <w:rFonts w:ascii="Times New Roman" w:eastAsia="Times New Roman" w:hAnsi="Times New Roman" w:cs="Times New Roman"/>
                <w:sz w:val="24"/>
                <w:szCs w:val="24"/>
                <w:lang w:eastAsia="ru-RU"/>
              </w:rPr>
              <w:t>74797,45400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E8328F">
              <w:rPr>
                <w:rFonts w:ascii="Times New Roman" w:eastAsia="Times New Roman" w:hAnsi="Times New Roman" w:cs="Times New Roman"/>
                <w:b/>
                <w:sz w:val="24"/>
                <w:szCs w:val="24"/>
                <w:lang w:eastAsia="ru-RU"/>
              </w:rPr>
              <w:t>59747,97500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E8328F">
              <w:rPr>
                <w:rFonts w:ascii="Times New Roman" w:eastAsia="Times New Roman" w:hAnsi="Times New Roman" w:cs="Times New Roman"/>
                <w:b/>
                <w:sz w:val="24"/>
                <w:szCs w:val="24"/>
                <w:lang w:eastAsia="ru-RU"/>
              </w:rPr>
              <w:t>64076,87500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E8328F">
              <w:rPr>
                <w:rFonts w:ascii="Times New Roman" w:eastAsia="Times New Roman" w:hAnsi="Times New Roman" w:cs="Times New Roman"/>
                <w:b/>
                <w:sz w:val="24"/>
                <w:szCs w:val="24"/>
                <w:lang w:eastAsia="ru-RU"/>
              </w:rPr>
              <w:t>64293,32500</w:t>
            </w:r>
          </w:p>
        </w:tc>
        <w:tc>
          <w:tcPr>
            <w:tcW w:w="992" w:type="dxa"/>
            <w:gridSpan w:val="2"/>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rPr>
          <w:gridAfter w:val="2"/>
          <w:wAfter w:w="286" w:type="dxa"/>
          <w:trHeight w:val="889"/>
        </w:trPr>
        <w:tc>
          <w:tcPr>
            <w:tcW w:w="566"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4.1</w:t>
            </w:r>
          </w:p>
        </w:tc>
        <w:tc>
          <w:tcPr>
            <w:tcW w:w="2835" w:type="dxa"/>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Мероприятие 06.01</w:t>
            </w:r>
          </w:p>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Расходы на обеспечение деятельности (оказание услуг) муниципальных учреждений - парк культуры и отдыха</w:t>
            </w:r>
          </w:p>
        </w:tc>
        <w:tc>
          <w:tcPr>
            <w:tcW w:w="992" w:type="dxa"/>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2023-2027</w:t>
            </w:r>
          </w:p>
        </w:tc>
        <w:tc>
          <w:tcPr>
            <w:tcW w:w="2407"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E8328F">
              <w:rPr>
                <w:rFonts w:ascii="Times New Roman" w:eastAsia="Times New Roman" w:hAnsi="Times New Roman" w:cs="Times New Roman"/>
                <w:b/>
                <w:sz w:val="24"/>
                <w:szCs w:val="24"/>
                <w:lang w:eastAsia="ru-RU"/>
              </w:rPr>
              <w:t>327029,30900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E8328F">
              <w:rPr>
                <w:rFonts w:ascii="Times New Roman" w:eastAsia="Times New Roman" w:hAnsi="Times New Roman" w:cs="Times New Roman"/>
                <w:b/>
                <w:sz w:val="24"/>
                <w:szCs w:val="24"/>
                <w:lang w:eastAsia="ru-RU"/>
              </w:rPr>
              <w:t>72713,68000</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E8328F">
              <w:rPr>
                <w:rFonts w:ascii="Times New Roman" w:eastAsia="Times New Roman" w:hAnsi="Times New Roman" w:cs="Times New Roman"/>
                <w:b/>
                <w:sz w:val="24"/>
                <w:szCs w:val="24"/>
                <w:lang w:eastAsia="ru-RU"/>
              </w:rPr>
              <w:t>73397,45400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E8328F" w:rsidRDefault="00FA0FB6" w:rsidP="005655D7">
            <w:pPr>
              <w:shd w:val="clear" w:color="auto" w:fill="FFFFFF" w:themeFill="background1"/>
              <w:contextualSpacing/>
              <w:jc w:val="center"/>
              <w:rPr>
                <w:rFonts w:ascii="Times New Roman" w:hAnsi="Times New Roman" w:cs="Times New Roman"/>
                <w:sz w:val="24"/>
                <w:szCs w:val="24"/>
              </w:rPr>
            </w:pPr>
            <w:r w:rsidRPr="00E8328F">
              <w:rPr>
                <w:rFonts w:ascii="Times New Roman" w:hAnsi="Times New Roman" w:cs="Times New Roman"/>
                <w:sz w:val="24"/>
                <w:szCs w:val="24"/>
              </w:rPr>
              <w:t>57347,97500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shd w:val="clear" w:color="auto" w:fill="FFFFFF" w:themeFill="background1"/>
              <w:contextualSpacing/>
              <w:jc w:val="center"/>
              <w:rPr>
                <w:rFonts w:ascii="Times New Roman" w:hAnsi="Times New Roman" w:cs="Times New Roman"/>
                <w:sz w:val="24"/>
                <w:szCs w:val="24"/>
              </w:rPr>
            </w:pPr>
            <w:r w:rsidRPr="00E8328F">
              <w:rPr>
                <w:rFonts w:ascii="Times New Roman" w:hAnsi="Times New Roman" w:cs="Times New Roman"/>
                <w:sz w:val="24"/>
                <w:szCs w:val="24"/>
              </w:rPr>
              <w:t>61676,87500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shd w:val="clear" w:color="auto" w:fill="FFFFFF" w:themeFill="background1"/>
              <w:contextualSpacing/>
              <w:jc w:val="center"/>
              <w:rPr>
                <w:rFonts w:ascii="Times New Roman" w:hAnsi="Times New Roman" w:cs="Times New Roman"/>
                <w:sz w:val="24"/>
                <w:szCs w:val="24"/>
              </w:rPr>
            </w:pPr>
            <w:r w:rsidRPr="00E8328F">
              <w:rPr>
                <w:rFonts w:ascii="Times New Roman" w:hAnsi="Times New Roman" w:cs="Times New Roman"/>
                <w:sz w:val="24"/>
                <w:szCs w:val="24"/>
              </w:rPr>
              <w:t>61893,32500</w:t>
            </w:r>
          </w:p>
        </w:tc>
        <w:tc>
          <w:tcPr>
            <w:tcW w:w="992" w:type="dxa"/>
            <w:gridSpan w:val="2"/>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МАУК «Парки Красногорска»</w:t>
            </w:r>
          </w:p>
        </w:tc>
      </w:tr>
      <w:tr w:rsidR="00FA0FB6" w:rsidRPr="00E8328F" w:rsidTr="005655D7">
        <w:trPr>
          <w:gridAfter w:val="2"/>
          <w:wAfter w:w="286" w:type="dxa"/>
          <w:trHeight w:val="1000"/>
        </w:trPr>
        <w:tc>
          <w:tcPr>
            <w:tcW w:w="566"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Средства бюджета</w:t>
            </w:r>
          </w:p>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г.о. Красногорск</w:t>
            </w:r>
          </w:p>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E8328F">
              <w:rPr>
                <w:rFonts w:ascii="Times New Roman" w:eastAsia="Times New Roman" w:hAnsi="Times New Roman" w:cs="Times New Roman"/>
                <w:sz w:val="24"/>
                <w:szCs w:val="24"/>
                <w:lang w:eastAsia="ru-RU"/>
              </w:rPr>
              <w:t>327029,30900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E8328F">
              <w:rPr>
                <w:rFonts w:ascii="Times New Roman" w:eastAsia="Times New Roman" w:hAnsi="Times New Roman" w:cs="Times New Roman"/>
                <w:sz w:val="24"/>
                <w:szCs w:val="24"/>
                <w:lang w:eastAsia="ru-RU"/>
              </w:rPr>
              <w:t>72713,68000</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E8328F">
              <w:rPr>
                <w:rFonts w:ascii="Times New Roman" w:eastAsia="Times New Roman" w:hAnsi="Times New Roman" w:cs="Times New Roman"/>
                <w:sz w:val="24"/>
                <w:szCs w:val="24"/>
                <w:lang w:eastAsia="ru-RU"/>
              </w:rPr>
              <w:t>73397,45400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E8328F" w:rsidRDefault="00FA0FB6" w:rsidP="005655D7">
            <w:pPr>
              <w:shd w:val="clear" w:color="auto" w:fill="FFFFFF" w:themeFill="background1"/>
              <w:contextualSpacing/>
              <w:jc w:val="center"/>
              <w:rPr>
                <w:rFonts w:ascii="Times New Roman" w:hAnsi="Times New Roman" w:cs="Times New Roman"/>
                <w:sz w:val="24"/>
                <w:szCs w:val="24"/>
              </w:rPr>
            </w:pPr>
            <w:r w:rsidRPr="00E8328F">
              <w:rPr>
                <w:rFonts w:ascii="Times New Roman" w:hAnsi="Times New Roman" w:cs="Times New Roman"/>
                <w:sz w:val="24"/>
                <w:szCs w:val="24"/>
              </w:rPr>
              <w:t>57347,97500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shd w:val="clear" w:color="auto" w:fill="FFFFFF" w:themeFill="background1"/>
              <w:contextualSpacing/>
              <w:jc w:val="center"/>
              <w:rPr>
                <w:rFonts w:ascii="Times New Roman" w:hAnsi="Times New Roman" w:cs="Times New Roman"/>
                <w:sz w:val="24"/>
                <w:szCs w:val="24"/>
              </w:rPr>
            </w:pPr>
            <w:r w:rsidRPr="00E8328F">
              <w:rPr>
                <w:rFonts w:ascii="Times New Roman" w:hAnsi="Times New Roman" w:cs="Times New Roman"/>
                <w:sz w:val="24"/>
                <w:szCs w:val="24"/>
              </w:rPr>
              <w:t>61676,87500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shd w:val="clear" w:color="auto" w:fill="FFFFFF" w:themeFill="background1"/>
              <w:contextualSpacing/>
              <w:jc w:val="center"/>
              <w:rPr>
                <w:rFonts w:ascii="Times New Roman" w:hAnsi="Times New Roman" w:cs="Times New Roman"/>
                <w:sz w:val="24"/>
                <w:szCs w:val="24"/>
              </w:rPr>
            </w:pPr>
            <w:r w:rsidRPr="00E8328F">
              <w:rPr>
                <w:rFonts w:ascii="Times New Roman" w:hAnsi="Times New Roman" w:cs="Times New Roman"/>
                <w:sz w:val="24"/>
                <w:szCs w:val="24"/>
              </w:rPr>
              <w:t>61893,32500</w:t>
            </w:r>
          </w:p>
        </w:tc>
        <w:tc>
          <w:tcPr>
            <w:tcW w:w="992" w:type="dxa"/>
            <w:gridSpan w:val="2"/>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rPr>
          <w:gridAfter w:val="2"/>
          <w:wAfter w:w="286" w:type="dxa"/>
          <w:trHeight w:val="309"/>
        </w:trPr>
        <w:tc>
          <w:tcPr>
            <w:tcW w:w="566"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Количество посещений парковых территорий, тысяч человек</w:t>
            </w:r>
          </w:p>
        </w:tc>
        <w:tc>
          <w:tcPr>
            <w:tcW w:w="992"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2407"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Всего</w:t>
            </w:r>
          </w:p>
        </w:tc>
        <w:tc>
          <w:tcPr>
            <w:tcW w:w="993" w:type="dxa"/>
            <w:vMerge w:val="restart"/>
            <w:tcBorders>
              <w:top w:val="single" w:sz="4" w:space="0" w:color="auto"/>
              <w:left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2023 год</w:t>
            </w:r>
          </w:p>
        </w:tc>
        <w:tc>
          <w:tcPr>
            <w:tcW w:w="855"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2024 год</w:t>
            </w:r>
          </w:p>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Итого 2025 год</w:t>
            </w:r>
          </w:p>
        </w:tc>
        <w:tc>
          <w:tcPr>
            <w:tcW w:w="2410" w:type="dxa"/>
            <w:gridSpan w:val="11"/>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В том числе:</w:t>
            </w:r>
          </w:p>
        </w:tc>
        <w:tc>
          <w:tcPr>
            <w:tcW w:w="992" w:type="dxa"/>
            <w:gridSpan w:val="2"/>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2026 год</w:t>
            </w:r>
          </w:p>
        </w:tc>
        <w:tc>
          <w:tcPr>
            <w:tcW w:w="851" w:type="dxa"/>
            <w:gridSpan w:val="2"/>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2027 год</w:t>
            </w:r>
          </w:p>
        </w:tc>
        <w:tc>
          <w:tcPr>
            <w:tcW w:w="992" w:type="dxa"/>
            <w:gridSpan w:val="2"/>
            <w:vMerge w:val="restart"/>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r>
      <w:tr w:rsidR="00FA0FB6" w:rsidRPr="00E8328F" w:rsidTr="005655D7">
        <w:trPr>
          <w:gridAfter w:val="2"/>
          <w:wAfter w:w="286" w:type="dxa"/>
          <w:trHeight w:val="1509"/>
        </w:trPr>
        <w:tc>
          <w:tcPr>
            <w:tcW w:w="566"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left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34" w:type="dxa"/>
            <w:gridSpan w:val="6"/>
            <w:tcBorders>
              <w:top w:val="single" w:sz="4" w:space="0" w:color="auto"/>
              <w:left w:val="single" w:sz="4" w:space="0" w:color="auto"/>
              <w:bottom w:val="single" w:sz="4" w:space="0" w:color="auto"/>
              <w:right w:val="single" w:sz="4" w:space="0" w:color="auto"/>
            </w:tcBorders>
            <w:textDirection w:val="btLr"/>
          </w:tcPr>
          <w:p w:rsidR="00FA0FB6" w:rsidRPr="00E8328F" w:rsidRDefault="00FA0FB6" w:rsidP="005655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E8328F">
              <w:rPr>
                <w:rFonts w:ascii="Times New Roman" w:eastAsia="Times New Roman" w:hAnsi="Times New Roman" w:cs="Times New Roman"/>
                <w:sz w:val="24"/>
                <w:szCs w:val="24"/>
                <w:lang w:eastAsia="ru-RU"/>
              </w:rPr>
              <w:t>1 квартал</w:t>
            </w:r>
          </w:p>
        </w:tc>
        <w:tc>
          <w:tcPr>
            <w:tcW w:w="284" w:type="dxa"/>
            <w:tcBorders>
              <w:top w:val="single" w:sz="4" w:space="0" w:color="auto"/>
              <w:left w:val="single" w:sz="4" w:space="0" w:color="auto"/>
              <w:bottom w:val="single" w:sz="4" w:space="0" w:color="auto"/>
              <w:right w:val="single" w:sz="4" w:space="0" w:color="auto"/>
            </w:tcBorders>
            <w:textDirection w:val="btLr"/>
          </w:tcPr>
          <w:p w:rsidR="00FA0FB6" w:rsidRPr="00E8328F" w:rsidRDefault="00FA0FB6" w:rsidP="005655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E8328F">
              <w:rPr>
                <w:rFonts w:ascii="Times New Roman" w:eastAsia="Times New Roman" w:hAnsi="Times New Roman" w:cs="Times New Roman"/>
                <w:sz w:val="24"/>
                <w:szCs w:val="24"/>
                <w:lang w:eastAsia="ru-RU"/>
              </w:rPr>
              <w:t>1 полугодие</w:t>
            </w:r>
          </w:p>
        </w:tc>
        <w:tc>
          <w:tcPr>
            <w:tcW w:w="567" w:type="dxa"/>
            <w:gridSpan w:val="3"/>
            <w:tcBorders>
              <w:top w:val="single" w:sz="4" w:space="0" w:color="auto"/>
              <w:left w:val="single" w:sz="4" w:space="0" w:color="auto"/>
              <w:bottom w:val="single" w:sz="4" w:space="0" w:color="auto"/>
              <w:right w:val="single" w:sz="4" w:space="0" w:color="auto"/>
            </w:tcBorders>
            <w:textDirection w:val="btLr"/>
          </w:tcPr>
          <w:p w:rsidR="00FA0FB6" w:rsidRPr="00E8328F" w:rsidRDefault="00FA0FB6" w:rsidP="005655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E8328F">
              <w:rPr>
                <w:rFonts w:ascii="Times New Roman" w:eastAsia="Times New Roman" w:hAnsi="Times New Roman" w:cs="Times New Roman"/>
                <w:sz w:val="24"/>
                <w:szCs w:val="24"/>
                <w:lang w:eastAsia="ru-RU"/>
              </w:rPr>
              <w:t>9 месяцев</w:t>
            </w:r>
          </w:p>
        </w:tc>
        <w:tc>
          <w:tcPr>
            <w:tcW w:w="425" w:type="dxa"/>
            <w:tcBorders>
              <w:top w:val="single" w:sz="4" w:space="0" w:color="auto"/>
              <w:left w:val="single" w:sz="4" w:space="0" w:color="auto"/>
              <w:bottom w:val="single" w:sz="4" w:space="0" w:color="auto"/>
              <w:right w:val="single" w:sz="4" w:space="0" w:color="auto"/>
            </w:tcBorders>
            <w:textDirection w:val="btLr"/>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sz w:val="24"/>
                <w:szCs w:val="24"/>
                <w:lang w:eastAsia="ru-RU"/>
              </w:rPr>
              <w:t>12 месяцев</w:t>
            </w:r>
          </w:p>
        </w:tc>
        <w:tc>
          <w:tcPr>
            <w:tcW w:w="992" w:type="dxa"/>
            <w:gridSpan w:val="2"/>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rPr>
          <w:gridAfter w:val="2"/>
          <w:wAfter w:w="286" w:type="dxa"/>
          <w:trHeight w:val="20"/>
        </w:trPr>
        <w:tc>
          <w:tcPr>
            <w:tcW w:w="566"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left w:val="single" w:sz="4" w:space="0" w:color="auto"/>
              <w:bottom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2287</w:t>
            </w:r>
          </w:p>
        </w:tc>
        <w:tc>
          <w:tcPr>
            <w:tcW w:w="1134" w:type="dxa"/>
            <w:gridSpan w:val="6"/>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571,75</w:t>
            </w:r>
          </w:p>
        </w:tc>
        <w:tc>
          <w:tcPr>
            <w:tcW w:w="284" w:type="dxa"/>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1143,5</w:t>
            </w:r>
          </w:p>
        </w:tc>
        <w:tc>
          <w:tcPr>
            <w:tcW w:w="567" w:type="dxa"/>
            <w:gridSpan w:val="3"/>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1715,25</w:t>
            </w:r>
          </w:p>
        </w:tc>
        <w:tc>
          <w:tcPr>
            <w:tcW w:w="425" w:type="dxa"/>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2287</w:t>
            </w:r>
          </w:p>
        </w:tc>
        <w:tc>
          <w:tcPr>
            <w:tcW w:w="992" w:type="dxa"/>
            <w:gridSpan w:val="2"/>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val="restart"/>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rPr>
          <w:gridAfter w:val="2"/>
          <w:wAfter w:w="286" w:type="dxa"/>
          <w:cantSplit/>
          <w:trHeight w:val="279"/>
        </w:trPr>
        <w:tc>
          <w:tcPr>
            <w:tcW w:w="566"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2151</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2264</w:t>
            </w:r>
          </w:p>
        </w:tc>
        <w:tc>
          <w:tcPr>
            <w:tcW w:w="992" w:type="dxa"/>
            <w:gridSpan w:val="2"/>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34" w:type="dxa"/>
            <w:gridSpan w:val="6"/>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4"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567" w:type="dxa"/>
            <w:gridSpan w:val="3"/>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2296</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2312</w:t>
            </w:r>
          </w:p>
        </w:tc>
        <w:tc>
          <w:tcPr>
            <w:tcW w:w="992" w:type="dxa"/>
            <w:gridSpan w:val="2"/>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rPr>
          <w:gridAfter w:val="2"/>
          <w:wAfter w:w="286" w:type="dxa"/>
          <w:trHeight w:val="584"/>
        </w:trPr>
        <w:tc>
          <w:tcPr>
            <w:tcW w:w="566"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4.2</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Мероприятие 06.02</w:t>
            </w:r>
          </w:p>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Создание условий для массового отдыха жителей муниципального образования в парках культуры и отдыха</w:t>
            </w:r>
          </w:p>
        </w:tc>
        <w:tc>
          <w:tcPr>
            <w:tcW w:w="992" w:type="dxa"/>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2023-2027</w:t>
            </w:r>
          </w:p>
        </w:tc>
        <w:tc>
          <w:tcPr>
            <w:tcW w:w="2407"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17750,00000</w:t>
            </w:r>
          </w:p>
        </w:tc>
        <w:tc>
          <w:tcPr>
            <w:tcW w:w="993"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9150,00000</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1400,00000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2400,00000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2400,00000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2400,00000</w:t>
            </w:r>
          </w:p>
        </w:tc>
        <w:tc>
          <w:tcPr>
            <w:tcW w:w="992" w:type="dxa"/>
            <w:gridSpan w:val="2"/>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МАУК «Парки Красногорска»</w:t>
            </w:r>
          </w:p>
        </w:tc>
      </w:tr>
      <w:tr w:rsidR="00FA0FB6" w:rsidRPr="00E8328F" w:rsidTr="005655D7">
        <w:trPr>
          <w:gridAfter w:val="2"/>
          <w:wAfter w:w="286" w:type="dxa"/>
          <w:trHeight w:val="826"/>
        </w:trPr>
        <w:tc>
          <w:tcPr>
            <w:tcW w:w="566"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Средства бюджета</w:t>
            </w:r>
          </w:p>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г.о. Красногорск</w:t>
            </w:r>
          </w:p>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17750,000000</w:t>
            </w:r>
          </w:p>
        </w:tc>
        <w:tc>
          <w:tcPr>
            <w:tcW w:w="993"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9150,00000</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1400,00000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2400,00000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2400,00000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2400,00000</w:t>
            </w:r>
          </w:p>
        </w:tc>
        <w:tc>
          <w:tcPr>
            <w:tcW w:w="992" w:type="dxa"/>
            <w:gridSpan w:val="2"/>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rPr>
          <w:gridAfter w:val="2"/>
          <w:wAfter w:w="286" w:type="dxa"/>
          <w:cantSplit/>
          <w:trHeight w:val="413"/>
        </w:trPr>
        <w:tc>
          <w:tcPr>
            <w:tcW w:w="566"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Проведены праздничные и культурно-массовые мероприятия, фестивали, конкурсы, ед.</w:t>
            </w:r>
          </w:p>
        </w:tc>
        <w:tc>
          <w:tcPr>
            <w:tcW w:w="992"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2407"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Всего</w:t>
            </w:r>
          </w:p>
        </w:tc>
        <w:tc>
          <w:tcPr>
            <w:tcW w:w="993"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2023 год</w:t>
            </w:r>
          </w:p>
        </w:tc>
        <w:tc>
          <w:tcPr>
            <w:tcW w:w="855" w:type="dxa"/>
            <w:vMerge w:val="restart"/>
            <w:tcBorders>
              <w:top w:val="single" w:sz="4" w:space="0" w:color="auto"/>
              <w:left w:val="single" w:sz="4" w:space="0" w:color="auto"/>
              <w:right w:val="single" w:sz="4" w:space="0" w:color="auto"/>
            </w:tcBorders>
          </w:tcPr>
          <w:p w:rsidR="00FA0FB6" w:rsidRPr="00E8328F" w:rsidRDefault="00FA0FB6" w:rsidP="005655D7">
            <w:pPr>
              <w:shd w:val="clear" w:color="auto" w:fill="FFFFFF" w:themeFill="background1"/>
              <w:spacing w:after="0" w:line="240" w:lineRule="auto"/>
              <w:contextualSpacing/>
              <w:jc w:val="center"/>
              <w:rPr>
                <w:rFonts w:ascii="Times New Roman" w:hAnsi="Times New Roman" w:cs="Times New Roman"/>
                <w:color w:val="000000" w:themeColor="text1"/>
                <w:sz w:val="24"/>
                <w:szCs w:val="24"/>
              </w:rPr>
            </w:pPr>
          </w:p>
        </w:tc>
        <w:tc>
          <w:tcPr>
            <w:tcW w:w="992" w:type="dxa"/>
            <w:gridSpan w:val="2"/>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Итого2025 год</w:t>
            </w:r>
          </w:p>
        </w:tc>
        <w:tc>
          <w:tcPr>
            <w:tcW w:w="2410" w:type="dxa"/>
            <w:gridSpan w:val="11"/>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В том числе</w:t>
            </w:r>
          </w:p>
        </w:tc>
        <w:tc>
          <w:tcPr>
            <w:tcW w:w="992" w:type="dxa"/>
            <w:gridSpan w:val="2"/>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2026</w:t>
            </w:r>
          </w:p>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год</w:t>
            </w:r>
          </w:p>
        </w:tc>
        <w:tc>
          <w:tcPr>
            <w:tcW w:w="851" w:type="dxa"/>
            <w:gridSpan w:val="2"/>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2027</w:t>
            </w:r>
          </w:p>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год</w:t>
            </w:r>
          </w:p>
        </w:tc>
        <w:tc>
          <w:tcPr>
            <w:tcW w:w="992" w:type="dxa"/>
            <w:gridSpan w:val="2"/>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r>
      <w:tr w:rsidR="00FA0FB6" w:rsidRPr="00E8328F" w:rsidTr="005655D7">
        <w:trPr>
          <w:gridAfter w:val="2"/>
          <w:wAfter w:w="286" w:type="dxa"/>
          <w:cantSplit/>
          <w:trHeight w:val="568"/>
        </w:trPr>
        <w:tc>
          <w:tcPr>
            <w:tcW w:w="566"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left w:val="single" w:sz="4" w:space="0" w:color="auto"/>
              <w:right w:val="single" w:sz="4" w:space="0" w:color="auto"/>
            </w:tcBorders>
          </w:tcPr>
          <w:p w:rsidR="00FA0FB6" w:rsidRPr="00E8328F" w:rsidRDefault="00FA0FB6" w:rsidP="005655D7">
            <w:pPr>
              <w:shd w:val="clear" w:color="auto" w:fill="FFFFFF" w:themeFill="background1"/>
              <w:spacing w:after="0" w:line="240" w:lineRule="auto"/>
              <w:contextualSpacing/>
              <w:jc w:val="center"/>
              <w:rPr>
                <w:rFonts w:ascii="Times New Roman" w:hAnsi="Times New Roman" w:cs="Times New Roman"/>
                <w:color w:val="000000" w:themeColor="text1"/>
                <w:sz w:val="24"/>
                <w:szCs w:val="24"/>
              </w:rPr>
            </w:pPr>
          </w:p>
        </w:tc>
        <w:tc>
          <w:tcPr>
            <w:tcW w:w="992" w:type="dxa"/>
            <w:gridSpan w:val="2"/>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533" w:type="dxa"/>
            <w:gridSpan w:val="2"/>
            <w:vMerge w:val="restart"/>
            <w:tcBorders>
              <w:top w:val="single" w:sz="4" w:space="0" w:color="auto"/>
              <w:left w:val="single" w:sz="4" w:space="0" w:color="auto"/>
              <w:bottom w:val="single" w:sz="4" w:space="0" w:color="auto"/>
              <w:right w:val="single" w:sz="4" w:space="0" w:color="auto"/>
            </w:tcBorders>
            <w:textDirection w:val="btLr"/>
          </w:tcPr>
          <w:p w:rsidR="00FA0FB6" w:rsidRPr="00E8328F" w:rsidRDefault="00FA0FB6" w:rsidP="005655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E8328F">
              <w:rPr>
                <w:rFonts w:ascii="Times New Roman" w:eastAsia="Times New Roman" w:hAnsi="Times New Roman" w:cs="Times New Roman"/>
                <w:sz w:val="24"/>
                <w:szCs w:val="24"/>
                <w:lang w:eastAsia="ru-RU"/>
              </w:rPr>
              <w:t>1 квартал</w:t>
            </w:r>
          </w:p>
        </w:tc>
        <w:tc>
          <w:tcPr>
            <w:tcW w:w="601" w:type="dxa"/>
            <w:gridSpan w:val="4"/>
            <w:vMerge w:val="restart"/>
            <w:tcBorders>
              <w:top w:val="single" w:sz="4" w:space="0" w:color="auto"/>
              <w:left w:val="single" w:sz="4" w:space="0" w:color="auto"/>
              <w:bottom w:val="single" w:sz="4" w:space="0" w:color="auto"/>
              <w:right w:val="single" w:sz="4" w:space="0" w:color="auto"/>
            </w:tcBorders>
            <w:textDirection w:val="btLr"/>
          </w:tcPr>
          <w:p w:rsidR="00FA0FB6" w:rsidRPr="00E8328F" w:rsidRDefault="00FA0FB6" w:rsidP="005655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E8328F">
              <w:rPr>
                <w:rFonts w:ascii="Times New Roman" w:eastAsia="Times New Roman" w:hAnsi="Times New Roman" w:cs="Times New Roman"/>
                <w:sz w:val="24"/>
                <w:szCs w:val="24"/>
                <w:lang w:eastAsia="ru-RU"/>
              </w:rPr>
              <w:t>1 полугодие</w:t>
            </w:r>
          </w:p>
        </w:tc>
        <w:tc>
          <w:tcPr>
            <w:tcW w:w="709" w:type="dxa"/>
            <w:gridSpan w:val="2"/>
            <w:vMerge w:val="restart"/>
            <w:tcBorders>
              <w:top w:val="single" w:sz="4" w:space="0" w:color="auto"/>
              <w:left w:val="single" w:sz="4" w:space="0" w:color="auto"/>
              <w:bottom w:val="single" w:sz="4" w:space="0" w:color="auto"/>
              <w:right w:val="single" w:sz="4" w:space="0" w:color="auto"/>
            </w:tcBorders>
            <w:textDirection w:val="btLr"/>
          </w:tcPr>
          <w:p w:rsidR="00FA0FB6" w:rsidRPr="00E8328F" w:rsidRDefault="00FA0FB6" w:rsidP="005655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E8328F">
              <w:rPr>
                <w:rFonts w:ascii="Times New Roman" w:eastAsia="Times New Roman" w:hAnsi="Times New Roman" w:cs="Times New Roman"/>
                <w:sz w:val="24"/>
                <w:szCs w:val="24"/>
                <w:lang w:eastAsia="ru-RU"/>
              </w:rPr>
              <w:t>9 месяцев</w:t>
            </w:r>
          </w:p>
        </w:tc>
        <w:tc>
          <w:tcPr>
            <w:tcW w:w="567" w:type="dxa"/>
            <w:gridSpan w:val="3"/>
            <w:vMerge w:val="restart"/>
            <w:tcBorders>
              <w:top w:val="single" w:sz="4" w:space="0" w:color="auto"/>
              <w:left w:val="single" w:sz="4" w:space="0" w:color="auto"/>
              <w:bottom w:val="single" w:sz="4" w:space="0" w:color="auto"/>
              <w:right w:val="single" w:sz="4" w:space="0" w:color="auto"/>
            </w:tcBorders>
            <w:textDirection w:val="btLr"/>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sz w:val="24"/>
                <w:szCs w:val="24"/>
                <w:lang w:eastAsia="ru-RU"/>
              </w:rPr>
              <w:t>12 месяцев</w:t>
            </w:r>
          </w:p>
        </w:tc>
        <w:tc>
          <w:tcPr>
            <w:tcW w:w="992" w:type="dxa"/>
            <w:gridSpan w:val="2"/>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rPr>
          <w:gridAfter w:val="2"/>
          <w:wAfter w:w="286" w:type="dxa"/>
          <w:cantSplit/>
          <w:trHeight w:val="786"/>
        </w:trPr>
        <w:tc>
          <w:tcPr>
            <w:tcW w:w="566"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val="en-US" w:eastAsia="ru-RU"/>
              </w:rPr>
            </w:pPr>
          </w:p>
        </w:tc>
        <w:tc>
          <w:tcPr>
            <w:tcW w:w="992" w:type="dxa"/>
            <w:gridSpan w:val="2"/>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533" w:type="dxa"/>
            <w:gridSpan w:val="2"/>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601" w:type="dxa"/>
            <w:gridSpan w:val="4"/>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709" w:type="dxa"/>
            <w:gridSpan w:val="2"/>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567" w:type="dxa"/>
            <w:gridSpan w:val="3"/>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val="restart"/>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rPr>
          <w:gridAfter w:val="2"/>
          <w:wAfter w:w="286" w:type="dxa"/>
          <w:trHeight w:val="348"/>
        </w:trPr>
        <w:tc>
          <w:tcPr>
            <w:tcW w:w="566"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993" w:type="dxa"/>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24</w:t>
            </w:r>
          </w:p>
        </w:tc>
        <w:tc>
          <w:tcPr>
            <w:tcW w:w="855" w:type="dxa"/>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26</w:t>
            </w:r>
          </w:p>
        </w:tc>
        <w:tc>
          <w:tcPr>
            <w:tcW w:w="992" w:type="dxa"/>
            <w:gridSpan w:val="2"/>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28</w:t>
            </w:r>
          </w:p>
        </w:tc>
        <w:tc>
          <w:tcPr>
            <w:tcW w:w="533" w:type="dxa"/>
            <w:gridSpan w:val="2"/>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7</w:t>
            </w:r>
          </w:p>
        </w:tc>
        <w:tc>
          <w:tcPr>
            <w:tcW w:w="601" w:type="dxa"/>
            <w:gridSpan w:val="4"/>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14</w:t>
            </w:r>
          </w:p>
        </w:tc>
        <w:tc>
          <w:tcPr>
            <w:tcW w:w="709" w:type="dxa"/>
            <w:gridSpan w:val="2"/>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21</w:t>
            </w:r>
          </w:p>
        </w:tc>
        <w:tc>
          <w:tcPr>
            <w:tcW w:w="567" w:type="dxa"/>
            <w:gridSpan w:val="3"/>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28</w:t>
            </w:r>
          </w:p>
        </w:tc>
        <w:tc>
          <w:tcPr>
            <w:tcW w:w="992" w:type="dxa"/>
            <w:gridSpan w:val="2"/>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28</w:t>
            </w:r>
          </w:p>
        </w:tc>
        <w:tc>
          <w:tcPr>
            <w:tcW w:w="851" w:type="dxa"/>
            <w:gridSpan w:val="2"/>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28</w:t>
            </w:r>
          </w:p>
        </w:tc>
        <w:tc>
          <w:tcPr>
            <w:tcW w:w="992" w:type="dxa"/>
            <w:gridSpan w:val="2"/>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rPr>
          <w:gridAfter w:val="2"/>
          <w:wAfter w:w="286" w:type="dxa"/>
          <w:trHeight w:val="498"/>
        </w:trPr>
        <w:tc>
          <w:tcPr>
            <w:tcW w:w="566"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5</w:t>
            </w:r>
          </w:p>
        </w:tc>
        <w:tc>
          <w:tcPr>
            <w:tcW w:w="2835" w:type="dxa"/>
            <w:vMerge w:val="restart"/>
            <w:tcBorders>
              <w:top w:val="single" w:sz="4" w:space="0" w:color="auto"/>
              <w:bottom w:val="single" w:sz="4" w:space="0" w:color="auto"/>
              <w:right w:val="single" w:sz="4" w:space="0" w:color="auto"/>
            </w:tcBorders>
            <w:shd w:val="clear" w:color="auto" w:fill="auto"/>
          </w:tcPr>
          <w:p w:rsidR="00FA0FB6" w:rsidRPr="00E8328F" w:rsidRDefault="00FA0FB6" w:rsidP="005655D7">
            <w:pPr>
              <w:widowControl w:val="0"/>
              <w:shd w:val="clear" w:color="auto" w:fill="FFFFFF" w:themeFill="background1"/>
              <w:contextualSpacing/>
              <w:rPr>
                <w:rFonts w:ascii="Times New Roman" w:eastAsiaTheme="minorEastAsia" w:hAnsi="Times New Roman" w:cs="Times New Roman"/>
                <w:sz w:val="24"/>
                <w:szCs w:val="24"/>
                <w:lang w:eastAsia="ru-RU"/>
              </w:rPr>
            </w:pPr>
            <w:r w:rsidRPr="00E8328F">
              <w:rPr>
                <w:rFonts w:ascii="Times New Roman" w:eastAsiaTheme="minorEastAsia" w:hAnsi="Times New Roman" w:cs="Times New Roman"/>
                <w:b/>
                <w:sz w:val="24"/>
                <w:szCs w:val="24"/>
                <w:lang w:eastAsia="ru-RU"/>
              </w:rPr>
              <w:t>Основное мероприятие 07.</w:t>
            </w:r>
            <w:r w:rsidRPr="00E8328F">
              <w:rPr>
                <w:rFonts w:ascii="Times New Roman" w:eastAsiaTheme="minorEastAsia" w:hAnsi="Times New Roman" w:cs="Times New Roman"/>
                <w:sz w:val="24"/>
                <w:szCs w:val="24"/>
                <w:lang w:eastAsia="ru-RU"/>
              </w:rPr>
              <w:t xml:space="preserve"> Обеспечение функций муниципальных учреждений культуры </w:t>
            </w:r>
            <w:r w:rsidRPr="00E8328F">
              <w:rPr>
                <w:rFonts w:ascii="Times New Roman" w:eastAsiaTheme="minorEastAsia" w:hAnsi="Times New Roman" w:cs="Times New Roman"/>
                <w:sz w:val="24"/>
                <w:szCs w:val="24"/>
                <w:lang w:eastAsia="ru-RU"/>
              </w:rPr>
              <w:lastRenderedPageBreak/>
              <w:t>Московской области</w:t>
            </w:r>
          </w:p>
        </w:tc>
        <w:tc>
          <w:tcPr>
            <w:tcW w:w="992" w:type="dxa"/>
            <w:vMerge w:val="restart"/>
            <w:tcBorders>
              <w:top w:val="single" w:sz="4" w:space="0" w:color="auto"/>
              <w:left w:val="single" w:sz="4" w:space="0" w:color="auto"/>
              <w:bottom w:val="single" w:sz="4" w:space="0" w:color="auto"/>
            </w:tcBorders>
            <w:shd w:val="clear" w:color="auto" w:fill="auto"/>
          </w:tcPr>
          <w:p w:rsidR="00FA0FB6" w:rsidRPr="00E8328F" w:rsidRDefault="00FA0FB6" w:rsidP="005655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E8328F">
              <w:rPr>
                <w:rFonts w:ascii="Times New Roman" w:eastAsiaTheme="minorEastAsia" w:hAnsi="Times New Roman" w:cs="Times New Roman"/>
                <w:sz w:val="24"/>
                <w:szCs w:val="24"/>
                <w:lang w:eastAsia="ru-RU"/>
              </w:rPr>
              <w:lastRenderedPageBreak/>
              <w:t>2024-2027</w:t>
            </w:r>
          </w:p>
        </w:tc>
        <w:tc>
          <w:tcPr>
            <w:tcW w:w="2407"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59427,99800</w:t>
            </w:r>
          </w:p>
        </w:tc>
        <w:tc>
          <w:tcPr>
            <w:tcW w:w="993"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25555,47400</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33083,93400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788,59000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0,00000</w:t>
            </w:r>
          </w:p>
        </w:tc>
        <w:tc>
          <w:tcPr>
            <w:tcW w:w="992" w:type="dxa"/>
            <w:gridSpan w:val="2"/>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r>
      <w:tr w:rsidR="00FA0FB6" w:rsidRPr="00E8328F" w:rsidTr="005655D7">
        <w:trPr>
          <w:gridAfter w:val="2"/>
          <w:wAfter w:w="286" w:type="dxa"/>
          <w:trHeight w:val="504"/>
        </w:trPr>
        <w:tc>
          <w:tcPr>
            <w:tcW w:w="566" w:type="dxa"/>
            <w:vMerge/>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59427,99800</w:t>
            </w:r>
          </w:p>
        </w:tc>
        <w:tc>
          <w:tcPr>
            <w:tcW w:w="993"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25555,47400</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33083,93400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788,59000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rPr>
          <w:gridAfter w:val="2"/>
          <w:wAfter w:w="286" w:type="dxa"/>
          <w:trHeight w:val="322"/>
        </w:trPr>
        <w:tc>
          <w:tcPr>
            <w:tcW w:w="566"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Средства бюджета</w:t>
            </w:r>
          </w:p>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г.о. Красногорск</w:t>
            </w:r>
          </w:p>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rPr>
          <w:gridAfter w:val="2"/>
          <w:wAfter w:w="286" w:type="dxa"/>
          <w:trHeight w:val="543"/>
        </w:trPr>
        <w:tc>
          <w:tcPr>
            <w:tcW w:w="566"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5.1</w:t>
            </w:r>
          </w:p>
        </w:tc>
        <w:tc>
          <w:tcPr>
            <w:tcW w:w="2835" w:type="dxa"/>
            <w:vMerge w:val="restart"/>
            <w:tcBorders>
              <w:top w:val="single" w:sz="4" w:space="0" w:color="auto"/>
              <w:left w:val="single" w:sz="4" w:space="0" w:color="auto"/>
              <w:right w:val="single" w:sz="4" w:space="0" w:color="auto"/>
            </w:tcBorders>
            <w:shd w:val="clear" w:color="auto" w:fill="auto"/>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b/>
                <w:sz w:val="24"/>
                <w:szCs w:val="24"/>
                <w:lang w:eastAsia="ru-RU"/>
              </w:rPr>
            </w:pPr>
            <w:r w:rsidRPr="00E8328F">
              <w:rPr>
                <w:rFonts w:ascii="Times New Roman" w:eastAsiaTheme="minorEastAsia" w:hAnsi="Times New Roman" w:cs="Times New Roman"/>
                <w:b/>
                <w:sz w:val="24"/>
                <w:szCs w:val="24"/>
                <w:lang w:eastAsia="ru-RU"/>
              </w:rPr>
              <w:t>Мероприятие 07.01</w:t>
            </w:r>
          </w:p>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E8328F">
              <w:rPr>
                <w:rFonts w:ascii="Times New Roman" w:eastAsiaTheme="minorEastAsia" w:hAnsi="Times New Roman" w:cs="Times New Roman"/>
                <w:sz w:val="24"/>
                <w:szCs w:val="24"/>
                <w:lang w:eastAsia="ru-RU"/>
              </w:rPr>
              <w:t>Сохранение достигнутого уровня заработной платы работников муниципальных учреждений культуры</w:t>
            </w:r>
          </w:p>
        </w:tc>
        <w:tc>
          <w:tcPr>
            <w:tcW w:w="992" w:type="dxa"/>
            <w:vMerge w:val="restart"/>
            <w:tcBorders>
              <w:top w:val="single" w:sz="4" w:space="0" w:color="auto"/>
              <w:left w:val="single" w:sz="4" w:space="0" w:color="auto"/>
              <w:right w:val="single" w:sz="4" w:space="0" w:color="auto"/>
            </w:tcBorders>
            <w:shd w:val="clear" w:color="auto" w:fill="auto"/>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2023-2024</w:t>
            </w:r>
          </w:p>
        </w:tc>
        <w:tc>
          <w:tcPr>
            <w:tcW w:w="2407"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56273,67800</w:t>
            </w:r>
          </w:p>
        </w:tc>
        <w:tc>
          <w:tcPr>
            <w:tcW w:w="993"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25555,47400</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30718,20400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0,00000</w:t>
            </w:r>
          </w:p>
        </w:tc>
        <w:tc>
          <w:tcPr>
            <w:tcW w:w="992" w:type="dxa"/>
            <w:gridSpan w:val="2"/>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УКТМП</w:t>
            </w:r>
          </w:p>
        </w:tc>
      </w:tr>
      <w:tr w:rsidR="00FA0FB6" w:rsidRPr="00E8328F" w:rsidTr="005655D7">
        <w:trPr>
          <w:gridAfter w:val="2"/>
          <w:wAfter w:w="286" w:type="dxa"/>
          <w:trHeight w:val="580"/>
        </w:trPr>
        <w:tc>
          <w:tcPr>
            <w:tcW w:w="566"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shd w:val="clear" w:color="auto" w:fill="auto"/>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92" w:type="dxa"/>
            <w:vMerge/>
            <w:tcBorders>
              <w:left w:val="single" w:sz="4" w:space="0" w:color="auto"/>
              <w:right w:val="single" w:sz="4" w:space="0" w:color="auto"/>
            </w:tcBorders>
            <w:shd w:val="clear" w:color="auto" w:fill="auto"/>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56273,67800</w:t>
            </w:r>
          </w:p>
        </w:tc>
        <w:tc>
          <w:tcPr>
            <w:tcW w:w="993"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25555,47400</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30718,20400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rPr>
          <w:gridAfter w:val="2"/>
          <w:wAfter w:w="286" w:type="dxa"/>
          <w:trHeight w:val="735"/>
        </w:trPr>
        <w:tc>
          <w:tcPr>
            <w:tcW w:w="566"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shd w:val="clear" w:color="auto" w:fill="auto"/>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shd w:val="clear" w:color="auto" w:fill="auto"/>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Средства бюджета</w:t>
            </w:r>
          </w:p>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г.о. Красногорск</w:t>
            </w:r>
          </w:p>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rPr>
          <w:gridAfter w:val="2"/>
          <w:wAfter w:w="286" w:type="dxa"/>
          <w:trHeight w:val="20"/>
        </w:trPr>
        <w:tc>
          <w:tcPr>
            <w:tcW w:w="566"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right w:val="single" w:sz="4" w:space="0" w:color="auto"/>
            </w:tcBorders>
            <w:shd w:val="clear" w:color="auto" w:fill="auto"/>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E8328F">
              <w:rPr>
                <w:rFonts w:ascii="Times New Roman" w:eastAsiaTheme="minorEastAsia" w:hAnsi="Times New Roman" w:cs="Times New Roman"/>
                <w:sz w:val="24"/>
                <w:szCs w:val="24"/>
                <w:lang w:eastAsia="ru-RU"/>
              </w:rPr>
              <w:t>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Московской области, процент</w:t>
            </w:r>
          </w:p>
        </w:tc>
        <w:tc>
          <w:tcPr>
            <w:tcW w:w="992" w:type="dxa"/>
            <w:vMerge w:val="restart"/>
            <w:tcBorders>
              <w:top w:val="single" w:sz="4" w:space="0" w:color="auto"/>
              <w:left w:val="single" w:sz="4" w:space="0" w:color="auto"/>
              <w:right w:val="single" w:sz="4" w:space="0" w:color="auto"/>
            </w:tcBorders>
            <w:shd w:val="clear" w:color="auto" w:fill="auto"/>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2407"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Всего</w:t>
            </w:r>
          </w:p>
        </w:tc>
        <w:tc>
          <w:tcPr>
            <w:tcW w:w="993"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2023 год</w:t>
            </w:r>
          </w:p>
        </w:tc>
        <w:tc>
          <w:tcPr>
            <w:tcW w:w="855" w:type="dxa"/>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2024</w:t>
            </w:r>
          </w:p>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год</w:t>
            </w:r>
          </w:p>
        </w:tc>
        <w:tc>
          <w:tcPr>
            <w:tcW w:w="851"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Итого 2025</w:t>
            </w:r>
          </w:p>
          <w:p w:rsidR="00FA0FB6" w:rsidRPr="00E8328F" w:rsidRDefault="00FA0FB6" w:rsidP="005655D7">
            <w:pPr>
              <w:shd w:val="clear" w:color="auto" w:fill="FFFFFF" w:themeFill="background1"/>
              <w:spacing w:after="0" w:line="240" w:lineRule="auto"/>
              <w:contextualSpacing/>
              <w:jc w:val="center"/>
              <w:rPr>
                <w:rFonts w:ascii="Times New Roman" w:hAnsi="Times New Roman" w:cs="Times New Roman"/>
                <w:color w:val="000000" w:themeColor="text1"/>
                <w:sz w:val="24"/>
                <w:szCs w:val="24"/>
              </w:rPr>
            </w:pPr>
            <w:r w:rsidRPr="00E8328F">
              <w:rPr>
                <w:rFonts w:ascii="Times New Roman" w:eastAsia="Times New Roman" w:hAnsi="Times New Roman" w:cs="Times New Roman"/>
                <w:color w:val="000000" w:themeColor="text1"/>
                <w:sz w:val="24"/>
                <w:szCs w:val="24"/>
                <w:lang w:eastAsia="ru-RU"/>
              </w:rPr>
              <w:t>год</w:t>
            </w:r>
          </w:p>
        </w:tc>
        <w:tc>
          <w:tcPr>
            <w:tcW w:w="2551" w:type="dxa"/>
            <w:gridSpan w:val="1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В том числе:</w:t>
            </w:r>
          </w:p>
        </w:tc>
        <w:tc>
          <w:tcPr>
            <w:tcW w:w="992" w:type="dxa"/>
            <w:gridSpan w:val="2"/>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2026</w:t>
            </w:r>
          </w:p>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год</w:t>
            </w:r>
          </w:p>
        </w:tc>
        <w:tc>
          <w:tcPr>
            <w:tcW w:w="851" w:type="dxa"/>
            <w:gridSpan w:val="2"/>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2027</w:t>
            </w:r>
          </w:p>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год</w:t>
            </w:r>
          </w:p>
        </w:tc>
        <w:tc>
          <w:tcPr>
            <w:tcW w:w="992" w:type="dxa"/>
            <w:gridSpan w:val="2"/>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val="en-US" w:eastAsia="ru-RU"/>
              </w:rPr>
              <w:t>X</w:t>
            </w:r>
          </w:p>
        </w:tc>
      </w:tr>
      <w:tr w:rsidR="00FA0FB6" w:rsidRPr="00E8328F" w:rsidTr="005655D7">
        <w:trPr>
          <w:gridAfter w:val="2"/>
          <w:wAfter w:w="286" w:type="dxa"/>
          <w:cantSplit/>
          <w:trHeight w:val="1473"/>
        </w:trPr>
        <w:tc>
          <w:tcPr>
            <w:tcW w:w="566"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shd w:val="clear" w:color="auto" w:fill="auto"/>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92" w:type="dxa"/>
            <w:vMerge/>
            <w:tcBorders>
              <w:left w:val="single" w:sz="4" w:space="0" w:color="auto"/>
              <w:right w:val="single" w:sz="4" w:space="0" w:color="auto"/>
            </w:tcBorders>
            <w:shd w:val="clear" w:color="auto" w:fill="auto"/>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422" w:type="dxa"/>
            <w:gridSpan w:val="2"/>
            <w:tcBorders>
              <w:top w:val="single" w:sz="4" w:space="0" w:color="auto"/>
              <w:left w:val="single" w:sz="4" w:space="0" w:color="auto"/>
              <w:bottom w:val="single" w:sz="4" w:space="0" w:color="auto"/>
              <w:right w:val="single" w:sz="4" w:space="0" w:color="auto"/>
            </w:tcBorders>
            <w:textDirection w:val="btLr"/>
          </w:tcPr>
          <w:p w:rsidR="00FA0FB6" w:rsidRPr="00E8328F" w:rsidRDefault="00FA0FB6" w:rsidP="005655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E8328F">
              <w:rPr>
                <w:rFonts w:ascii="Times New Roman" w:eastAsia="Times New Roman" w:hAnsi="Times New Roman" w:cs="Times New Roman"/>
                <w:sz w:val="24"/>
                <w:szCs w:val="24"/>
                <w:lang w:eastAsia="ru-RU"/>
              </w:rPr>
              <w:t>1 квартал</w:t>
            </w:r>
          </w:p>
        </w:tc>
        <w:tc>
          <w:tcPr>
            <w:tcW w:w="853" w:type="dxa"/>
            <w:gridSpan w:val="5"/>
            <w:tcBorders>
              <w:top w:val="single" w:sz="4" w:space="0" w:color="auto"/>
              <w:left w:val="single" w:sz="4" w:space="0" w:color="auto"/>
              <w:bottom w:val="single" w:sz="4" w:space="0" w:color="auto"/>
              <w:right w:val="single" w:sz="4" w:space="0" w:color="auto"/>
            </w:tcBorders>
            <w:textDirection w:val="btLr"/>
          </w:tcPr>
          <w:p w:rsidR="00FA0FB6" w:rsidRPr="00E8328F" w:rsidRDefault="00FA0FB6" w:rsidP="005655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E8328F">
              <w:rPr>
                <w:rFonts w:ascii="Times New Roman" w:eastAsia="Times New Roman" w:hAnsi="Times New Roman" w:cs="Times New Roman"/>
                <w:sz w:val="24"/>
                <w:szCs w:val="24"/>
                <w:lang w:eastAsia="ru-RU"/>
              </w:rPr>
              <w:t>1 полугодие</w:t>
            </w:r>
          </w:p>
        </w:tc>
        <w:tc>
          <w:tcPr>
            <w:tcW w:w="709" w:type="dxa"/>
            <w:gridSpan w:val="2"/>
            <w:tcBorders>
              <w:top w:val="single" w:sz="4" w:space="0" w:color="auto"/>
              <w:left w:val="single" w:sz="4" w:space="0" w:color="auto"/>
              <w:bottom w:val="single" w:sz="4" w:space="0" w:color="auto"/>
              <w:right w:val="single" w:sz="4" w:space="0" w:color="auto"/>
            </w:tcBorders>
            <w:textDirection w:val="btLr"/>
          </w:tcPr>
          <w:p w:rsidR="00FA0FB6" w:rsidRPr="00E8328F" w:rsidRDefault="00FA0FB6" w:rsidP="005655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E8328F">
              <w:rPr>
                <w:rFonts w:ascii="Times New Roman" w:eastAsia="Times New Roman" w:hAnsi="Times New Roman" w:cs="Times New Roman"/>
                <w:sz w:val="24"/>
                <w:szCs w:val="24"/>
                <w:lang w:eastAsia="ru-RU"/>
              </w:rPr>
              <w:t>9 месяцев</w:t>
            </w:r>
          </w:p>
        </w:tc>
        <w:tc>
          <w:tcPr>
            <w:tcW w:w="567" w:type="dxa"/>
            <w:gridSpan w:val="3"/>
            <w:tcBorders>
              <w:top w:val="single" w:sz="4" w:space="0" w:color="auto"/>
              <w:left w:val="single" w:sz="4" w:space="0" w:color="auto"/>
              <w:bottom w:val="single" w:sz="4" w:space="0" w:color="auto"/>
              <w:right w:val="single" w:sz="4" w:space="0" w:color="auto"/>
            </w:tcBorders>
            <w:textDirection w:val="btLr"/>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sz w:val="24"/>
                <w:szCs w:val="24"/>
                <w:lang w:eastAsia="ru-RU"/>
              </w:rPr>
              <w:t>12 месяцев</w:t>
            </w:r>
          </w:p>
        </w:tc>
        <w:tc>
          <w:tcPr>
            <w:tcW w:w="992" w:type="dxa"/>
            <w:gridSpan w:val="2"/>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val="restart"/>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rPr>
          <w:gridAfter w:val="2"/>
          <w:wAfter w:w="286" w:type="dxa"/>
          <w:trHeight w:val="135"/>
        </w:trPr>
        <w:tc>
          <w:tcPr>
            <w:tcW w:w="566"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shd w:val="clear" w:color="auto" w:fill="auto"/>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shd w:val="clear" w:color="auto" w:fill="auto"/>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106,89</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101,14</w:t>
            </w:r>
          </w:p>
        </w:tc>
        <w:tc>
          <w:tcPr>
            <w:tcW w:w="851"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42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853" w:type="dxa"/>
            <w:gridSpan w:val="5"/>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992" w:type="dxa"/>
            <w:gridSpan w:val="2"/>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2"/>
          <w:wAfter w:w="286" w:type="dxa"/>
          <w:trHeight w:val="77"/>
        </w:trPr>
        <w:tc>
          <w:tcPr>
            <w:tcW w:w="566" w:type="dxa"/>
            <w:vMerge w:val="restart"/>
            <w:shd w:val="clear" w:color="auto" w:fill="auto"/>
          </w:tcPr>
          <w:p w:rsidR="00FA0FB6" w:rsidRPr="00E8328F" w:rsidRDefault="00FA0FB6" w:rsidP="005655D7">
            <w:pPr>
              <w:widowControl w:val="0"/>
              <w:shd w:val="clear" w:color="auto" w:fill="FFFFFF" w:themeFill="background1"/>
              <w:contextualSpacing/>
              <w:rPr>
                <w:rFonts w:ascii="Times New Roman" w:eastAsiaTheme="minorEastAsia" w:hAnsi="Times New Roman" w:cs="Times New Roman"/>
                <w:sz w:val="24"/>
                <w:szCs w:val="24"/>
                <w:lang w:eastAsia="ru-RU"/>
              </w:rPr>
            </w:pPr>
            <w:r w:rsidRPr="00E8328F">
              <w:rPr>
                <w:rFonts w:ascii="Times New Roman" w:eastAsiaTheme="minorEastAsia" w:hAnsi="Times New Roman" w:cs="Times New Roman"/>
                <w:sz w:val="24"/>
                <w:szCs w:val="24"/>
                <w:lang w:eastAsia="ru-RU"/>
              </w:rPr>
              <w:t>5.2</w:t>
            </w:r>
          </w:p>
        </w:tc>
        <w:tc>
          <w:tcPr>
            <w:tcW w:w="2835" w:type="dxa"/>
            <w:vMerge w:val="restart"/>
            <w:shd w:val="clear" w:color="auto" w:fill="auto"/>
            <w:vAlign w:val="center"/>
          </w:tcPr>
          <w:p w:rsidR="00FA0FB6" w:rsidRPr="00E8328F" w:rsidRDefault="00FA0FB6" w:rsidP="005655D7">
            <w:pPr>
              <w:widowControl w:val="0"/>
              <w:shd w:val="clear" w:color="auto" w:fill="FFFFFF" w:themeFill="background1"/>
              <w:contextualSpacing/>
              <w:rPr>
                <w:rFonts w:ascii="Times New Roman" w:eastAsiaTheme="minorEastAsia" w:hAnsi="Times New Roman" w:cs="Times New Roman"/>
                <w:sz w:val="24"/>
                <w:szCs w:val="24"/>
                <w:lang w:eastAsia="ru-RU"/>
              </w:rPr>
            </w:pPr>
            <w:r w:rsidRPr="00E8328F">
              <w:rPr>
                <w:rFonts w:ascii="Times New Roman" w:eastAsiaTheme="minorEastAsia" w:hAnsi="Times New Roman" w:cs="Times New Roman"/>
                <w:b/>
                <w:sz w:val="24"/>
                <w:szCs w:val="24"/>
                <w:lang w:eastAsia="ru-RU"/>
              </w:rPr>
              <w:t>Мероприятие 07.02.</w:t>
            </w:r>
            <w:r w:rsidRPr="00E8328F">
              <w:rPr>
                <w:rFonts w:ascii="Times New Roman" w:eastAsiaTheme="minorEastAsia" w:hAnsi="Times New Roman" w:cs="Times New Roman"/>
                <w:sz w:val="24"/>
                <w:szCs w:val="24"/>
                <w:lang w:eastAsia="ru-RU"/>
              </w:rPr>
              <w:t xml:space="preserve"> Финансовое обеспечение стимулирующих выплат работникам </w:t>
            </w:r>
            <w:r w:rsidRPr="00E8328F">
              <w:rPr>
                <w:rFonts w:ascii="Times New Roman" w:eastAsiaTheme="minorEastAsia" w:hAnsi="Times New Roman" w:cs="Times New Roman"/>
                <w:sz w:val="24"/>
                <w:szCs w:val="24"/>
                <w:lang w:eastAsia="ru-RU"/>
              </w:rPr>
              <w:lastRenderedPageBreak/>
              <w:t>муниципальных культурно-досуговых учреждений в Московской области с высоким уровнем достижений работы в сфере культуры</w:t>
            </w:r>
          </w:p>
        </w:tc>
        <w:tc>
          <w:tcPr>
            <w:tcW w:w="992" w:type="dxa"/>
            <w:vMerge w:val="restart"/>
            <w:shd w:val="clear" w:color="auto" w:fill="auto"/>
          </w:tcPr>
          <w:p w:rsidR="00FA0FB6" w:rsidRPr="00E8328F" w:rsidRDefault="00FA0FB6" w:rsidP="005655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E8328F">
              <w:rPr>
                <w:rFonts w:ascii="Times New Roman" w:eastAsiaTheme="minorEastAsia" w:hAnsi="Times New Roman" w:cs="Times New Roman"/>
                <w:sz w:val="24"/>
                <w:szCs w:val="24"/>
                <w:lang w:eastAsia="ru-RU"/>
              </w:rPr>
              <w:lastRenderedPageBreak/>
              <w:t>2024-2027</w:t>
            </w:r>
          </w:p>
        </w:tc>
        <w:tc>
          <w:tcPr>
            <w:tcW w:w="2407" w:type="dxa"/>
            <w:shd w:val="clear" w:color="auto" w:fill="auto"/>
          </w:tcPr>
          <w:p w:rsidR="00FA0FB6" w:rsidRPr="00E8328F" w:rsidRDefault="00FA0FB6" w:rsidP="005655D7">
            <w:pPr>
              <w:widowControl w:val="0"/>
              <w:shd w:val="clear" w:color="auto" w:fill="FFFFFF" w:themeFill="background1"/>
              <w:contextualSpacing/>
              <w:rPr>
                <w:rFonts w:ascii="Times New Roman" w:eastAsiaTheme="minorEastAsia" w:hAnsi="Times New Roman" w:cs="Times New Roman"/>
                <w:b/>
                <w:sz w:val="24"/>
                <w:szCs w:val="24"/>
                <w:lang w:eastAsia="ru-RU"/>
              </w:rPr>
            </w:pPr>
            <w:r w:rsidRPr="00E8328F">
              <w:rPr>
                <w:rFonts w:ascii="Times New Roman" w:eastAsiaTheme="minorEastAsia" w:hAnsi="Times New Roman" w:cs="Times New Roman"/>
                <w:b/>
                <w:sz w:val="24"/>
                <w:szCs w:val="24"/>
                <w:lang w:eastAsia="ru-RU"/>
              </w:rPr>
              <w:t>Итого</w:t>
            </w:r>
          </w:p>
        </w:tc>
        <w:tc>
          <w:tcPr>
            <w:tcW w:w="992" w:type="dxa"/>
            <w:shd w:val="clear" w:color="auto" w:fill="auto"/>
          </w:tcPr>
          <w:p w:rsidR="00FA0FB6" w:rsidRPr="00E8328F" w:rsidRDefault="00FA0FB6" w:rsidP="005655D7">
            <w:pPr>
              <w:widowControl w:val="0"/>
              <w:shd w:val="clear" w:color="auto" w:fill="FFFFFF" w:themeFill="background1"/>
              <w:contextualSpacing/>
              <w:jc w:val="center"/>
              <w:rPr>
                <w:rFonts w:ascii="Times New Roman" w:eastAsiaTheme="minorEastAsia" w:hAnsi="Times New Roman" w:cs="Times New Roman"/>
                <w:b/>
                <w:sz w:val="24"/>
                <w:szCs w:val="24"/>
                <w:lang w:eastAsia="ru-RU"/>
              </w:rPr>
            </w:pPr>
            <w:r w:rsidRPr="00E8328F">
              <w:rPr>
                <w:rFonts w:ascii="Times New Roman" w:eastAsiaTheme="minorEastAsia" w:hAnsi="Times New Roman" w:cs="Times New Roman"/>
                <w:b/>
                <w:sz w:val="24"/>
                <w:szCs w:val="24"/>
                <w:lang w:eastAsia="ru-RU"/>
              </w:rPr>
              <w:t>3154,32000</w:t>
            </w:r>
          </w:p>
        </w:tc>
        <w:tc>
          <w:tcPr>
            <w:tcW w:w="993" w:type="dxa"/>
            <w:shd w:val="clear" w:color="auto" w:fill="auto"/>
          </w:tcPr>
          <w:p w:rsidR="00FA0FB6" w:rsidRPr="00E8328F" w:rsidRDefault="00FA0FB6" w:rsidP="005655D7">
            <w:pPr>
              <w:widowControl w:val="0"/>
              <w:shd w:val="clear" w:color="auto" w:fill="FFFFFF" w:themeFill="background1"/>
              <w:contextualSpacing/>
              <w:jc w:val="center"/>
              <w:rPr>
                <w:rFonts w:ascii="Times New Roman" w:eastAsiaTheme="minorEastAsia" w:hAnsi="Times New Roman" w:cs="Times New Roman"/>
                <w:b/>
                <w:sz w:val="24"/>
                <w:szCs w:val="24"/>
                <w:lang w:eastAsia="ru-RU"/>
              </w:rPr>
            </w:pPr>
            <w:r w:rsidRPr="00E8328F">
              <w:rPr>
                <w:rFonts w:ascii="Times New Roman" w:eastAsiaTheme="minorEastAsia" w:hAnsi="Times New Roman" w:cs="Times New Roman"/>
                <w:b/>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contextualSpacing/>
              <w:jc w:val="center"/>
              <w:rPr>
                <w:rFonts w:ascii="Times New Roman" w:eastAsiaTheme="minorEastAsia" w:hAnsi="Times New Roman" w:cs="Times New Roman"/>
                <w:b/>
                <w:sz w:val="24"/>
                <w:szCs w:val="24"/>
                <w:lang w:eastAsia="ru-RU"/>
              </w:rPr>
            </w:pPr>
            <w:r w:rsidRPr="00E8328F">
              <w:rPr>
                <w:rFonts w:ascii="Times New Roman" w:eastAsia="Times New Roman" w:hAnsi="Times New Roman" w:cs="Times New Roman"/>
                <w:b/>
                <w:color w:val="000000" w:themeColor="text1"/>
                <w:sz w:val="24"/>
                <w:szCs w:val="24"/>
                <w:lang w:eastAsia="ru-RU"/>
              </w:rPr>
              <w:t>2365,73000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contextualSpacing/>
              <w:jc w:val="center"/>
              <w:rPr>
                <w:rFonts w:ascii="Times New Roman" w:eastAsiaTheme="minorEastAsia" w:hAnsi="Times New Roman" w:cs="Times New Roman"/>
                <w:b/>
                <w:sz w:val="24"/>
                <w:szCs w:val="24"/>
                <w:lang w:eastAsia="ru-RU"/>
              </w:rPr>
            </w:pPr>
            <w:r w:rsidRPr="00E8328F">
              <w:rPr>
                <w:rFonts w:ascii="Times New Roman" w:eastAsia="Times New Roman" w:hAnsi="Times New Roman" w:cs="Times New Roman"/>
                <w:b/>
                <w:color w:val="000000" w:themeColor="text1"/>
                <w:sz w:val="24"/>
                <w:szCs w:val="24"/>
                <w:lang w:eastAsia="ru-RU"/>
              </w:rPr>
              <w:t>788,59000</w:t>
            </w:r>
          </w:p>
        </w:tc>
        <w:tc>
          <w:tcPr>
            <w:tcW w:w="992" w:type="dxa"/>
            <w:gridSpan w:val="2"/>
            <w:shd w:val="clear" w:color="auto" w:fill="auto"/>
          </w:tcPr>
          <w:p w:rsidR="00FA0FB6" w:rsidRPr="00E8328F" w:rsidRDefault="00FA0FB6" w:rsidP="005655D7">
            <w:pPr>
              <w:widowControl w:val="0"/>
              <w:shd w:val="clear" w:color="auto" w:fill="FFFFFF" w:themeFill="background1"/>
              <w:contextualSpacing/>
              <w:jc w:val="center"/>
              <w:rPr>
                <w:rFonts w:ascii="Times New Roman" w:eastAsiaTheme="minorEastAsia" w:hAnsi="Times New Roman" w:cs="Times New Roman"/>
                <w:b/>
                <w:sz w:val="24"/>
                <w:szCs w:val="24"/>
                <w:lang w:eastAsia="ru-RU"/>
              </w:rPr>
            </w:pPr>
            <w:r w:rsidRPr="00E8328F">
              <w:rPr>
                <w:rFonts w:ascii="Times New Roman" w:eastAsiaTheme="minorEastAsia" w:hAnsi="Times New Roman" w:cs="Times New Roman"/>
                <w:b/>
                <w:sz w:val="24"/>
                <w:szCs w:val="24"/>
                <w:lang w:eastAsia="ru-RU"/>
              </w:rPr>
              <w:t>0,00000</w:t>
            </w:r>
          </w:p>
        </w:tc>
        <w:tc>
          <w:tcPr>
            <w:tcW w:w="851" w:type="dxa"/>
            <w:gridSpan w:val="2"/>
            <w:shd w:val="clear" w:color="auto" w:fill="auto"/>
          </w:tcPr>
          <w:p w:rsidR="00FA0FB6" w:rsidRPr="00E8328F" w:rsidRDefault="00FA0FB6" w:rsidP="005655D7">
            <w:pPr>
              <w:widowControl w:val="0"/>
              <w:shd w:val="clear" w:color="auto" w:fill="FFFFFF" w:themeFill="background1"/>
              <w:contextualSpacing/>
              <w:jc w:val="center"/>
              <w:rPr>
                <w:rFonts w:ascii="Times New Roman" w:eastAsiaTheme="minorEastAsia" w:hAnsi="Times New Roman" w:cs="Times New Roman"/>
                <w:b/>
                <w:sz w:val="24"/>
                <w:szCs w:val="24"/>
                <w:lang w:eastAsia="ru-RU"/>
              </w:rPr>
            </w:pPr>
            <w:r w:rsidRPr="00E8328F">
              <w:rPr>
                <w:rFonts w:ascii="Times New Roman" w:eastAsiaTheme="minorEastAsia" w:hAnsi="Times New Roman" w:cs="Times New Roman"/>
                <w:b/>
                <w:sz w:val="24"/>
                <w:szCs w:val="24"/>
                <w:lang w:eastAsia="ru-RU"/>
              </w:rPr>
              <w:t>0,00000</w:t>
            </w:r>
          </w:p>
        </w:tc>
        <w:tc>
          <w:tcPr>
            <w:tcW w:w="992" w:type="dxa"/>
            <w:gridSpan w:val="2"/>
            <w:vMerge w:val="restart"/>
            <w:shd w:val="clear" w:color="auto" w:fill="auto"/>
            <w:vAlign w:val="center"/>
          </w:tcPr>
          <w:p w:rsidR="00FA0FB6" w:rsidRPr="00E8328F" w:rsidRDefault="00FA0FB6" w:rsidP="005655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E8328F">
              <w:rPr>
                <w:rFonts w:ascii="Times New Roman" w:eastAsiaTheme="minorEastAsia" w:hAnsi="Times New Roman" w:cs="Times New Roman"/>
                <w:sz w:val="24"/>
                <w:szCs w:val="24"/>
                <w:lang w:eastAsia="ru-RU"/>
              </w:rPr>
              <w:t>УКТМП</w:t>
            </w:r>
          </w:p>
        </w:tc>
      </w:tr>
      <w:tr w:rsidR="00FA0FB6" w:rsidRPr="00E8328F" w:rsidTr="00565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2"/>
          <w:wAfter w:w="286" w:type="dxa"/>
          <w:trHeight w:val="77"/>
        </w:trPr>
        <w:tc>
          <w:tcPr>
            <w:tcW w:w="566" w:type="dxa"/>
            <w:vMerge/>
            <w:shd w:val="clear" w:color="auto" w:fill="auto"/>
            <w:vAlign w:val="center"/>
          </w:tcPr>
          <w:p w:rsidR="00FA0FB6" w:rsidRPr="00E8328F" w:rsidRDefault="00FA0FB6" w:rsidP="005655D7">
            <w:pPr>
              <w:widowControl w:val="0"/>
              <w:shd w:val="clear" w:color="auto" w:fill="FFFFFF" w:themeFill="background1"/>
              <w:contextualSpacing/>
              <w:rPr>
                <w:rFonts w:ascii="Times New Roman" w:eastAsiaTheme="minorEastAsia" w:hAnsi="Times New Roman" w:cs="Times New Roman"/>
                <w:sz w:val="24"/>
                <w:szCs w:val="24"/>
                <w:lang w:eastAsia="ru-RU"/>
              </w:rPr>
            </w:pPr>
          </w:p>
        </w:tc>
        <w:tc>
          <w:tcPr>
            <w:tcW w:w="2835" w:type="dxa"/>
            <w:vMerge/>
            <w:shd w:val="clear" w:color="auto" w:fill="auto"/>
            <w:vAlign w:val="center"/>
          </w:tcPr>
          <w:p w:rsidR="00FA0FB6" w:rsidRPr="00E8328F" w:rsidRDefault="00FA0FB6" w:rsidP="005655D7">
            <w:pPr>
              <w:widowControl w:val="0"/>
              <w:shd w:val="clear" w:color="auto" w:fill="FFFFFF" w:themeFill="background1"/>
              <w:contextualSpacing/>
              <w:rPr>
                <w:rFonts w:ascii="Times New Roman" w:eastAsiaTheme="minorEastAsia" w:hAnsi="Times New Roman" w:cs="Times New Roman"/>
                <w:sz w:val="24"/>
                <w:szCs w:val="24"/>
                <w:lang w:eastAsia="ru-RU"/>
              </w:rPr>
            </w:pPr>
          </w:p>
        </w:tc>
        <w:tc>
          <w:tcPr>
            <w:tcW w:w="992" w:type="dxa"/>
            <w:vMerge/>
            <w:shd w:val="clear" w:color="auto" w:fill="auto"/>
            <w:vAlign w:val="center"/>
          </w:tcPr>
          <w:p w:rsidR="00FA0FB6" w:rsidRPr="00E8328F" w:rsidRDefault="00FA0FB6" w:rsidP="005655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c>
          <w:tcPr>
            <w:tcW w:w="2407" w:type="dxa"/>
            <w:shd w:val="clear" w:color="auto" w:fill="auto"/>
          </w:tcPr>
          <w:p w:rsidR="00FA0FB6" w:rsidRPr="00E8328F" w:rsidRDefault="00FA0FB6" w:rsidP="005655D7">
            <w:pPr>
              <w:widowControl w:val="0"/>
              <w:shd w:val="clear" w:color="auto" w:fill="FFFFFF" w:themeFill="background1"/>
              <w:contextualSpacing/>
              <w:rPr>
                <w:rFonts w:ascii="Times New Roman" w:eastAsiaTheme="minorEastAsia" w:hAnsi="Times New Roman" w:cs="Times New Roman"/>
                <w:sz w:val="24"/>
                <w:szCs w:val="24"/>
                <w:lang w:eastAsia="ru-RU"/>
              </w:rPr>
            </w:pPr>
            <w:r w:rsidRPr="00E8328F">
              <w:rPr>
                <w:rFonts w:ascii="Times New Roman" w:eastAsiaTheme="minorEastAsia" w:hAnsi="Times New Roman" w:cs="Times New Roman"/>
                <w:sz w:val="24"/>
                <w:szCs w:val="24"/>
                <w:lang w:eastAsia="ru-RU"/>
              </w:rPr>
              <w:t>Средства бюджета Московской области</w:t>
            </w:r>
          </w:p>
        </w:tc>
        <w:tc>
          <w:tcPr>
            <w:tcW w:w="992" w:type="dxa"/>
            <w:shd w:val="clear" w:color="auto" w:fill="auto"/>
          </w:tcPr>
          <w:p w:rsidR="00FA0FB6" w:rsidRPr="00E8328F" w:rsidRDefault="00FA0FB6" w:rsidP="005655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E8328F">
              <w:rPr>
                <w:rFonts w:ascii="Times New Roman" w:eastAsiaTheme="minorEastAsia" w:hAnsi="Times New Roman" w:cs="Times New Roman"/>
                <w:sz w:val="24"/>
                <w:szCs w:val="24"/>
                <w:lang w:eastAsia="ru-RU"/>
              </w:rPr>
              <w:t>3154,32000</w:t>
            </w:r>
          </w:p>
        </w:tc>
        <w:tc>
          <w:tcPr>
            <w:tcW w:w="993" w:type="dxa"/>
            <w:shd w:val="clear" w:color="auto" w:fill="auto"/>
          </w:tcPr>
          <w:p w:rsidR="00FA0FB6" w:rsidRPr="00E8328F" w:rsidRDefault="00FA0FB6" w:rsidP="005655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E8328F">
              <w:rPr>
                <w:rFonts w:ascii="Times New Roman" w:eastAsiaTheme="minorEastAsia" w:hAnsi="Times New Roman" w:cs="Times New Roman"/>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E8328F">
              <w:rPr>
                <w:rFonts w:ascii="Times New Roman" w:eastAsia="Times New Roman" w:hAnsi="Times New Roman" w:cs="Times New Roman"/>
                <w:color w:val="000000" w:themeColor="text1"/>
                <w:sz w:val="24"/>
                <w:szCs w:val="24"/>
                <w:lang w:eastAsia="ru-RU"/>
              </w:rPr>
              <w:t>2365,73000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E8328F">
              <w:rPr>
                <w:rFonts w:ascii="Times New Roman" w:eastAsia="Times New Roman" w:hAnsi="Times New Roman" w:cs="Times New Roman"/>
                <w:color w:val="000000" w:themeColor="text1"/>
                <w:sz w:val="24"/>
                <w:szCs w:val="24"/>
                <w:lang w:eastAsia="ru-RU"/>
              </w:rPr>
              <w:t>788,59000</w:t>
            </w:r>
          </w:p>
        </w:tc>
        <w:tc>
          <w:tcPr>
            <w:tcW w:w="992" w:type="dxa"/>
            <w:gridSpan w:val="2"/>
            <w:shd w:val="clear" w:color="auto" w:fill="auto"/>
          </w:tcPr>
          <w:p w:rsidR="00FA0FB6" w:rsidRPr="00E8328F" w:rsidRDefault="00FA0FB6" w:rsidP="005655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E8328F">
              <w:rPr>
                <w:rFonts w:ascii="Times New Roman" w:eastAsiaTheme="minorEastAsia" w:hAnsi="Times New Roman" w:cs="Times New Roman"/>
                <w:sz w:val="24"/>
                <w:szCs w:val="24"/>
                <w:lang w:eastAsia="ru-RU"/>
              </w:rPr>
              <w:t>0,00000</w:t>
            </w:r>
          </w:p>
        </w:tc>
        <w:tc>
          <w:tcPr>
            <w:tcW w:w="851" w:type="dxa"/>
            <w:gridSpan w:val="2"/>
            <w:shd w:val="clear" w:color="auto" w:fill="auto"/>
          </w:tcPr>
          <w:p w:rsidR="00FA0FB6" w:rsidRPr="00E8328F" w:rsidRDefault="00FA0FB6" w:rsidP="005655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E8328F">
              <w:rPr>
                <w:rFonts w:ascii="Times New Roman" w:eastAsiaTheme="minorEastAsia" w:hAnsi="Times New Roman" w:cs="Times New Roman"/>
                <w:sz w:val="24"/>
                <w:szCs w:val="24"/>
                <w:lang w:eastAsia="ru-RU"/>
              </w:rPr>
              <w:t>0,00000</w:t>
            </w:r>
          </w:p>
        </w:tc>
        <w:tc>
          <w:tcPr>
            <w:tcW w:w="992" w:type="dxa"/>
            <w:gridSpan w:val="2"/>
            <w:vMerge/>
            <w:shd w:val="clear" w:color="auto" w:fill="auto"/>
            <w:vAlign w:val="center"/>
          </w:tcPr>
          <w:p w:rsidR="00FA0FB6" w:rsidRPr="00E8328F" w:rsidRDefault="00FA0FB6" w:rsidP="005655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r>
      <w:tr w:rsidR="00FA0FB6" w:rsidRPr="00E8328F" w:rsidTr="00565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2"/>
          <w:wAfter w:w="286" w:type="dxa"/>
          <w:trHeight w:val="1427"/>
        </w:trPr>
        <w:tc>
          <w:tcPr>
            <w:tcW w:w="566" w:type="dxa"/>
            <w:vMerge/>
            <w:shd w:val="clear" w:color="auto" w:fill="auto"/>
            <w:vAlign w:val="center"/>
          </w:tcPr>
          <w:p w:rsidR="00FA0FB6" w:rsidRPr="00E8328F" w:rsidRDefault="00FA0FB6" w:rsidP="005655D7">
            <w:pPr>
              <w:widowControl w:val="0"/>
              <w:shd w:val="clear" w:color="auto" w:fill="FFFFFF" w:themeFill="background1"/>
              <w:contextualSpacing/>
              <w:rPr>
                <w:rFonts w:ascii="Times New Roman" w:eastAsiaTheme="minorEastAsia" w:hAnsi="Times New Roman" w:cs="Times New Roman"/>
                <w:sz w:val="24"/>
                <w:szCs w:val="24"/>
                <w:lang w:eastAsia="ru-RU"/>
              </w:rPr>
            </w:pPr>
          </w:p>
        </w:tc>
        <w:tc>
          <w:tcPr>
            <w:tcW w:w="2835" w:type="dxa"/>
            <w:vMerge/>
            <w:shd w:val="clear" w:color="auto" w:fill="auto"/>
            <w:vAlign w:val="center"/>
          </w:tcPr>
          <w:p w:rsidR="00FA0FB6" w:rsidRPr="00E8328F" w:rsidRDefault="00FA0FB6" w:rsidP="005655D7">
            <w:pPr>
              <w:widowControl w:val="0"/>
              <w:shd w:val="clear" w:color="auto" w:fill="FFFFFF" w:themeFill="background1"/>
              <w:contextualSpacing/>
              <w:rPr>
                <w:rFonts w:ascii="Times New Roman" w:eastAsiaTheme="minorEastAsia" w:hAnsi="Times New Roman" w:cs="Times New Roman"/>
                <w:sz w:val="24"/>
                <w:szCs w:val="24"/>
                <w:lang w:eastAsia="ru-RU"/>
              </w:rPr>
            </w:pPr>
          </w:p>
        </w:tc>
        <w:tc>
          <w:tcPr>
            <w:tcW w:w="992" w:type="dxa"/>
            <w:vMerge/>
            <w:shd w:val="clear" w:color="auto" w:fill="auto"/>
            <w:vAlign w:val="center"/>
          </w:tcPr>
          <w:p w:rsidR="00FA0FB6" w:rsidRPr="00E8328F" w:rsidRDefault="00FA0FB6" w:rsidP="005655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c>
          <w:tcPr>
            <w:tcW w:w="2407" w:type="dxa"/>
            <w:shd w:val="clear" w:color="auto" w:fill="auto"/>
          </w:tcPr>
          <w:p w:rsidR="00FA0FB6" w:rsidRPr="00E8328F" w:rsidRDefault="00FA0FB6" w:rsidP="005655D7">
            <w:pPr>
              <w:widowControl w:val="0"/>
              <w:shd w:val="clear" w:color="auto" w:fill="FFFFFF" w:themeFill="background1"/>
              <w:contextualSpacing/>
              <w:rPr>
                <w:rFonts w:ascii="Times New Roman" w:eastAsiaTheme="minorEastAsia" w:hAnsi="Times New Roman" w:cs="Times New Roman"/>
                <w:sz w:val="24"/>
                <w:szCs w:val="24"/>
                <w:lang w:eastAsia="ru-RU"/>
              </w:rPr>
            </w:pPr>
            <w:r w:rsidRPr="00E8328F">
              <w:rPr>
                <w:rFonts w:ascii="Times New Roman" w:eastAsiaTheme="minorEastAsia" w:hAnsi="Times New Roman" w:cs="Times New Roman"/>
                <w:sz w:val="24"/>
                <w:szCs w:val="24"/>
                <w:lang w:eastAsia="ru-RU"/>
              </w:rPr>
              <w:t xml:space="preserve">Средства бюджетов муниципальных образований Московской области </w:t>
            </w:r>
          </w:p>
        </w:tc>
        <w:tc>
          <w:tcPr>
            <w:tcW w:w="992" w:type="dxa"/>
            <w:shd w:val="clear" w:color="auto" w:fill="auto"/>
          </w:tcPr>
          <w:p w:rsidR="00FA0FB6" w:rsidRPr="00E8328F" w:rsidRDefault="00FA0FB6" w:rsidP="005655D7">
            <w:pPr>
              <w:shd w:val="clear" w:color="auto" w:fill="FFFFFF" w:themeFill="background1"/>
              <w:contextualSpacing/>
              <w:rPr>
                <w:rFonts w:ascii="Times New Roman" w:hAnsi="Times New Roman" w:cs="Times New Roman"/>
                <w:sz w:val="24"/>
                <w:szCs w:val="24"/>
              </w:rPr>
            </w:pPr>
            <w:r w:rsidRPr="00E8328F">
              <w:rPr>
                <w:rFonts w:ascii="Times New Roman" w:eastAsiaTheme="minorEastAsia" w:hAnsi="Times New Roman" w:cs="Times New Roman"/>
                <w:sz w:val="24"/>
                <w:szCs w:val="24"/>
                <w:lang w:eastAsia="ru-RU"/>
              </w:rPr>
              <w:t>0,00000</w:t>
            </w:r>
          </w:p>
        </w:tc>
        <w:tc>
          <w:tcPr>
            <w:tcW w:w="993" w:type="dxa"/>
            <w:shd w:val="clear" w:color="auto" w:fill="auto"/>
          </w:tcPr>
          <w:p w:rsidR="00FA0FB6" w:rsidRPr="00E8328F" w:rsidRDefault="00FA0FB6" w:rsidP="005655D7">
            <w:pPr>
              <w:shd w:val="clear" w:color="auto" w:fill="FFFFFF" w:themeFill="background1"/>
              <w:contextualSpacing/>
              <w:rPr>
                <w:rFonts w:ascii="Times New Roman" w:hAnsi="Times New Roman" w:cs="Times New Roman"/>
                <w:sz w:val="24"/>
                <w:szCs w:val="24"/>
              </w:rPr>
            </w:pPr>
            <w:r w:rsidRPr="00E8328F">
              <w:rPr>
                <w:rFonts w:ascii="Times New Roman" w:eastAsiaTheme="minorEastAsia" w:hAnsi="Times New Roman" w:cs="Times New Roman"/>
                <w:sz w:val="24"/>
                <w:szCs w:val="24"/>
                <w:lang w:eastAsia="ru-RU"/>
              </w:rPr>
              <w:t>0,00000</w:t>
            </w:r>
          </w:p>
        </w:tc>
        <w:tc>
          <w:tcPr>
            <w:tcW w:w="855" w:type="dxa"/>
            <w:shd w:val="clear" w:color="auto" w:fill="auto"/>
          </w:tcPr>
          <w:p w:rsidR="00FA0FB6" w:rsidRPr="00E8328F" w:rsidRDefault="00FA0FB6" w:rsidP="005655D7">
            <w:pPr>
              <w:shd w:val="clear" w:color="auto" w:fill="FFFFFF" w:themeFill="background1"/>
              <w:contextualSpacing/>
              <w:rPr>
                <w:rFonts w:ascii="Times New Roman" w:hAnsi="Times New Roman" w:cs="Times New Roman"/>
                <w:sz w:val="24"/>
                <w:szCs w:val="24"/>
              </w:rPr>
            </w:pPr>
            <w:r w:rsidRPr="00E8328F">
              <w:rPr>
                <w:rFonts w:ascii="Times New Roman" w:eastAsiaTheme="minorEastAsia" w:hAnsi="Times New Roman" w:cs="Times New Roman"/>
                <w:sz w:val="24"/>
                <w:szCs w:val="24"/>
                <w:lang w:eastAsia="ru-RU"/>
              </w:rPr>
              <w:t>0,00000</w:t>
            </w:r>
          </w:p>
        </w:tc>
        <w:tc>
          <w:tcPr>
            <w:tcW w:w="3402" w:type="dxa"/>
            <w:gridSpan w:val="13"/>
            <w:shd w:val="clear" w:color="auto" w:fill="auto"/>
          </w:tcPr>
          <w:p w:rsidR="00FA0FB6" w:rsidRPr="00E8328F" w:rsidRDefault="00FA0FB6" w:rsidP="005655D7">
            <w:pPr>
              <w:shd w:val="clear" w:color="auto" w:fill="FFFFFF" w:themeFill="background1"/>
              <w:contextualSpacing/>
              <w:jc w:val="center"/>
              <w:rPr>
                <w:rFonts w:ascii="Times New Roman" w:hAnsi="Times New Roman" w:cs="Times New Roman"/>
                <w:sz w:val="24"/>
                <w:szCs w:val="24"/>
              </w:rPr>
            </w:pPr>
            <w:r w:rsidRPr="00E8328F">
              <w:rPr>
                <w:rFonts w:ascii="Times New Roman" w:eastAsiaTheme="minorEastAsia" w:hAnsi="Times New Roman" w:cs="Times New Roman"/>
                <w:sz w:val="24"/>
                <w:szCs w:val="24"/>
                <w:lang w:eastAsia="ru-RU"/>
              </w:rPr>
              <w:t>0,00000</w:t>
            </w:r>
          </w:p>
        </w:tc>
        <w:tc>
          <w:tcPr>
            <w:tcW w:w="992" w:type="dxa"/>
            <w:gridSpan w:val="2"/>
            <w:shd w:val="clear" w:color="auto" w:fill="auto"/>
          </w:tcPr>
          <w:p w:rsidR="00FA0FB6" w:rsidRPr="00E8328F" w:rsidRDefault="00FA0FB6" w:rsidP="005655D7">
            <w:pPr>
              <w:shd w:val="clear" w:color="auto" w:fill="FFFFFF" w:themeFill="background1"/>
              <w:contextualSpacing/>
              <w:rPr>
                <w:rFonts w:ascii="Times New Roman" w:hAnsi="Times New Roman" w:cs="Times New Roman"/>
                <w:sz w:val="24"/>
                <w:szCs w:val="24"/>
              </w:rPr>
            </w:pPr>
            <w:r w:rsidRPr="00E8328F">
              <w:rPr>
                <w:rFonts w:ascii="Times New Roman" w:eastAsiaTheme="minorEastAsia" w:hAnsi="Times New Roman" w:cs="Times New Roman"/>
                <w:sz w:val="24"/>
                <w:szCs w:val="24"/>
                <w:lang w:eastAsia="ru-RU"/>
              </w:rPr>
              <w:t>0,00000</w:t>
            </w:r>
          </w:p>
        </w:tc>
        <w:tc>
          <w:tcPr>
            <w:tcW w:w="851" w:type="dxa"/>
            <w:gridSpan w:val="2"/>
            <w:shd w:val="clear" w:color="auto" w:fill="auto"/>
          </w:tcPr>
          <w:p w:rsidR="00FA0FB6" w:rsidRPr="00E8328F" w:rsidRDefault="00FA0FB6" w:rsidP="005655D7">
            <w:pPr>
              <w:shd w:val="clear" w:color="auto" w:fill="FFFFFF" w:themeFill="background1"/>
              <w:contextualSpacing/>
              <w:rPr>
                <w:rFonts w:ascii="Times New Roman" w:hAnsi="Times New Roman" w:cs="Times New Roman"/>
                <w:sz w:val="24"/>
                <w:szCs w:val="24"/>
              </w:rPr>
            </w:pPr>
            <w:r w:rsidRPr="00E8328F">
              <w:rPr>
                <w:rFonts w:ascii="Times New Roman" w:eastAsiaTheme="minorEastAsia" w:hAnsi="Times New Roman" w:cs="Times New Roman"/>
                <w:sz w:val="24"/>
                <w:szCs w:val="24"/>
                <w:lang w:eastAsia="ru-RU"/>
              </w:rPr>
              <w:t>0,00000</w:t>
            </w:r>
          </w:p>
        </w:tc>
        <w:tc>
          <w:tcPr>
            <w:tcW w:w="992" w:type="dxa"/>
            <w:gridSpan w:val="2"/>
            <w:vMerge/>
            <w:shd w:val="clear" w:color="auto" w:fill="auto"/>
            <w:vAlign w:val="center"/>
          </w:tcPr>
          <w:p w:rsidR="00FA0FB6" w:rsidRPr="00E8328F" w:rsidRDefault="00FA0FB6" w:rsidP="005655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r>
      <w:tr w:rsidR="00FA0FB6" w:rsidRPr="00E8328F" w:rsidTr="00565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2"/>
          <w:wAfter w:w="286" w:type="dxa"/>
          <w:trHeight w:val="1274"/>
        </w:trPr>
        <w:tc>
          <w:tcPr>
            <w:tcW w:w="566" w:type="dxa"/>
            <w:vMerge/>
            <w:shd w:val="clear" w:color="auto" w:fill="auto"/>
            <w:vAlign w:val="center"/>
          </w:tcPr>
          <w:p w:rsidR="00FA0FB6" w:rsidRPr="00E8328F" w:rsidRDefault="00FA0FB6" w:rsidP="005655D7">
            <w:pPr>
              <w:widowControl w:val="0"/>
              <w:shd w:val="clear" w:color="auto" w:fill="FFFFFF" w:themeFill="background1"/>
              <w:contextualSpacing/>
              <w:rPr>
                <w:rFonts w:ascii="Times New Roman" w:eastAsiaTheme="minorEastAsia" w:hAnsi="Times New Roman" w:cs="Times New Roman"/>
                <w:sz w:val="24"/>
                <w:szCs w:val="24"/>
                <w:lang w:eastAsia="ru-RU"/>
              </w:rPr>
            </w:pPr>
          </w:p>
        </w:tc>
        <w:tc>
          <w:tcPr>
            <w:tcW w:w="2835" w:type="dxa"/>
            <w:vMerge w:val="restart"/>
            <w:shd w:val="clear" w:color="auto" w:fill="auto"/>
            <w:vAlign w:val="center"/>
          </w:tcPr>
          <w:p w:rsidR="00FA0FB6" w:rsidRPr="00E8328F" w:rsidRDefault="00FA0FB6" w:rsidP="005655D7">
            <w:pPr>
              <w:widowControl w:val="0"/>
              <w:shd w:val="clear" w:color="auto" w:fill="FFFFFF" w:themeFill="background1"/>
              <w:contextualSpacing/>
              <w:rPr>
                <w:rFonts w:ascii="Times New Roman" w:eastAsiaTheme="minorEastAsia" w:hAnsi="Times New Roman" w:cs="Times New Roman"/>
                <w:sz w:val="24"/>
                <w:szCs w:val="24"/>
                <w:lang w:eastAsia="ru-RU"/>
              </w:rPr>
            </w:pPr>
            <w:r w:rsidRPr="00E8328F">
              <w:rPr>
                <w:rFonts w:ascii="Times New Roman" w:eastAsiaTheme="minorEastAsia" w:hAnsi="Times New Roman" w:cs="Times New Roman"/>
                <w:sz w:val="24"/>
                <w:szCs w:val="24"/>
                <w:lang w:eastAsia="ru-RU"/>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 процент</w:t>
            </w:r>
          </w:p>
        </w:tc>
        <w:tc>
          <w:tcPr>
            <w:tcW w:w="992" w:type="dxa"/>
            <w:vMerge w:val="restart"/>
            <w:shd w:val="clear" w:color="auto" w:fill="auto"/>
          </w:tcPr>
          <w:p w:rsidR="00FA0FB6" w:rsidRPr="00E8328F" w:rsidRDefault="00FA0FB6" w:rsidP="005655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E8328F">
              <w:rPr>
                <w:rFonts w:ascii="Times New Roman" w:eastAsiaTheme="minorEastAsia" w:hAnsi="Times New Roman" w:cs="Times New Roman"/>
                <w:sz w:val="24"/>
                <w:szCs w:val="24"/>
                <w:lang w:eastAsia="ru-RU"/>
              </w:rPr>
              <w:t>Х</w:t>
            </w:r>
          </w:p>
        </w:tc>
        <w:tc>
          <w:tcPr>
            <w:tcW w:w="2407" w:type="dxa"/>
            <w:vMerge w:val="restart"/>
            <w:shd w:val="clear" w:color="auto" w:fill="auto"/>
          </w:tcPr>
          <w:p w:rsidR="00FA0FB6" w:rsidRPr="00E8328F" w:rsidRDefault="00FA0FB6" w:rsidP="005655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E8328F">
              <w:rPr>
                <w:rFonts w:ascii="Times New Roman" w:eastAsiaTheme="minorEastAsia" w:hAnsi="Times New Roman" w:cs="Times New Roman"/>
                <w:sz w:val="24"/>
                <w:szCs w:val="24"/>
                <w:lang w:eastAsia="ru-RU"/>
              </w:rPr>
              <w:t>Х</w:t>
            </w:r>
          </w:p>
        </w:tc>
        <w:tc>
          <w:tcPr>
            <w:tcW w:w="992" w:type="dxa"/>
            <w:vMerge w:val="restart"/>
            <w:shd w:val="clear" w:color="auto" w:fill="auto"/>
          </w:tcPr>
          <w:p w:rsidR="00FA0FB6" w:rsidRPr="00E8328F" w:rsidRDefault="00FA0FB6" w:rsidP="005655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E8328F">
              <w:rPr>
                <w:rFonts w:ascii="Times New Roman" w:eastAsiaTheme="minorEastAsia" w:hAnsi="Times New Roman" w:cs="Times New Roman"/>
                <w:sz w:val="24"/>
                <w:szCs w:val="24"/>
                <w:lang w:eastAsia="ru-RU"/>
              </w:rPr>
              <w:t xml:space="preserve">Всего </w:t>
            </w:r>
          </w:p>
        </w:tc>
        <w:tc>
          <w:tcPr>
            <w:tcW w:w="993" w:type="dxa"/>
            <w:vMerge w:val="restart"/>
            <w:shd w:val="clear" w:color="auto" w:fill="auto"/>
          </w:tcPr>
          <w:p w:rsidR="00FA0FB6" w:rsidRPr="00E8328F" w:rsidRDefault="00FA0FB6" w:rsidP="005655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E8328F">
              <w:rPr>
                <w:rFonts w:ascii="Times New Roman" w:eastAsiaTheme="minorEastAsia" w:hAnsi="Times New Roman" w:cs="Times New Roman"/>
                <w:sz w:val="24"/>
                <w:szCs w:val="24"/>
                <w:lang w:eastAsia="ru-RU"/>
              </w:rPr>
              <w:t>2023 год</w:t>
            </w:r>
          </w:p>
        </w:tc>
        <w:tc>
          <w:tcPr>
            <w:tcW w:w="855" w:type="dxa"/>
            <w:vMerge w:val="restart"/>
            <w:shd w:val="clear" w:color="auto" w:fill="auto"/>
          </w:tcPr>
          <w:p w:rsidR="00FA0FB6" w:rsidRPr="00E8328F" w:rsidRDefault="00FA0FB6" w:rsidP="005655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E8328F">
              <w:rPr>
                <w:rFonts w:ascii="Times New Roman" w:eastAsiaTheme="minorEastAsia" w:hAnsi="Times New Roman" w:cs="Times New Roman"/>
                <w:sz w:val="24"/>
                <w:szCs w:val="24"/>
                <w:lang w:eastAsia="ru-RU"/>
              </w:rPr>
              <w:t>2024 год</w:t>
            </w:r>
          </w:p>
        </w:tc>
        <w:tc>
          <w:tcPr>
            <w:tcW w:w="992" w:type="dxa"/>
            <w:gridSpan w:val="2"/>
            <w:vMerge w:val="restart"/>
            <w:shd w:val="clear" w:color="auto" w:fill="auto"/>
          </w:tcPr>
          <w:p w:rsidR="00FA0FB6" w:rsidRPr="00E8328F" w:rsidRDefault="00FA0FB6" w:rsidP="005655D7">
            <w:pPr>
              <w:shd w:val="clear" w:color="auto" w:fill="FFFFFF" w:themeFill="background1"/>
              <w:contextualSpacing/>
              <w:jc w:val="center"/>
              <w:rPr>
                <w:rFonts w:ascii="Times New Roman" w:eastAsiaTheme="minorEastAsia" w:hAnsi="Times New Roman" w:cs="Times New Roman"/>
                <w:sz w:val="24"/>
                <w:szCs w:val="24"/>
                <w:lang w:eastAsia="ru-RU"/>
              </w:rPr>
            </w:pPr>
            <w:r w:rsidRPr="00E8328F">
              <w:rPr>
                <w:rFonts w:ascii="Times New Roman" w:eastAsiaTheme="minorEastAsia" w:hAnsi="Times New Roman" w:cs="Times New Roman"/>
                <w:sz w:val="24"/>
                <w:szCs w:val="24"/>
                <w:lang w:eastAsia="ru-RU"/>
              </w:rPr>
              <w:t>Итого 2025 год</w:t>
            </w:r>
          </w:p>
        </w:tc>
        <w:tc>
          <w:tcPr>
            <w:tcW w:w="2410" w:type="dxa"/>
            <w:gridSpan w:val="11"/>
            <w:shd w:val="clear" w:color="auto" w:fill="auto"/>
          </w:tcPr>
          <w:p w:rsidR="00FA0FB6" w:rsidRPr="00E8328F" w:rsidRDefault="00FA0FB6" w:rsidP="005655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E8328F">
              <w:rPr>
                <w:rFonts w:ascii="Times New Roman" w:eastAsiaTheme="minorEastAsia" w:hAnsi="Times New Roman" w:cs="Times New Roman"/>
                <w:sz w:val="24"/>
                <w:szCs w:val="24"/>
                <w:lang w:eastAsia="ru-RU"/>
              </w:rPr>
              <w:t>В том числе:</w:t>
            </w:r>
          </w:p>
        </w:tc>
        <w:tc>
          <w:tcPr>
            <w:tcW w:w="992" w:type="dxa"/>
            <w:gridSpan w:val="2"/>
            <w:vMerge w:val="restart"/>
            <w:shd w:val="clear" w:color="auto" w:fill="auto"/>
          </w:tcPr>
          <w:p w:rsidR="00FA0FB6" w:rsidRPr="00E8328F" w:rsidRDefault="00FA0FB6" w:rsidP="005655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E8328F">
              <w:rPr>
                <w:rFonts w:ascii="Times New Roman" w:eastAsiaTheme="minorEastAsia" w:hAnsi="Times New Roman" w:cs="Times New Roman"/>
                <w:sz w:val="24"/>
                <w:szCs w:val="24"/>
                <w:lang w:eastAsia="ru-RU"/>
              </w:rPr>
              <w:t>2026 год</w:t>
            </w:r>
          </w:p>
        </w:tc>
        <w:tc>
          <w:tcPr>
            <w:tcW w:w="851" w:type="dxa"/>
            <w:gridSpan w:val="2"/>
            <w:vMerge w:val="restart"/>
            <w:shd w:val="clear" w:color="auto" w:fill="auto"/>
          </w:tcPr>
          <w:p w:rsidR="00FA0FB6" w:rsidRPr="00E8328F" w:rsidRDefault="00FA0FB6" w:rsidP="005655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E8328F">
              <w:rPr>
                <w:rFonts w:ascii="Times New Roman" w:eastAsiaTheme="minorEastAsia" w:hAnsi="Times New Roman" w:cs="Times New Roman"/>
                <w:sz w:val="24"/>
                <w:szCs w:val="24"/>
                <w:lang w:eastAsia="ru-RU"/>
              </w:rPr>
              <w:t>2027 год</w:t>
            </w:r>
          </w:p>
        </w:tc>
        <w:tc>
          <w:tcPr>
            <w:tcW w:w="992" w:type="dxa"/>
            <w:gridSpan w:val="2"/>
            <w:vMerge w:val="restart"/>
            <w:shd w:val="clear" w:color="auto" w:fill="auto"/>
          </w:tcPr>
          <w:p w:rsidR="00FA0FB6" w:rsidRPr="00E8328F" w:rsidRDefault="00FA0FB6" w:rsidP="005655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E8328F">
              <w:rPr>
                <w:rFonts w:ascii="Times New Roman" w:eastAsiaTheme="minorEastAsia" w:hAnsi="Times New Roman" w:cs="Times New Roman"/>
                <w:sz w:val="24"/>
                <w:szCs w:val="24"/>
                <w:lang w:eastAsia="ru-RU"/>
              </w:rPr>
              <w:t>Х</w:t>
            </w:r>
          </w:p>
        </w:tc>
      </w:tr>
      <w:tr w:rsidR="00FA0FB6" w:rsidRPr="00E8328F" w:rsidTr="00565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2"/>
          <w:wAfter w:w="286" w:type="dxa"/>
          <w:trHeight w:val="1629"/>
        </w:trPr>
        <w:tc>
          <w:tcPr>
            <w:tcW w:w="566" w:type="dxa"/>
            <w:vMerge/>
            <w:shd w:val="clear" w:color="auto" w:fill="auto"/>
            <w:vAlign w:val="center"/>
          </w:tcPr>
          <w:p w:rsidR="00FA0FB6" w:rsidRPr="00E8328F" w:rsidRDefault="00FA0FB6" w:rsidP="005655D7">
            <w:pPr>
              <w:widowControl w:val="0"/>
              <w:shd w:val="clear" w:color="auto" w:fill="FFFFFF" w:themeFill="background1"/>
              <w:contextualSpacing/>
              <w:rPr>
                <w:rFonts w:ascii="Times New Roman" w:eastAsiaTheme="minorEastAsia" w:hAnsi="Times New Roman" w:cs="Times New Roman"/>
                <w:sz w:val="24"/>
                <w:szCs w:val="24"/>
                <w:lang w:eastAsia="ru-RU"/>
              </w:rPr>
            </w:pPr>
          </w:p>
        </w:tc>
        <w:tc>
          <w:tcPr>
            <w:tcW w:w="2835" w:type="dxa"/>
            <w:vMerge/>
            <w:shd w:val="clear" w:color="auto" w:fill="auto"/>
            <w:vAlign w:val="center"/>
          </w:tcPr>
          <w:p w:rsidR="00FA0FB6" w:rsidRPr="00E8328F" w:rsidRDefault="00FA0FB6" w:rsidP="005655D7">
            <w:pPr>
              <w:widowControl w:val="0"/>
              <w:shd w:val="clear" w:color="auto" w:fill="FFFFFF" w:themeFill="background1"/>
              <w:contextualSpacing/>
              <w:rPr>
                <w:rFonts w:ascii="Times New Roman" w:eastAsiaTheme="minorEastAsia" w:hAnsi="Times New Roman" w:cs="Times New Roman"/>
                <w:sz w:val="24"/>
                <w:szCs w:val="24"/>
                <w:lang w:eastAsia="ru-RU"/>
              </w:rPr>
            </w:pPr>
          </w:p>
        </w:tc>
        <w:tc>
          <w:tcPr>
            <w:tcW w:w="992" w:type="dxa"/>
            <w:vMerge/>
            <w:shd w:val="clear" w:color="auto" w:fill="auto"/>
            <w:vAlign w:val="center"/>
          </w:tcPr>
          <w:p w:rsidR="00FA0FB6" w:rsidRPr="00E8328F" w:rsidRDefault="00FA0FB6" w:rsidP="005655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c>
          <w:tcPr>
            <w:tcW w:w="2407" w:type="dxa"/>
            <w:vMerge/>
            <w:shd w:val="clear" w:color="auto" w:fill="auto"/>
            <w:vAlign w:val="center"/>
          </w:tcPr>
          <w:p w:rsidR="00FA0FB6" w:rsidRPr="00E8328F" w:rsidRDefault="00FA0FB6" w:rsidP="005655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c>
          <w:tcPr>
            <w:tcW w:w="992" w:type="dxa"/>
            <w:vMerge/>
            <w:shd w:val="clear" w:color="auto" w:fill="auto"/>
          </w:tcPr>
          <w:p w:rsidR="00FA0FB6" w:rsidRPr="00E8328F" w:rsidRDefault="00FA0FB6" w:rsidP="005655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c>
          <w:tcPr>
            <w:tcW w:w="993" w:type="dxa"/>
            <w:vMerge/>
            <w:shd w:val="clear" w:color="auto" w:fill="auto"/>
          </w:tcPr>
          <w:p w:rsidR="00FA0FB6" w:rsidRPr="00E8328F" w:rsidRDefault="00FA0FB6" w:rsidP="005655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c>
          <w:tcPr>
            <w:tcW w:w="855" w:type="dxa"/>
            <w:vMerge/>
            <w:shd w:val="clear" w:color="auto" w:fill="auto"/>
          </w:tcPr>
          <w:p w:rsidR="00FA0FB6" w:rsidRPr="00E8328F" w:rsidRDefault="00FA0FB6" w:rsidP="005655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c>
          <w:tcPr>
            <w:tcW w:w="992" w:type="dxa"/>
            <w:gridSpan w:val="2"/>
            <w:vMerge/>
            <w:shd w:val="clear" w:color="auto" w:fill="auto"/>
          </w:tcPr>
          <w:p w:rsidR="00FA0FB6" w:rsidRPr="00E8328F" w:rsidRDefault="00FA0FB6" w:rsidP="005655D7">
            <w:pPr>
              <w:shd w:val="clear" w:color="auto" w:fill="FFFFFF" w:themeFill="background1"/>
              <w:ind w:left="-108" w:right="-108"/>
              <w:contextualSpacing/>
              <w:jc w:val="center"/>
              <w:rPr>
                <w:rFonts w:ascii="Times New Roman" w:eastAsia="Times New Roman" w:hAnsi="Times New Roman" w:cs="Times New Roman"/>
                <w:sz w:val="24"/>
                <w:szCs w:val="24"/>
                <w:lang w:eastAsia="ru-RU"/>
              </w:rPr>
            </w:pPr>
          </w:p>
        </w:tc>
        <w:tc>
          <w:tcPr>
            <w:tcW w:w="643" w:type="dxa"/>
            <w:gridSpan w:val="5"/>
            <w:tcBorders>
              <w:top w:val="single" w:sz="4" w:space="0" w:color="auto"/>
              <w:left w:val="single" w:sz="4" w:space="0" w:color="auto"/>
              <w:bottom w:val="single" w:sz="4" w:space="0" w:color="auto"/>
              <w:right w:val="single" w:sz="4" w:space="0" w:color="auto"/>
            </w:tcBorders>
            <w:textDirection w:val="btLr"/>
          </w:tcPr>
          <w:p w:rsidR="00FA0FB6" w:rsidRPr="00E8328F" w:rsidRDefault="00FA0FB6" w:rsidP="005655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E8328F">
              <w:rPr>
                <w:rFonts w:ascii="Times New Roman" w:eastAsia="Times New Roman" w:hAnsi="Times New Roman" w:cs="Times New Roman"/>
                <w:sz w:val="24"/>
                <w:szCs w:val="24"/>
                <w:lang w:eastAsia="ru-RU"/>
              </w:rPr>
              <w:t>1 квартал</w:t>
            </w:r>
          </w:p>
        </w:tc>
        <w:tc>
          <w:tcPr>
            <w:tcW w:w="491" w:type="dxa"/>
            <w:tcBorders>
              <w:top w:val="single" w:sz="4" w:space="0" w:color="auto"/>
              <w:left w:val="single" w:sz="4" w:space="0" w:color="auto"/>
              <w:bottom w:val="single" w:sz="4" w:space="0" w:color="auto"/>
              <w:right w:val="single" w:sz="4" w:space="0" w:color="auto"/>
            </w:tcBorders>
            <w:textDirection w:val="btLr"/>
          </w:tcPr>
          <w:p w:rsidR="00FA0FB6" w:rsidRPr="00E8328F" w:rsidRDefault="00FA0FB6" w:rsidP="005655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E8328F">
              <w:rPr>
                <w:rFonts w:ascii="Times New Roman" w:eastAsia="Times New Roman" w:hAnsi="Times New Roman" w:cs="Times New Roman"/>
                <w:sz w:val="24"/>
                <w:szCs w:val="24"/>
                <w:lang w:eastAsia="ru-RU"/>
              </w:rPr>
              <w:t>1 полугодие</w:t>
            </w:r>
          </w:p>
        </w:tc>
        <w:tc>
          <w:tcPr>
            <w:tcW w:w="709" w:type="dxa"/>
            <w:gridSpan w:val="2"/>
            <w:tcBorders>
              <w:top w:val="single" w:sz="4" w:space="0" w:color="auto"/>
              <w:left w:val="single" w:sz="4" w:space="0" w:color="auto"/>
              <w:bottom w:val="single" w:sz="4" w:space="0" w:color="auto"/>
              <w:right w:val="single" w:sz="4" w:space="0" w:color="auto"/>
            </w:tcBorders>
            <w:textDirection w:val="btLr"/>
          </w:tcPr>
          <w:p w:rsidR="00FA0FB6" w:rsidRPr="00E8328F" w:rsidRDefault="00FA0FB6" w:rsidP="005655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E8328F">
              <w:rPr>
                <w:rFonts w:ascii="Times New Roman" w:eastAsia="Times New Roman" w:hAnsi="Times New Roman" w:cs="Times New Roman"/>
                <w:sz w:val="24"/>
                <w:szCs w:val="24"/>
                <w:lang w:eastAsia="ru-RU"/>
              </w:rPr>
              <w:t>9 месяцев</w:t>
            </w:r>
          </w:p>
        </w:tc>
        <w:tc>
          <w:tcPr>
            <w:tcW w:w="567" w:type="dxa"/>
            <w:gridSpan w:val="3"/>
            <w:tcBorders>
              <w:top w:val="single" w:sz="4" w:space="0" w:color="auto"/>
              <w:left w:val="single" w:sz="4" w:space="0" w:color="auto"/>
              <w:bottom w:val="single" w:sz="4" w:space="0" w:color="auto"/>
              <w:right w:val="single" w:sz="4" w:space="0" w:color="auto"/>
            </w:tcBorders>
            <w:textDirection w:val="btLr"/>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sz w:val="24"/>
                <w:szCs w:val="24"/>
                <w:lang w:eastAsia="ru-RU"/>
              </w:rPr>
              <w:t>12 месяцев</w:t>
            </w:r>
          </w:p>
        </w:tc>
        <w:tc>
          <w:tcPr>
            <w:tcW w:w="992" w:type="dxa"/>
            <w:gridSpan w:val="2"/>
            <w:vMerge/>
            <w:shd w:val="clear" w:color="auto" w:fill="auto"/>
          </w:tcPr>
          <w:p w:rsidR="00FA0FB6" w:rsidRPr="00E8328F" w:rsidRDefault="00FA0FB6" w:rsidP="005655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c>
          <w:tcPr>
            <w:tcW w:w="851" w:type="dxa"/>
            <w:gridSpan w:val="2"/>
            <w:vMerge/>
            <w:shd w:val="clear" w:color="auto" w:fill="auto"/>
          </w:tcPr>
          <w:p w:rsidR="00FA0FB6" w:rsidRPr="00E8328F" w:rsidRDefault="00FA0FB6" w:rsidP="005655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c>
          <w:tcPr>
            <w:tcW w:w="992" w:type="dxa"/>
            <w:gridSpan w:val="2"/>
            <w:vMerge/>
            <w:shd w:val="clear" w:color="auto" w:fill="auto"/>
            <w:vAlign w:val="center"/>
          </w:tcPr>
          <w:p w:rsidR="00FA0FB6" w:rsidRPr="00E8328F" w:rsidRDefault="00FA0FB6" w:rsidP="005655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r>
      <w:tr w:rsidR="00FA0FB6" w:rsidRPr="00E8328F" w:rsidTr="00565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2"/>
          <w:wAfter w:w="286" w:type="dxa"/>
          <w:trHeight w:val="77"/>
        </w:trPr>
        <w:tc>
          <w:tcPr>
            <w:tcW w:w="566" w:type="dxa"/>
            <w:vMerge/>
            <w:shd w:val="clear" w:color="auto" w:fill="auto"/>
            <w:vAlign w:val="center"/>
          </w:tcPr>
          <w:p w:rsidR="00FA0FB6" w:rsidRPr="00E8328F" w:rsidRDefault="00FA0FB6" w:rsidP="005655D7">
            <w:pPr>
              <w:widowControl w:val="0"/>
              <w:shd w:val="clear" w:color="auto" w:fill="FFFFFF" w:themeFill="background1"/>
              <w:contextualSpacing/>
              <w:rPr>
                <w:rFonts w:ascii="Times New Roman" w:eastAsiaTheme="minorEastAsia" w:hAnsi="Times New Roman" w:cs="Times New Roman"/>
                <w:sz w:val="24"/>
                <w:szCs w:val="24"/>
                <w:lang w:eastAsia="ru-RU"/>
              </w:rPr>
            </w:pPr>
          </w:p>
        </w:tc>
        <w:tc>
          <w:tcPr>
            <w:tcW w:w="2835" w:type="dxa"/>
            <w:vMerge/>
            <w:shd w:val="clear" w:color="auto" w:fill="auto"/>
            <w:vAlign w:val="center"/>
          </w:tcPr>
          <w:p w:rsidR="00FA0FB6" w:rsidRPr="00E8328F" w:rsidRDefault="00FA0FB6" w:rsidP="005655D7">
            <w:pPr>
              <w:widowControl w:val="0"/>
              <w:shd w:val="clear" w:color="auto" w:fill="FFFFFF" w:themeFill="background1"/>
              <w:contextualSpacing/>
              <w:rPr>
                <w:rFonts w:ascii="Times New Roman" w:eastAsiaTheme="minorEastAsia" w:hAnsi="Times New Roman" w:cs="Times New Roman"/>
                <w:sz w:val="24"/>
                <w:szCs w:val="24"/>
                <w:lang w:eastAsia="ru-RU"/>
              </w:rPr>
            </w:pPr>
          </w:p>
        </w:tc>
        <w:tc>
          <w:tcPr>
            <w:tcW w:w="992" w:type="dxa"/>
            <w:vMerge/>
            <w:shd w:val="clear" w:color="auto" w:fill="auto"/>
            <w:vAlign w:val="center"/>
          </w:tcPr>
          <w:p w:rsidR="00FA0FB6" w:rsidRPr="00E8328F" w:rsidRDefault="00FA0FB6" w:rsidP="005655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c>
          <w:tcPr>
            <w:tcW w:w="2407" w:type="dxa"/>
            <w:vMerge/>
            <w:shd w:val="clear" w:color="auto" w:fill="auto"/>
            <w:vAlign w:val="center"/>
          </w:tcPr>
          <w:p w:rsidR="00FA0FB6" w:rsidRPr="00E8328F" w:rsidRDefault="00FA0FB6" w:rsidP="005655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c>
          <w:tcPr>
            <w:tcW w:w="992" w:type="dxa"/>
            <w:shd w:val="clear" w:color="auto" w:fill="auto"/>
          </w:tcPr>
          <w:p w:rsidR="00FA0FB6" w:rsidRPr="00E8328F" w:rsidRDefault="00FA0FB6" w:rsidP="005655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E8328F">
              <w:rPr>
                <w:rFonts w:ascii="Times New Roman" w:eastAsiaTheme="minorEastAsia" w:hAnsi="Times New Roman" w:cs="Times New Roman"/>
                <w:sz w:val="24"/>
                <w:szCs w:val="24"/>
                <w:lang w:eastAsia="ru-RU"/>
              </w:rPr>
              <w:t>Х</w:t>
            </w:r>
          </w:p>
        </w:tc>
        <w:tc>
          <w:tcPr>
            <w:tcW w:w="993" w:type="dxa"/>
            <w:shd w:val="clear" w:color="auto" w:fill="auto"/>
          </w:tcPr>
          <w:p w:rsidR="00FA0FB6" w:rsidRPr="00E8328F" w:rsidRDefault="00FA0FB6" w:rsidP="005655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E8328F">
              <w:rPr>
                <w:rFonts w:ascii="Times New Roman" w:eastAsiaTheme="minorEastAsia" w:hAnsi="Times New Roman" w:cs="Times New Roman"/>
                <w:sz w:val="24"/>
                <w:szCs w:val="24"/>
                <w:lang w:eastAsia="ru-RU"/>
              </w:rPr>
              <w:t>Х</w:t>
            </w:r>
          </w:p>
        </w:tc>
        <w:tc>
          <w:tcPr>
            <w:tcW w:w="855" w:type="dxa"/>
            <w:shd w:val="clear" w:color="auto" w:fill="auto"/>
          </w:tcPr>
          <w:p w:rsidR="00FA0FB6" w:rsidRPr="00E8328F" w:rsidRDefault="00FA0FB6" w:rsidP="005655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E8328F">
              <w:rPr>
                <w:rFonts w:ascii="Times New Roman" w:eastAsiaTheme="minorEastAsia" w:hAnsi="Times New Roman" w:cs="Times New Roman"/>
                <w:sz w:val="24"/>
                <w:szCs w:val="24"/>
                <w:lang w:eastAsia="ru-RU"/>
              </w:rPr>
              <w:t>100</w:t>
            </w:r>
          </w:p>
        </w:tc>
        <w:tc>
          <w:tcPr>
            <w:tcW w:w="992" w:type="dxa"/>
            <w:gridSpan w:val="2"/>
            <w:shd w:val="clear" w:color="auto" w:fill="auto"/>
          </w:tcPr>
          <w:p w:rsidR="00FA0FB6" w:rsidRPr="00E8328F" w:rsidRDefault="00FA0FB6" w:rsidP="005655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E8328F">
              <w:rPr>
                <w:rFonts w:ascii="Times New Roman" w:eastAsiaTheme="minorEastAsia" w:hAnsi="Times New Roman" w:cs="Times New Roman"/>
                <w:sz w:val="24"/>
                <w:szCs w:val="24"/>
                <w:lang w:eastAsia="ru-RU"/>
              </w:rPr>
              <w:t>100</w:t>
            </w:r>
          </w:p>
        </w:tc>
        <w:tc>
          <w:tcPr>
            <w:tcW w:w="643" w:type="dxa"/>
            <w:gridSpan w:val="5"/>
            <w:shd w:val="clear" w:color="auto" w:fill="auto"/>
          </w:tcPr>
          <w:p w:rsidR="00FA0FB6" w:rsidRPr="00E8328F" w:rsidRDefault="00FA0FB6" w:rsidP="005655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E8328F">
              <w:rPr>
                <w:rFonts w:ascii="Times New Roman" w:eastAsiaTheme="minorEastAsia" w:hAnsi="Times New Roman" w:cs="Times New Roman"/>
                <w:sz w:val="24"/>
                <w:szCs w:val="24"/>
                <w:lang w:eastAsia="ru-RU"/>
              </w:rPr>
              <w:t>100</w:t>
            </w:r>
          </w:p>
        </w:tc>
        <w:tc>
          <w:tcPr>
            <w:tcW w:w="491" w:type="dxa"/>
            <w:shd w:val="clear" w:color="auto" w:fill="auto"/>
          </w:tcPr>
          <w:p w:rsidR="00FA0FB6" w:rsidRPr="00E8328F" w:rsidRDefault="00FA0FB6" w:rsidP="005655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E8328F">
              <w:rPr>
                <w:rFonts w:ascii="Times New Roman" w:eastAsiaTheme="minorEastAsia" w:hAnsi="Times New Roman" w:cs="Times New Roman"/>
                <w:sz w:val="24"/>
                <w:szCs w:val="24"/>
                <w:lang w:eastAsia="ru-RU"/>
              </w:rPr>
              <w:t>100</w:t>
            </w:r>
          </w:p>
        </w:tc>
        <w:tc>
          <w:tcPr>
            <w:tcW w:w="709" w:type="dxa"/>
            <w:gridSpan w:val="2"/>
            <w:shd w:val="clear" w:color="auto" w:fill="auto"/>
          </w:tcPr>
          <w:p w:rsidR="00FA0FB6" w:rsidRPr="00E8328F" w:rsidRDefault="00FA0FB6" w:rsidP="005655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E8328F">
              <w:rPr>
                <w:rFonts w:ascii="Times New Roman" w:eastAsiaTheme="minorEastAsia" w:hAnsi="Times New Roman" w:cs="Times New Roman"/>
                <w:sz w:val="24"/>
                <w:szCs w:val="24"/>
                <w:lang w:eastAsia="ru-RU"/>
              </w:rPr>
              <w:t>100</w:t>
            </w:r>
          </w:p>
        </w:tc>
        <w:tc>
          <w:tcPr>
            <w:tcW w:w="567" w:type="dxa"/>
            <w:gridSpan w:val="3"/>
            <w:shd w:val="clear" w:color="auto" w:fill="auto"/>
          </w:tcPr>
          <w:p w:rsidR="00FA0FB6" w:rsidRPr="00E8328F" w:rsidRDefault="00FA0FB6" w:rsidP="005655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E8328F">
              <w:rPr>
                <w:rFonts w:ascii="Times New Roman" w:eastAsiaTheme="minorEastAsia" w:hAnsi="Times New Roman" w:cs="Times New Roman"/>
                <w:sz w:val="24"/>
                <w:szCs w:val="24"/>
                <w:lang w:eastAsia="ru-RU"/>
              </w:rPr>
              <w:t>100</w:t>
            </w:r>
          </w:p>
        </w:tc>
        <w:tc>
          <w:tcPr>
            <w:tcW w:w="992" w:type="dxa"/>
            <w:gridSpan w:val="2"/>
            <w:shd w:val="clear" w:color="auto" w:fill="auto"/>
          </w:tcPr>
          <w:p w:rsidR="00FA0FB6" w:rsidRPr="00E8328F" w:rsidRDefault="00FA0FB6" w:rsidP="005655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E8328F">
              <w:rPr>
                <w:rFonts w:ascii="Times New Roman" w:eastAsiaTheme="minorEastAsia" w:hAnsi="Times New Roman" w:cs="Times New Roman"/>
                <w:sz w:val="24"/>
                <w:szCs w:val="24"/>
                <w:lang w:eastAsia="ru-RU"/>
              </w:rPr>
              <w:t>Х</w:t>
            </w:r>
          </w:p>
        </w:tc>
        <w:tc>
          <w:tcPr>
            <w:tcW w:w="851" w:type="dxa"/>
            <w:gridSpan w:val="2"/>
            <w:shd w:val="clear" w:color="auto" w:fill="auto"/>
          </w:tcPr>
          <w:p w:rsidR="00FA0FB6" w:rsidRPr="00E8328F" w:rsidRDefault="00FA0FB6" w:rsidP="005655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E8328F">
              <w:rPr>
                <w:rFonts w:ascii="Times New Roman" w:eastAsiaTheme="minorEastAsia" w:hAnsi="Times New Roman" w:cs="Times New Roman"/>
                <w:sz w:val="24"/>
                <w:szCs w:val="24"/>
                <w:lang w:eastAsia="ru-RU"/>
              </w:rPr>
              <w:t>Х</w:t>
            </w:r>
          </w:p>
        </w:tc>
        <w:tc>
          <w:tcPr>
            <w:tcW w:w="992" w:type="dxa"/>
            <w:gridSpan w:val="2"/>
            <w:vMerge/>
            <w:shd w:val="clear" w:color="auto" w:fill="auto"/>
            <w:vAlign w:val="center"/>
          </w:tcPr>
          <w:p w:rsidR="00FA0FB6" w:rsidRPr="00E8328F" w:rsidRDefault="00FA0FB6" w:rsidP="005655D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r>
      <w:tr w:rsidR="00FA0FB6" w:rsidRPr="00E8328F" w:rsidTr="005655D7">
        <w:trPr>
          <w:gridAfter w:val="2"/>
          <w:wAfter w:w="286" w:type="dxa"/>
          <w:trHeight w:val="532"/>
        </w:trPr>
        <w:tc>
          <w:tcPr>
            <w:tcW w:w="566"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6</w:t>
            </w:r>
          </w:p>
        </w:tc>
        <w:tc>
          <w:tcPr>
            <w:tcW w:w="2835" w:type="dxa"/>
            <w:vMerge w:val="restart"/>
            <w:tcBorders>
              <w:top w:val="single" w:sz="4" w:space="0" w:color="auto"/>
              <w:left w:val="single" w:sz="4" w:space="0" w:color="auto"/>
              <w:right w:val="single" w:sz="4" w:space="0" w:color="auto"/>
            </w:tcBorders>
            <w:shd w:val="clear" w:color="auto" w:fill="auto"/>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heme="minorEastAsia" w:hAnsi="Times New Roman" w:cs="Times New Roman"/>
                <w:b/>
                <w:sz w:val="24"/>
                <w:szCs w:val="24"/>
                <w:lang w:eastAsia="ru-RU"/>
              </w:rPr>
              <w:t>Основное мероприятие А2</w:t>
            </w:r>
            <w:r w:rsidRPr="00E8328F">
              <w:rPr>
                <w:rFonts w:ascii="Times New Roman" w:eastAsiaTheme="minorEastAsia" w:hAnsi="Times New Roman" w:cs="Times New Roman"/>
                <w:sz w:val="24"/>
                <w:szCs w:val="24"/>
                <w:lang w:eastAsia="ru-RU"/>
              </w:rPr>
              <w:t xml:space="preserve"> Федеральный проект «Творческие люди»</w:t>
            </w:r>
          </w:p>
        </w:tc>
        <w:tc>
          <w:tcPr>
            <w:tcW w:w="992" w:type="dxa"/>
            <w:vMerge w:val="restart"/>
            <w:tcBorders>
              <w:top w:val="single" w:sz="4" w:space="0" w:color="auto"/>
              <w:left w:val="single" w:sz="4" w:space="0" w:color="auto"/>
              <w:right w:val="single" w:sz="4" w:space="0" w:color="auto"/>
            </w:tcBorders>
            <w:shd w:val="clear" w:color="auto" w:fill="auto"/>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2023-2024</w:t>
            </w:r>
          </w:p>
        </w:tc>
        <w:tc>
          <w:tcPr>
            <w:tcW w:w="2407"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4566,66668</w:t>
            </w:r>
          </w:p>
        </w:tc>
        <w:tc>
          <w:tcPr>
            <w:tcW w:w="993"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4566,66668</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0,00000</w:t>
            </w:r>
          </w:p>
        </w:tc>
        <w:tc>
          <w:tcPr>
            <w:tcW w:w="992" w:type="dxa"/>
            <w:gridSpan w:val="2"/>
            <w:vMerge w:val="restart"/>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r>
      <w:tr w:rsidR="00FA0FB6" w:rsidRPr="00E8328F" w:rsidTr="005655D7">
        <w:trPr>
          <w:gridAfter w:val="2"/>
          <w:wAfter w:w="286" w:type="dxa"/>
          <w:trHeight w:val="600"/>
        </w:trPr>
        <w:tc>
          <w:tcPr>
            <w:tcW w:w="566"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 xml:space="preserve">Средства федерального бюджета </w:t>
            </w:r>
          </w:p>
        </w:tc>
        <w:tc>
          <w:tcPr>
            <w:tcW w:w="992"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50,00000</w:t>
            </w:r>
          </w:p>
        </w:tc>
        <w:tc>
          <w:tcPr>
            <w:tcW w:w="993"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50,00000</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rPr>
          <w:gridAfter w:val="2"/>
          <w:wAfter w:w="286" w:type="dxa"/>
        </w:trPr>
        <w:tc>
          <w:tcPr>
            <w:tcW w:w="566"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4516,66668</w:t>
            </w:r>
          </w:p>
        </w:tc>
        <w:tc>
          <w:tcPr>
            <w:tcW w:w="993"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4516,66668</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rPr>
          <w:gridAfter w:val="2"/>
          <w:wAfter w:w="286" w:type="dxa"/>
          <w:trHeight w:val="639"/>
        </w:trPr>
        <w:tc>
          <w:tcPr>
            <w:tcW w:w="566"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Средства бюджета</w:t>
            </w:r>
          </w:p>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г.о. Красногорск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993"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rPr>
          <w:gridAfter w:val="2"/>
          <w:wAfter w:w="286" w:type="dxa"/>
          <w:trHeight w:val="282"/>
        </w:trPr>
        <w:tc>
          <w:tcPr>
            <w:tcW w:w="566"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6.1</w:t>
            </w:r>
          </w:p>
        </w:tc>
        <w:tc>
          <w:tcPr>
            <w:tcW w:w="2835" w:type="dxa"/>
            <w:vMerge w:val="restart"/>
            <w:tcBorders>
              <w:top w:val="single" w:sz="4" w:space="0" w:color="auto"/>
              <w:left w:val="single" w:sz="4" w:space="0" w:color="auto"/>
              <w:right w:val="single" w:sz="4" w:space="0" w:color="auto"/>
            </w:tcBorders>
            <w:shd w:val="clear" w:color="auto" w:fill="auto"/>
          </w:tcPr>
          <w:p w:rsidR="00FA0FB6" w:rsidRPr="00E8328F" w:rsidRDefault="00FA0FB6" w:rsidP="005655D7">
            <w:pPr>
              <w:widowControl w:val="0"/>
              <w:shd w:val="clear" w:color="auto" w:fill="FFFFFF" w:themeFill="background1"/>
              <w:spacing w:after="0" w:line="240" w:lineRule="auto"/>
              <w:contextualSpacing/>
              <w:rPr>
                <w:rFonts w:ascii="Times New Roman" w:eastAsiaTheme="minorEastAsia" w:hAnsi="Times New Roman" w:cs="Times New Roman"/>
                <w:b/>
                <w:sz w:val="24"/>
                <w:szCs w:val="24"/>
                <w:lang w:eastAsia="ru-RU"/>
              </w:rPr>
            </w:pPr>
            <w:r w:rsidRPr="00E8328F">
              <w:rPr>
                <w:rFonts w:ascii="Times New Roman" w:eastAsiaTheme="minorEastAsia" w:hAnsi="Times New Roman" w:cs="Times New Roman"/>
                <w:b/>
                <w:sz w:val="24"/>
                <w:szCs w:val="24"/>
                <w:lang w:eastAsia="ru-RU"/>
              </w:rPr>
              <w:t>Мероприятие A2.03</w:t>
            </w:r>
          </w:p>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heme="minorEastAsia" w:hAnsi="Times New Roman" w:cs="Times New Roman"/>
                <w:sz w:val="24"/>
                <w:szCs w:val="24"/>
                <w:lang w:eastAsia="ru-RU"/>
              </w:rPr>
              <w:lastRenderedPageBreak/>
              <w:t>Государственная поддержка лучших сельских учреждений культуры и лучших работников сельских учреждений культуры</w:t>
            </w:r>
          </w:p>
        </w:tc>
        <w:tc>
          <w:tcPr>
            <w:tcW w:w="992" w:type="dxa"/>
            <w:vMerge w:val="restart"/>
            <w:tcBorders>
              <w:top w:val="single" w:sz="4" w:space="0" w:color="auto"/>
              <w:left w:val="single" w:sz="4" w:space="0" w:color="auto"/>
              <w:right w:val="single" w:sz="4" w:space="0" w:color="auto"/>
            </w:tcBorders>
            <w:shd w:val="clear" w:color="auto" w:fill="auto"/>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heme="minorEastAsia" w:hAnsi="Times New Roman" w:cs="Times New Roman"/>
                <w:sz w:val="24"/>
                <w:szCs w:val="24"/>
                <w:lang w:eastAsia="ru-RU"/>
              </w:rPr>
              <w:lastRenderedPageBreak/>
              <w:t>2023-</w:t>
            </w:r>
            <w:r w:rsidRPr="00E8328F">
              <w:rPr>
                <w:rFonts w:ascii="Times New Roman" w:eastAsiaTheme="minorEastAsia" w:hAnsi="Times New Roman" w:cs="Times New Roman"/>
                <w:sz w:val="24"/>
                <w:szCs w:val="24"/>
                <w:lang w:eastAsia="ru-RU"/>
              </w:rPr>
              <w:lastRenderedPageBreak/>
              <w:t>2024</w:t>
            </w: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E8328F">
              <w:rPr>
                <w:rFonts w:ascii="Times New Roman" w:eastAsiaTheme="minorEastAsia" w:hAnsi="Times New Roman" w:cs="Times New Roman"/>
                <w:b/>
                <w:sz w:val="24"/>
                <w:szCs w:val="24"/>
                <w:lang w:eastAsia="ru-RU"/>
              </w:rPr>
              <w:lastRenderedPageBreak/>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 xml:space="preserve">66, </w:t>
            </w:r>
            <w:r w:rsidRPr="00E8328F">
              <w:rPr>
                <w:rFonts w:ascii="Times New Roman" w:eastAsia="Times New Roman" w:hAnsi="Times New Roman" w:cs="Times New Roman"/>
                <w:b/>
                <w:color w:val="000000" w:themeColor="text1"/>
                <w:sz w:val="24"/>
                <w:szCs w:val="24"/>
                <w:lang w:eastAsia="ru-RU"/>
              </w:rPr>
              <w:lastRenderedPageBreak/>
              <w:t>66668</w:t>
            </w:r>
          </w:p>
        </w:tc>
        <w:tc>
          <w:tcPr>
            <w:tcW w:w="993" w:type="dxa"/>
            <w:tcBorders>
              <w:top w:val="single" w:sz="4" w:space="0" w:color="auto"/>
              <w:left w:val="single" w:sz="4" w:space="0" w:color="auto"/>
              <w:bottom w:val="single" w:sz="4" w:space="0" w:color="auto"/>
              <w:right w:val="single" w:sz="4" w:space="0" w:color="auto"/>
            </w:tcBorders>
            <w:vAlign w:val="center"/>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lastRenderedPageBreak/>
              <w:t xml:space="preserve">66, </w:t>
            </w:r>
            <w:r w:rsidRPr="00E8328F">
              <w:rPr>
                <w:rFonts w:ascii="Times New Roman" w:eastAsia="Times New Roman" w:hAnsi="Times New Roman" w:cs="Times New Roman"/>
                <w:b/>
                <w:color w:val="000000" w:themeColor="text1"/>
                <w:sz w:val="24"/>
                <w:szCs w:val="24"/>
                <w:lang w:eastAsia="ru-RU"/>
              </w:rPr>
              <w:lastRenderedPageBreak/>
              <w:t>66668</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lastRenderedPageBreak/>
              <w:t>0,0000</w:t>
            </w:r>
            <w:r w:rsidRPr="00E8328F">
              <w:rPr>
                <w:rFonts w:ascii="Times New Roman" w:eastAsia="Times New Roman" w:hAnsi="Times New Roman" w:cs="Times New Roman"/>
                <w:b/>
                <w:color w:val="000000" w:themeColor="text1"/>
                <w:sz w:val="24"/>
                <w:szCs w:val="24"/>
                <w:lang w:eastAsia="ru-RU"/>
              </w:rPr>
              <w:lastRenderedPageBreak/>
              <w:t>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lastRenderedPageBreak/>
              <w:t>0,00000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0,0000</w:t>
            </w:r>
            <w:r w:rsidRPr="00E8328F">
              <w:rPr>
                <w:rFonts w:ascii="Times New Roman" w:eastAsia="Times New Roman" w:hAnsi="Times New Roman" w:cs="Times New Roman"/>
                <w:b/>
                <w:color w:val="000000" w:themeColor="text1"/>
                <w:sz w:val="24"/>
                <w:szCs w:val="24"/>
                <w:lang w:eastAsia="ru-RU"/>
              </w:rPr>
              <w:lastRenderedPageBreak/>
              <w:t>0</w:t>
            </w:r>
          </w:p>
        </w:tc>
        <w:tc>
          <w:tcPr>
            <w:tcW w:w="992" w:type="dxa"/>
            <w:gridSpan w:val="2"/>
            <w:vMerge w:val="restart"/>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lastRenderedPageBreak/>
              <w:t>УКТМП</w:t>
            </w:r>
          </w:p>
        </w:tc>
      </w:tr>
      <w:tr w:rsidR="00FA0FB6" w:rsidRPr="00E8328F" w:rsidTr="005655D7">
        <w:trPr>
          <w:gridAfter w:val="2"/>
          <w:wAfter w:w="286" w:type="dxa"/>
          <w:trHeight w:val="467"/>
        </w:trPr>
        <w:tc>
          <w:tcPr>
            <w:tcW w:w="566"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vAlign w:val="center"/>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50,00000</w:t>
            </w:r>
          </w:p>
        </w:tc>
        <w:tc>
          <w:tcPr>
            <w:tcW w:w="993" w:type="dxa"/>
            <w:tcBorders>
              <w:top w:val="single" w:sz="4" w:space="0" w:color="auto"/>
              <w:left w:val="single" w:sz="4" w:space="0" w:color="auto"/>
              <w:bottom w:val="single" w:sz="4" w:space="0" w:color="auto"/>
              <w:right w:val="single" w:sz="4" w:space="0" w:color="auto"/>
            </w:tcBorders>
            <w:vAlign w:val="center"/>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50,00000</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rPr>
          <w:gridAfter w:val="2"/>
          <w:wAfter w:w="286" w:type="dxa"/>
          <w:trHeight w:val="567"/>
        </w:trPr>
        <w:tc>
          <w:tcPr>
            <w:tcW w:w="566"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16,66668</w:t>
            </w:r>
          </w:p>
        </w:tc>
        <w:tc>
          <w:tcPr>
            <w:tcW w:w="993" w:type="dxa"/>
            <w:tcBorders>
              <w:top w:val="single" w:sz="4" w:space="0" w:color="auto"/>
              <w:left w:val="single" w:sz="4" w:space="0" w:color="auto"/>
              <w:bottom w:val="single" w:sz="4" w:space="0" w:color="auto"/>
              <w:right w:val="single" w:sz="4" w:space="0" w:color="auto"/>
            </w:tcBorders>
            <w:vAlign w:val="center"/>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16,66668</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rPr>
          <w:gridAfter w:val="2"/>
          <w:wAfter w:w="286" w:type="dxa"/>
          <w:trHeight w:val="20"/>
        </w:trPr>
        <w:tc>
          <w:tcPr>
            <w:tcW w:w="566"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nil"/>
              <w:left w:val="single" w:sz="4" w:space="0" w:color="auto"/>
              <w:bottom w:val="single" w:sz="4" w:space="0" w:color="000000"/>
              <w:right w:val="single" w:sz="4" w:space="0" w:color="auto"/>
            </w:tcBorders>
            <w:shd w:val="clear" w:color="auto" w:fill="auto"/>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heme="minorEastAsia" w:hAnsi="Times New Roman" w:cs="Times New Roman"/>
                <w:sz w:val="24"/>
                <w:szCs w:val="24"/>
                <w:lang w:eastAsia="ru-RU"/>
              </w:rPr>
              <w:t>Оказана государственная поддержка лучшим сельским учреждениям культуры, единиц</w:t>
            </w:r>
          </w:p>
        </w:tc>
        <w:tc>
          <w:tcPr>
            <w:tcW w:w="992" w:type="dxa"/>
            <w:vMerge w:val="restart"/>
            <w:tcBorders>
              <w:top w:val="nil"/>
              <w:left w:val="single" w:sz="4" w:space="0" w:color="auto"/>
              <w:bottom w:val="single" w:sz="4" w:space="0" w:color="000000"/>
              <w:right w:val="single" w:sz="4" w:space="0" w:color="auto"/>
            </w:tcBorders>
            <w:shd w:val="clear" w:color="auto" w:fill="auto"/>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2407" w:type="dxa"/>
            <w:vMerge w:val="restart"/>
            <w:tcBorders>
              <w:top w:val="single" w:sz="4" w:space="0" w:color="auto"/>
              <w:left w:val="single" w:sz="4" w:space="0" w:color="auto"/>
              <w:bottom w:val="single" w:sz="4" w:space="0" w:color="000000"/>
              <w:right w:val="single" w:sz="4" w:space="0" w:color="auto"/>
            </w:tcBorders>
            <w:shd w:val="clear" w:color="auto" w:fill="auto"/>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 xml:space="preserve">Всего </w:t>
            </w:r>
          </w:p>
        </w:tc>
        <w:tc>
          <w:tcPr>
            <w:tcW w:w="993" w:type="dxa"/>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2023 год</w:t>
            </w:r>
          </w:p>
        </w:tc>
        <w:tc>
          <w:tcPr>
            <w:tcW w:w="855" w:type="dxa"/>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2024 год</w:t>
            </w:r>
          </w:p>
        </w:tc>
        <w:tc>
          <w:tcPr>
            <w:tcW w:w="992" w:type="dxa"/>
            <w:gridSpan w:val="2"/>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Итого 2025</w:t>
            </w:r>
          </w:p>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год</w:t>
            </w:r>
          </w:p>
        </w:tc>
        <w:tc>
          <w:tcPr>
            <w:tcW w:w="2410" w:type="dxa"/>
            <w:gridSpan w:val="11"/>
            <w:tcBorders>
              <w:top w:val="single" w:sz="4" w:space="0" w:color="auto"/>
              <w:left w:val="single" w:sz="4" w:space="0" w:color="auto"/>
              <w:bottom w:val="single" w:sz="4" w:space="0" w:color="auto"/>
              <w:right w:val="single" w:sz="4" w:space="0" w:color="auto"/>
            </w:tcBorders>
            <w:vAlign w:val="center"/>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В том числе:</w:t>
            </w:r>
          </w:p>
        </w:tc>
        <w:tc>
          <w:tcPr>
            <w:tcW w:w="992" w:type="dxa"/>
            <w:gridSpan w:val="2"/>
            <w:tcBorders>
              <w:top w:val="single" w:sz="4" w:space="0" w:color="auto"/>
              <w:left w:val="single" w:sz="4" w:space="0" w:color="auto"/>
              <w:right w:val="single" w:sz="4" w:space="0" w:color="auto"/>
            </w:tcBorders>
            <w:vAlign w:val="center"/>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2026</w:t>
            </w:r>
          </w:p>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год</w:t>
            </w:r>
          </w:p>
        </w:tc>
        <w:tc>
          <w:tcPr>
            <w:tcW w:w="851" w:type="dxa"/>
            <w:gridSpan w:val="2"/>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2027</w:t>
            </w:r>
          </w:p>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год</w:t>
            </w:r>
          </w:p>
        </w:tc>
        <w:tc>
          <w:tcPr>
            <w:tcW w:w="992" w:type="dxa"/>
            <w:gridSpan w:val="2"/>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r>
      <w:tr w:rsidR="00FA0FB6" w:rsidRPr="00E8328F" w:rsidTr="005655D7">
        <w:trPr>
          <w:gridAfter w:val="2"/>
          <w:wAfter w:w="286" w:type="dxa"/>
          <w:cantSplit/>
          <w:trHeight w:val="1666"/>
        </w:trPr>
        <w:tc>
          <w:tcPr>
            <w:tcW w:w="566"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551" w:type="dxa"/>
            <w:gridSpan w:val="3"/>
            <w:tcBorders>
              <w:top w:val="single" w:sz="4" w:space="0" w:color="auto"/>
              <w:left w:val="single" w:sz="4" w:space="0" w:color="auto"/>
              <w:bottom w:val="single" w:sz="4" w:space="0" w:color="auto"/>
              <w:right w:val="single" w:sz="4" w:space="0" w:color="auto"/>
            </w:tcBorders>
            <w:textDirection w:val="btLr"/>
          </w:tcPr>
          <w:p w:rsidR="00FA0FB6" w:rsidRPr="00E8328F" w:rsidRDefault="00FA0FB6" w:rsidP="005655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sz w:val="24"/>
                <w:szCs w:val="24"/>
                <w:lang w:eastAsia="ru-RU"/>
              </w:rPr>
              <w:t>1 квартал</w:t>
            </w:r>
          </w:p>
        </w:tc>
        <w:tc>
          <w:tcPr>
            <w:tcW w:w="583" w:type="dxa"/>
            <w:gridSpan w:val="3"/>
            <w:tcBorders>
              <w:top w:val="single" w:sz="4" w:space="0" w:color="auto"/>
              <w:left w:val="single" w:sz="4" w:space="0" w:color="auto"/>
              <w:bottom w:val="single" w:sz="4" w:space="0" w:color="auto"/>
              <w:right w:val="single" w:sz="4" w:space="0" w:color="auto"/>
            </w:tcBorders>
            <w:textDirection w:val="btLr"/>
          </w:tcPr>
          <w:p w:rsidR="00FA0FB6" w:rsidRPr="00E8328F" w:rsidRDefault="00FA0FB6" w:rsidP="005655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sz w:val="24"/>
                <w:szCs w:val="24"/>
                <w:lang w:eastAsia="ru-RU"/>
              </w:rPr>
              <w:t>1 полугодие</w:t>
            </w:r>
          </w:p>
        </w:tc>
        <w:tc>
          <w:tcPr>
            <w:tcW w:w="709" w:type="dxa"/>
            <w:gridSpan w:val="2"/>
            <w:tcBorders>
              <w:top w:val="single" w:sz="4" w:space="0" w:color="auto"/>
              <w:left w:val="single" w:sz="4" w:space="0" w:color="auto"/>
              <w:bottom w:val="single" w:sz="4" w:space="0" w:color="auto"/>
              <w:right w:val="single" w:sz="4" w:space="0" w:color="auto"/>
            </w:tcBorders>
            <w:textDirection w:val="btLr"/>
          </w:tcPr>
          <w:p w:rsidR="00FA0FB6" w:rsidRPr="00E8328F" w:rsidRDefault="00FA0FB6" w:rsidP="005655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sz w:val="24"/>
                <w:szCs w:val="24"/>
                <w:lang w:eastAsia="ru-RU"/>
              </w:rPr>
              <w:t>9 месяцев</w:t>
            </w:r>
          </w:p>
        </w:tc>
        <w:tc>
          <w:tcPr>
            <w:tcW w:w="567" w:type="dxa"/>
            <w:gridSpan w:val="3"/>
            <w:tcBorders>
              <w:left w:val="single" w:sz="4" w:space="0" w:color="auto"/>
              <w:bottom w:val="single" w:sz="4" w:space="0" w:color="auto"/>
              <w:right w:val="single" w:sz="4" w:space="0" w:color="auto"/>
            </w:tcBorders>
            <w:textDirection w:val="btLr"/>
          </w:tcPr>
          <w:p w:rsidR="00FA0FB6" w:rsidRPr="00E8328F" w:rsidRDefault="00FA0FB6" w:rsidP="005655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sz w:val="24"/>
                <w:szCs w:val="24"/>
                <w:lang w:eastAsia="ru-RU"/>
              </w:rPr>
              <w:t>12 месяцев</w:t>
            </w:r>
          </w:p>
        </w:tc>
        <w:tc>
          <w:tcPr>
            <w:tcW w:w="992" w:type="dxa"/>
            <w:gridSpan w:val="2"/>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val="restart"/>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rPr>
          <w:gridAfter w:val="2"/>
          <w:wAfter w:w="286" w:type="dxa"/>
        </w:trPr>
        <w:tc>
          <w:tcPr>
            <w:tcW w:w="566"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1</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551" w:type="dxa"/>
            <w:gridSpan w:val="3"/>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583" w:type="dxa"/>
            <w:gridSpan w:val="3"/>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992" w:type="dxa"/>
            <w:gridSpan w:val="2"/>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rPr>
          <w:gridAfter w:val="2"/>
          <w:wAfter w:w="286" w:type="dxa"/>
          <w:trHeight w:val="542"/>
        </w:trPr>
        <w:tc>
          <w:tcPr>
            <w:tcW w:w="566" w:type="dxa"/>
            <w:vMerge w:val="restart"/>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6.2</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rsidR="00FA0FB6" w:rsidRPr="00E8328F" w:rsidRDefault="00FA0FB6" w:rsidP="005655D7">
            <w:pPr>
              <w:widowControl w:val="0"/>
              <w:shd w:val="clear" w:color="auto" w:fill="FFFFFF" w:themeFill="background1"/>
              <w:spacing w:after="0" w:line="240" w:lineRule="auto"/>
              <w:contextualSpacing/>
              <w:rPr>
                <w:rFonts w:ascii="Times New Roman" w:eastAsiaTheme="minorEastAsia" w:hAnsi="Times New Roman" w:cs="Times New Roman"/>
                <w:b/>
                <w:sz w:val="24"/>
                <w:szCs w:val="24"/>
                <w:lang w:eastAsia="ru-RU"/>
              </w:rPr>
            </w:pPr>
            <w:r w:rsidRPr="00E8328F">
              <w:rPr>
                <w:rFonts w:ascii="Times New Roman" w:eastAsiaTheme="minorEastAsia" w:hAnsi="Times New Roman" w:cs="Times New Roman"/>
                <w:b/>
                <w:sz w:val="24"/>
                <w:szCs w:val="24"/>
                <w:lang w:eastAsia="ru-RU"/>
              </w:rPr>
              <w:t>Мероприятие A2.04</w:t>
            </w:r>
          </w:p>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E8328F">
              <w:rPr>
                <w:rFonts w:ascii="Times New Roman" w:eastAsiaTheme="minorEastAsia" w:hAnsi="Times New Roman" w:cs="Times New Roman"/>
                <w:sz w:val="24"/>
                <w:szCs w:val="24"/>
                <w:lang w:eastAsia="ru-RU"/>
              </w:rPr>
              <w:t>Финансирование организаций дополнительного образования сферы культуры, направленное на социальную поддержку одаренных детей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heme="minorEastAsia" w:hAnsi="Times New Roman" w:cs="Times New Roman"/>
                <w:sz w:val="24"/>
                <w:szCs w:val="24"/>
                <w:lang w:eastAsia="ru-RU"/>
              </w:rPr>
              <w:t>2023-2024</w:t>
            </w: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E8328F">
              <w:rPr>
                <w:rFonts w:ascii="Times New Roman" w:eastAsiaTheme="minorEastAsia" w:hAnsi="Times New Roman" w:cs="Times New Roman"/>
                <w:b/>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4500,00000</w:t>
            </w:r>
          </w:p>
        </w:tc>
        <w:tc>
          <w:tcPr>
            <w:tcW w:w="993"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4 500,00000</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0,00000</w:t>
            </w:r>
          </w:p>
        </w:tc>
        <w:tc>
          <w:tcPr>
            <w:tcW w:w="992" w:type="dxa"/>
            <w:gridSpan w:val="2"/>
            <w:vMerge w:val="restart"/>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УКТМП</w:t>
            </w:r>
          </w:p>
        </w:tc>
      </w:tr>
      <w:tr w:rsidR="00FA0FB6" w:rsidRPr="00E8328F" w:rsidTr="005655D7">
        <w:trPr>
          <w:gridAfter w:val="2"/>
          <w:wAfter w:w="286" w:type="dxa"/>
          <w:trHeight w:val="1049"/>
        </w:trPr>
        <w:tc>
          <w:tcPr>
            <w:tcW w:w="566" w:type="dxa"/>
            <w:vMerge/>
            <w:tcBorders>
              <w:left w:val="single" w:sz="4" w:space="0" w:color="auto"/>
              <w:right w:val="single" w:sz="4" w:space="0" w:color="auto"/>
            </w:tcBorders>
            <w:textDirection w:val="btLr"/>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heme="minorEastAsia" w:hAnsi="Times New Roman" w:cs="Times New Roman"/>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4500,00000</w:t>
            </w:r>
          </w:p>
        </w:tc>
        <w:tc>
          <w:tcPr>
            <w:tcW w:w="993"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4 500,00000</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992" w:type="dxa"/>
            <w:gridSpan w:val="2"/>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rPr>
          <w:gridAfter w:val="2"/>
          <w:wAfter w:w="286" w:type="dxa"/>
          <w:trHeight w:val="692"/>
        </w:trPr>
        <w:tc>
          <w:tcPr>
            <w:tcW w:w="566" w:type="dxa"/>
            <w:vMerge/>
            <w:tcBorders>
              <w:left w:val="single" w:sz="4" w:space="0" w:color="auto"/>
              <w:right w:val="single" w:sz="4" w:space="0" w:color="auto"/>
            </w:tcBorders>
            <w:textDirection w:val="btLr"/>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heme="minorEastAsia" w:hAnsi="Times New Roman" w:cs="Times New Roman"/>
                <w:sz w:val="24"/>
                <w:szCs w:val="24"/>
                <w:lang w:eastAsia="ru-RU"/>
              </w:rPr>
              <w:t xml:space="preserve">Предоставлена адресная финансовая социальная </w:t>
            </w:r>
            <w:r w:rsidRPr="00E8328F">
              <w:rPr>
                <w:rFonts w:ascii="Times New Roman" w:eastAsiaTheme="minorEastAsia" w:hAnsi="Times New Roman" w:cs="Times New Roman"/>
                <w:sz w:val="24"/>
                <w:szCs w:val="24"/>
                <w:lang w:eastAsia="ru-RU"/>
              </w:rPr>
              <w:lastRenderedPageBreak/>
              <w:t>поддержка по итогам рейтингования обучающихся муниципальных организаций дополнительного образования сферы культуры, единиц</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lastRenderedPageBreak/>
              <w:t>Х</w:t>
            </w:r>
          </w:p>
        </w:tc>
        <w:tc>
          <w:tcPr>
            <w:tcW w:w="2407" w:type="dxa"/>
            <w:vMerge w:val="restart"/>
            <w:tcBorders>
              <w:top w:val="single" w:sz="4" w:space="0" w:color="auto"/>
              <w:left w:val="single" w:sz="4" w:space="0" w:color="auto"/>
              <w:bottom w:val="single" w:sz="4" w:space="0" w:color="000000"/>
              <w:right w:val="single" w:sz="4" w:space="0" w:color="auto"/>
            </w:tcBorders>
            <w:shd w:val="clear" w:color="auto" w:fill="auto"/>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E8328F">
              <w:rPr>
                <w:rFonts w:ascii="Times New Roman" w:eastAsiaTheme="minorEastAsia" w:hAnsi="Times New Roman" w:cs="Times New Roman"/>
                <w:sz w:val="24"/>
                <w:szCs w:val="24"/>
                <w:lang w:eastAsia="ru-RU"/>
              </w:rPr>
              <w:t>Всего</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2023 год</w:t>
            </w:r>
          </w:p>
        </w:tc>
        <w:tc>
          <w:tcPr>
            <w:tcW w:w="855" w:type="dxa"/>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2024 год</w:t>
            </w:r>
          </w:p>
        </w:tc>
        <w:tc>
          <w:tcPr>
            <w:tcW w:w="992" w:type="dxa"/>
            <w:gridSpan w:val="2"/>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Итого 2025</w:t>
            </w:r>
          </w:p>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lastRenderedPageBreak/>
              <w:t>год</w:t>
            </w:r>
          </w:p>
        </w:tc>
        <w:tc>
          <w:tcPr>
            <w:tcW w:w="2410" w:type="dxa"/>
            <w:gridSpan w:val="11"/>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lastRenderedPageBreak/>
              <w:t>В том числе:</w:t>
            </w:r>
          </w:p>
        </w:tc>
        <w:tc>
          <w:tcPr>
            <w:tcW w:w="992" w:type="dxa"/>
            <w:gridSpan w:val="2"/>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2026</w:t>
            </w:r>
          </w:p>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год</w:t>
            </w:r>
          </w:p>
        </w:tc>
        <w:tc>
          <w:tcPr>
            <w:tcW w:w="851" w:type="dxa"/>
            <w:gridSpan w:val="2"/>
            <w:vMerge w:val="restart"/>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2027</w:t>
            </w:r>
          </w:p>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год</w:t>
            </w:r>
          </w:p>
        </w:tc>
        <w:tc>
          <w:tcPr>
            <w:tcW w:w="992" w:type="dxa"/>
            <w:gridSpan w:val="2"/>
            <w:tcBorders>
              <w:top w:val="single" w:sz="4" w:space="0" w:color="auto"/>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r>
      <w:tr w:rsidR="00FA0FB6" w:rsidRPr="00E8328F" w:rsidTr="005655D7">
        <w:trPr>
          <w:gridAfter w:val="2"/>
          <w:wAfter w:w="286" w:type="dxa"/>
          <w:cantSplit/>
          <w:trHeight w:val="1612"/>
        </w:trPr>
        <w:tc>
          <w:tcPr>
            <w:tcW w:w="566"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3"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5"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565" w:type="dxa"/>
            <w:gridSpan w:val="4"/>
            <w:tcBorders>
              <w:top w:val="single" w:sz="4" w:space="0" w:color="auto"/>
              <w:left w:val="single" w:sz="4" w:space="0" w:color="auto"/>
              <w:bottom w:val="single" w:sz="4" w:space="0" w:color="auto"/>
              <w:right w:val="single" w:sz="4" w:space="0" w:color="auto"/>
            </w:tcBorders>
            <w:textDirection w:val="btLr"/>
          </w:tcPr>
          <w:p w:rsidR="00FA0FB6" w:rsidRPr="00E8328F" w:rsidRDefault="00FA0FB6" w:rsidP="005655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sz w:val="24"/>
                <w:szCs w:val="24"/>
                <w:lang w:eastAsia="ru-RU"/>
              </w:rPr>
              <w:t>1 кварта</w:t>
            </w:r>
          </w:p>
        </w:tc>
        <w:tc>
          <w:tcPr>
            <w:tcW w:w="569" w:type="dxa"/>
            <w:gridSpan w:val="2"/>
            <w:tcBorders>
              <w:top w:val="single" w:sz="4" w:space="0" w:color="auto"/>
              <w:left w:val="single" w:sz="4" w:space="0" w:color="auto"/>
              <w:bottom w:val="single" w:sz="4" w:space="0" w:color="auto"/>
              <w:right w:val="single" w:sz="4" w:space="0" w:color="auto"/>
            </w:tcBorders>
            <w:textDirection w:val="btLr"/>
          </w:tcPr>
          <w:p w:rsidR="00FA0FB6" w:rsidRPr="00E8328F" w:rsidRDefault="00FA0FB6" w:rsidP="005655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sz w:val="24"/>
                <w:szCs w:val="24"/>
                <w:lang w:eastAsia="ru-RU"/>
              </w:rPr>
              <w:t>1 полугодие</w:t>
            </w:r>
          </w:p>
        </w:tc>
        <w:tc>
          <w:tcPr>
            <w:tcW w:w="709" w:type="dxa"/>
            <w:gridSpan w:val="2"/>
            <w:tcBorders>
              <w:top w:val="single" w:sz="4" w:space="0" w:color="auto"/>
              <w:left w:val="single" w:sz="4" w:space="0" w:color="auto"/>
              <w:bottom w:val="single" w:sz="4" w:space="0" w:color="auto"/>
              <w:right w:val="single" w:sz="4" w:space="0" w:color="auto"/>
            </w:tcBorders>
            <w:textDirection w:val="btLr"/>
          </w:tcPr>
          <w:p w:rsidR="00FA0FB6" w:rsidRPr="00E8328F" w:rsidRDefault="00FA0FB6" w:rsidP="005655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sz w:val="24"/>
                <w:szCs w:val="24"/>
                <w:lang w:eastAsia="ru-RU"/>
              </w:rPr>
              <w:t>9 месяцев</w:t>
            </w:r>
          </w:p>
        </w:tc>
        <w:tc>
          <w:tcPr>
            <w:tcW w:w="567" w:type="dxa"/>
            <w:gridSpan w:val="3"/>
            <w:tcBorders>
              <w:left w:val="single" w:sz="4" w:space="0" w:color="auto"/>
              <w:bottom w:val="single" w:sz="4" w:space="0" w:color="auto"/>
              <w:right w:val="single" w:sz="4" w:space="0" w:color="auto"/>
            </w:tcBorders>
            <w:textDirection w:val="btLr"/>
          </w:tcPr>
          <w:p w:rsidR="00FA0FB6" w:rsidRPr="00E8328F" w:rsidRDefault="00FA0FB6" w:rsidP="005655D7">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sz w:val="24"/>
                <w:szCs w:val="24"/>
                <w:lang w:eastAsia="ru-RU"/>
              </w:rPr>
              <w:t>12 месяцев</w:t>
            </w:r>
          </w:p>
        </w:tc>
        <w:tc>
          <w:tcPr>
            <w:tcW w:w="992" w:type="dxa"/>
            <w:gridSpan w:val="2"/>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gridSpan w:val="2"/>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gridSpan w:val="2"/>
            <w:vMerge w:val="restart"/>
            <w:tcBorders>
              <w:left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rPr>
          <w:gridAfter w:val="2"/>
          <w:wAfter w:w="286" w:type="dxa"/>
          <w:trHeight w:val="332"/>
        </w:trPr>
        <w:tc>
          <w:tcPr>
            <w:tcW w:w="566"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3</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565" w:type="dxa"/>
            <w:gridSpan w:val="4"/>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569"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992" w:type="dxa"/>
            <w:gridSpan w:val="2"/>
            <w:vMerge/>
            <w:tcBorders>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A0FB6" w:rsidRPr="00E8328F" w:rsidTr="005655D7">
        <w:tc>
          <w:tcPr>
            <w:tcW w:w="4393" w:type="dxa"/>
            <w:gridSpan w:val="3"/>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Итого по подпрограмме 4</w:t>
            </w:r>
          </w:p>
        </w:tc>
        <w:tc>
          <w:tcPr>
            <w:tcW w:w="2407"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E8328F">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shd w:val="clear" w:color="auto" w:fill="FFFFFF" w:themeFill="background1"/>
              <w:contextualSpacing/>
              <w:jc w:val="center"/>
              <w:rPr>
                <w:rFonts w:ascii="Times New Roman" w:hAnsi="Times New Roman" w:cs="Times New Roman"/>
                <w:sz w:val="24"/>
                <w:szCs w:val="24"/>
              </w:rPr>
            </w:pPr>
            <w:r w:rsidRPr="00E8328F">
              <w:rPr>
                <w:rFonts w:ascii="Times New Roman" w:hAnsi="Times New Roman" w:cs="Times New Roman"/>
                <w:sz w:val="24"/>
                <w:szCs w:val="24"/>
              </w:rPr>
              <w:t>2913552,01863</w:t>
            </w:r>
          </w:p>
        </w:tc>
        <w:tc>
          <w:tcPr>
            <w:tcW w:w="993"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shd w:val="clear" w:color="auto" w:fill="FFFFFF" w:themeFill="background1"/>
              <w:contextualSpacing/>
              <w:jc w:val="center"/>
              <w:rPr>
                <w:rFonts w:ascii="Times New Roman" w:hAnsi="Times New Roman" w:cs="Times New Roman"/>
                <w:sz w:val="24"/>
                <w:szCs w:val="24"/>
              </w:rPr>
            </w:pPr>
            <w:r w:rsidRPr="00E8328F">
              <w:rPr>
                <w:rFonts w:ascii="Times New Roman" w:hAnsi="Times New Roman" w:cs="Times New Roman"/>
                <w:sz w:val="24"/>
                <w:szCs w:val="24"/>
              </w:rPr>
              <w:t>560127,76761</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shd w:val="clear" w:color="auto" w:fill="FFFFFF" w:themeFill="background1"/>
              <w:contextualSpacing/>
              <w:jc w:val="center"/>
              <w:rPr>
                <w:rFonts w:ascii="Times New Roman" w:hAnsi="Times New Roman" w:cs="Times New Roman"/>
                <w:sz w:val="24"/>
                <w:szCs w:val="24"/>
              </w:rPr>
            </w:pPr>
            <w:r w:rsidRPr="00E8328F">
              <w:rPr>
                <w:rFonts w:ascii="Times New Roman" w:hAnsi="Times New Roman" w:cs="Times New Roman"/>
                <w:sz w:val="24"/>
                <w:szCs w:val="24"/>
              </w:rPr>
              <w:t>559047,85602</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E8328F" w:rsidRDefault="00FA0FB6" w:rsidP="005655D7">
            <w:pPr>
              <w:shd w:val="clear" w:color="auto" w:fill="FFFFFF" w:themeFill="background1"/>
              <w:contextualSpacing/>
              <w:jc w:val="center"/>
              <w:rPr>
                <w:rFonts w:ascii="Times New Roman" w:hAnsi="Times New Roman" w:cs="Times New Roman"/>
                <w:sz w:val="24"/>
                <w:szCs w:val="24"/>
              </w:rPr>
            </w:pPr>
            <w:r w:rsidRPr="00E8328F">
              <w:rPr>
                <w:rFonts w:ascii="Times New Roman" w:hAnsi="Times New Roman" w:cs="Times New Roman"/>
                <w:sz w:val="24"/>
                <w:szCs w:val="24"/>
              </w:rPr>
              <w:t>604972,19500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shd w:val="clear" w:color="auto" w:fill="FFFFFF" w:themeFill="background1"/>
              <w:contextualSpacing/>
              <w:jc w:val="center"/>
              <w:rPr>
                <w:rFonts w:ascii="Times New Roman" w:hAnsi="Times New Roman" w:cs="Times New Roman"/>
                <w:sz w:val="24"/>
                <w:szCs w:val="24"/>
              </w:rPr>
            </w:pPr>
            <w:r w:rsidRPr="00E8328F">
              <w:rPr>
                <w:rFonts w:ascii="Times New Roman" w:hAnsi="Times New Roman" w:cs="Times New Roman"/>
                <w:sz w:val="24"/>
                <w:szCs w:val="24"/>
              </w:rPr>
              <w:t>594004,87500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shd w:val="clear" w:color="auto" w:fill="FFFFFF" w:themeFill="background1"/>
              <w:contextualSpacing/>
              <w:jc w:val="center"/>
              <w:rPr>
                <w:rFonts w:ascii="Times New Roman" w:hAnsi="Times New Roman" w:cs="Times New Roman"/>
                <w:sz w:val="24"/>
                <w:szCs w:val="24"/>
              </w:rPr>
            </w:pPr>
            <w:r w:rsidRPr="00E8328F">
              <w:rPr>
                <w:rFonts w:ascii="Times New Roman" w:hAnsi="Times New Roman" w:cs="Times New Roman"/>
                <w:sz w:val="24"/>
                <w:szCs w:val="24"/>
              </w:rPr>
              <w:t>595399,32500</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Х</w:t>
            </w:r>
          </w:p>
        </w:tc>
        <w:tc>
          <w:tcPr>
            <w:tcW w:w="286" w:type="dxa"/>
            <w:gridSpan w:val="2"/>
          </w:tcPr>
          <w:p w:rsidR="00FA0FB6" w:rsidRPr="00E8328F" w:rsidRDefault="00FA0FB6" w:rsidP="005655D7">
            <w:pPr>
              <w:shd w:val="clear" w:color="auto" w:fill="FFFFFF" w:themeFill="background1"/>
              <w:contextualSpacing/>
              <w:jc w:val="center"/>
              <w:rPr>
                <w:rFonts w:ascii="Times New Roman" w:hAnsi="Times New Roman" w:cs="Times New Roman"/>
                <w:color w:val="000000" w:themeColor="text1"/>
                <w:sz w:val="24"/>
                <w:szCs w:val="24"/>
              </w:rPr>
            </w:pPr>
          </w:p>
        </w:tc>
      </w:tr>
      <w:tr w:rsidR="00FA0FB6" w:rsidRPr="00E8328F" w:rsidTr="005655D7">
        <w:tc>
          <w:tcPr>
            <w:tcW w:w="4393" w:type="dxa"/>
            <w:gridSpan w:val="3"/>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sz w:val="24"/>
                <w:szCs w:val="24"/>
                <w:lang w:eastAsia="ru-RU"/>
              </w:rPr>
            </w:pPr>
            <w:r w:rsidRPr="00E8328F">
              <w:rPr>
                <w:rFonts w:ascii="Times New Roman" w:eastAsia="Times New Roman" w:hAnsi="Times New Roman" w:cs="Times New Roman"/>
                <w:sz w:val="24"/>
                <w:szCs w:val="24"/>
                <w:lang w:eastAsia="ru-RU"/>
              </w:rPr>
              <w:t>50,00000</w:t>
            </w:r>
          </w:p>
        </w:tc>
        <w:tc>
          <w:tcPr>
            <w:tcW w:w="993"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Cs/>
                <w:sz w:val="24"/>
                <w:szCs w:val="24"/>
                <w:lang w:eastAsia="ru-RU"/>
              </w:rPr>
            </w:pPr>
            <w:r w:rsidRPr="00E8328F">
              <w:rPr>
                <w:rFonts w:ascii="Times New Roman" w:eastAsia="Times New Roman" w:hAnsi="Times New Roman" w:cs="Times New Roman"/>
                <w:sz w:val="24"/>
                <w:szCs w:val="24"/>
                <w:lang w:eastAsia="ru-RU"/>
              </w:rPr>
              <w:t>50,00000</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992" w:type="dxa"/>
            <w:gridSpan w:val="2"/>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6" w:type="dxa"/>
            <w:gridSpan w:val="2"/>
          </w:tcPr>
          <w:p w:rsidR="00FA0FB6" w:rsidRPr="00E8328F" w:rsidRDefault="00FA0FB6" w:rsidP="005655D7">
            <w:pPr>
              <w:shd w:val="clear" w:color="auto" w:fill="FFFFFF" w:themeFill="background1"/>
              <w:contextualSpacing/>
              <w:jc w:val="center"/>
              <w:rPr>
                <w:rFonts w:ascii="Times New Roman" w:hAnsi="Times New Roman" w:cs="Times New Roman"/>
                <w:color w:val="000000" w:themeColor="text1"/>
                <w:sz w:val="24"/>
                <w:szCs w:val="24"/>
              </w:rPr>
            </w:pPr>
          </w:p>
        </w:tc>
      </w:tr>
      <w:tr w:rsidR="00FA0FB6" w:rsidRPr="00E8328F" w:rsidTr="005655D7">
        <w:tc>
          <w:tcPr>
            <w:tcW w:w="4393" w:type="dxa"/>
            <w:gridSpan w:val="3"/>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heme="minorEastAsia" w:hAnsi="Times New Roman" w:cs="Times New Roman"/>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shd w:val="clear" w:color="auto" w:fill="FFFFFF" w:themeFill="background1"/>
              <w:spacing w:after="0" w:line="240" w:lineRule="auto"/>
              <w:contextualSpacing/>
              <w:rPr>
                <w:rFonts w:ascii="Times New Roman" w:hAnsi="Times New Roman" w:cs="Times New Roman"/>
                <w:color w:val="000000"/>
                <w:sz w:val="24"/>
                <w:szCs w:val="24"/>
              </w:rPr>
            </w:pPr>
            <w:r w:rsidRPr="00E8328F">
              <w:rPr>
                <w:rFonts w:ascii="Times New Roman" w:hAnsi="Times New Roman" w:cs="Times New Roman"/>
                <w:color w:val="000000"/>
                <w:sz w:val="24"/>
                <w:szCs w:val="24"/>
              </w:rPr>
              <w:t>65444,66468</w:t>
            </w:r>
          </w:p>
        </w:tc>
        <w:tc>
          <w:tcPr>
            <w:tcW w:w="993"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Cs/>
                <w:sz w:val="24"/>
                <w:szCs w:val="24"/>
                <w:lang w:eastAsia="ru-RU"/>
              </w:rPr>
            </w:pPr>
            <w:r w:rsidRPr="00E8328F">
              <w:rPr>
                <w:rFonts w:ascii="Times New Roman" w:hAnsi="Times New Roman" w:cs="Times New Roman"/>
                <w:sz w:val="24"/>
                <w:szCs w:val="24"/>
              </w:rPr>
              <w:t>30072,14068</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sz w:val="24"/>
                <w:szCs w:val="24"/>
                <w:lang w:eastAsia="ru-RU"/>
              </w:rPr>
            </w:pPr>
            <w:r w:rsidRPr="00E8328F">
              <w:rPr>
                <w:rFonts w:ascii="Times New Roman" w:hAnsi="Times New Roman" w:cs="Times New Roman"/>
                <w:sz w:val="24"/>
                <w:szCs w:val="24"/>
              </w:rPr>
              <w:t>33083,93400</w:t>
            </w:r>
          </w:p>
        </w:tc>
        <w:tc>
          <w:tcPr>
            <w:tcW w:w="3402" w:type="dxa"/>
            <w:gridSpan w:val="13"/>
            <w:tcBorders>
              <w:top w:val="single" w:sz="4" w:space="0" w:color="auto"/>
              <w:left w:val="single" w:sz="4" w:space="0" w:color="auto"/>
              <w:bottom w:val="single" w:sz="4" w:space="0" w:color="auto"/>
              <w:right w:val="single" w:sz="4" w:space="0" w:color="auto"/>
            </w:tcBorders>
            <w:shd w:val="clear" w:color="auto" w:fill="auto"/>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E8328F">
              <w:rPr>
                <w:rFonts w:ascii="Times New Roman" w:hAnsi="Times New Roman" w:cs="Times New Roman"/>
                <w:sz w:val="24"/>
                <w:szCs w:val="24"/>
              </w:rPr>
              <w:t>2288,59000</w:t>
            </w: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851"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E8328F">
              <w:rPr>
                <w:rFonts w:ascii="Times New Roman" w:eastAsia="Times New Roman" w:hAnsi="Times New Roman" w:cs="Times New Roman"/>
                <w:color w:val="000000" w:themeColor="text1"/>
                <w:sz w:val="24"/>
                <w:szCs w:val="24"/>
                <w:lang w:eastAsia="ru-RU"/>
              </w:rPr>
              <w:t>0,00000</w:t>
            </w:r>
          </w:p>
        </w:tc>
        <w:tc>
          <w:tcPr>
            <w:tcW w:w="992" w:type="dxa"/>
            <w:gridSpan w:val="2"/>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6" w:type="dxa"/>
            <w:gridSpan w:val="2"/>
          </w:tcPr>
          <w:p w:rsidR="00FA0FB6" w:rsidRPr="00E8328F" w:rsidRDefault="00FA0FB6" w:rsidP="005655D7">
            <w:pPr>
              <w:shd w:val="clear" w:color="auto" w:fill="FFFFFF" w:themeFill="background1"/>
              <w:contextualSpacing/>
              <w:jc w:val="center"/>
              <w:rPr>
                <w:rFonts w:ascii="Times New Roman" w:hAnsi="Times New Roman" w:cs="Times New Roman"/>
                <w:color w:val="000000" w:themeColor="text1"/>
                <w:sz w:val="24"/>
                <w:szCs w:val="24"/>
              </w:rPr>
            </w:pPr>
          </w:p>
        </w:tc>
      </w:tr>
      <w:tr w:rsidR="00FA0FB6" w:rsidRPr="00E26485" w:rsidTr="005655D7">
        <w:tc>
          <w:tcPr>
            <w:tcW w:w="4393" w:type="dxa"/>
            <w:gridSpan w:val="3"/>
            <w:vMerge/>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Средства бюджета</w:t>
            </w:r>
          </w:p>
          <w:p w:rsidR="00FA0FB6" w:rsidRPr="00E8328F" w:rsidRDefault="00FA0FB6" w:rsidP="005655D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E8328F">
              <w:rPr>
                <w:rFonts w:ascii="Times New Roman" w:eastAsia="Times New Roman" w:hAnsi="Times New Roman" w:cs="Times New Roman"/>
                <w:color w:val="000000" w:themeColor="text1"/>
                <w:sz w:val="24"/>
                <w:szCs w:val="24"/>
                <w:lang w:eastAsia="ru-RU"/>
              </w:rPr>
              <w:t xml:space="preserve">г.о. Красногорск </w:t>
            </w:r>
            <w:r w:rsidRPr="00E8328F">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shd w:val="clear" w:color="auto" w:fill="FFFFFF" w:themeFill="background1"/>
              <w:contextualSpacing/>
              <w:rPr>
                <w:rFonts w:ascii="Times New Roman" w:hAnsi="Times New Roman" w:cs="Times New Roman"/>
                <w:sz w:val="24"/>
                <w:szCs w:val="24"/>
              </w:rPr>
            </w:pPr>
            <w:r w:rsidRPr="00E8328F">
              <w:rPr>
                <w:rFonts w:ascii="Times New Roman" w:hAnsi="Times New Roman" w:cs="Times New Roman"/>
                <w:sz w:val="24"/>
                <w:szCs w:val="24"/>
              </w:rPr>
              <w:t>2848057,35395</w:t>
            </w:r>
          </w:p>
        </w:tc>
        <w:tc>
          <w:tcPr>
            <w:tcW w:w="993"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shd w:val="clear" w:color="auto" w:fill="FFFFFF" w:themeFill="background1"/>
              <w:contextualSpacing/>
              <w:rPr>
                <w:rFonts w:ascii="Times New Roman" w:hAnsi="Times New Roman" w:cs="Times New Roman"/>
                <w:sz w:val="24"/>
                <w:szCs w:val="24"/>
              </w:rPr>
            </w:pPr>
            <w:r w:rsidRPr="00E8328F">
              <w:rPr>
                <w:rFonts w:ascii="Times New Roman" w:hAnsi="Times New Roman" w:cs="Times New Roman"/>
                <w:sz w:val="24"/>
                <w:szCs w:val="24"/>
              </w:rPr>
              <w:t>530005,62693</w:t>
            </w:r>
          </w:p>
        </w:tc>
        <w:tc>
          <w:tcPr>
            <w:tcW w:w="855" w:type="dxa"/>
            <w:tcBorders>
              <w:top w:val="single" w:sz="4" w:space="0" w:color="auto"/>
              <w:left w:val="single" w:sz="4" w:space="0" w:color="auto"/>
              <w:bottom w:val="single" w:sz="4" w:space="0" w:color="auto"/>
              <w:right w:val="single" w:sz="4" w:space="0" w:color="auto"/>
            </w:tcBorders>
          </w:tcPr>
          <w:p w:rsidR="00FA0FB6" w:rsidRPr="00E8328F" w:rsidRDefault="00FA0FB6" w:rsidP="005655D7">
            <w:pPr>
              <w:shd w:val="clear" w:color="auto" w:fill="FFFFFF" w:themeFill="background1"/>
              <w:contextualSpacing/>
              <w:rPr>
                <w:rFonts w:ascii="Times New Roman" w:hAnsi="Times New Roman" w:cs="Times New Roman"/>
                <w:sz w:val="24"/>
                <w:szCs w:val="24"/>
              </w:rPr>
            </w:pPr>
            <w:r w:rsidRPr="00E8328F">
              <w:rPr>
                <w:rFonts w:ascii="Times New Roman" w:hAnsi="Times New Roman" w:cs="Times New Roman"/>
                <w:sz w:val="24"/>
                <w:szCs w:val="24"/>
              </w:rPr>
              <w:t>525963,92202</w:t>
            </w:r>
          </w:p>
        </w:tc>
        <w:tc>
          <w:tcPr>
            <w:tcW w:w="3402" w:type="dxa"/>
            <w:gridSpan w:val="13"/>
            <w:tcBorders>
              <w:top w:val="single" w:sz="4" w:space="0" w:color="auto"/>
              <w:left w:val="single" w:sz="4" w:space="0" w:color="auto"/>
              <w:bottom w:val="single" w:sz="4" w:space="0" w:color="auto"/>
              <w:right w:val="single" w:sz="4" w:space="0" w:color="auto"/>
            </w:tcBorders>
          </w:tcPr>
          <w:p w:rsidR="00FA0FB6" w:rsidRPr="00E8328F" w:rsidRDefault="00FA0FB6" w:rsidP="005655D7">
            <w:pPr>
              <w:shd w:val="clear" w:color="auto" w:fill="FFFFFF" w:themeFill="background1"/>
              <w:contextualSpacing/>
              <w:jc w:val="center"/>
              <w:rPr>
                <w:rFonts w:ascii="Times New Roman" w:hAnsi="Times New Roman" w:cs="Times New Roman"/>
                <w:color w:val="000000"/>
                <w:sz w:val="24"/>
                <w:szCs w:val="24"/>
              </w:rPr>
            </w:pPr>
            <w:r w:rsidRPr="00E8328F">
              <w:rPr>
                <w:rFonts w:ascii="Times New Roman" w:hAnsi="Times New Roman" w:cs="Times New Roman"/>
                <w:color w:val="000000"/>
                <w:sz w:val="24"/>
                <w:szCs w:val="24"/>
              </w:rPr>
              <w:t>602683,60500</w:t>
            </w:r>
          </w:p>
          <w:p w:rsidR="00FA0FB6" w:rsidRPr="00E8328F" w:rsidRDefault="00FA0FB6" w:rsidP="005655D7">
            <w:pPr>
              <w:shd w:val="clear" w:color="auto" w:fill="FFFFFF" w:themeFill="background1"/>
              <w:contextualSpacing/>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FA0FB6" w:rsidRPr="00E8328F" w:rsidRDefault="00FA0FB6" w:rsidP="005655D7">
            <w:pPr>
              <w:shd w:val="clear" w:color="auto" w:fill="FFFFFF" w:themeFill="background1"/>
              <w:contextualSpacing/>
              <w:rPr>
                <w:rFonts w:ascii="Times New Roman" w:hAnsi="Times New Roman" w:cs="Times New Roman"/>
                <w:sz w:val="24"/>
                <w:szCs w:val="24"/>
              </w:rPr>
            </w:pPr>
            <w:r w:rsidRPr="00E8328F">
              <w:rPr>
                <w:rFonts w:ascii="Times New Roman" w:hAnsi="Times New Roman" w:cs="Times New Roman"/>
                <w:sz w:val="24"/>
                <w:szCs w:val="24"/>
              </w:rPr>
              <w:t>594004,87500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A0FB6" w:rsidRPr="00E26485" w:rsidRDefault="00FA0FB6" w:rsidP="005655D7">
            <w:pPr>
              <w:shd w:val="clear" w:color="auto" w:fill="FFFFFF" w:themeFill="background1"/>
              <w:contextualSpacing/>
              <w:rPr>
                <w:rFonts w:ascii="Times New Roman" w:hAnsi="Times New Roman" w:cs="Times New Roman"/>
                <w:sz w:val="24"/>
                <w:szCs w:val="24"/>
              </w:rPr>
            </w:pPr>
            <w:r w:rsidRPr="00E8328F">
              <w:rPr>
                <w:rFonts w:ascii="Times New Roman" w:hAnsi="Times New Roman" w:cs="Times New Roman"/>
                <w:sz w:val="24"/>
                <w:szCs w:val="24"/>
              </w:rPr>
              <w:t>595399,32500</w:t>
            </w:r>
          </w:p>
        </w:tc>
        <w:tc>
          <w:tcPr>
            <w:tcW w:w="992" w:type="dxa"/>
            <w:gridSpan w:val="2"/>
            <w:vMerge/>
            <w:tcBorders>
              <w:top w:val="single" w:sz="4" w:space="0" w:color="auto"/>
              <w:left w:val="single" w:sz="4" w:space="0" w:color="auto"/>
              <w:bottom w:val="single" w:sz="4" w:space="0" w:color="auto"/>
              <w:right w:val="single" w:sz="4" w:space="0" w:color="auto"/>
            </w:tcBorders>
          </w:tcPr>
          <w:p w:rsidR="00FA0FB6" w:rsidRPr="00E26485" w:rsidRDefault="00FA0FB6" w:rsidP="005655D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6" w:type="dxa"/>
            <w:gridSpan w:val="2"/>
          </w:tcPr>
          <w:p w:rsidR="00FA0FB6" w:rsidRPr="00E26485" w:rsidRDefault="00FA0FB6" w:rsidP="005655D7">
            <w:pPr>
              <w:shd w:val="clear" w:color="auto" w:fill="FFFFFF" w:themeFill="background1"/>
              <w:contextualSpacing/>
              <w:jc w:val="center"/>
              <w:rPr>
                <w:rFonts w:ascii="Times New Roman" w:hAnsi="Times New Roman" w:cs="Times New Roman"/>
                <w:color w:val="000000" w:themeColor="text1"/>
                <w:sz w:val="24"/>
                <w:szCs w:val="24"/>
              </w:rPr>
            </w:pPr>
          </w:p>
        </w:tc>
      </w:tr>
    </w:tbl>
    <w:p w:rsidR="00FA0FB6" w:rsidRDefault="00FA0FB6" w:rsidP="00FA0F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FA0FB6" w:rsidRDefault="00FA0FB6">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br w:type="page"/>
      </w:r>
    </w:p>
    <w:p w:rsidR="00FA0FB6" w:rsidRDefault="00FA0FB6" w:rsidP="00FA0FB6">
      <w:pPr>
        <w:shd w:val="clear" w:color="auto" w:fill="FFFFFF" w:themeFill="background1"/>
      </w:pPr>
      <w:bookmarkStart w:id="2" w:name="_GoBack"/>
      <w:bookmarkEnd w:id="2"/>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8"/>
          <w:szCs w:val="28"/>
          <w:lang w:eastAsia="ru-RU"/>
        </w:rPr>
      </w:pPr>
      <w:bookmarkStart w:id="3" w:name="_Hlk119620145"/>
      <w:r w:rsidRPr="00F942FA">
        <w:rPr>
          <w:rFonts w:ascii="Times New Roman" w:eastAsia="Times New Roman" w:hAnsi="Times New Roman" w:cs="Times New Roman"/>
          <w:b/>
          <w:bCs/>
          <w:sz w:val="28"/>
          <w:szCs w:val="28"/>
          <w:lang w:eastAsia="ru-RU"/>
        </w:rPr>
        <w:t>10. Перечень мероприятий подпрограммы 6</w:t>
      </w:r>
      <w:bookmarkEnd w:id="3"/>
      <w:r w:rsidRPr="00F942FA">
        <w:rPr>
          <w:rFonts w:ascii="Times New Roman" w:eastAsia="Times New Roman" w:hAnsi="Times New Roman" w:cs="Times New Roman"/>
          <w:b/>
          <w:bCs/>
          <w:color w:val="000000" w:themeColor="text1"/>
          <w:sz w:val="28"/>
          <w:szCs w:val="28"/>
          <w:lang w:eastAsia="ru-RU"/>
        </w:rPr>
        <w:t xml:space="preserve"> «Развитие образования в сфере культуры»</w:t>
      </w:r>
    </w:p>
    <w:tbl>
      <w:tblPr>
        <w:tblW w:w="15877" w:type="dxa"/>
        <w:tblInd w:w="-431" w:type="dxa"/>
        <w:tblLayout w:type="fixed"/>
        <w:tblCellMar>
          <w:top w:w="102" w:type="dxa"/>
          <w:left w:w="62" w:type="dxa"/>
          <w:bottom w:w="102" w:type="dxa"/>
          <w:right w:w="62" w:type="dxa"/>
        </w:tblCellMar>
        <w:tblLook w:val="0000" w:firstRow="0" w:lastRow="0" w:firstColumn="0" w:lastColumn="0" w:noHBand="0" w:noVBand="0"/>
      </w:tblPr>
      <w:tblGrid>
        <w:gridCol w:w="559"/>
        <w:gridCol w:w="3128"/>
        <w:gridCol w:w="967"/>
        <w:gridCol w:w="39"/>
        <w:gridCol w:w="2385"/>
        <w:gridCol w:w="1134"/>
        <w:gridCol w:w="992"/>
        <w:gridCol w:w="992"/>
        <w:gridCol w:w="572"/>
        <w:gridCol w:w="255"/>
        <w:gridCol w:w="8"/>
        <w:gridCol w:w="168"/>
        <w:gridCol w:w="257"/>
        <w:gridCol w:w="310"/>
        <w:gridCol w:w="89"/>
        <w:gridCol w:w="224"/>
        <w:gridCol w:w="113"/>
        <w:gridCol w:w="88"/>
        <w:gridCol w:w="11"/>
        <w:gridCol w:w="11"/>
        <w:gridCol w:w="99"/>
        <w:gridCol w:w="341"/>
        <w:gridCol w:w="17"/>
        <w:gridCol w:w="963"/>
        <w:gridCol w:w="14"/>
        <w:gridCol w:w="12"/>
        <w:gridCol w:w="826"/>
        <w:gridCol w:w="24"/>
        <w:gridCol w:w="1272"/>
        <w:gridCol w:w="7"/>
      </w:tblGrid>
      <w:tr w:rsidR="00F942FA" w:rsidRPr="00F942FA" w:rsidTr="00E32C09">
        <w:trPr>
          <w:gridAfter w:val="1"/>
          <w:wAfter w:w="7" w:type="dxa"/>
        </w:trPr>
        <w:tc>
          <w:tcPr>
            <w:tcW w:w="559"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п/п</w:t>
            </w:r>
          </w:p>
        </w:tc>
        <w:tc>
          <w:tcPr>
            <w:tcW w:w="3128"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Мероприятие подпрограммы</w:t>
            </w:r>
          </w:p>
        </w:tc>
        <w:tc>
          <w:tcPr>
            <w:tcW w:w="1006" w:type="dxa"/>
            <w:gridSpan w:val="2"/>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Сроки исполнения мероприятия</w:t>
            </w:r>
          </w:p>
        </w:tc>
        <w:tc>
          <w:tcPr>
            <w:tcW w:w="2385"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Всего</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(тыс. руб.)</w:t>
            </w:r>
          </w:p>
        </w:tc>
        <w:tc>
          <w:tcPr>
            <w:tcW w:w="6386" w:type="dxa"/>
            <w:gridSpan w:val="2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Объем финансирования по годам (тыс. руб.)</w:t>
            </w:r>
          </w:p>
        </w:tc>
        <w:tc>
          <w:tcPr>
            <w:tcW w:w="127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Ответственный за выполнение мероприятия</w:t>
            </w:r>
          </w:p>
        </w:tc>
      </w:tr>
      <w:tr w:rsidR="00F942FA" w:rsidRPr="00F942FA" w:rsidTr="00E32C09">
        <w:trPr>
          <w:gridAfter w:val="1"/>
          <w:wAfter w:w="7" w:type="dxa"/>
          <w:trHeight w:val="1032"/>
        </w:trPr>
        <w:tc>
          <w:tcPr>
            <w:tcW w:w="559"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 год</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2024 год</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2025 год</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 год</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2027 год</w:t>
            </w:r>
          </w:p>
        </w:tc>
        <w:tc>
          <w:tcPr>
            <w:tcW w:w="127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Height w:val="216"/>
        </w:trPr>
        <w:tc>
          <w:tcPr>
            <w:tcW w:w="559"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3128"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w:t>
            </w:r>
          </w:p>
        </w:tc>
        <w:tc>
          <w:tcPr>
            <w:tcW w:w="1006"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w:t>
            </w: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7</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8</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9</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w:t>
            </w:r>
          </w:p>
        </w:tc>
        <w:tc>
          <w:tcPr>
            <w:tcW w:w="127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11</w:t>
            </w:r>
          </w:p>
        </w:tc>
      </w:tr>
      <w:tr w:rsidR="00F942FA" w:rsidRPr="00F942FA" w:rsidTr="00E32C09">
        <w:trPr>
          <w:gridAfter w:val="1"/>
          <w:wAfter w:w="7" w:type="dxa"/>
          <w:trHeight w:val="576"/>
        </w:trPr>
        <w:tc>
          <w:tcPr>
            <w:tcW w:w="559"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3128"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Основное мероприятие 01</w:t>
            </w:r>
            <w:r w:rsidRPr="00F942FA">
              <w:rPr>
                <w:rFonts w:ascii="Times New Roman" w:eastAsia="Times New Roman" w:hAnsi="Times New Roman" w:cs="Times New Roman"/>
                <w:color w:val="000000" w:themeColor="text1"/>
                <w:sz w:val="24"/>
                <w:szCs w:val="24"/>
                <w:lang w:eastAsia="ru-RU"/>
              </w:rPr>
              <w:t xml:space="preserve"> Обеспечение функций муниципальных организаций дополнительного образования сферы культуры</w:t>
            </w:r>
          </w:p>
        </w:tc>
        <w:tc>
          <w:tcPr>
            <w:tcW w:w="1006" w:type="dxa"/>
            <w:gridSpan w:val="2"/>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2023-2027</w:t>
            </w: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1894121,47793</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333450,20283</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351020,27510</w:t>
            </w:r>
          </w:p>
        </w:tc>
        <w:tc>
          <w:tcPr>
            <w:tcW w:w="2546" w:type="dxa"/>
            <w:gridSpan w:val="14"/>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390797,00000</w:t>
            </w:r>
          </w:p>
        </w:tc>
        <w:tc>
          <w:tcPr>
            <w:tcW w:w="980" w:type="dxa"/>
            <w:gridSpan w:val="2"/>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408957,00000</w:t>
            </w:r>
          </w:p>
        </w:tc>
        <w:tc>
          <w:tcPr>
            <w:tcW w:w="876" w:type="dxa"/>
            <w:gridSpan w:val="4"/>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409897,00000</w:t>
            </w:r>
          </w:p>
        </w:tc>
        <w:tc>
          <w:tcPr>
            <w:tcW w:w="127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gridAfter w:val="1"/>
          <w:wAfter w:w="7" w:type="dxa"/>
        </w:trPr>
        <w:tc>
          <w:tcPr>
            <w:tcW w:w="559"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Pr>
        <w:tc>
          <w:tcPr>
            <w:tcW w:w="559"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Средства бюджета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Pr>
        <w:tc>
          <w:tcPr>
            <w:tcW w:w="559"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1894121,47793</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333450,20283</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351020,27510</w:t>
            </w:r>
          </w:p>
        </w:tc>
        <w:tc>
          <w:tcPr>
            <w:tcW w:w="2546" w:type="dxa"/>
            <w:gridSpan w:val="14"/>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390797,00000</w:t>
            </w:r>
          </w:p>
        </w:tc>
        <w:tc>
          <w:tcPr>
            <w:tcW w:w="980" w:type="dxa"/>
            <w:gridSpan w:val="2"/>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408957,00000</w:t>
            </w:r>
          </w:p>
        </w:tc>
        <w:tc>
          <w:tcPr>
            <w:tcW w:w="876" w:type="dxa"/>
            <w:gridSpan w:val="4"/>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409897,00000</w:t>
            </w:r>
          </w:p>
        </w:tc>
        <w:tc>
          <w:tcPr>
            <w:tcW w:w="127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Height w:val="605"/>
        </w:trPr>
        <w:tc>
          <w:tcPr>
            <w:tcW w:w="559"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1.1</w:t>
            </w:r>
          </w:p>
        </w:tc>
        <w:tc>
          <w:tcPr>
            <w:tcW w:w="3128"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Мероприятие 01.01</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Расходы на обеспечение деятельности (оказание услуг) муниципальных организаций дополнительного образования сферы культуры</w:t>
            </w:r>
          </w:p>
        </w:tc>
        <w:tc>
          <w:tcPr>
            <w:tcW w:w="1006" w:type="dxa"/>
            <w:gridSpan w:val="2"/>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2023-2027</w:t>
            </w: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1894121,47793</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333450,20283</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351020,27510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390797,00000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408957,00000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409897,00000</w:t>
            </w:r>
          </w:p>
        </w:tc>
        <w:tc>
          <w:tcPr>
            <w:tcW w:w="127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r>
      <w:tr w:rsidR="00F942FA" w:rsidRPr="00F942FA" w:rsidTr="00E32C09">
        <w:trPr>
          <w:gridAfter w:val="1"/>
          <w:wAfter w:w="7" w:type="dxa"/>
          <w:trHeight w:val="615"/>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bookmarkStart w:id="4" w:name="_Hlk118071170"/>
          </w:p>
        </w:tc>
        <w:tc>
          <w:tcPr>
            <w:tcW w:w="312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Height w:val="290"/>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Средства бюджета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 Красногорск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1894121,47793</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sz w:val="24"/>
                <w:szCs w:val="24"/>
                <w:lang w:eastAsia="ru-RU"/>
              </w:rPr>
            </w:pPr>
            <w:r w:rsidRPr="00F942FA">
              <w:rPr>
                <w:rFonts w:ascii="Times New Roman" w:eastAsia="Times New Roman" w:hAnsi="Times New Roman" w:cs="Times New Roman"/>
                <w:bCs/>
                <w:sz w:val="24"/>
                <w:szCs w:val="24"/>
                <w:lang w:eastAsia="ru-RU"/>
              </w:rPr>
              <w:t>333450,20283</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val="en-US" w:eastAsia="ru-RU"/>
              </w:rPr>
            </w:pPr>
            <w:r w:rsidRPr="00F942FA">
              <w:rPr>
                <w:rFonts w:ascii="Times New Roman" w:eastAsia="Times New Roman" w:hAnsi="Times New Roman" w:cs="Times New Roman"/>
                <w:bCs/>
                <w:color w:val="000000" w:themeColor="text1"/>
                <w:sz w:val="24"/>
                <w:szCs w:val="24"/>
                <w:lang w:eastAsia="ru-RU"/>
              </w:rPr>
              <w:t>351020,27510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390797,00000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408957,00000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409897,00000</w:t>
            </w:r>
          </w:p>
        </w:tc>
        <w:tc>
          <w:tcPr>
            <w:tcW w:w="127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bookmarkEnd w:id="4"/>
      <w:tr w:rsidR="00F942FA" w:rsidRPr="00F942FA" w:rsidTr="00E32C09">
        <w:trPr>
          <w:gridAfter w:val="1"/>
          <w:wAfter w:w="7" w:type="dxa"/>
          <w:trHeight w:val="385"/>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heme="minorEastAsia" w:hAnsi="Times New Roman" w:cs="Times New Roman"/>
                <w:sz w:val="24"/>
                <w:szCs w:val="24"/>
                <w:lang w:eastAsia="ru-RU"/>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организаций дополнительного образования сферы культуры, процент</w:t>
            </w:r>
          </w:p>
        </w:tc>
        <w:tc>
          <w:tcPr>
            <w:tcW w:w="1006"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2385"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134"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Всего</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 год</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2024 год</w:t>
            </w:r>
          </w:p>
        </w:tc>
        <w:tc>
          <w:tcPr>
            <w:tcW w:w="827"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Итого</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2025 год</w:t>
            </w:r>
          </w:p>
        </w:tc>
        <w:tc>
          <w:tcPr>
            <w:tcW w:w="1719" w:type="dxa"/>
            <w:gridSpan w:val="1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 том числе:</w:t>
            </w:r>
          </w:p>
        </w:tc>
        <w:tc>
          <w:tcPr>
            <w:tcW w:w="980" w:type="dxa"/>
            <w:gridSpan w:val="2"/>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 год</w:t>
            </w:r>
          </w:p>
        </w:tc>
        <w:tc>
          <w:tcPr>
            <w:tcW w:w="876" w:type="dxa"/>
            <w:gridSpan w:val="4"/>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2027 год</w:t>
            </w:r>
          </w:p>
        </w:tc>
        <w:tc>
          <w:tcPr>
            <w:tcW w:w="1272" w:type="dxa"/>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trHeight w:val="1846"/>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1006" w:type="dxa"/>
            <w:gridSpan w:val="2"/>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34"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27" w:type="dxa"/>
            <w:gridSpan w:val="2"/>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433" w:type="dxa"/>
            <w:gridSpan w:val="3"/>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 кварта</w:t>
            </w:r>
          </w:p>
        </w:tc>
        <w:tc>
          <w:tcPr>
            <w:tcW w:w="310"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 полугодие</w:t>
            </w:r>
          </w:p>
        </w:tc>
        <w:tc>
          <w:tcPr>
            <w:tcW w:w="536" w:type="dxa"/>
            <w:gridSpan w:val="6"/>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9 месяцев</w:t>
            </w:r>
          </w:p>
        </w:tc>
        <w:tc>
          <w:tcPr>
            <w:tcW w:w="440"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12 месяцев</w:t>
            </w:r>
          </w:p>
        </w:tc>
        <w:tc>
          <w:tcPr>
            <w:tcW w:w="994" w:type="dxa"/>
            <w:gridSpan w:val="3"/>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62" w:type="dxa"/>
            <w:gridSpan w:val="3"/>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279" w:type="dxa"/>
            <w:gridSpan w:val="2"/>
            <w:vMerge w:val="restart"/>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cantSplit/>
          <w:trHeight w:val="1486"/>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4" w:type="dxa"/>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992" w:type="dxa"/>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100</w:t>
            </w:r>
          </w:p>
        </w:tc>
        <w:tc>
          <w:tcPr>
            <w:tcW w:w="992" w:type="dxa"/>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100</w:t>
            </w:r>
          </w:p>
        </w:tc>
        <w:tc>
          <w:tcPr>
            <w:tcW w:w="827" w:type="dxa"/>
            <w:gridSpan w:val="2"/>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100</w:t>
            </w:r>
          </w:p>
        </w:tc>
        <w:tc>
          <w:tcPr>
            <w:tcW w:w="433" w:type="dxa"/>
            <w:gridSpan w:val="3"/>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100</w:t>
            </w:r>
          </w:p>
        </w:tc>
        <w:tc>
          <w:tcPr>
            <w:tcW w:w="310" w:type="dxa"/>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100</w:t>
            </w:r>
          </w:p>
        </w:tc>
        <w:tc>
          <w:tcPr>
            <w:tcW w:w="536" w:type="dxa"/>
            <w:gridSpan w:val="6"/>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100</w:t>
            </w:r>
          </w:p>
        </w:tc>
        <w:tc>
          <w:tcPr>
            <w:tcW w:w="440" w:type="dxa"/>
            <w:gridSpan w:val="2"/>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100</w:t>
            </w:r>
          </w:p>
        </w:tc>
        <w:tc>
          <w:tcPr>
            <w:tcW w:w="994" w:type="dxa"/>
            <w:gridSpan w:val="3"/>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100</w:t>
            </w:r>
          </w:p>
        </w:tc>
        <w:tc>
          <w:tcPr>
            <w:tcW w:w="862" w:type="dxa"/>
            <w:gridSpan w:val="3"/>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100</w:t>
            </w:r>
          </w:p>
        </w:tc>
        <w:tc>
          <w:tcPr>
            <w:tcW w:w="1279" w:type="dxa"/>
            <w:gridSpan w:val="2"/>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Height w:val="500"/>
        </w:trPr>
        <w:tc>
          <w:tcPr>
            <w:tcW w:w="559"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bookmarkStart w:id="5" w:name="_Hlk118070955"/>
            <w:r w:rsidRPr="00F942FA">
              <w:rPr>
                <w:rFonts w:ascii="Times New Roman" w:eastAsia="Times New Roman" w:hAnsi="Times New Roman" w:cs="Times New Roman"/>
                <w:color w:val="000000" w:themeColor="text1"/>
                <w:sz w:val="24"/>
                <w:szCs w:val="24"/>
                <w:lang w:eastAsia="ru-RU"/>
              </w:rPr>
              <w:t>2</w:t>
            </w:r>
          </w:p>
        </w:tc>
        <w:tc>
          <w:tcPr>
            <w:tcW w:w="3128"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Основное мероприятие 03</w:t>
            </w:r>
            <w:r w:rsidRPr="00F942FA">
              <w:rPr>
                <w:rFonts w:ascii="Times New Roman" w:eastAsia="Times New Roman" w:hAnsi="Times New Roman" w:cs="Times New Roman"/>
                <w:color w:val="000000" w:themeColor="text1"/>
                <w:sz w:val="24"/>
                <w:szCs w:val="24"/>
                <w:lang w:eastAsia="ru-RU"/>
              </w:rPr>
              <w:t xml:space="preserve"> Обеспечение современных условий организации образовательного и учебно-производственного процесса</w:t>
            </w:r>
          </w:p>
        </w:tc>
        <w:tc>
          <w:tcPr>
            <w:tcW w:w="1006" w:type="dxa"/>
            <w:gridSpan w:val="2"/>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2023-2027</w:t>
            </w: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57667,00000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32782,00000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24885,00000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0,00000</w:t>
            </w:r>
          </w:p>
        </w:tc>
        <w:tc>
          <w:tcPr>
            <w:tcW w:w="127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Height w:val="777"/>
        </w:trPr>
        <w:tc>
          <w:tcPr>
            <w:tcW w:w="559"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Pr>
        <w:tc>
          <w:tcPr>
            <w:tcW w:w="559"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23517,50000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11075,00000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12442,50000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bookmarkEnd w:id="5"/>
      <w:tr w:rsidR="00F942FA" w:rsidRPr="00F942FA" w:rsidTr="00E32C09">
        <w:trPr>
          <w:gridAfter w:val="1"/>
          <w:wAfter w:w="7" w:type="dxa"/>
        </w:trPr>
        <w:tc>
          <w:tcPr>
            <w:tcW w:w="559"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34149,50000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21707,00000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12442,50000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cantSplit/>
          <w:trHeight w:val="324"/>
        </w:trPr>
        <w:tc>
          <w:tcPr>
            <w:tcW w:w="559"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2.2</w:t>
            </w:r>
          </w:p>
        </w:tc>
        <w:tc>
          <w:tcPr>
            <w:tcW w:w="3128"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Мероприятие 03.04</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Приобретение музыкальных инструментов для муниципальных организаций </w:t>
            </w:r>
            <w:r w:rsidRPr="00F942FA">
              <w:rPr>
                <w:rFonts w:ascii="Times New Roman" w:eastAsia="Times New Roman" w:hAnsi="Times New Roman" w:cs="Times New Roman"/>
                <w:color w:val="000000" w:themeColor="text1"/>
                <w:sz w:val="24"/>
                <w:szCs w:val="24"/>
                <w:lang w:eastAsia="ru-RU"/>
              </w:rPr>
              <w:lastRenderedPageBreak/>
              <w:t>дополнительного образования в сфере культуры</w:t>
            </w:r>
          </w:p>
        </w:tc>
        <w:tc>
          <w:tcPr>
            <w:tcW w:w="1006" w:type="dxa"/>
            <w:gridSpan w:val="2"/>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2025-2027</w:t>
            </w: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47035,00000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22150,00000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24885,00000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1272" w:type="dxa"/>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r>
      <w:tr w:rsidR="00F942FA" w:rsidRPr="00F942FA" w:rsidTr="00E32C09">
        <w:trPr>
          <w:gridAfter w:val="1"/>
          <w:wAfter w:w="7" w:type="dxa"/>
          <w:cantSplit/>
          <w:trHeight w:val="324"/>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2" w:type="dxa"/>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cantSplit/>
          <w:trHeight w:val="324"/>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23517,50000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11075,00000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12442,50000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2" w:type="dxa"/>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cantSplit/>
          <w:trHeight w:val="324"/>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23517,50000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11075,00000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12442,50000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2" w:type="dxa"/>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cantSplit/>
          <w:trHeight w:val="324"/>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Оснащены образовательные учреждения в сфере культуры (детские школы искусств по видам искусств и училищ) музыкальными инструментами, ед.</w:t>
            </w:r>
          </w:p>
        </w:tc>
        <w:tc>
          <w:tcPr>
            <w:tcW w:w="1006"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2385"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134"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Всего</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 год</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2024 год</w:t>
            </w:r>
          </w:p>
        </w:tc>
        <w:tc>
          <w:tcPr>
            <w:tcW w:w="827"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Итого 2025 год</w:t>
            </w:r>
          </w:p>
        </w:tc>
        <w:tc>
          <w:tcPr>
            <w:tcW w:w="1719" w:type="dxa"/>
            <w:gridSpan w:val="1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 том числе:</w:t>
            </w:r>
          </w:p>
        </w:tc>
        <w:tc>
          <w:tcPr>
            <w:tcW w:w="980"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 год</w:t>
            </w:r>
          </w:p>
        </w:tc>
        <w:tc>
          <w:tcPr>
            <w:tcW w:w="876" w:type="dxa"/>
            <w:gridSpan w:val="4"/>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2027 год</w:t>
            </w:r>
          </w:p>
        </w:tc>
        <w:tc>
          <w:tcPr>
            <w:tcW w:w="1272" w:type="dxa"/>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cantSplit/>
          <w:trHeight w:val="1577"/>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4"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27"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433" w:type="dxa"/>
            <w:gridSpan w:val="3"/>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 квартал</w:t>
            </w:r>
          </w:p>
        </w:tc>
        <w:tc>
          <w:tcPr>
            <w:tcW w:w="399"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 полугодие</w:t>
            </w:r>
          </w:p>
        </w:tc>
        <w:tc>
          <w:tcPr>
            <w:tcW w:w="425" w:type="dxa"/>
            <w:gridSpan w:val="3"/>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9 месяцев</w:t>
            </w:r>
          </w:p>
        </w:tc>
        <w:tc>
          <w:tcPr>
            <w:tcW w:w="462" w:type="dxa"/>
            <w:gridSpan w:val="4"/>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12 месяцев</w:t>
            </w:r>
          </w:p>
        </w:tc>
        <w:tc>
          <w:tcPr>
            <w:tcW w:w="980"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876" w:type="dxa"/>
            <w:gridSpan w:val="4"/>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1272" w:type="dxa"/>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cantSplit/>
          <w:trHeight w:val="324"/>
        </w:trPr>
        <w:tc>
          <w:tcPr>
            <w:tcW w:w="559"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827"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w:t>
            </w:r>
          </w:p>
        </w:tc>
        <w:tc>
          <w:tcPr>
            <w:tcW w:w="433" w:type="dxa"/>
            <w:gridSpan w:val="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399"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425" w:type="dxa"/>
            <w:gridSpan w:val="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462"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Х</w:t>
            </w:r>
          </w:p>
        </w:tc>
        <w:tc>
          <w:tcPr>
            <w:tcW w:w="1272" w:type="dxa"/>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Height w:val="370"/>
        </w:trPr>
        <w:tc>
          <w:tcPr>
            <w:tcW w:w="559"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val="restart"/>
            <w:tcBorders>
              <w:top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b/>
                <w:sz w:val="24"/>
                <w:szCs w:val="24"/>
                <w:lang w:eastAsia="ru-RU"/>
              </w:rPr>
              <w:t>Мероприятие 03.10</w:t>
            </w:r>
            <w:r w:rsidRPr="00F942FA">
              <w:rPr>
                <w:rFonts w:ascii="Times New Roman" w:eastAsiaTheme="minorEastAsia" w:hAnsi="Times New Roman" w:cs="Times New Roman"/>
                <w:sz w:val="24"/>
                <w:szCs w:val="24"/>
                <w:lang w:eastAsia="ru-RU"/>
              </w:rPr>
              <w:t>. Проведение текущего ремонта организаций дополнительного образования сферы культуры</w:t>
            </w:r>
          </w:p>
        </w:tc>
        <w:tc>
          <w:tcPr>
            <w:tcW w:w="1006" w:type="dxa"/>
            <w:gridSpan w:val="2"/>
            <w:vMerge w:val="restart"/>
            <w:tcBorders>
              <w:top w:val="single" w:sz="4" w:space="0" w:color="auto"/>
              <w:left w:val="single" w:sz="4" w:space="0" w:color="auto"/>
              <w:bottom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2025-2027</w:t>
            </w: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10 632,00000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10 632,00000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r>
      <w:tr w:rsidR="00F942FA" w:rsidRPr="00F942FA" w:rsidTr="00E32C09">
        <w:trPr>
          <w:gridAfter w:val="1"/>
          <w:wAfter w:w="7" w:type="dxa"/>
          <w:trHeight w:val="749"/>
        </w:trPr>
        <w:tc>
          <w:tcPr>
            <w:tcW w:w="559"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10632,00000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10632,00000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Height w:val="135"/>
        </w:trPr>
        <w:tc>
          <w:tcPr>
            <w:tcW w:w="559"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Проведен текущий ремонт муниципальных организаций дополнительного образования сферы культуры, ед.</w:t>
            </w:r>
          </w:p>
        </w:tc>
        <w:tc>
          <w:tcPr>
            <w:tcW w:w="1006"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2385"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134"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Всего</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 год</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2024 год</w:t>
            </w:r>
          </w:p>
        </w:tc>
        <w:tc>
          <w:tcPr>
            <w:tcW w:w="835" w:type="dxa"/>
            <w:gridSpan w:val="3"/>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Итого 2025 год</w:t>
            </w:r>
          </w:p>
        </w:tc>
        <w:tc>
          <w:tcPr>
            <w:tcW w:w="1711" w:type="dxa"/>
            <w:gridSpan w:val="11"/>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 том числе:</w:t>
            </w:r>
          </w:p>
        </w:tc>
        <w:tc>
          <w:tcPr>
            <w:tcW w:w="980"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 год</w:t>
            </w:r>
          </w:p>
        </w:tc>
        <w:tc>
          <w:tcPr>
            <w:tcW w:w="876" w:type="dxa"/>
            <w:gridSpan w:val="4"/>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2027 год</w:t>
            </w:r>
          </w:p>
        </w:tc>
        <w:tc>
          <w:tcPr>
            <w:tcW w:w="127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cantSplit/>
          <w:trHeight w:val="1559"/>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4"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835" w:type="dxa"/>
            <w:gridSpan w:val="3"/>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425"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ind w:left="113" w:right="113"/>
              <w:contextualSpacing/>
              <w:rPr>
                <w:rFonts w:ascii="Times New Roman" w:hAnsi="Times New Roman" w:cs="Times New Roman"/>
                <w:sz w:val="24"/>
                <w:szCs w:val="24"/>
              </w:rPr>
            </w:pPr>
            <w:r w:rsidRPr="00F942FA">
              <w:rPr>
                <w:rFonts w:ascii="Times New Roman" w:hAnsi="Times New Roman" w:cs="Times New Roman"/>
                <w:sz w:val="24"/>
                <w:szCs w:val="24"/>
              </w:rPr>
              <w:t>1 квартал</w:t>
            </w:r>
          </w:p>
        </w:tc>
        <w:tc>
          <w:tcPr>
            <w:tcW w:w="310"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ind w:left="113" w:right="113"/>
              <w:contextualSpacing/>
              <w:rPr>
                <w:rFonts w:ascii="Times New Roman" w:hAnsi="Times New Roman" w:cs="Times New Roman"/>
                <w:sz w:val="24"/>
                <w:szCs w:val="24"/>
              </w:rPr>
            </w:pPr>
            <w:r w:rsidRPr="00F942FA">
              <w:rPr>
                <w:rFonts w:ascii="Times New Roman" w:hAnsi="Times New Roman" w:cs="Times New Roman"/>
                <w:sz w:val="24"/>
                <w:szCs w:val="24"/>
              </w:rPr>
              <w:t>1 полугодие</w:t>
            </w:r>
          </w:p>
        </w:tc>
        <w:tc>
          <w:tcPr>
            <w:tcW w:w="536" w:type="dxa"/>
            <w:gridSpan w:val="6"/>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ind w:left="113" w:right="113"/>
              <w:contextualSpacing/>
              <w:rPr>
                <w:rFonts w:ascii="Times New Roman" w:hAnsi="Times New Roman" w:cs="Times New Roman"/>
                <w:sz w:val="24"/>
                <w:szCs w:val="24"/>
              </w:rPr>
            </w:pPr>
            <w:r w:rsidRPr="00F942FA">
              <w:rPr>
                <w:rFonts w:ascii="Times New Roman" w:hAnsi="Times New Roman" w:cs="Times New Roman"/>
                <w:sz w:val="24"/>
                <w:szCs w:val="24"/>
              </w:rPr>
              <w:t>9 месяцев</w:t>
            </w:r>
          </w:p>
        </w:tc>
        <w:tc>
          <w:tcPr>
            <w:tcW w:w="440"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ind w:left="113" w:right="113"/>
              <w:contextualSpacing/>
              <w:rPr>
                <w:rFonts w:ascii="Times New Roman" w:hAnsi="Times New Roman" w:cs="Times New Roman"/>
                <w:sz w:val="24"/>
                <w:szCs w:val="24"/>
              </w:rPr>
            </w:pPr>
            <w:r w:rsidRPr="00F942FA">
              <w:rPr>
                <w:rFonts w:ascii="Times New Roman" w:hAnsi="Times New Roman" w:cs="Times New Roman"/>
                <w:sz w:val="24"/>
                <w:szCs w:val="24"/>
              </w:rPr>
              <w:t>12 месяцев</w:t>
            </w:r>
          </w:p>
        </w:tc>
        <w:tc>
          <w:tcPr>
            <w:tcW w:w="980"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876" w:type="dxa"/>
            <w:gridSpan w:val="4"/>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127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Pr>
        <w:tc>
          <w:tcPr>
            <w:tcW w:w="559"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Х</w:t>
            </w:r>
          </w:p>
        </w:tc>
        <w:tc>
          <w:tcPr>
            <w:tcW w:w="835" w:type="dxa"/>
            <w:gridSpan w:val="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w:t>
            </w:r>
          </w:p>
        </w:tc>
        <w:tc>
          <w:tcPr>
            <w:tcW w:w="425"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31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w:t>
            </w:r>
          </w:p>
        </w:tc>
        <w:tc>
          <w:tcPr>
            <w:tcW w:w="536" w:type="dxa"/>
            <w:gridSpan w:val="6"/>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w:t>
            </w:r>
          </w:p>
        </w:tc>
        <w:tc>
          <w:tcPr>
            <w:tcW w:w="44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Х</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Х</w:t>
            </w:r>
          </w:p>
        </w:tc>
        <w:tc>
          <w:tcPr>
            <w:tcW w:w="127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Pr>
        <w:tc>
          <w:tcPr>
            <w:tcW w:w="559"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w:t>
            </w:r>
          </w:p>
        </w:tc>
        <w:tc>
          <w:tcPr>
            <w:tcW w:w="3128"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Основное мероприятие А1</w:t>
            </w:r>
            <w:r w:rsidRPr="00F942FA">
              <w:rPr>
                <w:rFonts w:ascii="Times New Roman" w:eastAsia="Times New Roman" w:hAnsi="Times New Roman" w:cs="Times New Roman"/>
                <w:color w:val="000000" w:themeColor="text1"/>
                <w:sz w:val="24"/>
                <w:szCs w:val="24"/>
                <w:lang w:eastAsia="ru-RU"/>
              </w:rPr>
              <w:t xml:space="preserve"> Федеральный проект </w:t>
            </w:r>
            <w:r w:rsidRPr="00F942FA">
              <w:rPr>
                <w:rFonts w:ascii="Times New Roman" w:eastAsia="Times New Roman" w:hAnsi="Times New Roman" w:cs="Times New Roman"/>
                <w:color w:val="000000" w:themeColor="text1"/>
                <w:sz w:val="24"/>
                <w:szCs w:val="24"/>
                <w:lang w:eastAsia="ru-RU"/>
              </w:rPr>
              <w:lastRenderedPageBreak/>
              <w:t>"Культурная среда"</w:t>
            </w:r>
          </w:p>
        </w:tc>
        <w:tc>
          <w:tcPr>
            <w:tcW w:w="1006" w:type="dxa"/>
            <w:gridSpan w:val="2"/>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2023-2024</w:t>
            </w: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9255,66343</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9255,66343</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sz w:val="24"/>
                <w:szCs w:val="24"/>
                <w:lang w:eastAsia="ru-RU"/>
              </w:rPr>
              <w:t>0,00000</w:t>
            </w:r>
          </w:p>
        </w:tc>
        <w:tc>
          <w:tcPr>
            <w:tcW w:w="127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gridAfter w:val="1"/>
          <w:wAfter w:w="7" w:type="dxa"/>
          <w:trHeight w:val="725"/>
        </w:trPr>
        <w:tc>
          <w:tcPr>
            <w:tcW w:w="559"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4290,00000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4290,00000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Pr>
        <w:tc>
          <w:tcPr>
            <w:tcW w:w="559"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1430,00000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1430,00000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0,00000</w:t>
            </w:r>
          </w:p>
        </w:tc>
        <w:tc>
          <w:tcPr>
            <w:tcW w:w="127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Pr>
        <w:tc>
          <w:tcPr>
            <w:tcW w:w="559"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3535,66343</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3535,66343</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0,00000</w:t>
            </w:r>
          </w:p>
        </w:tc>
        <w:tc>
          <w:tcPr>
            <w:tcW w:w="127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Pr>
        <w:tc>
          <w:tcPr>
            <w:tcW w:w="559"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3.1</w:t>
            </w:r>
          </w:p>
        </w:tc>
        <w:tc>
          <w:tcPr>
            <w:tcW w:w="3128"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Мероприятие А1.01</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Государственная поддержка отрасли культуры (в части приобретения музыкальных инструментов, оборудования и учебных материалов для оснащения образовательных организаций в сфере культуры)</w:t>
            </w:r>
          </w:p>
        </w:tc>
        <w:tc>
          <w:tcPr>
            <w:tcW w:w="1006" w:type="dxa"/>
            <w:gridSpan w:val="2"/>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2023-2024</w:t>
            </w: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9255,66343</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9255,66343</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127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r>
      <w:tr w:rsidR="00F942FA" w:rsidRPr="00F942FA" w:rsidTr="00E32C09">
        <w:trPr>
          <w:gridAfter w:val="1"/>
          <w:wAfter w:w="7" w:type="dxa"/>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4290,00000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4290,00000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1430,00000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1430,00000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3535,66343</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3535,66343</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Height w:val="229"/>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Оснащены  образовательные учреждения в сфере культуры (детские школы искусств по видам искусств и училищ), музыкальными инструментами, оборудованием и учебными материалами, единиц</w:t>
            </w:r>
          </w:p>
        </w:tc>
        <w:tc>
          <w:tcPr>
            <w:tcW w:w="1006"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2385"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134"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Всего</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 год</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2024 год</w:t>
            </w:r>
          </w:p>
        </w:tc>
        <w:tc>
          <w:tcPr>
            <w:tcW w:w="827"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Итого 2025 год</w:t>
            </w:r>
          </w:p>
        </w:tc>
        <w:tc>
          <w:tcPr>
            <w:tcW w:w="1719" w:type="dxa"/>
            <w:gridSpan w:val="1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 том числе</w:t>
            </w:r>
          </w:p>
        </w:tc>
        <w:tc>
          <w:tcPr>
            <w:tcW w:w="980" w:type="dxa"/>
            <w:gridSpan w:val="2"/>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 год</w:t>
            </w:r>
          </w:p>
        </w:tc>
        <w:tc>
          <w:tcPr>
            <w:tcW w:w="876" w:type="dxa"/>
            <w:gridSpan w:val="4"/>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2027 год</w:t>
            </w:r>
          </w:p>
        </w:tc>
        <w:tc>
          <w:tcPr>
            <w:tcW w:w="1272" w:type="dxa"/>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gridAfter w:val="1"/>
          <w:wAfter w:w="7" w:type="dxa"/>
          <w:cantSplit/>
          <w:trHeight w:val="1501"/>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34"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27"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433" w:type="dxa"/>
            <w:gridSpan w:val="3"/>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 квартал</w:t>
            </w:r>
          </w:p>
        </w:tc>
        <w:tc>
          <w:tcPr>
            <w:tcW w:w="310"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 полугодие</w:t>
            </w:r>
          </w:p>
        </w:tc>
        <w:tc>
          <w:tcPr>
            <w:tcW w:w="525" w:type="dxa"/>
            <w:gridSpan w:val="5"/>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9 месяцев</w:t>
            </w:r>
          </w:p>
        </w:tc>
        <w:tc>
          <w:tcPr>
            <w:tcW w:w="451" w:type="dxa"/>
            <w:gridSpan w:val="3"/>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12 месяцев</w:t>
            </w:r>
          </w:p>
        </w:tc>
        <w:tc>
          <w:tcPr>
            <w:tcW w:w="980" w:type="dxa"/>
            <w:gridSpan w:val="2"/>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2" w:type="dxa"/>
            <w:gridSpan w:val="3"/>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296" w:type="dxa"/>
            <w:gridSpan w:val="2"/>
            <w:vMerge w:val="restart"/>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Height w:val="178"/>
        </w:trPr>
        <w:tc>
          <w:tcPr>
            <w:tcW w:w="559"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006"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827"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433" w:type="dxa"/>
            <w:gridSpan w:val="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31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525" w:type="dxa"/>
            <w:gridSpan w:val="5"/>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451" w:type="dxa"/>
            <w:gridSpan w:val="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852" w:type="dxa"/>
            <w:gridSpan w:val="3"/>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296"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Pr>
        <w:tc>
          <w:tcPr>
            <w:tcW w:w="559"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val="restart"/>
            <w:tcBorders>
              <w:top w:val="single" w:sz="4" w:space="0" w:color="auto"/>
              <w:left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b/>
                <w:sz w:val="24"/>
                <w:szCs w:val="24"/>
                <w:lang w:eastAsia="ru-RU"/>
              </w:rPr>
            </w:pPr>
            <w:r w:rsidRPr="00F942FA">
              <w:rPr>
                <w:rFonts w:ascii="Times New Roman" w:eastAsiaTheme="minorEastAsia" w:hAnsi="Times New Roman" w:cs="Times New Roman"/>
                <w:b/>
                <w:sz w:val="24"/>
                <w:szCs w:val="24"/>
                <w:lang w:eastAsia="ru-RU"/>
              </w:rPr>
              <w:t>Основное мероприятие 05</w:t>
            </w:r>
          </w:p>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bCs/>
                <w:sz w:val="24"/>
                <w:szCs w:val="24"/>
                <w:lang w:eastAsia="ru-RU"/>
              </w:rPr>
            </w:pPr>
            <w:r w:rsidRPr="00F942FA">
              <w:rPr>
                <w:rFonts w:ascii="Times New Roman" w:eastAsiaTheme="minorEastAsia" w:hAnsi="Times New Roman" w:cs="Times New Roman"/>
                <w:bCs/>
                <w:sz w:val="24"/>
                <w:szCs w:val="24"/>
                <w:lang w:eastAsia="ru-RU"/>
              </w:rPr>
              <w:t xml:space="preserve">Финансовое обеспечение </w:t>
            </w:r>
            <w:r w:rsidRPr="00F942FA">
              <w:rPr>
                <w:rFonts w:ascii="Times New Roman" w:eastAsiaTheme="minorEastAsia" w:hAnsi="Times New Roman" w:cs="Times New Roman"/>
                <w:bCs/>
                <w:sz w:val="24"/>
                <w:szCs w:val="24"/>
                <w:lang w:eastAsia="ru-RU"/>
              </w:rPr>
              <w:lastRenderedPageBreak/>
              <w:t>организаций дополнительного образования сферы культуры Московской области</w:t>
            </w:r>
          </w:p>
        </w:tc>
        <w:tc>
          <w:tcPr>
            <w:tcW w:w="1006" w:type="dxa"/>
            <w:gridSpan w:val="2"/>
            <w:vMerge w:val="restart"/>
            <w:tcBorders>
              <w:top w:val="single" w:sz="4" w:space="0" w:color="auto"/>
              <w:left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2023-2027</w:t>
            </w: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23679,26000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rPr>
                <w:rFonts w:ascii="Times New Roman" w:hAnsi="Times New Roman" w:cs="Times New Roman"/>
                <w:b/>
                <w:sz w:val="24"/>
                <w:szCs w:val="24"/>
              </w:rPr>
            </w:pPr>
            <w:r w:rsidRPr="00F942FA">
              <w:rPr>
                <w:rFonts w:ascii="Times New Roman" w:eastAsia="Times New Roman" w:hAnsi="Times New Roman" w:cs="Times New Roman"/>
                <w:b/>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10135,00000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13544,26000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sz w:val="24"/>
                <w:szCs w:val="24"/>
                <w:lang w:eastAsia="ru-RU"/>
              </w:rPr>
              <w:t>0,00000</w:t>
            </w:r>
          </w:p>
        </w:tc>
        <w:tc>
          <w:tcPr>
            <w:tcW w:w="127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gridAfter w:val="1"/>
          <w:wAfter w:w="7" w:type="dxa"/>
          <w:trHeight w:val="725"/>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left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Средства бюджета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23679,26000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10135,00000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13544,26000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Height w:val="876"/>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left w:val="single" w:sz="4" w:space="0" w:color="auto"/>
              <w:right w:val="single" w:sz="4" w:space="0" w:color="auto"/>
            </w:tcBorders>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0,00000</w:t>
            </w:r>
          </w:p>
        </w:tc>
        <w:tc>
          <w:tcPr>
            <w:tcW w:w="127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Pr>
        <w:tc>
          <w:tcPr>
            <w:tcW w:w="559"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4.1</w:t>
            </w:r>
          </w:p>
        </w:tc>
        <w:tc>
          <w:tcPr>
            <w:tcW w:w="3128"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Мероприятие 05.01.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c>
          <w:tcPr>
            <w:tcW w:w="1006" w:type="dxa"/>
            <w:gridSpan w:val="2"/>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2023-2027</w:t>
            </w: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3701,14000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rPr>
                <w:rFonts w:ascii="Times New Roman" w:hAnsi="Times New Roman" w:cs="Times New Roman"/>
                <w:b/>
                <w:sz w:val="24"/>
                <w:szCs w:val="24"/>
              </w:rPr>
            </w:pPr>
            <w:r w:rsidRPr="00F942FA">
              <w:rPr>
                <w:rFonts w:ascii="Times New Roman" w:eastAsia="Times New Roman" w:hAnsi="Times New Roman" w:cs="Times New Roman"/>
                <w:b/>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3701,14000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127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r>
      <w:tr w:rsidR="00F942FA" w:rsidRPr="00F942FA" w:rsidTr="00E32C09">
        <w:trPr>
          <w:gridAfter w:val="1"/>
          <w:wAfter w:w="7" w:type="dxa"/>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3701,14000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3701,14000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Height w:val="248"/>
        </w:trPr>
        <w:tc>
          <w:tcPr>
            <w:tcW w:w="559" w:type="dxa"/>
            <w:vMerge w:val="restart"/>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Доля работников организаций дополнительного образования сферы культуры (руководители и педагогические работники), которым произведены выплаты за высокий уровень достижений работы педагогического коллектива </w:t>
            </w:r>
            <w:r w:rsidRPr="00F942FA">
              <w:rPr>
                <w:rFonts w:ascii="Times New Roman" w:eastAsia="Times New Roman" w:hAnsi="Times New Roman" w:cs="Times New Roman"/>
                <w:color w:val="000000" w:themeColor="text1"/>
                <w:sz w:val="24"/>
                <w:szCs w:val="24"/>
                <w:lang w:eastAsia="ru-RU"/>
              </w:rPr>
              <w:lastRenderedPageBreak/>
              <w:t>по дополнительному образованию в сфере культуры, в общей численности указанной категории работников организаций дополнительного образования сферы культуры, которым предусмотрены выплаты, процент</w:t>
            </w:r>
          </w:p>
        </w:tc>
        <w:tc>
          <w:tcPr>
            <w:tcW w:w="1006"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Х</w:t>
            </w:r>
          </w:p>
        </w:tc>
        <w:tc>
          <w:tcPr>
            <w:tcW w:w="2385"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134"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hAnsi="Times New Roman" w:cs="Times New Roman"/>
                <w:bCs/>
                <w:sz w:val="24"/>
                <w:szCs w:val="24"/>
              </w:rPr>
            </w:pPr>
            <w:r w:rsidRPr="00F942FA">
              <w:rPr>
                <w:rFonts w:ascii="Times New Roman" w:hAnsi="Times New Roman" w:cs="Times New Roman"/>
                <w:bCs/>
                <w:sz w:val="24"/>
                <w:szCs w:val="24"/>
              </w:rPr>
              <w:t>Всего</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hAnsi="Times New Roman" w:cs="Times New Roman"/>
                <w:bCs/>
                <w:sz w:val="24"/>
                <w:szCs w:val="24"/>
              </w:rPr>
            </w:pPr>
            <w:r w:rsidRPr="00F942FA">
              <w:rPr>
                <w:rFonts w:ascii="Times New Roman" w:hAnsi="Times New Roman" w:cs="Times New Roman"/>
                <w:bCs/>
                <w:sz w:val="24"/>
                <w:szCs w:val="24"/>
              </w:rPr>
              <w:t>2023 год</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hAnsi="Times New Roman" w:cs="Times New Roman"/>
                <w:bCs/>
                <w:sz w:val="24"/>
                <w:szCs w:val="24"/>
              </w:rPr>
            </w:pPr>
            <w:r w:rsidRPr="00F942FA">
              <w:rPr>
                <w:rFonts w:ascii="Times New Roman" w:hAnsi="Times New Roman" w:cs="Times New Roman"/>
                <w:bCs/>
                <w:sz w:val="24"/>
                <w:szCs w:val="24"/>
              </w:rPr>
              <w:t>2024 год</w:t>
            </w:r>
          </w:p>
        </w:tc>
        <w:tc>
          <w:tcPr>
            <w:tcW w:w="827"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Итого </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2025 год</w:t>
            </w:r>
          </w:p>
        </w:tc>
        <w:tc>
          <w:tcPr>
            <w:tcW w:w="1719" w:type="dxa"/>
            <w:gridSpan w:val="12"/>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 том числе</w:t>
            </w:r>
          </w:p>
        </w:tc>
        <w:tc>
          <w:tcPr>
            <w:tcW w:w="980"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 год</w:t>
            </w:r>
          </w:p>
        </w:tc>
        <w:tc>
          <w:tcPr>
            <w:tcW w:w="876" w:type="dxa"/>
            <w:gridSpan w:val="4"/>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2027 год</w:t>
            </w:r>
          </w:p>
        </w:tc>
        <w:tc>
          <w:tcPr>
            <w:tcW w:w="127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gridAfter w:val="1"/>
          <w:wAfter w:w="7" w:type="dxa"/>
          <w:trHeight w:val="2365"/>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4"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hAnsi="Times New Roman" w:cs="Times New Roman"/>
                <w:bCs/>
                <w:sz w:val="24"/>
                <w:szCs w:val="24"/>
              </w:rPr>
            </w:pPr>
          </w:p>
        </w:tc>
        <w:tc>
          <w:tcPr>
            <w:tcW w:w="99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hAnsi="Times New Roman" w:cs="Times New Roman"/>
                <w:bCs/>
                <w:sz w:val="24"/>
                <w:szCs w:val="24"/>
              </w:rPr>
            </w:pPr>
          </w:p>
        </w:tc>
        <w:tc>
          <w:tcPr>
            <w:tcW w:w="99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hAnsi="Times New Roman" w:cs="Times New Roman"/>
                <w:bCs/>
                <w:sz w:val="24"/>
                <w:szCs w:val="24"/>
              </w:rPr>
            </w:pPr>
          </w:p>
        </w:tc>
        <w:tc>
          <w:tcPr>
            <w:tcW w:w="827" w:type="dxa"/>
            <w:gridSpan w:val="2"/>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743" w:type="dxa"/>
            <w:gridSpan w:val="4"/>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 квартал</w:t>
            </w:r>
          </w:p>
        </w:tc>
        <w:tc>
          <w:tcPr>
            <w:tcW w:w="313"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 полугодие</w:t>
            </w:r>
          </w:p>
        </w:tc>
        <w:tc>
          <w:tcPr>
            <w:tcW w:w="322" w:type="dxa"/>
            <w:gridSpan w:val="5"/>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9 месяцев</w:t>
            </w:r>
          </w:p>
        </w:tc>
        <w:tc>
          <w:tcPr>
            <w:tcW w:w="341"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12 месяцев</w:t>
            </w:r>
          </w:p>
        </w:tc>
        <w:tc>
          <w:tcPr>
            <w:tcW w:w="980" w:type="dxa"/>
            <w:gridSpan w:val="2"/>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76" w:type="dxa"/>
            <w:gridSpan w:val="4"/>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27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Height w:val="2625"/>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Х</w:t>
            </w:r>
          </w:p>
        </w:tc>
        <w:tc>
          <w:tcPr>
            <w:tcW w:w="827"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100</w:t>
            </w:r>
          </w:p>
        </w:tc>
        <w:tc>
          <w:tcPr>
            <w:tcW w:w="743"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100</w:t>
            </w:r>
          </w:p>
        </w:tc>
        <w:tc>
          <w:tcPr>
            <w:tcW w:w="313"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100</w:t>
            </w:r>
          </w:p>
        </w:tc>
        <w:tc>
          <w:tcPr>
            <w:tcW w:w="322" w:type="dxa"/>
            <w:gridSpan w:val="5"/>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100</w:t>
            </w:r>
          </w:p>
        </w:tc>
        <w:tc>
          <w:tcPr>
            <w:tcW w:w="34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100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Х</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27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Height w:val="428"/>
        </w:trPr>
        <w:tc>
          <w:tcPr>
            <w:tcW w:w="559"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4.2</w:t>
            </w:r>
          </w:p>
        </w:tc>
        <w:tc>
          <w:tcPr>
            <w:tcW w:w="3128"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Мероприятие 05.02</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Финансовое обеспечение выплат преподавателям в области музыкального искусства организаций дополнительного образования сферы культуры</w:t>
            </w:r>
          </w:p>
        </w:tc>
        <w:tc>
          <w:tcPr>
            <w:tcW w:w="1006" w:type="dxa"/>
            <w:gridSpan w:val="2"/>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2025-2027</w:t>
            </w: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rPr>
                <w:rFonts w:ascii="Times New Roman" w:hAnsi="Times New Roman" w:cs="Times New Roman"/>
                <w:b/>
                <w:sz w:val="24"/>
                <w:szCs w:val="24"/>
              </w:rPr>
            </w:pPr>
            <w:r w:rsidRPr="00F942FA">
              <w:rPr>
                <w:rFonts w:ascii="Times New Roman" w:eastAsia="Times New Roman" w:hAnsi="Times New Roman" w:cs="Times New Roman"/>
                <w:b/>
                <w:bCs/>
                <w:color w:val="000000" w:themeColor="text1"/>
                <w:sz w:val="24"/>
                <w:szCs w:val="24"/>
                <w:lang w:eastAsia="ru-RU"/>
              </w:rPr>
              <w:t>9843,12000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rPr>
                <w:rFonts w:ascii="Times New Roman" w:hAnsi="Times New Roman" w:cs="Times New Roman"/>
                <w:b/>
                <w:sz w:val="24"/>
                <w:szCs w:val="24"/>
              </w:rPr>
            </w:pPr>
            <w:r w:rsidRPr="00F942FA">
              <w:rPr>
                <w:rFonts w:ascii="Times New Roman" w:eastAsia="Times New Roman" w:hAnsi="Times New Roman" w:cs="Times New Roman"/>
                <w:b/>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9843,12000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127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r>
      <w:tr w:rsidR="00F942FA" w:rsidRPr="00F942FA" w:rsidTr="00E32C09">
        <w:trPr>
          <w:gridAfter w:val="1"/>
          <w:wAfter w:w="7" w:type="dxa"/>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bCs/>
                <w:color w:val="000000" w:themeColor="text1"/>
                <w:sz w:val="24"/>
                <w:szCs w:val="24"/>
                <w:lang w:eastAsia="ru-RU"/>
              </w:rPr>
              <w:t>9843,12000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9843,12000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Height w:val="605"/>
        </w:trPr>
        <w:tc>
          <w:tcPr>
            <w:tcW w:w="559" w:type="dxa"/>
            <w:vMerge w:val="restart"/>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Доля преподавателей в области музыкального искусства организаций дополнительного образования сферы культуры, которым произведены выплаты в общей численности указанной категории преподавателей в области музыкального искусства организаций дополнительного </w:t>
            </w:r>
            <w:r w:rsidRPr="00F942FA">
              <w:rPr>
                <w:rFonts w:ascii="Times New Roman" w:eastAsia="Times New Roman" w:hAnsi="Times New Roman" w:cs="Times New Roman"/>
                <w:color w:val="000000" w:themeColor="text1"/>
                <w:sz w:val="24"/>
                <w:szCs w:val="24"/>
                <w:lang w:eastAsia="ru-RU"/>
              </w:rPr>
              <w:lastRenderedPageBreak/>
              <w:t>образования сферы культуры, которым предусмотрены выплаты, процент</w:t>
            </w:r>
          </w:p>
        </w:tc>
        <w:tc>
          <w:tcPr>
            <w:tcW w:w="1006"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lastRenderedPageBreak/>
              <w:t>Х</w:t>
            </w:r>
          </w:p>
        </w:tc>
        <w:tc>
          <w:tcPr>
            <w:tcW w:w="2385"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134"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hAnsi="Times New Roman" w:cs="Times New Roman"/>
                <w:bCs/>
                <w:sz w:val="24"/>
                <w:szCs w:val="24"/>
              </w:rPr>
            </w:pPr>
            <w:r w:rsidRPr="00F942FA">
              <w:rPr>
                <w:rFonts w:ascii="Times New Roman" w:hAnsi="Times New Roman" w:cs="Times New Roman"/>
                <w:bCs/>
                <w:sz w:val="24"/>
                <w:szCs w:val="24"/>
              </w:rPr>
              <w:t>Всего</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hAnsi="Times New Roman" w:cs="Times New Roman"/>
                <w:bCs/>
                <w:sz w:val="24"/>
                <w:szCs w:val="24"/>
              </w:rPr>
            </w:pPr>
            <w:r w:rsidRPr="00F942FA">
              <w:rPr>
                <w:rFonts w:ascii="Times New Roman" w:hAnsi="Times New Roman" w:cs="Times New Roman"/>
                <w:bCs/>
                <w:sz w:val="24"/>
                <w:szCs w:val="24"/>
              </w:rPr>
              <w:t>2023 год</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hAnsi="Times New Roman" w:cs="Times New Roman"/>
                <w:bCs/>
                <w:sz w:val="24"/>
                <w:szCs w:val="24"/>
              </w:rPr>
            </w:pPr>
            <w:r w:rsidRPr="00F942FA">
              <w:rPr>
                <w:rFonts w:ascii="Times New Roman" w:hAnsi="Times New Roman" w:cs="Times New Roman"/>
                <w:bCs/>
                <w:sz w:val="24"/>
                <w:szCs w:val="24"/>
              </w:rPr>
              <w:t>2024 год</w:t>
            </w:r>
          </w:p>
        </w:tc>
        <w:tc>
          <w:tcPr>
            <w:tcW w:w="827"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Итого </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2025 год</w:t>
            </w:r>
          </w:p>
        </w:tc>
        <w:tc>
          <w:tcPr>
            <w:tcW w:w="1719" w:type="dxa"/>
            <w:gridSpan w:val="12"/>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 том числе</w:t>
            </w:r>
          </w:p>
        </w:tc>
        <w:tc>
          <w:tcPr>
            <w:tcW w:w="980"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 год</w:t>
            </w:r>
          </w:p>
        </w:tc>
        <w:tc>
          <w:tcPr>
            <w:tcW w:w="876" w:type="dxa"/>
            <w:gridSpan w:val="4"/>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2027 год</w:t>
            </w:r>
          </w:p>
        </w:tc>
        <w:tc>
          <w:tcPr>
            <w:tcW w:w="127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gridAfter w:val="1"/>
          <w:wAfter w:w="7" w:type="dxa"/>
          <w:trHeight w:val="3031"/>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4"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hAnsi="Times New Roman" w:cs="Times New Roman"/>
                <w:bCs/>
                <w:sz w:val="24"/>
                <w:szCs w:val="24"/>
              </w:rPr>
            </w:pPr>
          </w:p>
        </w:tc>
        <w:tc>
          <w:tcPr>
            <w:tcW w:w="99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hAnsi="Times New Roman" w:cs="Times New Roman"/>
                <w:bCs/>
                <w:sz w:val="24"/>
                <w:szCs w:val="24"/>
              </w:rPr>
            </w:pPr>
          </w:p>
        </w:tc>
        <w:tc>
          <w:tcPr>
            <w:tcW w:w="99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hAnsi="Times New Roman" w:cs="Times New Roman"/>
                <w:bCs/>
                <w:sz w:val="24"/>
                <w:szCs w:val="24"/>
              </w:rPr>
            </w:pPr>
          </w:p>
        </w:tc>
        <w:tc>
          <w:tcPr>
            <w:tcW w:w="827" w:type="dxa"/>
            <w:gridSpan w:val="2"/>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743" w:type="dxa"/>
            <w:gridSpan w:val="4"/>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 квартал</w:t>
            </w:r>
          </w:p>
        </w:tc>
        <w:tc>
          <w:tcPr>
            <w:tcW w:w="313"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 полугодие</w:t>
            </w:r>
          </w:p>
        </w:tc>
        <w:tc>
          <w:tcPr>
            <w:tcW w:w="322" w:type="dxa"/>
            <w:gridSpan w:val="5"/>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9 месяцев</w:t>
            </w:r>
          </w:p>
        </w:tc>
        <w:tc>
          <w:tcPr>
            <w:tcW w:w="341"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12 месяцев</w:t>
            </w:r>
          </w:p>
        </w:tc>
        <w:tc>
          <w:tcPr>
            <w:tcW w:w="980" w:type="dxa"/>
            <w:gridSpan w:val="2"/>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76" w:type="dxa"/>
            <w:gridSpan w:val="4"/>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27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Height w:val="640"/>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Х</w:t>
            </w:r>
          </w:p>
        </w:tc>
        <w:tc>
          <w:tcPr>
            <w:tcW w:w="827"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100</w:t>
            </w:r>
          </w:p>
        </w:tc>
        <w:tc>
          <w:tcPr>
            <w:tcW w:w="743"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100</w:t>
            </w:r>
          </w:p>
        </w:tc>
        <w:tc>
          <w:tcPr>
            <w:tcW w:w="313"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100</w:t>
            </w:r>
          </w:p>
        </w:tc>
        <w:tc>
          <w:tcPr>
            <w:tcW w:w="322" w:type="dxa"/>
            <w:gridSpan w:val="5"/>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100</w:t>
            </w:r>
          </w:p>
        </w:tc>
        <w:tc>
          <w:tcPr>
            <w:tcW w:w="34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100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Х</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27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Pr>
        <w:tc>
          <w:tcPr>
            <w:tcW w:w="559"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4.3</w:t>
            </w:r>
          </w:p>
        </w:tc>
        <w:tc>
          <w:tcPr>
            <w:tcW w:w="3128"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Мероприятие 05.03. Сохранение достигнутого уровня заработной платы педагогических работников организаций дополнительного образования сферы культуры</w:t>
            </w:r>
          </w:p>
        </w:tc>
        <w:tc>
          <w:tcPr>
            <w:tcW w:w="1006" w:type="dxa"/>
            <w:gridSpan w:val="2"/>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2023-2024</w:t>
            </w: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10135,00000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10135,00000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bCs/>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0,00000</w:t>
            </w:r>
          </w:p>
        </w:tc>
        <w:tc>
          <w:tcPr>
            <w:tcW w:w="127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r>
      <w:tr w:rsidR="00F942FA" w:rsidRPr="00F942FA" w:rsidTr="00E32C09">
        <w:trPr>
          <w:gridAfter w:val="1"/>
          <w:wAfter w:w="7" w:type="dxa"/>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10135,00000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10135,00000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Height w:val="802"/>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0,00000</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127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Height w:val="336"/>
        </w:trPr>
        <w:tc>
          <w:tcPr>
            <w:tcW w:w="559" w:type="dxa"/>
            <w:vMerge w:val="restart"/>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Достигнуто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начисленной заработной платы учителей в Московской области, процент</w:t>
            </w:r>
          </w:p>
        </w:tc>
        <w:tc>
          <w:tcPr>
            <w:tcW w:w="1006"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2385"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134"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hAnsi="Times New Roman" w:cs="Times New Roman"/>
                <w:bCs/>
                <w:sz w:val="24"/>
                <w:szCs w:val="24"/>
              </w:rPr>
            </w:pPr>
            <w:r w:rsidRPr="00F942FA">
              <w:rPr>
                <w:rFonts w:ascii="Times New Roman" w:hAnsi="Times New Roman" w:cs="Times New Roman"/>
                <w:bCs/>
                <w:sz w:val="24"/>
                <w:szCs w:val="24"/>
              </w:rPr>
              <w:t>Всего</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hAnsi="Times New Roman" w:cs="Times New Roman"/>
                <w:bCs/>
                <w:sz w:val="24"/>
                <w:szCs w:val="24"/>
              </w:rPr>
            </w:pPr>
            <w:r w:rsidRPr="00F942FA">
              <w:rPr>
                <w:rFonts w:ascii="Times New Roman" w:hAnsi="Times New Roman" w:cs="Times New Roman"/>
                <w:bCs/>
                <w:sz w:val="24"/>
                <w:szCs w:val="24"/>
              </w:rPr>
              <w:t>2023 год</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hAnsi="Times New Roman" w:cs="Times New Roman"/>
                <w:bCs/>
                <w:sz w:val="24"/>
                <w:szCs w:val="24"/>
              </w:rPr>
            </w:pPr>
            <w:r w:rsidRPr="00F942FA">
              <w:rPr>
                <w:rFonts w:ascii="Times New Roman" w:hAnsi="Times New Roman" w:cs="Times New Roman"/>
                <w:bCs/>
                <w:sz w:val="24"/>
                <w:szCs w:val="24"/>
              </w:rPr>
              <w:t>2024 год</w:t>
            </w:r>
          </w:p>
        </w:tc>
        <w:tc>
          <w:tcPr>
            <w:tcW w:w="827"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Итого </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2025 год</w:t>
            </w:r>
          </w:p>
        </w:tc>
        <w:tc>
          <w:tcPr>
            <w:tcW w:w="1719" w:type="dxa"/>
            <w:gridSpan w:val="12"/>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 том числе</w:t>
            </w:r>
          </w:p>
        </w:tc>
        <w:tc>
          <w:tcPr>
            <w:tcW w:w="980" w:type="dxa"/>
            <w:gridSpan w:val="2"/>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 год</w:t>
            </w:r>
          </w:p>
        </w:tc>
        <w:tc>
          <w:tcPr>
            <w:tcW w:w="876" w:type="dxa"/>
            <w:gridSpan w:val="4"/>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2027 год</w:t>
            </w:r>
          </w:p>
        </w:tc>
        <w:tc>
          <w:tcPr>
            <w:tcW w:w="127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gridAfter w:val="1"/>
          <w:wAfter w:w="7" w:type="dxa"/>
          <w:trHeight w:val="1478"/>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4"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hAnsi="Times New Roman" w:cs="Times New Roman"/>
                <w:bCs/>
                <w:sz w:val="24"/>
                <w:szCs w:val="24"/>
              </w:rPr>
            </w:pPr>
          </w:p>
        </w:tc>
        <w:tc>
          <w:tcPr>
            <w:tcW w:w="99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hAnsi="Times New Roman" w:cs="Times New Roman"/>
                <w:bCs/>
                <w:sz w:val="24"/>
                <w:szCs w:val="24"/>
              </w:rPr>
            </w:pPr>
          </w:p>
        </w:tc>
        <w:tc>
          <w:tcPr>
            <w:tcW w:w="99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hAnsi="Times New Roman" w:cs="Times New Roman"/>
                <w:bCs/>
                <w:sz w:val="24"/>
                <w:szCs w:val="24"/>
              </w:rPr>
            </w:pPr>
          </w:p>
        </w:tc>
        <w:tc>
          <w:tcPr>
            <w:tcW w:w="827" w:type="dxa"/>
            <w:gridSpan w:val="2"/>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743" w:type="dxa"/>
            <w:gridSpan w:val="4"/>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 квартал</w:t>
            </w:r>
          </w:p>
        </w:tc>
        <w:tc>
          <w:tcPr>
            <w:tcW w:w="313" w:type="dxa"/>
            <w:gridSpan w:val="2"/>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 полугодие</w:t>
            </w:r>
          </w:p>
        </w:tc>
        <w:tc>
          <w:tcPr>
            <w:tcW w:w="322" w:type="dxa"/>
            <w:gridSpan w:val="5"/>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9 месяцев</w:t>
            </w:r>
          </w:p>
        </w:tc>
        <w:tc>
          <w:tcPr>
            <w:tcW w:w="341"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12 месяцев</w:t>
            </w:r>
          </w:p>
        </w:tc>
        <w:tc>
          <w:tcPr>
            <w:tcW w:w="980" w:type="dxa"/>
            <w:gridSpan w:val="2"/>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76" w:type="dxa"/>
            <w:gridSpan w:val="4"/>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272"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Height w:val="331"/>
        </w:trPr>
        <w:tc>
          <w:tcPr>
            <w:tcW w:w="55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28"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06" w:type="dxa"/>
            <w:gridSpan w:val="2"/>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101,8</w:t>
            </w:r>
          </w:p>
        </w:tc>
        <w:tc>
          <w:tcPr>
            <w:tcW w:w="827"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Х</w:t>
            </w:r>
          </w:p>
        </w:tc>
        <w:tc>
          <w:tcPr>
            <w:tcW w:w="743"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Х</w:t>
            </w:r>
          </w:p>
        </w:tc>
        <w:tc>
          <w:tcPr>
            <w:tcW w:w="313"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Х</w:t>
            </w:r>
          </w:p>
        </w:tc>
        <w:tc>
          <w:tcPr>
            <w:tcW w:w="322" w:type="dxa"/>
            <w:gridSpan w:val="5"/>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Х</w:t>
            </w:r>
          </w:p>
        </w:tc>
        <w:tc>
          <w:tcPr>
            <w:tcW w:w="34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Х</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bCs/>
                <w:color w:val="000000" w:themeColor="text1"/>
                <w:sz w:val="24"/>
                <w:szCs w:val="24"/>
                <w:lang w:eastAsia="ru-RU"/>
              </w:rPr>
              <w:t>Х</w:t>
            </w:r>
          </w:p>
        </w:tc>
        <w:tc>
          <w:tcPr>
            <w:tcW w:w="876"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27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59" w:type="dxa"/>
            <w:vMerge w:val="restart"/>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6</w:t>
            </w:r>
          </w:p>
        </w:tc>
        <w:tc>
          <w:tcPr>
            <w:tcW w:w="3128" w:type="dxa"/>
            <w:vMerge w:val="restart"/>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Основное мероприятие Я5. Федеральный проект «Семейные ценности и инфраструктура культуры»</w:t>
            </w:r>
          </w:p>
        </w:tc>
        <w:tc>
          <w:tcPr>
            <w:tcW w:w="967" w:type="dxa"/>
            <w:vMerge w:val="restart"/>
          </w:tcPr>
          <w:p w:rsidR="00F942FA" w:rsidRPr="00F942FA" w:rsidRDefault="00F942FA" w:rsidP="00F942FA">
            <w:pPr>
              <w:widowControl w:val="0"/>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2025-2027</w:t>
            </w:r>
          </w:p>
        </w:tc>
        <w:tc>
          <w:tcPr>
            <w:tcW w:w="2424" w:type="dxa"/>
            <w:gridSpan w:val="2"/>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Итого</w:t>
            </w:r>
          </w:p>
        </w:tc>
        <w:tc>
          <w:tcPr>
            <w:tcW w:w="1134" w:type="dxa"/>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7894,82201</w:t>
            </w:r>
          </w:p>
        </w:tc>
        <w:tc>
          <w:tcPr>
            <w:tcW w:w="992" w:type="dxa"/>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992" w:type="dxa"/>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2546" w:type="dxa"/>
            <w:gridSpan w:val="14"/>
            <w:shd w:val="clear" w:color="auto" w:fill="auto"/>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994" w:type="dxa"/>
            <w:gridSpan w:val="3"/>
            <w:shd w:val="clear" w:color="auto" w:fill="auto"/>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862" w:type="dxa"/>
            <w:gridSpan w:val="3"/>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7894,82201</w:t>
            </w:r>
          </w:p>
        </w:tc>
        <w:tc>
          <w:tcPr>
            <w:tcW w:w="1279" w:type="dxa"/>
            <w:gridSpan w:val="2"/>
            <w:vMerge w:val="restart"/>
            <w:shd w:val="clear" w:color="auto" w:fill="auto"/>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r>
      <w:tr w:rsidR="00F942FA" w:rsidRPr="00F942FA" w:rsidTr="00E32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59" w:type="dxa"/>
            <w:vMerge/>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28" w:type="dxa"/>
            <w:vMerge/>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67" w:type="dxa"/>
            <w:vMerge/>
          </w:tcPr>
          <w:p w:rsidR="00F942FA" w:rsidRPr="00F942FA" w:rsidRDefault="00F942FA" w:rsidP="00F942FA">
            <w:pPr>
              <w:widowControl w:val="0"/>
              <w:autoSpaceDE w:val="0"/>
              <w:autoSpaceDN w:val="0"/>
              <w:spacing w:after="0" w:line="240" w:lineRule="auto"/>
              <w:contextualSpacing/>
              <w:jc w:val="center"/>
              <w:rPr>
                <w:rFonts w:ascii="Times New Roman" w:eastAsiaTheme="minorEastAsia" w:hAnsi="Times New Roman" w:cs="Times New Roman"/>
                <w:sz w:val="24"/>
                <w:szCs w:val="24"/>
                <w:lang w:eastAsia="ru-RU"/>
              </w:rPr>
            </w:pPr>
          </w:p>
        </w:tc>
        <w:tc>
          <w:tcPr>
            <w:tcW w:w="2424" w:type="dxa"/>
            <w:gridSpan w:val="2"/>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 xml:space="preserve">Средства федерального бюджета </w:t>
            </w:r>
          </w:p>
        </w:tc>
        <w:tc>
          <w:tcPr>
            <w:tcW w:w="1134" w:type="dxa"/>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3220,14000</w:t>
            </w:r>
          </w:p>
        </w:tc>
        <w:tc>
          <w:tcPr>
            <w:tcW w:w="992" w:type="dxa"/>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992" w:type="dxa"/>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2546" w:type="dxa"/>
            <w:gridSpan w:val="14"/>
            <w:shd w:val="clear" w:color="auto" w:fill="auto"/>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994" w:type="dxa"/>
            <w:gridSpan w:val="3"/>
            <w:shd w:val="clear" w:color="auto" w:fill="auto"/>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862" w:type="dxa"/>
            <w:gridSpan w:val="3"/>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3220,14000</w:t>
            </w:r>
          </w:p>
        </w:tc>
        <w:tc>
          <w:tcPr>
            <w:tcW w:w="1279" w:type="dxa"/>
            <w:gridSpan w:val="2"/>
            <w:vMerge/>
            <w:shd w:val="clear" w:color="auto" w:fill="auto"/>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r>
      <w:tr w:rsidR="00F942FA" w:rsidRPr="00F942FA" w:rsidTr="00E32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59" w:type="dxa"/>
            <w:vMerge/>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28" w:type="dxa"/>
            <w:vMerge/>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67" w:type="dxa"/>
            <w:vMerge/>
          </w:tcPr>
          <w:p w:rsidR="00F942FA" w:rsidRPr="00F942FA" w:rsidRDefault="00F942FA" w:rsidP="00F942FA">
            <w:pPr>
              <w:widowControl w:val="0"/>
              <w:autoSpaceDE w:val="0"/>
              <w:autoSpaceDN w:val="0"/>
              <w:spacing w:after="0" w:line="240" w:lineRule="auto"/>
              <w:contextualSpacing/>
              <w:jc w:val="center"/>
              <w:rPr>
                <w:rFonts w:ascii="Times New Roman" w:eastAsiaTheme="minorEastAsia" w:hAnsi="Times New Roman" w:cs="Times New Roman"/>
                <w:sz w:val="24"/>
                <w:szCs w:val="24"/>
                <w:lang w:eastAsia="ru-RU"/>
              </w:rPr>
            </w:pPr>
          </w:p>
        </w:tc>
        <w:tc>
          <w:tcPr>
            <w:tcW w:w="2424" w:type="dxa"/>
            <w:gridSpan w:val="2"/>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Средства бюджета Московской области</w:t>
            </w:r>
          </w:p>
        </w:tc>
        <w:tc>
          <w:tcPr>
            <w:tcW w:w="1134" w:type="dxa"/>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1658,86000</w:t>
            </w:r>
          </w:p>
        </w:tc>
        <w:tc>
          <w:tcPr>
            <w:tcW w:w="992" w:type="dxa"/>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992" w:type="dxa"/>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2546" w:type="dxa"/>
            <w:gridSpan w:val="14"/>
            <w:shd w:val="clear" w:color="auto" w:fill="auto"/>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994" w:type="dxa"/>
            <w:gridSpan w:val="3"/>
            <w:shd w:val="clear" w:color="auto" w:fill="auto"/>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862" w:type="dxa"/>
            <w:gridSpan w:val="3"/>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1658,86000</w:t>
            </w:r>
          </w:p>
        </w:tc>
        <w:tc>
          <w:tcPr>
            <w:tcW w:w="1279" w:type="dxa"/>
            <w:gridSpan w:val="2"/>
            <w:vMerge/>
            <w:shd w:val="clear" w:color="auto" w:fill="auto"/>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r>
      <w:tr w:rsidR="00F942FA" w:rsidRPr="00F942FA" w:rsidTr="00E32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59" w:type="dxa"/>
            <w:vMerge/>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28" w:type="dxa"/>
            <w:vMerge/>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67" w:type="dxa"/>
            <w:vMerge/>
          </w:tcPr>
          <w:p w:rsidR="00F942FA" w:rsidRPr="00F942FA" w:rsidRDefault="00F942FA" w:rsidP="00F942FA">
            <w:pPr>
              <w:widowControl w:val="0"/>
              <w:autoSpaceDE w:val="0"/>
              <w:autoSpaceDN w:val="0"/>
              <w:spacing w:after="0" w:line="240" w:lineRule="auto"/>
              <w:contextualSpacing/>
              <w:jc w:val="center"/>
              <w:rPr>
                <w:rFonts w:ascii="Times New Roman" w:eastAsiaTheme="minorEastAsia" w:hAnsi="Times New Roman" w:cs="Times New Roman"/>
                <w:sz w:val="24"/>
                <w:szCs w:val="24"/>
                <w:lang w:eastAsia="ru-RU"/>
              </w:rPr>
            </w:pPr>
          </w:p>
        </w:tc>
        <w:tc>
          <w:tcPr>
            <w:tcW w:w="2424" w:type="dxa"/>
            <w:gridSpan w:val="2"/>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 xml:space="preserve">г.о. Красногорск </w:t>
            </w:r>
          </w:p>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Московской области</w:t>
            </w:r>
          </w:p>
        </w:tc>
        <w:tc>
          <w:tcPr>
            <w:tcW w:w="1134" w:type="dxa"/>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3015,82201</w:t>
            </w:r>
          </w:p>
        </w:tc>
        <w:tc>
          <w:tcPr>
            <w:tcW w:w="992" w:type="dxa"/>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992" w:type="dxa"/>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2546" w:type="dxa"/>
            <w:gridSpan w:val="14"/>
            <w:shd w:val="clear" w:color="auto" w:fill="auto"/>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994" w:type="dxa"/>
            <w:gridSpan w:val="3"/>
            <w:shd w:val="clear" w:color="auto" w:fill="auto"/>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862" w:type="dxa"/>
            <w:gridSpan w:val="3"/>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3015,82201</w:t>
            </w:r>
          </w:p>
        </w:tc>
        <w:tc>
          <w:tcPr>
            <w:tcW w:w="1279" w:type="dxa"/>
            <w:gridSpan w:val="2"/>
            <w:vMerge/>
            <w:shd w:val="clear" w:color="auto" w:fill="auto"/>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r>
      <w:tr w:rsidR="00F942FA" w:rsidRPr="00F942FA" w:rsidTr="00E32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59" w:type="dxa"/>
            <w:vMerge w:val="restart"/>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lastRenderedPageBreak/>
              <w:t>6.1</w:t>
            </w:r>
          </w:p>
        </w:tc>
        <w:tc>
          <w:tcPr>
            <w:tcW w:w="3128" w:type="dxa"/>
            <w:vMerge w:val="restart"/>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Мероприятие Я5.01.</w:t>
            </w:r>
            <w:r w:rsidRPr="00F942FA">
              <w:rPr>
                <w:rFonts w:ascii="Times New Roman" w:eastAsiaTheme="minorEastAsia" w:hAnsi="Times New Roman" w:cs="Times New Roman"/>
                <w:sz w:val="24"/>
                <w:szCs w:val="24"/>
                <w:lang w:eastAsia="ru-RU"/>
              </w:rPr>
              <w:br/>
              <w:t>Государственная поддержка отрасли культуры (в части приобретения музыкальных инструментов, оборудования и учебных материалов для оснащения образовательных организаций в сфере культуры Московской области)</w:t>
            </w:r>
          </w:p>
        </w:tc>
        <w:tc>
          <w:tcPr>
            <w:tcW w:w="967" w:type="dxa"/>
            <w:vMerge w:val="restart"/>
          </w:tcPr>
          <w:p w:rsidR="00F942FA" w:rsidRPr="00F942FA" w:rsidRDefault="00F942FA" w:rsidP="00F942FA">
            <w:pPr>
              <w:widowControl w:val="0"/>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2025-2027</w:t>
            </w:r>
          </w:p>
        </w:tc>
        <w:tc>
          <w:tcPr>
            <w:tcW w:w="2424" w:type="dxa"/>
            <w:gridSpan w:val="2"/>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Итого</w:t>
            </w:r>
          </w:p>
        </w:tc>
        <w:tc>
          <w:tcPr>
            <w:tcW w:w="1134" w:type="dxa"/>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7894,82201</w:t>
            </w:r>
          </w:p>
        </w:tc>
        <w:tc>
          <w:tcPr>
            <w:tcW w:w="992" w:type="dxa"/>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992" w:type="dxa"/>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2546" w:type="dxa"/>
            <w:gridSpan w:val="14"/>
            <w:shd w:val="clear" w:color="auto" w:fill="auto"/>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994" w:type="dxa"/>
            <w:gridSpan w:val="3"/>
            <w:shd w:val="clear" w:color="auto" w:fill="auto"/>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862" w:type="dxa"/>
            <w:gridSpan w:val="3"/>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7894,82201</w:t>
            </w:r>
          </w:p>
        </w:tc>
        <w:tc>
          <w:tcPr>
            <w:tcW w:w="1279" w:type="dxa"/>
            <w:gridSpan w:val="2"/>
            <w:vMerge w:val="restart"/>
            <w:shd w:val="clear" w:color="auto" w:fill="auto"/>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УКТМП</w:t>
            </w:r>
          </w:p>
        </w:tc>
      </w:tr>
      <w:tr w:rsidR="00F942FA" w:rsidRPr="00F942FA" w:rsidTr="00E32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59" w:type="dxa"/>
            <w:vMerge/>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28" w:type="dxa"/>
            <w:vMerge/>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67" w:type="dxa"/>
            <w:vMerge/>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2424" w:type="dxa"/>
            <w:gridSpan w:val="2"/>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 xml:space="preserve">Средства федерального бюджета </w:t>
            </w:r>
          </w:p>
        </w:tc>
        <w:tc>
          <w:tcPr>
            <w:tcW w:w="1134" w:type="dxa"/>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3220,14000</w:t>
            </w:r>
          </w:p>
        </w:tc>
        <w:tc>
          <w:tcPr>
            <w:tcW w:w="992" w:type="dxa"/>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992" w:type="dxa"/>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2546" w:type="dxa"/>
            <w:gridSpan w:val="14"/>
            <w:shd w:val="clear" w:color="auto" w:fill="auto"/>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994" w:type="dxa"/>
            <w:gridSpan w:val="3"/>
            <w:shd w:val="clear" w:color="auto" w:fill="auto"/>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862" w:type="dxa"/>
            <w:gridSpan w:val="3"/>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3220,14000</w:t>
            </w:r>
          </w:p>
        </w:tc>
        <w:tc>
          <w:tcPr>
            <w:tcW w:w="1279" w:type="dxa"/>
            <w:gridSpan w:val="2"/>
            <w:vMerge/>
            <w:shd w:val="clear" w:color="auto" w:fill="auto"/>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r>
      <w:tr w:rsidR="00F942FA" w:rsidRPr="00F942FA" w:rsidTr="00E32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59" w:type="dxa"/>
            <w:vMerge/>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28" w:type="dxa"/>
            <w:vMerge/>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67" w:type="dxa"/>
            <w:vMerge/>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2424" w:type="dxa"/>
            <w:gridSpan w:val="2"/>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Средства бюджета Московской области</w:t>
            </w:r>
          </w:p>
        </w:tc>
        <w:tc>
          <w:tcPr>
            <w:tcW w:w="1134" w:type="dxa"/>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1658,86000</w:t>
            </w:r>
          </w:p>
        </w:tc>
        <w:tc>
          <w:tcPr>
            <w:tcW w:w="992" w:type="dxa"/>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992" w:type="dxa"/>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2546" w:type="dxa"/>
            <w:gridSpan w:val="14"/>
            <w:shd w:val="clear" w:color="auto" w:fill="auto"/>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994" w:type="dxa"/>
            <w:gridSpan w:val="3"/>
            <w:shd w:val="clear" w:color="auto" w:fill="auto"/>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862" w:type="dxa"/>
            <w:gridSpan w:val="3"/>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1658,86000</w:t>
            </w:r>
          </w:p>
        </w:tc>
        <w:tc>
          <w:tcPr>
            <w:tcW w:w="1279" w:type="dxa"/>
            <w:gridSpan w:val="2"/>
            <w:vMerge/>
            <w:shd w:val="clear" w:color="auto" w:fill="auto"/>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r>
      <w:tr w:rsidR="00F942FA" w:rsidRPr="00F942FA" w:rsidTr="00E32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51"/>
        </w:trPr>
        <w:tc>
          <w:tcPr>
            <w:tcW w:w="559" w:type="dxa"/>
            <w:vMerge/>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28" w:type="dxa"/>
            <w:vMerge/>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67" w:type="dxa"/>
            <w:vMerge/>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2424" w:type="dxa"/>
            <w:gridSpan w:val="2"/>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 xml:space="preserve">г.о. Красногорск </w:t>
            </w:r>
          </w:p>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Московской области</w:t>
            </w:r>
          </w:p>
        </w:tc>
        <w:tc>
          <w:tcPr>
            <w:tcW w:w="1134" w:type="dxa"/>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3015,82201</w:t>
            </w:r>
          </w:p>
        </w:tc>
        <w:tc>
          <w:tcPr>
            <w:tcW w:w="992" w:type="dxa"/>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992" w:type="dxa"/>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2546" w:type="dxa"/>
            <w:gridSpan w:val="14"/>
            <w:shd w:val="clear" w:color="auto" w:fill="auto"/>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994" w:type="dxa"/>
            <w:gridSpan w:val="3"/>
            <w:shd w:val="clear" w:color="auto" w:fill="auto"/>
          </w:tcPr>
          <w:p w:rsidR="00F942FA" w:rsidRPr="00F942FA" w:rsidRDefault="00F942FA" w:rsidP="00F942FA">
            <w:pPr>
              <w:contextualSpacing/>
              <w:rPr>
                <w:rFonts w:ascii="Times New Roman" w:hAnsi="Times New Roman" w:cs="Times New Roman"/>
                <w:sz w:val="24"/>
                <w:szCs w:val="24"/>
              </w:rPr>
            </w:pPr>
            <w:r w:rsidRPr="00F942FA">
              <w:rPr>
                <w:rFonts w:ascii="Times New Roman" w:eastAsia="Times New Roman" w:hAnsi="Times New Roman" w:cs="Times New Roman"/>
                <w:sz w:val="24"/>
                <w:szCs w:val="24"/>
                <w:lang w:eastAsia="ru-RU"/>
              </w:rPr>
              <w:t>0,00000</w:t>
            </w:r>
          </w:p>
        </w:tc>
        <w:tc>
          <w:tcPr>
            <w:tcW w:w="862" w:type="dxa"/>
            <w:gridSpan w:val="3"/>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3015,82201</w:t>
            </w:r>
          </w:p>
        </w:tc>
        <w:tc>
          <w:tcPr>
            <w:tcW w:w="1279" w:type="dxa"/>
            <w:gridSpan w:val="2"/>
            <w:vMerge/>
            <w:shd w:val="clear" w:color="auto" w:fill="00B0F0"/>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r>
      <w:tr w:rsidR="00F942FA" w:rsidRPr="00F942FA" w:rsidTr="00E32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566"/>
        </w:trPr>
        <w:tc>
          <w:tcPr>
            <w:tcW w:w="559" w:type="dxa"/>
            <w:vMerge/>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28" w:type="dxa"/>
            <w:vMerge w:val="restart"/>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imes New Roman" w:hAnsi="Times New Roman" w:cs="Times New Roman"/>
                <w:color w:val="000000"/>
                <w:sz w:val="24"/>
                <w:szCs w:val="24"/>
                <w:lang w:eastAsia="ru-RU"/>
              </w:rPr>
              <w:t>Оснащены образовательные организации в сфере культуры (детские школы искусств и училища) музыкальными инструментами, оборудованием и учебными материалами, ед.</w:t>
            </w:r>
          </w:p>
        </w:tc>
        <w:tc>
          <w:tcPr>
            <w:tcW w:w="967" w:type="dxa"/>
            <w:vMerge w:val="restart"/>
          </w:tcPr>
          <w:p w:rsidR="00F942FA" w:rsidRPr="00F942FA" w:rsidRDefault="00F942FA" w:rsidP="00F942FA">
            <w:pPr>
              <w:widowControl w:val="0"/>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х</w:t>
            </w:r>
          </w:p>
        </w:tc>
        <w:tc>
          <w:tcPr>
            <w:tcW w:w="2424" w:type="dxa"/>
            <w:gridSpan w:val="2"/>
            <w:vMerge w:val="restart"/>
          </w:tcPr>
          <w:p w:rsidR="00F942FA" w:rsidRPr="00F942FA" w:rsidRDefault="00F942FA" w:rsidP="00F942FA">
            <w:pPr>
              <w:widowControl w:val="0"/>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х</w:t>
            </w:r>
          </w:p>
        </w:tc>
        <w:tc>
          <w:tcPr>
            <w:tcW w:w="1134" w:type="dxa"/>
            <w:vMerge w:val="restart"/>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Всего</w:t>
            </w:r>
          </w:p>
        </w:tc>
        <w:tc>
          <w:tcPr>
            <w:tcW w:w="992" w:type="dxa"/>
            <w:vMerge w:val="restart"/>
          </w:tcPr>
          <w:p w:rsidR="00F942FA" w:rsidRPr="00F942FA" w:rsidRDefault="00F942FA" w:rsidP="00F942FA">
            <w:pPr>
              <w:widowControl w:val="0"/>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2023 год</w:t>
            </w:r>
          </w:p>
        </w:tc>
        <w:tc>
          <w:tcPr>
            <w:tcW w:w="992" w:type="dxa"/>
            <w:vMerge w:val="restart"/>
          </w:tcPr>
          <w:p w:rsidR="00F942FA" w:rsidRPr="00F942FA" w:rsidRDefault="00F942FA" w:rsidP="00F942FA">
            <w:pPr>
              <w:widowControl w:val="0"/>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2024 год</w:t>
            </w:r>
          </w:p>
        </w:tc>
        <w:tc>
          <w:tcPr>
            <w:tcW w:w="572" w:type="dxa"/>
            <w:vMerge w:val="restart"/>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Итого 2025 год</w:t>
            </w:r>
          </w:p>
        </w:tc>
        <w:tc>
          <w:tcPr>
            <w:tcW w:w="1991" w:type="dxa"/>
            <w:gridSpan w:val="14"/>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В том числе:</w:t>
            </w:r>
          </w:p>
        </w:tc>
        <w:tc>
          <w:tcPr>
            <w:tcW w:w="989" w:type="dxa"/>
            <w:gridSpan w:val="3"/>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2026 год</w:t>
            </w:r>
          </w:p>
        </w:tc>
        <w:tc>
          <w:tcPr>
            <w:tcW w:w="850" w:type="dxa"/>
            <w:gridSpan w:val="2"/>
            <w:vMerge w:val="restart"/>
            <w:shd w:val="clear" w:color="auto" w:fill="auto"/>
          </w:tcPr>
          <w:p w:rsidR="00F942FA" w:rsidRPr="00F942FA" w:rsidRDefault="00F942FA" w:rsidP="00F942FA">
            <w:pPr>
              <w:widowControl w:val="0"/>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2027 год</w:t>
            </w:r>
          </w:p>
        </w:tc>
        <w:tc>
          <w:tcPr>
            <w:tcW w:w="1279" w:type="dxa"/>
            <w:gridSpan w:val="2"/>
            <w:vMerge w:val="restart"/>
            <w:shd w:val="clear" w:color="auto" w:fill="auto"/>
            <w:vAlign w:val="center"/>
          </w:tcPr>
          <w:p w:rsidR="00F942FA" w:rsidRPr="00F942FA" w:rsidRDefault="00F942FA" w:rsidP="00F942FA">
            <w:pPr>
              <w:widowControl w:val="0"/>
              <w:autoSpaceDE w:val="0"/>
              <w:autoSpaceDN w:val="0"/>
              <w:spacing w:after="0" w:line="240" w:lineRule="auto"/>
              <w:ind w:right="1116"/>
              <w:contextualSpacing/>
              <w:rPr>
                <w:rFonts w:ascii="Times New Roman" w:eastAsiaTheme="minorEastAsia" w:hAnsi="Times New Roman" w:cs="Times New Roman"/>
                <w:sz w:val="24"/>
                <w:szCs w:val="24"/>
                <w:lang w:eastAsia="ru-RU"/>
              </w:rPr>
            </w:pPr>
          </w:p>
        </w:tc>
      </w:tr>
      <w:tr w:rsidR="00F942FA" w:rsidRPr="00F942FA" w:rsidTr="00E32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cantSplit/>
          <w:trHeight w:val="1400"/>
        </w:trPr>
        <w:tc>
          <w:tcPr>
            <w:tcW w:w="559" w:type="dxa"/>
            <w:vMerge/>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28" w:type="dxa"/>
            <w:vMerge/>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67" w:type="dxa"/>
            <w:vMerge/>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2424" w:type="dxa"/>
            <w:gridSpan w:val="2"/>
            <w:vMerge/>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1134" w:type="dxa"/>
            <w:vMerge/>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92" w:type="dxa"/>
            <w:vMerge/>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92" w:type="dxa"/>
            <w:vMerge/>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572" w:type="dxa"/>
            <w:vMerge/>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431" w:type="dxa"/>
            <w:gridSpan w:val="3"/>
            <w:shd w:val="clear" w:color="auto" w:fill="auto"/>
            <w:textDirection w:val="btLr"/>
          </w:tcPr>
          <w:p w:rsidR="00F942FA" w:rsidRPr="00F942FA" w:rsidRDefault="00F942FA" w:rsidP="00F942FA">
            <w:pPr>
              <w:ind w:left="-108" w:right="-108"/>
              <w:contextualSpacing/>
              <w:jc w:val="center"/>
              <w:rPr>
                <w:rFonts w:ascii="Times New Roman" w:eastAsia="Times New Roman" w:hAnsi="Times New Roman" w:cs="Times New Roman"/>
                <w:sz w:val="24"/>
                <w:szCs w:val="24"/>
              </w:rPr>
            </w:pPr>
            <w:r w:rsidRPr="00F942FA">
              <w:rPr>
                <w:rFonts w:ascii="Times New Roman" w:eastAsia="Times New Roman" w:hAnsi="Times New Roman" w:cs="Times New Roman"/>
                <w:sz w:val="24"/>
                <w:szCs w:val="24"/>
                <w:lang w:eastAsia="ru-RU"/>
              </w:rPr>
              <w:t>1 квартал</w:t>
            </w:r>
          </w:p>
        </w:tc>
        <w:tc>
          <w:tcPr>
            <w:tcW w:w="567" w:type="dxa"/>
            <w:gridSpan w:val="2"/>
            <w:shd w:val="clear" w:color="auto" w:fill="auto"/>
            <w:textDirection w:val="btLr"/>
          </w:tcPr>
          <w:p w:rsidR="00F942FA" w:rsidRPr="00F942FA" w:rsidRDefault="00F942FA" w:rsidP="00F942FA">
            <w:pPr>
              <w:ind w:left="-244" w:right="-252"/>
              <w:contextualSpacing/>
              <w:jc w:val="center"/>
              <w:rPr>
                <w:rFonts w:ascii="Times New Roman" w:eastAsia="Times New Roman" w:hAnsi="Times New Roman" w:cs="Times New Roman"/>
                <w:sz w:val="24"/>
                <w:szCs w:val="24"/>
              </w:rPr>
            </w:pPr>
            <w:r w:rsidRPr="00F942FA">
              <w:rPr>
                <w:rFonts w:ascii="Times New Roman" w:eastAsia="Times New Roman" w:hAnsi="Times New Roman" w:cs="Times New Roman"/>
                <w:sz w:val="24"/>
                <w:szCs w:val="24"/>
                <w:lang w:eastAsia="ru-RU"/>
              </w:rPr>
              <w:t>1 полугодие</w:t>
            </w:r>
          </w:p>
        </w:tc>
        <w:tc>
          <w:tcPr>
            <w:tcW w:w="426" w:type="dxa"/>
            <w:gridSpan w:val="3"/>
            <w:shd w:val="clear" w:color="auto" w:fill="auto"/>
            <w:textDirection w:val="btLr"/>
          </w:tcPr>
          <w:p w:rsidR="00F942FA" w:rsidRPr="00F942FA" w:rsidRDefault="00F942FA" w:rsidP="00F942FA">
            <w:pPr>
              <w:ind w:left="-108" w:right="-108"/>
              <w:contextualSpacing/>
              <w:jc w:val="center"/>
              <w:rPr>
                <w:rFonts w:ascii="Times New Roman" w:eastAsia="Times New Roman" w:hAnsi="Times New Roman" w:cs="Times New Roman"/>
                <w:sz w:val="24"/>
                <w:szCs w:val="24"/>
              </w:rPr>
            </w:pPr>
            <w:r w:rsidRPr="00F942FA">
              <w:rPr>
                <w:rFonts w:ascii="Times New Roman" w:eastAsia="Times New Roman" w:hAnsi="Times New Roman" w:cs="Times New Roman"/>
                <w:sz w:val="24"/>
                <w:szCs w:val="24"/>
                <w:lang w:eastAsia="ru-RU"/>
              </w:rPr>
              <w:t>9 месяцев</w:t>
            </w:r>
          </w:p>
        </w:tc>
        <w:tc>
          <w:tcPr>
            <w:tcW w:w="567" w:type="dxa"/>
            <w:gridSpan w:val="6"/>
            <w:shd w:val="clear" w:color="auto" w:fill="auto"/>
            <w:textDirection w:val="btLr"/>
          </w:tcPr>
          <w:p w:rsidR="00F942FA" w:rsidRPr="00F942FA" w:rsidRDefault="00F942FA" w:rsidP="00F942FA">
            <w:pPr>
              <w:ind w:left="-108" w:right="-108"/>
              <w:contextualSpacing/>
              <w:jc w:val="center"/>
              <w:rPr>
                <w:rFonts w:ascii="Times New Roman" w:eastAsia="Times New Roman" w:hAnsi="Times New Roman" w:cs="Times New Roman"/>
                <w:sz w:val="24"/>
                <w:szCs w:val="24"/>
              </w:rPr>
            </w:pPr>
            <w:r w:rsidRPr="00F942FA">
              <w:rPr>
                <w:rFonts w:ascii="Times New Roman" w:eastAsia="Times New Roman" w:hAnsi="Times New Roman" w:cs="Times New Roman"/>
                <w:sz w:val="24"/>
                <w:szCs w:val="24"/>
                <w:lang w:eastAsia="ru-RU"/>
              </w:rPr>
              <w:t>12  месяцев</w:t>
            </w:r>
          </w:p>
        </w:tc>
        <w:tc>
          <w:tcPr>
            <w:tcW w:w="989" w:type="dxa"/>
            <w:gridSpan w:val="3"/>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850" w:type="dxa"/>
            <w:gridSpan w:val="2"/>
            <w:vMerge/>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1279" w:type="dxa"/>
            <w:gridSpan w:val="2"/>
            <w:vMerge/>
            <w:shd w:val="clear" w:color="auto" w:fill="auto"/>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r>
      <w:tr w:rsidR="00F942FA" w:rsidRPr="00F942FA" w:rsidTr="00E32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59" w:type="dxa"/>
            <w:vMerge/>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28" w:type="dxa"/>
            <w:vMerge/>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67" w:type="dxa"/>
            <w:vMerge/>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2424" w:type="dxa"/>
            <w:gridSpan w:val="2"/>
            <w:vMerge/>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1134" w:type="dxa"/>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1</w:t>
            </w:r>
          </w:p>
        </w:tc>
        <w:tc>
          <w:tcPr>
            <w:tcW w:w="992" w:type="dxa"/>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Х</w:t>
            </w:r>
          </w:p>
        </w:tc>
        <w:tc>
          <w:tcPr>
            <w:tcW w:w="992" w:type="dxa"/>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Х</w:t>
            </w:r>
          </w:p>
        </w:tc>
        <w:tc>
          <w:tcPr>
            <w:tcW w:w="572" w:type="dxa"/>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Х</w:t>
            </w:r>
          </w:p>
        </w:tc>
        <w:tc>
          <w:tcPr>
            <w:tcW w:w="431" w:type="dxa"/>
            <w:gridSpan w:val="3"/>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Х</w:t>
            </w:r>
          </w:p>
        </w:tc>
        <w:tc>
          <w:tcPr>
            <w:tcW w:w="567" w:type="dxa"/>
            <w:gridSpan w:val="2"/>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Х</w:t>
            </w:r>
          </w:p>
        </w:tc>
        <w:tc>
          <w:tcPr>
            <w:tcW w:w="426" w:type="dxa"/>
            <w:gridSpan w:val="3"/>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Х</w:t>
            </w:r>
          </w:p>
        </w:tc>
        <w:tc>
          <w:tcPr>
            <w:tcW w:w="567" w:type="dxa"/>
            <w:gridSpan w:val="6"/>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Х</w:t>
            </w:r>
          </w:p>
        </w:tc>
        <w:tc>
          <w:tcPr>
            <w:tcW w:w="989" w:type="dxa"/>
            <w:gridSpan w:val="3"/>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Х</w:t>
            </w:r>
          </w:p>
        </w:tc>
        <w:tc>
          <w:tcPr>
            <w:tcW w:w="850" w:type="dxa"/>
            <w:gridSpan w:val="2"/>
            <w:shd w:val="clear" w:color="auto" w:fill="auto"/>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r w:rsidRPr="00F942FA">
              <w:rPr>
                <w:rFonts w:ascii="Times New Roman" w:eastAsiaTheme="minorEastAsia" w:hAnsi="Times New Roman" w:cs="Times New Roman"/>
                <w:sz w:val="24"/>
                <w:szCs w:val="24"/>
                <w:lang w:eastAsia="ru-RU"/>
              </w:rPr>
              <w:t>1</w:t>
            </w:r>
          </w:p>
        </w:tc>
        <w:tc>
          <w:tcPr>
            <w:tcW w:w="1279" w:type="dxa"/>
            <w:gridSpan w:val="2"/>
            <w:vMerge/>
            <w:shd w:val="clear" w:color="auto" w:fill="auto"/>
            <w:vAlign w:val="center"/>
          </w:tcPr>
          <w:p w:rsidR="00F942FA" w:rsidRPr="00F942FA" w:rsidRDefault="00F942FA" w:rsidP="00F942FA">
            <w:pPr>
              <w:widowControl w:val="0"/>
              <w:autoSpaceDE w:val="0"/>
              <w:autoSpaceDN w:val="0"/>
              <w:spacing w:after="0" w:line="240" w:lineRule="auto"/>
              <w:contextualSpacing/>
              <w:rPr>
                <w:rFonts w:ascii="Times New Roman" w:eastAsiaTheme="minorEastAsia" w:hAnsi="Times New Roman" w:cs="Times New Roman"/>
                <w:sz w:val="24"/>
                <w:szCs w:val="24"/>
                <w:lang w:eastAsia="ru-RU"/>
              </w:rPr>
            </w:pPr>
          </w:p>
        </w:tc>
      </w:tr>
      <w:tr w:rsidR="00F942FA" w:rsidRPr="00F942FA" w:rsidTr="00E32C09">
        <w:trPr>
          <w:gridAfter w:val="1"/>
          <w:wAfter w:w="7" w:type="dxa"/>
          <w:trHeight w:val="420"/>
        </w:trPr>
        <w:tc>
          <w:tcPr>
            <w:tcW w:w="4693" w:type="dxa"/>
            <w:gridSpan w:val="4"/>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 по подпрограмме 6</w:t>
            </w: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1992618,22337</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342705,86626</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361155,27510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437123,26000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433842,00000</w:t>
            </w:r>
          </w:p>
        </w:tc>
        <w:tc>
          <w:tcPr>
            <w:tcW w:w="876" w:type="dxa"/>
            <w:gridSpan w:val="4"/>
            <w:tcBorders>
              <w:top w:val="single" w:sz="8" w:space="0" w:color="auto"/>
              <w:left w:val="nil"/>
              <w:bottom w:val="single" w:sz="8" w:space="0" w:color="auto"/>
              <w:right w:val="single" w:sz="8" w:space="0" w:color="auto"/>
            </w:tcBorders>
            <w:shd w:val="clear" w:color="auto" w:fill="auto"/>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417791,82201</w:t>
            </w:r>
          </w:p>
        </w:tc>
        <w:tc>
          <w:tcPr>
            <w:tcW w:w="127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gridAfter w:val="1"/>
          <w:wAfter w:w="7" w:type="dxa"/>
        </w:trPr>
        <w:tc>
          <w:tcPr>
            <w:tcW w:w="4693" w:type="dxa"/>
            <w:gridSpan w:val="4"/>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федерального бюджета</w:t>
            </w:r>
          </w:p>
        </w:tc>
        <w:tc>
          <w:tcPr>
            <w:tcW w:w="1134" w:type="dxa"/>
            <w:tcBorders>
              <w:top w:val="nil"/>
              <w:left w:val="single" w:sz="8" w:space="0" w:color="auto"/>
              <w:bottom w:val="single" w:sz="8" w:space="0" w:color="auto"/>
              <w:right w:val="single" w:sz="8" w:space="0" w:color="auto"/>
            </w:tcBorders>
            <w:shd w:val="clear" w:color="auto" w:fill="auto"/>
            <w:vAlign w:val="center"/>
          </w:tcPr>
          <w:p w:rsidR="00F942FA" w:rsidRPr="00F942FA" w:rsidRDefault="00F942FA" w:rsidP="00F942FA">
            <w:pPr>
              <w:contextualSpacing/>
              <w:jc w:val="center"/>
              <w:rPr>
                <w:rFonts w:ascii="Times New Roman" w:hAnsi="Times New Roman" w:cs="Times New Roman"/>
                <w:color w:val="000000"/>
                <w:sz w:val="24"/>
                <w:szCs w:val="24"/>
              </w:rPr>
            </w:pPr>
            <w:r w:rsidRPr="00F942FA">
              <w:rPr>
                <w:rFonts w:ascii="Times New Roman" w:hAnsi="Times New Roman" w:cs="Times New Roman"/>
                <w:color w:val="000000"/>
                <w:sz w:val="24"/>
                <w:szCs w:val="24"/>
              </w:rPr>
              <w:t>7510,14000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4290,00000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0,00000</w:t>
            </w:r>
          </w:p>
        </w:tc>
        <w:tc>
          <w:tcPr>
            <w:tcW w:w="876" w:type="dxa"/>
            <w:gridSpan w:val="4"/>
            <w:tcBorders>
              <w:top w:val="nil"/>
              <w:left w:val="nil"/>
              <w:bottom w:val="single" w:sz="8" w:space="0" w:color="auto"/>
              <w:right w:val="single" w:sz="8" w:space="0" w:color="auto"/>
            </w:tcBorders>
            <w:shd w:val="clear" w:color="auto" w:fill="auto"/>
            <w:vAlign w:val="center"/>
          </w:tcPr>
          <w:p w:rsidR="00F942FA" w:rsidRPr="00F942FA" w:rsidRDefault="00F942FA" w:rsidP="00F942FA">
            <w:pPr>
              <w:contextualSpacing/>
              <w:jc w:val="center"/>
              <w:rPr>
                <w:rFonts w:ascii="Times New Roman" w:hAnsi="Times New Roman" w:cs="Times New Roman"/>
                <w:color w:val="000000"/>
                <w:sz w:val="24"/>
                <w:szCs w:val="24"/>
              </w:rPr>
            </w:pPr>
            <w:r w:rsidRPr="00F942FA">
              <w:rPr>
                <w:rFonts w:ascii="Times New Roman" w:hAnsi="Times New Roman" w:cs="Times New Roman"/>
                <w:color w:val="000000"/>
                <w:sz w:val="24"/>
                <w:szCs w:val="24"/>
              </w:rPr>
              <w:t>3220,14000</w:t>
            </w:r>
          </w:p>
        </w:tc>
        <w:tc>
          <w:tcPr>
            <w:tcW w:w="127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Pr>
        <w:tc>
          <w:tcPr>
            <w:tcW w:w="4693" w:type="dxa"/>
            <w:gridSpan w:val="4"/>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134" w:type="dxa"/>
            <w:tcBorders>
              <w:top w:val="nil"/>
              <w:left w:val="single" w:sz="8" w:space="0" w:color="auto"/>
              <w:bottom w:val="single" w:sz="8" w:space="0" w:color="auto"/>
              <w:right w:val="single" w:sz="8" w:space="0" w:color="auto"/>
            </w:tcBorders>
            <w:shd w:val="clear" w:color="auto" w:fill="auto"/>
            <w:vAlign w:val="center"/>
          </w:tcPr>
          <w:p w:rsidR="00F942FA" w:rsidRPr="00F942FA" w:rsidRDefault="00F942FA" w:rsidP="00F942FA">
            <w:pPr>
              <w:contextualSpacing/>
              <w:jc w:val="center"/>
              <w:rPr>
                <w:rFonts w:ascii="Times New Roman" w:hAnsi="Times New Roman" w:cs="Times New Roman"/>
                <w:color w:val="000000"/>
                <w:sz w:val="24"/>
                <w:szCs w:val="24"/>
              </w:rPr>
            </w:pPr>
            <w:r w:rsidRPr="00F942FA">
              <w:rPr>
                <w:rFonts w:ascii="Times New Roman" w:hAnsi="Times New Roman" w:cs="Times New Roman"/>
                <w:color w:val="000000"/>
                <w:sz w:val="24"/>
                <w:szCs w:val="24"/>
              </w:rPr>
              <w:t>50285,62000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1430,00000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10135,00000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24619,26000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sz w:val="24"/>
                <w:szCs w:val="24"/>
                <w:lang w:eastAsia="ru-RU"/>
              </w:rPr>
              <w:t>12442,50000</w:t>
            </w:r>
          </w:p>
        </w:tc>
        <w:tc>
          <w:tcPr>
            <w:tcW w:w="876" w:type="dxa"/>
            <w:gridSpan w:val="4"/>
            <w:tcBorders>
              <w:top w:val="nil"/>
              <w:left w:val="nil"/>
              <w:bottom w:val="single" w:sz="8" w:space="0" w:color="auto"/>
              <w:right w:val="single" w:sz="8" w:space="0" w:color="auto"/>
            </w:tcBorders>
            <w:shd w:val="clear" w:color="auto" w:fill="auto"/>
            <w:vAlign w:val="center"/>
          </w:tcPr>
          <w:p w:rsidR="00F942FA" w:rsidRPr="00F942FA" w:rsidRDefault="00F942FA" w:rsidP="00F942FA">
            <w:pPr>
              <w:contextualSpacing/>
              <w:jc w:val="center"/>
              <w:rPr>
                <w:rFonts w:ascii="Times New Roman" w:hAnsi="Times New Roman" w:cs="Times New Roman"/>
                <w:color w:val="000000"/>
                <w:sz w:val="24"/>
                <w:szCs w:val="24"/>
              </w:rPr>
            </w:pPr>
            <w:r w:rsidRPr="00F942FA">
              <w:rPr>
                <w:rFonts w:ascii="Times New Roman" w:hAnsi="Times New Roman" w:cs="Times New Roman"/>
                <w:color w:val="000000"/>
                <w:sz w:val="24"/>
                <w:szCs w:val="24"/>
              </w:rPr>
              <w:t>1658,86000</w:t>
            </w:r>
          </w:p>
        </w:tc>
        <w:tc>
          <w:tcPr>
            <w:tcW w:w="127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gridAfter w:val="1"/>
          <w:wAfter w:w="7" w:type="dxa"/>
        </w:trPr>
        <w:tc>
          <w:tcPr>
            <w:tcW w:w="4693" w:type="dxa"/>
            <w:gridSpan w:val="4"/>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8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134" w:type="dxa"/>
            <w:tcBorders>
              <w:top w:val="nil"/>
              <w:left w:val="single" w:sz="8" w:space="0" w:color="auto"/>
              <w:bottom w:val="single" w:sz="8" w:space="0" w:color="auto"/>
              <w:right w:val="single" w:sz="8" w:space="0" w:color="auto"/>
            </w:tcBorders>
            <w:shd w:val="clear" w:color="auto" w:fill="auto"/>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1934822,46337</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highlight w:val="cyan"/>
              </w:rPr>
              <w:t>336985,86626</w:t>
            </w:r>
            <w:r w:rsidRPr="00F942FA">
              <w:rPr>
                <w:rFonts w:ascii="Times New Roman" w:eastAsia="Times New Roman" w:hAnsi="Times New Roman" w:cs="Times New Roman"/>
                <w:color w:val="000000" w:themeColor="text1"/>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351020,27510</w:t>
            </w:r>
          </w:p>
        </w:tc>
        <w:tc>
          <w:tcPr>
            <w:tcW w:w="2546" w:type="dxa"/>
            <w:gridSpan w:val="14"/>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412504,00000</w:t>
            </w:r>
          </w:p>
        </w:tc>
        <w:tc>
          <w:tcPr>
            <w:tcW w:w="980" w:type="dxa"/>
            <w:gridSpan w:val="2"/>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421399,50000</w:t>
            </w:r>
          </w:p>
        </w:tc>
        <w:tc>
          <w:tcPr>
            <w:tcW w:w="876" w:type="dxa"/>
            <w:gridSpan w:val="4"/>
            <w:tcBorders>
              <w:top w:val="nil"/>
              <w:left w:val="nil"/>
              <w:bottom w:val="single" w:sz="8" w:space="0" w:color="auto"/>
              <w:right w:val="single" w:sz="8" w:space="0" w:color="auto"/>
            </w:tcBorders>
            <w:shd w:val="clear" w:color="auto" w:fill="auto"/>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412912,82201</w:t>
            </w:r>
          </w:p>
        </w:tc>
        <w:tc>
          <w:tcPr>
            <w:tcW w:w="127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bl>
    <w:p w:rsidR="00F942FA" w:rsidRPr="00F942FA" w:rsidRDefault="00F942FA" w:rsidP="00F942FA">
      <w:pPr>
        <w:spacing w:after="0" w:line="240" w:lineRule="auto"/>
        <w:jc w:val="center"/>
        <w:rPr>
          <w:rFonts w:ascii="Times New Roman" w:eastAsia="Times New Roman" w:hAnsi="Times New Roman" w:cs="Times New Roman"/>
          <w:b/>
          <w:szCs w:val="20"/>
          <w:lang w:eastAsia="ru-RU"/>
        </w:rPr>
      </w:pPr>
      <w:r w:rsidRPr="00F942FA">
        <w:rPr>
          <w:rFonts w:ascii="Times New Roman" w:hAnsi="Times New Roman" w:cs="Times New Roman"/>
          <w:color w:val="000000" w:themeColor="text1"/>
          <w:sz w:val="28"/>
          <w:szCs w:val="28"/>
        </w:rPr>
        <w:br w:type="page"/>
      </w:r>
      <w:r w:rsidRPr="00F942FA">
        <w:rPr>
          <w:rFonts w:ascii="Times New Roman" w:eastAsia="Times New Roman" w:hAnsi="Times New Roman" w:cs="Times New Roman"/>
          <w:b/>
          <w:sz w:val="28"/>
          <w:szCs w:val="28"/>
          <w:lang w:eastAsia="ru-RU"/>
        </w:rPr>
        <w:lastRenderedPageBreak/>
        <w:t>Распределение субсидий и адресный перечень объектов муниципальной собственности, имущества, предназначенного для решения вопросов местного значения, на которые предоставляется субсидия из бюджета Московской области бюджетам муниципальных образований Московской области либо финансирование которых осуществляется за счет средств муниципальных образований Московской области, предусмотренная мероприятием A1.01 "Субсидии на государственную поддержку отрасли культуры (в части приобретения музыкальных инструментов, оборудования и учебных материалов для оснащения образовательных организаций в сфере культуры)"подпрограммы 6 "Развитие образования в сфере культуры Московской области"</w:t>
      </w: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Cs w:val="20"/>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Cs w:val="20"/>
          <w:lang w:eastAsia="ru-RU"/>
        </w:r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Cs w:val="20"/>
          <w:lang w:eastAsia="ru-RU"/>
        </w:rPr>
      </w:pPr>
    </w:p>
    <w:tbl>
      <w:tblPr>
        <w:tblW w:w="15735" w:type="dxa"/>
        <w:tblInd w:w="-572" w:type="dxa"/>
        <w:tblLayout w:type="fixed"/>
        <w:tblCellMar>
          <w:top w:w="102" w:type="dxa"/>
          <w:left w:w="62" w:type="dxa"/>
          <w:bottom w:w="102" w:type="dxa"/>
          <w:right w:w="62" w:type="dxa"/>
        </w:tblCellMar>
        <w:tblLook w:val="0000" w:firstRow="0" w:lastRow="0" w:firstColumn="0" w:lastColumn="0" w:noHBand="0" w:noVBand="0"/>
      </w:tblPr>
      <w:tblGrid>
        <w:gridCol w:w="425"/>
        <w:gridCol w:w="1843"/>
        <w:gridCol w:w="993"/>
        <w:gridCol w:w="1417"/>
        <w:gridCol w:w="992"/>
        <w:gridCol w:w="851"/>
        <w:gridCol w:w="992"/>
        <w:gridCol w:w="851"/>
        <w:gridCol w:w="1626"/>
        <w:gridCol w:w="850"/>
        <w:gridCol w:w="993"/>
        <w:gridCol w:w="567"/>
        <w:gridCol w:w="425"/>
        <w:gridCol w:w="425"/>
        <w:gridCol w:w="642"/>
        <w:gridCol w:w="1843"/>
      </w:tblGrid>
      <w:tr w:rsidR="00F942FA" w:rsidRPr="00F942FA" w:rsidTr="00E32C09">
        <w:tc>
          <w:tcPr>
            <w:tcW w:w="425"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N п/п</w:t>
            </w:r>
          </w:p>
        </w:tc>
        <w:tc>
          <w:tcPr>
            <w:tcW w:w="1843"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Наименование муниципального образования/Наименование объекта, адрес объекта</w:t>
            </w:r>
          </w:p>
        </w:tc>
        <w:tc>
          <w:tcPr>
            <w:tcW w:w="993"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Мощность/прирост мощности объекта</w:t>
            </w:r>
          </w:p>
        </w:tc>
        <w:tc>
          <w:tcPr>
            <w:tcW w:w="1417"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Виды работ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Сроки проведения</w:t>
            </w:r>
          </w:p>
        </w:tc>
        <w:tc>
          <w:tcPr>
            <w:tcW w:w="85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Открытие объекта/завершение работ</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Предельная стоимость объекта (тыс. руб.)</w:t>
            </w:r>
          </w:p>
        </w:tc>
        <w:tc>
          <w:tcPr>
            <w:tcW w:w="85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Профинансировано на 01.01.2023 (тыс. руб.)</w:t>
            </w:r>
          </w:p>
        </w:tc>
        <w:tc>
          <w:tcPr>
            <w:tcW w:w="162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Источники финансирования</w:t>
            </w:r>
          </w:p>
        </w:tc>
        <w:tc>
          <w:tcPr>
            <w:tcW w:w="3902" w:type="dxa"/>
            <w:gridSpan w:val="6"/>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Финансирование, в том числе распределение субсидий из бюджета Московской области (тыс. руб.)</w:t>
            </w:r>
          </w:p>
        </w:tc>
        <w:tc>
          <w:tcPr>
            <w:tcW w:w="184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Остаток сметной стоимости до ввода в эксплуатацию (тыс. руб.)</w:t>
            </w:r>
          </w:p>
        </w:tc>
      </w:tr>
      <w:tr w:rsidR="00F942FA" w:rsidRPr="00F942FA" w:rsidTr="00E32C09">
        <w:tc>
          <w:tcPr>
            <w:tcW w:w="425"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2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Всего</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2023 год</w:t>
            </w:r>
          </w:p>
        </w:tc>
        <w:tc>
          <w:tcPr>
            <w:tcW w:w="56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2024 год</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2025 год</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2026 год</w:t>
            </w:r>
          </w:p>
        </w:tc>
        <w:tc>
          <w:tcPr>
            <w:tcW w:w="64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2027 год</w:t>
            </w:r>
          </w:p>
        </w:tc>
        <w:tc>
          <w:tcPr>
            <w:tcW w:w="184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942FA" w:rsidRPr="00F942FA" w:rsidTr="00E32C09">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8</w:t>
            </w:r>
          </w:p>
        </w:tc>
        <w:tc>
          <w:tcPr>
            <w:tcW w:w="16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12</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13</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14</w:t>
            </w:r>
          </w:p>
        </w:tc>
        <w:tc>
          <w:tcPr>
            <w:tcW w:w="64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15</w:t>
            </w:r>
          </w:p>
        </w:tc>
        <w:tc>
          <w:tcPr>
            <w:tcW w:w="184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16</w:t>
            </w:r>
          </w:p>
        </w:tc>
      </w:tr>
      <w:tr w:rsidR="00F942FA" w:rsidRPr="00F942FA" w:rsidTr="00E32C09">
        <w:tc>
          <w:tcPr>
            <w:tcW w:w="425"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w:t>
            </w:r>
          </w:p>
        </w:tc>
        <w:tc>
          <w:tcPr>
            <w:tcW w:w="1843"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МУДО «Детская музыкальная хоровая школа «Алые паруса» Московская область, г. Красногорск, ул. Ленина, д. 30-В</w:t>
            </w:r>
          </w:p>
        </w:tc>
        <w:tc>
          <w:tcPr>
            <w:tcW w:w="993"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Поставка, монтаж (установка, сборка) оборудования вне работ строительства</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01.02.2023-30.11.2023</w:t>
            </w:r>
          </w:p>
        </w:tc>
        <w:tc>
          <w:tcPr>
            <w:tcW w:w="85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01.12.2023</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9255,66343</w:t>
            </w:r>
          </w:p>
        </w:tc>
        <w:tc>
          <w:tcPr>
            <w:tcW w:w="85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w:t>
            </w:r>
          </w:p>
        </w:tc>
        <w:tc>
          <w:tcPr>
            <w:tcW w:w="16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Итого</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9255,66343</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9255,66343</w:t>
            </w:r>
          </w:p>
        </w:tc>
        <w:tc>
          <w:tcPr>
            <w:tcW w:w="56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w:t>
            </w:r>
          </w:p>
        </w:tc>
        <w:tc>
          <w:tcPr>
            <w:tcW w:w="64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w:t>
            </w:r>
          </w:p>
        </w:tc>
      </w:tr>
      <w:tr w:rsidR="00F942FA" w:rsidRPr="00F942FA" w:rsidTr="00E32C09">
        <w:tc>
          <w:tcPr>
            <w:tcW w:w="425"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4290,00000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4290,00000</w:t>
            </w:r>
          </w:p>
        </w:tc>
        <w:tc>
          <w:tcPr>
            <w:tcW w:w="56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c>
          <w:tcPr>
            <w:tcW w:w="64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r>
      <w:tr w:rsidR="00F942FA" w:rsidRPr="00F942FA" w:rsidTr="00E32C09">
        <w:tc>
          <w:tcPr>
            <w:tcW w:w="425"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1430,00000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1430,00000</w:t>
            </w:r>
          </w:p>
        </w:tc>
        <w:tc>
          <w:tcPr>
            <w:tcW w:w="56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c>
          <w:tcPr>
            <w:tcW w:w="64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r>
      <w:tr w:rsidR="00F942FA" w:rsidRPr="00F942FA" w:rsidTr="00E32C09">
        <w:tc>
          <w:tcPr>
            <w:tcW w:w="425"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 xml:space="preserve">Средства бюджетов </w:t>
            </w:r>
            <w:r w:rsidRPr="00F942FA">
              <w:rPr>
                <w:rFonts w:ascii="Times New Roman" w:eastAsia="Times New Roman" w:hAnsi="Times New Roman" w:cs="Times New Roman"/>
                <w:sz w:val="24"/>
                <w:szCs w:val="24"/>
                <w:lang w:eastAsia="ru-RU"/>
              </w:rPr>
              <w:lastRenderedPageBreak/>
              <w:t>муниципальных образований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lastRenderedPageBreak/>
              <w:t>3535,66343</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3535,66343</w:t>
            </w:r>
          </w:p>
        </w:tc>
        <w:tc>
          <w:tcPr>
            <w:tcW w:w="56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c>
          <w:tcPr>
            <w:tcW w:w="64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r>
      <w:tr w:rsidR="00F942FA" w:rsidRPr="00F942FA" w:rsidTr="00E32C09">
        <w:tc>
          <w:tcPr>
            <w:tcW w:w="8364" w:type="dxa"/>
            <w:gridSpan w:val="8"/>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Всего по мероприятию А1.01</w:t>
            </w:r>
          </w:p>
        </w:tc>
        <w:tc>
          <w:tcPr>
            <w:tcW w:w="16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Итого</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9255,66343</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9255,66343</w:t>
            </w:r>
          </w:p>
        </w:tc>
        <w:tc>
          <w:tcPr>
            <w:tcW w:w="56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w:t>
            </w:r>
          </w:p>
        </w:tc>
        <w:tc>
          <w:tcPr>
            <w:tcW w:w="64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w:t>
            </w:r>
          </w:p>
        </w:tc>
      </w:tr>
      <w:tr w:rsidR="00F942FA" w:rsidRPr="00F942FA" w:rsidTr="00E32C09">
        <w:tc>
          <w:tcPr>
            <w:tcW w:w="8364" w:type="dxa"/>
            <w:gridSpan w:val="8"/>
            <w:vMerge/>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4290,00000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4290,00000</w:t>
            </w:r>
          </w:p>
        </w:tc>
        <w:tc>
          <w:tcPr>
            <w:tcW w:w="56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c>
          <w:tcPr>
            <w:tcW w:w="64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r>
      <w:tr w:rsidR="00F942FA" w:rsidRPr="00F942FA" w:rsidTr="00E32C09">
        <w:tc>
          <w:tcPr>
            <w:tcW w:w="8364" w:type="dxa"/>
            <w:gridSpan w:val="8"/>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1430,00000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1430,00000</w:t>
            </w:r>
          </w:p>
        </w:tc>
        <w:tc>
          <w:tcPr>
            <w:tcW w:w="56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c>
          <w:tcPr>
            <w:tcW w:w="64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r>
      <w:tr w:rsidR="00F942FA" w:rsidRPr="00F942FA" w:rsidTr="00E32C09">
        <w:tc>
          <w:tcPr>
            <w:tcW w:w="8364" w:type="dxa"/>
            <w:gridSpan w:val="8"/>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Средства бюджетов муниципальных образований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3535,66343</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3535,66343</w:t>
            </w:r>
          </w:p>
        </w:tc>
        <w:tc>
          <w:tcPr>
            <w:tcW w:w="56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c>
          <w:tcPr>
            <w:tcW w:w="64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r>
    </w:tbl>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Cs w:val="20"/>
          <w:lang w:eastAsia="ru-RU"/>
        </w:rPr>
        <w:sectPr w:rsidR="00F942FA" w:rsidRPr="00F942FA" w:rsidSect="00DD67B6">
          <w:footerReference w:type="default" r:id="rId7"/>
          <w:pgSz w:w="16838" w:h="11906" w:orient="landscape"/>
          <w:pgMar w:top="426" w:right="678" w:bottom="851" w:left="1134" w:header="709" w:footer="0" w:gutter="0"/>
          <w:cols w:space="708"/>
          <w:titlePg/>
          <w:docGrid w:linePitch="381"/>
        </w:sect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942FA">
        <w:rPr>
          <w:rFonts w:ascii="Times New Roman" w:eastAsia="Times New Roman" w:hAnsi="Times New Roman" w:cs="Times New Roman"/>
          <w:b/>
          <w:sz w:val="28"/>
          <w:szCs w:val="28"/>
          <w:lang w:eastAsia="ru-RU"/>
        </w:rPr>
        <w:lastRenderedPageBreak/>
        <w:t>Распределение субсидий и адресный перечень объектов муниципальной собственности,</w:t>
      </w: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942FA">
        <w:rPr>
          <w:rFonts w:ascii="Times New Roman" w:eastAsia="Times New Roman" w:hAnsi="Times New Roman" w:cs="Times New Roman"/>
          <w:b/>
          <w:sz w:val="28"/>
          <w:szCs w:val="28"/>
          <w:lang w:eastAsia="ru-RU"/>
        </w:rPr>
        <w:t>на которые предоставляется субсидия бюджетам муниципальных образований Московской области</w:t>
      </w: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8"/>
          <w:szCs w:val="28"/>
          <w:lang w:eastAsia="ru-RU"/>
        </w:rPr>
        <w:t>на приобретение музыкальных инструментов для муниципальных организаций дополнительного образования в сфере культуры, предусмотренная мероприятием 03.04 "«Приобретение музыкальных инструментов для муниципальных организаций дополнительного образования в сфере культуры» подпрограммы 6 "Развитие образования в сфере культуры Московской области"</w:t>
      </w:r>
    </w:p>
    <w:p w:rsidR="00F942FA" w:rsidRPr="00F942FA" w:rsidRDefault="00F942FA" w:rsidP="00F942FA">
      <w:pPr>
        <w:spacing w:after="0" w:line="240" w:lineRule="auto"/>
        <w:rPr>
          <w:rFonts w:ascii="Times New Roman" w:hAnsi="Times New Roman" w:cs="Times New Roman"/>
          <w:sz w:val="28"/>
        </w:rPr>
      </w:pPr>
    </w:p>
    <w:tbl>
      <w:tblPr>
        <w:tblW w:w="15304" w:type="dxa"/>
        <w:tblLayout w:type="fixed"/>
        <w:tblCellMar>
          <w:top w:w="102" w:type="dxa"/>
          <w:left w:w="62" w:type="dxa"/>
          <w:bottom w:w="102" w:type="dxa"/>
          <w:right w:w="62" w:type="dxa"/>
        </w:tblCellMar>
        <w:tblLook w:val="0000" w:firstRow="0" w:lastRow="0" w:firstColumn="0" w:lastColumn="0" w:noHBand="0" w:noVBand="0"/>
      </w:tblPr>
      <w:tblGrid>
        <w:gridCol w:w="567"/>
        <w:gridCol w:w="1980"/>
        <w:gridCol w:w="1417"/>
        <w:gridCol w:w="851"/>
        <w:gridCol w:w="992"/>
        <w:gridCol w:w="911"/>
        <w:gridCol w:w="1782"/>
        <w:gridCol w:w="851"/>
        <w:gridCol w:w="1134"/>
        <w:gridCol w:w="1134"/>
        <w:gridCol w:w="1276"/>
        <w:gridCol w:w="1275"/>
        <w:gridCol w:w="1134"/>
      </w:tblGrid>
      <w:tr w:rsidR="00F942FA" w:rsidRPr="00F942FA" w:rsidTr="00E32C09">
        <w:tc>
          <w:tcPr>
            <w:tcW w:w="567"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N п/п</w:t>
            </w:r>
          </w:p>
        </w:tc>
        <w:tc>
          <w:tcPr>
            <w:tcW w:w="1980"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Наименование муниципального образования/Наименование объекта, адрес объекта</w:t>
            </w:r>
          </w:p>
        </w:tc>
        <w:tc>
          <w:tcPr>
            <w:tcW w:w="1417"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Виды работ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Сроки проведения</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Открытие объекта/завершение работ</w:t>
            </w:r>
          </w:p>
        </w:tc>
        <w:tc>
          <w:tcPr>
            <w:tcW w:w="91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Предельная стоимость объекта (тыс. руб.)</w:t>
            </w:r>
          </w:p>
        </w:tc>
        <w:tc>
          <w:tcPr>
            <w:tcW w:w="178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Источники финансирования</w:t>
            </w:r>
          </w:p>
        </w:tc>
        <w:tc>
          <w:tcPr>
            <w:tcW w:w="6804" w:type="dxa"/>
            <w:gridSpan w:val="6"/>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Финансирование, в том числе распределение субсидий из бюджета Московской области (тыс. руб.)</w:t>
            </w:r>
          </w:p>
        </w:tc>
      </w:tr>
      <w:tr w:rsidR="00F942FA" w:rsidRPr="00F942FA" w:rsidTr="00E32C09">
        <w:tc>
          <w:tcPr>
            <w:tcW w:w="56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8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2023 год</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2024 год</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2025 год</w:t>
            </w:r>
          </w:p>
        </w:tc>
        <w:tc>
          <w:tcPr>
            <w:tcW w:w="127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2026 год</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2027 год</w:t>
            </w:r>
          </w:p>
        </w:tc>
      </w:tr>
      <w:tr w:rsidR="00F942FA" w:rsidRPr="00F942FA" w:rsidTr="00E32C09">
        <w:tc>
          <w:tcPr>
            <w:tcW w:w="56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w:t>
            </w:r>
          </w:p>
        </w:tc>
        <w:tc>
          <w:tcPr>
            <w:tcW w:w="198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5</w:t>
            </w:r>
          </w:p>
        </w:tc>
        <w:tc>
          <w:tcPr>
            <w:tcW w:w="91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6</w:t>
            </w:r>
          </w:p>
        </w:tc>
        <w:tc>
          <w:tcPr>
            <w:tcW w:w="178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11</w:t>
            </w:r>
          </w:p>
        </w:tc>
        <w:tc>
          <w:tcPr>
            <w:tcW w:w="127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13</w:t>
            </w:r>
          </w:p>
        </w:tc>
      </w:tr>
      <w:tr w:rsidR="00F942FA" w:rsidRPr="00F942FA" w:rsidTr="00E32C09">
        <w:tc>
          <w:tcPr>
            <w:tcW w:w="567"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w:t>
            </w:r>
          </w:p>
        </w:tc>
        <w:tc>
          <w:tcPr>
            <w:tcW w:w="1980"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МУДО Красногорская детская специализированная хореографическая школа «Вдохновение», Московская область, г.о. Красногорск, бульвар Космонавтов, д.8А</w:t>
            </w:r>
          </w:p>
        </w:tc>
        <w:tc>
          <w:tcPr>
            <w:tcW w:w="1417"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Поставка, монтаж (установка, сборка) оборудования вне работ строительства</w:t>
            </w:r>
          </w:p>
        </w:tc>
        <w:tc>
          <w:tcPr>
            <w:tcW w:w="85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c 01.04.2025 по 30.08.2025</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01.09.2025</w:t>
            </w:r>
          </w:p>
        </w:tc>
        <w:tc>
          <w:tcPr>
            <w:tcW w:w="91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11700,00000</w:t>
            </w:r>
          </w:p>
        </w:tc>
        <w:tc>
          <w:tcPr>
            <w:tcW w:w="178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jc w:val="center"/>
              <w:rPr>
                <w:rFonts w:ascii="Times New Roman" w:eastAsia="Times New Roman" w:hAnsi="Times New Roman" w:cs="Times New Roman"/>
                <w:b/>
                <w:sz w:val="24"/>
                <w:szCs w:val="24"/>
              </w:rPr>
            </w:pPr>
            <w:r w:rsidRPr="00F942FA">
              <w:rPr>
                <w:rFonts w:ascii="Times New Roman" w:eastAsia="Times New Roman" w:hAnsi="Times New Roman" w:cs="Times New Roman"/>
                <w:b/>
                <w:sz w:val="24"/>
                <w:szCs w:val="24"/>
              </w:rPr>
              <w:t>3000,00000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jc w:val="center"/>
              <w:rPr>
                <w:rFonts w:ascii="Times New Roman" w:eastAsia="Times New Roman" w:hAnsi="Times New Roman" w:cs="Times New Roman"/>
                <w:b/>
                <w:sz w:val="24"/>
                <w:szCs w:val="24"/>
              </w:rPr>
            </w:pPr>
            <w:r w:rsidRPr="00F942FA">
              <w:rPr>
                <w:rFonts w:ascii="Times New Roman" w:eastAsia="Times New Roman" w:hAnsi="Times New Roman" w:cs="Times New Roman"/>
                <w:b/>
                <w:sz w:val="24"/>
                <w:szCs w:val="24"/>
              </w:rPr>
              <w:t>3000,00000</w:t>
            </w:r>
          </w:p>
        </w:tc>
        <w:tc>
          <w:tcPr>
            <w:tcW w:w="127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0,00000</w:t>
            </w:r>
          </w:p>
        </w:tc>
      </w:tr>
      <w:tr w:rsidR="00F942FA" w:rsidRPr="00F942FA" w:rsidTr="00E32C09">
        <w:tc>
          <w:tcPr>
            <w:tcW w:w="567"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jc w:val="center"/>
              <w:rPr>
                <w:rFonts w:ascii="Times New Roman" w:eastAsia="Times New Roman" w:hAnsi="Times New Roman" w:cs="Times New Roman"/>
                <w:sz w:val="24"/>
                <w:szCs w:val="24"/>
              </w:rPr>
            </w:pPr>
            <w:r w:rsidRPr="00F942FA">
              <w:rPr>
                <w:rFonts w:ascii="Times New Roman" w:eastAsia="Times New Roman" w:hAnsi="Times New Roman" w:cs="Times New Roman"/>
                <w:sz w:val="24"/>
                <w:szCs w:val="24"/>
              </w:rPr>
              <w:t>1500,00000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jc w:val="center"/>
              <w:rPr>
                <w:rFonts w:ascii="Times New Roman" w:eastAsia="Times New Roman" w:hAnsi="Times New Roman" w:cs="Times New Roman"/>
                <w:sz w:val="24"/>
                <w:szCs w:val="24"/>
              </w:rPr>
            </w:pPr>
            <w:r w:rsidRPr="00F942FA">
              <w:rPr>
                <w:rFonts w:ascii="Times New Roman" w:eastAsia="Times New Roman" w:hAnsi="Times New Roman" w:cs="Times New Roman"/>
                <w:sz w:val="24"/>
                <w:szCs w:val="24"/>
              </w:rPr>
              <w:t>1500,00000</w:t>
            </w:r>
          </w:p>
        </w:tc>
        <w:tc>
          <w:tcPr>
            <w:tcW w:w="127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r>
      <w:tr w:rsidR="00F942FA" w:rsidRPr="00F942FA" w:rsidTr="00E32C09">
        <w:tc>
          <w:tcPr>
            <w:tcW w:w="567"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Средства бюджетов муниципальных образований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jc w:val="center"/>
              <w:rPr>
                <w:rFonts w:ascii="Times New Roman" w:eastAsia="Times New Roman" w:hAnsi="Times New Roman" w:cs="Times New Roman"/>
                <w:sz w:val="24"/>
                <w:szCs w:val="24"/>
              </w:rPr>
            </w:pPr>
            <w:r w:rsidRPr="00F942FA">
              <w:rPr>
                <w:rFonts w:ascii="Times New Roman" w:eastAsia="Times New Roman" w:hAnsi="Times New Roman" w:cs="Times New Roman"/>
                <w:sz w:val="24"/>
                <w:szCs w:val="24"/>
              </w:rPr>
              <w:t>1500,00000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jc w:val="center"/>
              <w:rPr>
                <w:rFonts w:ascii="Times New Roman" w:eastAsia="Times New Roman" w:hAnsi="Times New Roman" w:cs="Times New Roman"/>
                <w:sz w:val="24"/>
                <w:szCs w:val="24"/>
              </w:rPr>
            </w:pPr>
            <w:r w:rsidRPr="00F942FA">
              <w:rPr>
                <w:rFonts w:ascii="Times New Roman" w:eastAsia="Times New Roman" w:hAnsi="Times New Roman" w:cs="Times New Roman"/>
                <w:sz w:val="24"/>
                <w:szCs w:val="24"/>
              </w:rPr>
              <w:t>1500,00000</w:t>
            </w:r>
          </w:p>
        </w:tc>
        <w:tc>
          <w:tcPr>
            <w:tcW w:w="127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r>
      <w:tr w:rsidR="00F942FA" w:rsidRPr="00F942FA" w:rsidTr="00E32C09">
        <w:trPr>
          <w:trHeight w:val="447"/>
        </w:trPr>
        <w:tc>
          <w:tcPr>
            <w:tcW w:w="567"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w:t>
            </w:r>
          </w:p>
        </w:tc>
        <w:tc>
          <w:tcPr>
            <w:tcW w:w="1980"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 xml:space="preserve">МУДО «Петрово-Дальневская </w:t>
            </w:r>
            <w:r w:rsidRPr="00F942FA">
              <w:rPr>
                <w:rFonts w:ascii="Times New Roman" w:eastAsia="Times New Roman" w:hAnsi="Times New Roman" w:cs="Times New Roman"/>
                <w:sz w:val="24"/>
                <w:szCs w:val="24"/>
                <w:lang w:eastAsia="ru-RU"/>
              </w:rPr>
              <w:lastRenderedPageBreak/>
              <w:t>школа искусств» Московская область, г.о. Красногорск, с. Петрово-Дальнее</w:t>
            </w:r>
          </w:p>
        </w:tc>
        <w:tc>
          <w:tcPr>
            <w:tcW w:w="1417"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lastRenderedPageBreak/>
              <w:t xml:space="preserve">Поставка, монтаж </w:t>
            </w:r>
            <w:r w:rsidRPr="00F942FA">
              <w:rPr>
                <w:rFonts w:ascii="Times New Roman" w:eastAsia="Times New Roman" w:hAnsi="Times New Roman" w:cs="Times New Roman"/>
                <w:sz w:val="24"/>
                <w:szCs w:val="24"/>
                <w:lang w:eastAsia="ru-RU"/>
              </w:rPr>
              <w:lastRenderedPageBreak/>
              <w:t>(установка, сборка) оборудования вне работ строительства</w:t>
            </w:r>
          </w:p>
        </w:tc>
        <w:tc>
          <w:tcPr>
            <w:tcW w:w="85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lastRenderedPageBreak/>
              <w:t>c 01.04.2</w:t>
            </w:r>
            <w:r w:rsidRPr="00F942FA">
              <w:rPr>
                <w:rFonts w:ascii="Times New Roman" w:eastAsia="Times New Roman" w:hAnsi="Times New Roman" w:cs="Times New Roman"/>
                <w:sz w:val="24"/>
                <w:szCs w:val="24"/>
                <w:lang w:eastAsia="ru-RU"/>
              </w:rPr>
              <w:lastRenderedPageBreak/>
              <w:t>025 по 30.08.2025</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lastRenderedPageBreak/>
              <w:t>01.09.2025</w:t>
            </w:r>
          </w:p>
        </w:tc>
        <w:tc>
          <w:tcPr>
            <w:tcW w:w="91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3020,00000</w:t>
            </w:r>
          </w:p>
        </w:tc>
        <w:tc>
          <w:tcPr>
            <w:tcW w:w="178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jc w:val="center"/>
              <w:rPr>
                <w:rFonts w:ascii="Times New Roman" w:eastAsia="Times New Roman" w:hAnsi="Times New Roman" w:cs="Times New Roman"/>
                <w:b/>
                <w:sz w:val="24"/>
                <w:szCs w:val="24"/>
              </w:rPr>
            </w:pPr>
            <w:r w:rsidRPr="00F942FA">
              <w:rPr>
                <w:rFonts w:ascii="Times New Roman" w:eastAsia="Times New Roman" w:hAnsi="Times New Roman" w:cs="Times New Roman"/>
                <w:b/>
                <w:sz w:val="24"/>
                <w:szCs w:val="24"/>
              </w:rPr>
              <w:t>14150,00000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jc w:val="center"/>
              <w:rPr>
                <w:rFonts w:ascii="Times New Roman" w:eastAsia="Times New Roman" w:hAnsi="Times New Roman" w:cs="Times New Roman"/>
                <w:b/>
                <w:sz w:val="24"/>
                <w:szCs w:val="24"/>
              </w:rPr>
            </w:pPr>
            <w:r w:rsidRPr="00F942FA">
              <w:rPr>
                <w:rFonts w:ascii="Times New Roman" w:eastAsia="Times New Roman" w:hAnsi="Times New Roman" w:cs="Times New Roman"/>
                <w:b/>
                <w:sz w:val="24"/>
                <w:szCs w:val="24"/>
              </w:rPr>
              <w:t>14150,00000</w:t>
            </w:r>
          </w:p>
        </w:tc>
        <w:tc>
          <w:tcPr>
            <w:tcW w:w="127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0,00000</w:t>
            </w:r>
          </w:p>
        </w:tc>
      </w:tr>
      <w:tr w:rsidR="00F942FA" w:rsidRPr="00F942FA" w:rsidTr="00E32C09">
        <w:trPr>
          <w:trHeight w:val="1109"/>
        </w:trPr>
        <w:tc>
          <w:tcPr>
            <w:tcW w:w="56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jc w:val="center"/>
              <w:rPr>
                <w:rFonts w:ascii="Times New Roman" w:eastAsia="Times New Roman" w:hAnsi="Times New Roman" w:cs="Times New Roman"/>
                <w:sz w:val="24"/>
                <w:szCs w:val="24"/>
              </w:rPr>
            </w:pPr>
            <w:r w:rsidRPr="00F942FA">
              <w:rPr>
                <w:rFonts w:ascii="Times New Roman" w:eastAsia="Times New Roman" w:hAnsi="Times New Roman" w:cs="Times New Roman"/>
                <w:sz w:val="24"/>
                <w:szCs w:val="24"/>
              </w:rPr>
              <w:t>7075,00000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jc w:val="center"/>
              <w:rPr>
                <w:rFonts w:ascii="Times New Roman" w:eastAsia="Times New Roman" w:hAnsi="Times New Roman" w:cs="Times New Roman"/>
                <w:sz w:val="24"/>
                <w:szCs w:val="24"/>
              </w:rPr>
            </w:pPr>
            <w:r w:rsidRPr="00F942FA">
              <w:rPr>
                <w:rFonts w:ascii="Times New Roman" w:eastAsia="Times New Roman" w:hAnsi="Times New Roman" w:cs="Times New Roman"/>
                <w:sz w:val="24"/>
                <w:szCs w:val="24"/>
              </w:rPr>
              <w:t>7075,00000</w:t>
            </w:r>
          </w:p>
        </w:tc>
        <w:tc>
          <w:tcPr>
            <w:tcW w:w="127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r>
      <w:tr w:rsidR="00F942FA" w:rsidRPr="00F942FA" w:rsidTr="00E32C09">
        <w:trPr>
          <w:trHeight w:val="1624"/>
        </w:trPr>
        <w:tc>
          <w:tcPr>
            <w:tcW w:w="56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Средства бюджетов муниципальных образований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jc w:val="center"/>
              <w:rPr>
                <w:rFonts w:ascii="Times New Roman" w:eastAsia="Times New Roman" w:hAnsi="Times New Roman" w:cs="Times New Roman"/>
                <w:sz w:val="24"/>
                <w:szCs w:val="24"/>
              </w:rPr>
            </w:pPr>
            <w:r w:rsidRPr="00F942FA">
              <w:rPr>
                <w:rFonts w:ascii="Times New Roman" w:eastAsia="Times New Roman" w:hAnsi="Times New Roman" w:cs="Times New Roman"/>
                <w:sz w:val="24"/>
                <w:szCs w:val="24"/>
              </w:rPr>
              <w:t>7075,00000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jc w:val="center"/>
              <w:rPr>
                <w:rFonts w:ascii="Times New Roman" w:eastAsia="Times New Roman" w:hAnsi="Times New Roman" w:cs="Times New Roman"/>
                <w:sz w:val="24"/>
                <w:szCs w:val="24"/>
              </w:rPr>
            </w:pPr>
            <w:r w:rsidRPr="00F942FA">
              <w:rPr>
                <w:rFonts w:ascii="Times New Roman" w:eastAsia="Times New Roman" w:hAnsi="Times New Roman" w:cs="Times New Roman"/>
                <w:sz w:val="24"/>
                <w:szCs w:val="24"/>
              </w:rPr>
              <w:t>7075,00000</w:t>
            </w:r>
          </w:p>
        </w:tc>
        <w:tc>
          <w:tcPr>
            <w:tcW w:w="127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r>
      <w:tr w:rsidR="00F942FA" w:rsidRPr="00F942FA" w:rsidTr="00E32C09">
        <w:trPr>
          <w:trHeight w:val="459"/>
        </w:trPr>
        <w:tc>
          <w:tcPr>
            <w:tcW w:w="567"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w:t>
            </w:r>
          </w:p>
        </w:tc>
        <w:tc>
          <w:tcPr>
            <w:tcW w:w="1980"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МУДО «Детская музыкальная хоровая школа «Алые паруса» Московская область, г. Красногорск, ул. Ленина, д. 30-В</w:t>
            </w:r>
          </w:p>
        </w:tc>
        <w:tc>
          <w:tcPr>
            <w:tcW w:w="1417"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Поставка, монтаж (установка, сборка) оборудования вне работ строительства</w:t>
            </w:r>
          </w:p>
        </w:tc>
        <w:tc>
          <w:tcPr>
            <w:tcW w:w="85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c 01.04.2025 по 30.08.2025</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01.09.2025</w:t>
            </w:r>
          </w:p>
        </w:tc>
        <w:tc>
          <w:tcPr>
            <w:tcW w:w="91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7430,00000</w:t>
            </w:r>
          </w:p>
        </w:tc>
        <w:tc>
          <w:tcPr>
            <w:tcW w:w="178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5000,00000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5000,00000</w:t>
            </w:r>
          </w:p>
        </w:tc>
        <w:tc>
          <w:tcPr>
            <w:tcW w:w="127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0,00000</w:t>
            </w:r>
          </w:p>
        </w:tc>
      </w:tr>
      <w:tr w:rsidR="00F942FA" w:rsidRPr="00F942FA" w:rsidTr="00E32C09">
        <w:trPr>
          <w:trHeight w:val="1109"/>
        </w:trPr>
        <w:tc>
          <w:tcPr>
            <w:tcW w:w="56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2500,00000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2500,00000</w:t>
            </w:r>
          </w:p>
        </w:tc>
        <w:tc>
          <w:tcPr>
            <w:tcW w:w="127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r>
      <w:tr w:rsidR="00F942FA" w:rsidRPr="00F942FA" w:rsidTr="00E32C09">
        <w:trPr>
          <w:trHeight w:val="1638"/>
        </w:trPr>
        <w:tc>
          <w:tcPr>
            <w:tcW w:w="56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Средства бюджетов муниципальных образований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2500,00000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2500,00000</w:t>
            </w:r>
          </w:p>
        </w:tc>
        <w:tc>
          <w:tcPr>
            <w:tcW w:w="127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r>
      <w:tr w:rsidR="00F942FA" w:rsidRPr="00F942FA" w:rsidTr="00E32C09">
        <w:trPr>
          <w:trHeight w:val="589"/>
        </w:trPr>
        <w:tc>
          <w:tcPr>
            <w:tcW w:w="567"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w:t>
            </w:r>
          </w:p>
        </w:tc>
        <w:tc>
          <w:tcPr>
            <w:tcW w:w="1980"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МУДО «Нахабинская школа искусств» Московская область, г.о. Красногорск, р. п. Нахабино, ул. Чкалова, д. 4</w:t>
            </w:r>
          </w:p>
        </w:tc>
        <w:tc>
          <w:tcPr>
            <w:tcW w:w="1417"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Поставка, монтаж (установка, сборка) оборудования вне работ строительства</w:t>
            </w:r>
          </w:p>
        </w:tc>
        <w:tc>
          <w:tcPr>
            <w:tcW w:w="85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c 01.04.2026 по 30.08.2026</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01.09.2026</w:t>
            </w:r>
          </w:p>
        </w:tc>
        <w:tc>
          <w:tcPr>
            <w:tcW w:w="91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6170,00000</w:t>
            </w:r>
          </w:p>
        </w:tc>
        <w:tc>
          <w:tcPr>
            <w:tcW w:w="178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6170,00000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6170,00000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0,00000</w:t>
            </w:r>
          </w:p>
        </w:tc>
      </w:tr>
      <w:tr w:rsidR="00F942FA" w:rsidRPr="00F942FA" w:rsidTr="00E32C09">
        <w:tc>
          <w:tcPr>
            <w:tcW w:w="56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3085,00000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3085,00000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r>
      <w:tr w:rsidR="00F942FA" w:rsidRPr="00F942FA" w:rsidTr="00E32C09">
        <w:trPr>
          <w:trHeight w:val="1156"/>
        </w:trPr>
        <w:tc>
          <w:tcPr>
            <w:tcW w:w="56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 xml:space="preserve">Средства бюджетов муниципальных образований </w:t>
            </w:r>
            <w:r w:rsidRPr="00F942FA">
              <w:rPr>
                <w:rFonts w:ascii="Times New Roman" w:eastAsia="Times New Roman" w:hAnsi="Times New Roman" w:cs="Times New Roman"/>
                <w:sz w:val="24"/>
                <w:szCs w:val="24"/>
                <w:lang w:eastAsia="ru-RU"/>
              </w:rPr>
              <w:lastRenderedPageBreak/>
              <w:t>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lastRenderedPageBreak/>
              <w:t>3085,00000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3085,00000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r>
      <w:tr w:rsidR="00F942FA" w:rsidRPr="00F942FA" w:rsidTr="00E32C09">
        <w:tc>
          <w:tcPr>
            <w:tcW w:w="567"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5</w:t>
            </w:r>
          </w:p>
        </w:tc>
        <w:tc>
          <w:tcPr>
            <w:tcW w:w="1980"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Муниципальное учреждение дополнительного образования «Красногорская детская музыкальная школа им. А.А. Наседкина" Московская область, город Красногорск, улица Вокзальная, дом 27А</w:t>
            </w:r>
          </w:p>
        </w:tc>
        <w:tc>
          <w:tcPr>
            <w:tcW w:w="1417"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Поставка, монтаж (установка, сборка) оборудования вне работ строительства</w:t>
            </w:r>
          </w:p>
        </w:tc>
        <w:tc>
          <w:tcPr>
            <w:tcW w:w="85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c 01.04.2026 по 30.08.2026</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01.09.2026</w:t>
            </w:r>
          </w:p>
        </w:tc>
        <w:tc>
          <w:tcPr>
            <w:tcW w:w="91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18715,00000</w:t>
            </w:r>
          </w:p>
        </w:tc>
        <w:tc>
          <w:tcPr>
            <w:tcW w:w="178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18715,00000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18715,00000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0,00000</w:t>
            </w:r>
          </w:p>
        </w:tc>
      </w:tr>
      <w:tr w:rsidR="00F942FA" w:rsidRPr="00F942FA" w:rsidTr="00E32C09">
        <w:tc>
          <w:tcPr>
            <w:tcW w:w="56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9357,50000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9357,50000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r>
      <w:tr w:rsidR="00F942FA" w:rsidRPr="00F942FA" w:rsidTr="00E32C09">
        <w:trPr>
          <w:trHeight w:val="2444"/>
        </w:trPr>
        <w:tc>
          <w:tcPr>
            <w:tcW w:w="56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Средства бюджетов муниципальных образований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9357,50000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9357,50000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r>
      <w:tr w:rsidR="00F942FA" w:rsidRPr="00F942FA" w:rsidTr="00E32C09">
        <w:trPr>
          <w:trHeight w:val="471"/>
        </w:trPr>
        <w:tc>
          <w:tcPr>
            <w:tcW w:w="6718" w:type="dxa"/>
            <w:gridSpan w:val="6"/>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Всего по мероприятию 03.04</w:t>
            </w:r>
          </w:p>
        </w:tc>
        <w:tc>
          <w:tcPr>
            <w:tcW w:w="178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47 035,00000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22 150, 00000</w:t>
            </w:r>
          </w:p>
        </w:tc>
        <w:tc>
          <w:tcPr>
            <w:tcW w:w="127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24 885, 00000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0,00000</w:t>
            </w:r>
          </w:p>
        </w:tc>
      </w:tr>
      <w:tr w:rsidR="00F942FA" w:rsidRPr="00F942FA" w:rsidTr="00E32C09">
        <w:tc>
          <w:tcPr>
            <w:tcW w:w="6718" w:type="dxa"/>
            <w:gridSpan w:val="6"/>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23517,50000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11 075, 00000</w:t>
            </w:r>
          </w:p>
        </w:tc>
        <w:tc>
          <w:tcPr>
            <w:tcW w:w="127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12 442, 50000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r>
      <w:tr w:rsidR="00F942FA" w:rsidRPr="00F942FA" w:rsidTr="00E32C09">
        <w:tc>
          <w:tcPr>
            <w:tcW w:w="6718" w:type="dxa"/>
            <w:gridSpan w:val="6"/>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Средства бюджетов муниципальных образований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23517,50000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11 075,</w:t>
            </w: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w:t>
            </w:r>
          </w:p>
        </w:tc>
        <w:tc>
          <w:tcPr>
            <w:tcW w:w="127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12 442,</w:t>
            </w: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50000</w:t>
            </w:r>
          </w:p>
        </w:tc>
        <w:tc>
          <w:tcPr>
            <w:tcW w:w="113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0,00000</w:t>
            </w:r>
          </w:p>
        </w:tc>
      </w:tr>
    </w:tbl>
    <w:p w:rsidR="00F942FA" w:rsidRPr="00F942FA" w:rsidRDefault="00F942FA" w:rsidP="00F942FA">
      <w:pPr>
        <w:spacing w:after="0" w:line="240" w:lineRule="auto"/>
        <w:jc w:val="center"/>
        <w:rPr>
          <w:rFonts w:ascii="Times New Roman" w:eastAsia="Times New Roman" w:hAnsi="Times New Roman" w:cs="Times New Roman"/>
          <w:b/>
          <w:sz w:val="28"/>
          <w:szCs w:val="28"/>
          <w:lang w:eastAsia="ru-RU"/>
        </w:rPr>
      </w:pPr>
      <w:r w:rsidRPr="00F942FA">
        <w:rPr>
          <w:rFonts w:ascii="Times New Roman" w:eastAsia="Times New Roman" w:hAnsi="Times New Roman" w:cs="Times New Roman"/>
          <w:b/>
          <w:sz w:val="28"/>
          <w:szCs w:val="28"/>
          <w:lang w:eastAsia="ru-RU"/>
        </w:rPr>
        <w:lastRenderedPageBreak/>
        <w:t>Распределение субсидий и адресный перечень объектов муниципальной собственности, имущества, предназначенного для решения вопросов местного значения, на которые предоставляется субсидия из бюджета Московской области бюджетам муниципальных образований Московской области либо финансирование которых осуществляется за счет средств муниципальных образований Московской области, предусмотренная мероприятием Я5.01. «Государственная поддержка отрасли культуры (в части приобретения музыкальных инструментов, оборудования и учебных материалов для оснащения образовательных организаций в сфере культуры Московской области) подпрограммы 6 "Развитие образования в сфере культуры Московской области"</w:t>
      </w: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szCs w:val="20"/>
          <w:lang w:eastAsia="ru-RU"/>
        </w:rPr>
      </w:pPr>
    </w:p>
    <w:tbl>
      <w:tblPr>
        <w:tblW w:w="15735" w:type="dxa"/>
        <w:tblInd w:w="-572" w:type="dxa"/>
        <w:tblLayout w:type="fixed"/>
        <w:tblCellMar>
          <w:top w:w="102" w:type="dxa"/>
          <w:left w:w="62" w:type="dxa"/>
          <w:bottom w:w="102" w:type="dxa"/>
          <w:right w:w="62" w:type="dxa"/>
        </w:tblCellMar>
        <w:tblLook w:val="0000" w:firstRow="0" w:lastRow="0" w:firstColumn="0" w:lastColumn="0" w:noHBand="0" w:noVBand="0"/>
      </w:tblPr>
      <w:tblGrid>
        <w:gridCol w:w="425"/>
        <w:gridCol w:w="1843"/>
        <w:gridCol w:w="993"/>
        <w:gridCol w:w="1417"/>
        <w:gridCol w:w="992"/>
        <w:gridCol w:w="851"/>
        <w:gridCol w:w="992"/>
        <w:gridCol w:w="851"/>
        <w:gridCol w:w="1626"/>
        <w:gridCol w:w="850"/>
        <w:gridCol w:w="993"/>
        <w:gridCol w:w="567"/>
        <w:gridCol w:w="425"/>
        <w:gridCol w:w="425"/>
        <w:gridCol w:w="642"/>
        <w:gridCol w:w="1843"/>
      </w:tblGrid>
      <w:tr w:rsidR="00F942FA" w:rsidRPr="00F942FA" w:rsidTr="00E32C09">
        <w:tc>
          <w:tcPr>
            <w:tcW w:w="425"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N п/п</w:t>
            </w:r>
          </w:p>
        </w:tc>
        <w:tc>
          <w:tcPr>
            <w:tcW w:w="1843"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Наименование муниципального образования/Наименование объекта, адрес объекта</w:t>
            </w:r>
          </w:p>
        </w:tc>
        <w:tc>
          <w:tcPr>
            <w:tcW w:w="993"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Мощность/прирост мощности объекта</w:t>
            </w:r>
          </w:p>
        </w:tc>
        <w:tc>
          <w:tcPr>
            <w:tcW w:w="1417"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Виды работ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Сроки проведения</w:t>
            </w:r>
          </w:p>
        </w:tc>
        <w:tc>
          <w:tcPr>
            <w:tcW w:w="85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Открытие объекта/завершение работ</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Предельная стоимость объекта (тыс. руб.)</w:t>
            </w:r>
          </w:p>
        </w:tc>
        <w:tc>
          <w:tcPr>
            <w:tcW w:w="85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Профинансировано на 01.01.2027 (тыс. руб.)</w:t>
            </w:r>
          </w:p>
        </w:tc>
        <w:tc>
          <w:tcPr>
            <w:tcW w:w="162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Источники финансирования</w:t>
            </w:r>
          </w:p>
        </w:tc>
        <w:tc>
          <w:tcPr>
            <w:tcW w:w="3902" w:type="dxa"/>
            <w:gridSpan w:val="6"/>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Финансирование, в том числе распределение субсидий из бюджета Московской области (тыс. руб.)</w:t>
            </w:r>
          </w:p>
        </w:tc>
        <w:tc>
          <w:tcPr>
            <w:tcW w:w="184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Остаток сметной стоимости до ввода в эксплуатацию (тыс. руб.)</w:t>
            </w:r>
          </w:p>
        </w:tc>
      </w:tr>
      <w:tr w:rsidR="00F942FA" w:rsidRPr="00F942FA" w:rsidTr="00E32C09">
        <w:tc>
          <w:tcPr>
            <w:tcW w:w="425"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2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Всего</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2023 год</w:t>
            </w:r>
          </w:p>
        </w:tc>
        <w:tc>
          <w:tcPr>
            <w:tcW w:w="56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2024 год</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2025 год</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2026 год</w:t>
            </w:r>
          </w:p>
        </w:tc>
        <w:tc>
          <w:tcPr>
            <w:tcW w:w="64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2027 год</w:t>
            </w:r>
          </w:p>
        </w:tc>
        <w:tc>
          <w:tcPr>
            <w:tcW w:w="184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942FA" w:rsidRPr="00F942FA" w:rsidTr="00E32C09">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8</w:t>
            </w:r>
          </w:p>
        </w:tc>
        <w:tc>
          <w:tcPr>
            <w:tcW w:w="16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12</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13</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14</w:t>
            </w:r>
          </w:p>
        </w:tc>
        <w:tc>
          <w:tcPr>
            <w:tcW w:w="64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15</w:t>
            </w:r>
          </w:p>
        </w:tc>
        <w:tc>
          <w:tcPr>
            <w:tcW w:w="184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16</w:t>
            </w:r>
          </w:p>
        </w:tc>
      </w:tr>
      <w:tr w:rsidR="00F942FA" w:rsidRPr="00F942FA" w:rsidTr="00E32C09">
        <w:tc>
          <w:tcPr>
            <w:tcW w:w="425"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1</w:t>
            </w:r>
          </w:p>
        </w:tc>
        <w:tc>
          <w:tcPr>
            <w:tcW w:w="1843"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МУДО «Петрово-Дальневская детская школа искусств» Московская область, г.о Красногорск, с. Петрово-Дальнее ул. Школьная д.18Б</w:t>
            </w:r>
          </w:p>
        </w:tc>
        <w:tc>
          <w:tcPr>
            <w:tcW w:w="993"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Поставка, монтаж (установка, сборка) оборудования вне работ строительства</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01.02.2027-30.11.2027</w:t>
            </w:r>
          </w:p>
        </w:tc>
        <w:tc>
          <w:tcPr>
            <w:tcW w:w="85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01.12.2027</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7894,82201</w:t>
            </w:r>
          </w:p>
        </w:tc>
        <w:tc>
          <w:tcPr>
            <w:tcW w:w="85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w:t>
            </w:r>
          </w:p>
        </w:tc>
        <w:tc>
          <w:tcPr>
            <w:tcW w:w="16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Итого</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7894,82201</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56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64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7894,82201</w:t>
            </w:r>
          </w:p>
        </w:tc>
        <w:tc>
          <w:tcPr>
            <w:tcW w:w="184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w:t>
            </w:r>
          </w:p>
        </w:tc>
      </w:tr>
      <w:tr w:rsidR="00F942FA" w:rsidRPr="00F942FA" w:rsidTr="00E32C09">
        <w:trPr>
          <w:trHeight w:val="794"/>
        </w:trPr>
        <w:tc>
          <w:tcPr>
            <w:tcW w:w="425"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3220,14000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56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64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3220,14000</w:t>
            </w:r>
          </w:p>
        </w:tc>
        <w:tc>
          <w:tcPr>
            <w:tcW w:w="184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r>
      <w:tr w:rsidR="00F942FA" w:rsidRPr="00F942FA" w:rsidTr="00E32C09">
        <w:tc>
          <w:tcPr>
            <w:tcW w:w="425"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1658,86000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56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64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1658,86000</w:t>
            </w:r>
          </w:p>
        </w:tc>
        <w:tc>
          <w:tcPr>
            <w:tcW w:w="184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r>
      <w:tr w:rsidR="00F942FA" w:rsidRPr="00F942FA" w:rsidTr="00E32C09">
        <w:tc>
          <w:tcPr>
            <w:tcW w:w="425"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Средства бюджетов муниципальных образований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3015,82201</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56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64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3015,82201</w:t>
            </w:r>
          </w:p>
        </w:tc>
        <w:tc>
          <w:tcPr>
            <w:tcW w:w="184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r>
      <w:tr w:rsidR="00F942FA" w:rsidRPr="00F942FA" w:rsidTr="00E32C09">
        <w:tc>
          <w:tcPr>
            <w:tcW w:w="8364" w:type="dxa"/>
            <w:gridSpan w:val="8"/>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Всего по мероприятию Я5.01</w:t>
            </w:r>
          </w:p>
        </w:tc>
        <w:tc>
          <w:tcPr>
            <w:tcW w:w="16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Итого</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7894,82201</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56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64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7894,82201</w:t>
            </w:r>
          </w:p>
        </w:tc>
        <w:tc>
          <w:tcPr>
            <w:tcW w:w="184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b/>
                <w:sz w:val="24"/>
                <w:szCs w:val="24"/>
                <w:lang w:eastAsia="ru-RU"/>
              </w:rPr>
            </w:pPr>
            <w:r w:rsidRPr="00F942FA">
              <w:rPr>
                <w:rFonts w:ascii="Times New Roman" w:eastAsia="Times New Roman" w:hAnsi="Times New Roman" w:cs="Times New Roman"/>
                <w:b/>
                <w:sz w:val="24"/>
                <w:szCs w:val="24"/>
                <w:lang w:eastAsia="ru-RU"/>
              </w:rPr>
              <w:t>0,00</w:t>
            </w:r>
          </w:p>
        </w:tc>
      </w:tr>
      <w:tr w:rsidR="00F942FA" w:rsidRPr="00F942FA" w:rsidTr="00E32C09">
        <w:tc>
          <w:tcPr>
            <w:tcW w:w="8364" w:type="dxa"/>
            <w:gridSpan w:val="8"/>
            <w:vMerge/>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3220,14000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56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64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3220,14000</w:t>
            </w:r>
          </w:p>
        </w:tc>
        <w:tc>
          <w:tcPr>
            <w:tcW w:w="184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r>
      <w:tr w:rsidR="00F942FA" w:rsidRPr="00F942FA" w:rsidTr="00E32C09">
        <w:tc>
          <w:tcPr>
            <w:tcW w:w="8364" w:type="dxa"/>
            <w:gridSpan w:val="8"/>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1658,86000</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56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64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1658,86000</w:t>
            </w:r>
          </w:p>
        </w:tc>
        <w:tc>
          <w:tcPr>
            <w:tcW w:w="184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r>
      <w:tr w:rsidR="00F942FA" w:rsidRPr="00F942FA" w:rsidTr="00E32C09">
        <w:tc>
          <w:tcPr>
            <w:tcW w:w="8364" w:type="dxa"/>
            <w:gridSpan w:val="8"/>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Средства бюджетов муниципальных образований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3015,82201</w:t>
            </w:r>
          </w:p>
        </w:tc>
        <w:tc>
          <w:tcPr>
            <w:tcW w:w="99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56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0,00000</w:t>
            </w:r>
          </w:p>
        </w:tc>
        <w:tc>
          <w:tcPr>
            <w:tcW w:w="64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rPr>
                <w:rFonts w:ascii="Times New Roman" w:hAnsi="Times New Roman" w:cs="Times New Roman"/>
                <w:sz w:val="24"/>
                <w:szCs w:val="24"/>
              </w:rPr>
            </w:pPr>
            <w:r w:rsidRPr="00F942FA">
              <w:rPr>
                <w:rFonts w:ascii="Times New Roman" w:hAnsi="Times New Roman" w:cs="Times New Roman"/>
                <w:sz w:val="24"/>
                <w:szCs w:val="24"/>
              </w:rPr>
              <w:t>3015,82201</w:t>
            </w:r>
          </w:p>
        </w:tc>
        <w:tc>
          <w:tcPr>
            <w:tcW w:w="1843"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rPr>
                <w:rFonts w:ascii="Times New Roman" w:eastAsia="Times New Roman" w:hAnsi="Times New Roman" w:cs="Times New Roman"/>
                <w:sz w:val="24"/>
                <w:szCs w:val="24"/>
                <w:lang w:eastAsia="ru-RU"/>
              </w:rPr>
            </w:pPr>
            <w:r w:rsidRPr="00F942FA">
              <w:rPr>
                <w:rFonts w:ascii="Times New Roman" w:eastAsia="Times New Roman" w:hAnsi="Times New Roman" w:cs="Times New Roman"/>
                <w:sz w:val="24"/>
                <w:szCs w:val="24"/>
                <w:lang w:eastAsia="ru-RU"/>
              </w:rPr>
              <w:t>0,00</w:t>
            </w:r>
          </w:p>
        </w:tc>
      </w:tr>
    </w:tbl>
    <w:p w:rsidR="00F942FA" w:rsidRPr="00F942FA" w:rsidRDefault="00F942FA" w:rsidP="00F942FA">
      <w:pPr>
        <w:spacing w:after="200" w:line="276" w:lineRule="auto"/>
        <w:jc w:val="center"/>
        <w:rPr>
          <w:rFonts w:ascii="Times New Roman" w:hAnsi="Times New Roman" w:cs="Times New Roman"/>
          <w:color w:val="000000" w:themeColor="text1"/>
          <w:sz w:val="20"/>
          <w:szCs w:val="20"/>
        </w:rPr>
        <w:sectPr w:rsidR="00F942FA" w:rsidRPr="00F942FA" w:rsidSect="00DD67B6">
          <w:pgSz w:w="16838" w:h="11906" w:orient="landscape"/>
          <w:pgMar w:top="568" w:right="678" w:bottom="568" w:left="1134" w:header="709" w:footer="0" w:gutter="0"/>
          <w:cols w:space="708"/>
          <w:titlePg/>
          <w:docGrid w:linePitch="381"/>
        </w:sectPr>
      </w:pP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F942FA">
        <w:rPr>
          <w:rFonts w:ascii="Times New Roman" w:eastAsia="Times New Roman" w:hAnsi="Times New Roman" w:cs="Times New Roman"/>
          <w:b/>
          <w:bCs/>
          <w:sz w:val="28"/>
          <w:szCs w:val="28"/>
          <w:lang w:eastAsia="ru-RU"/>
        </w:rPr>
        <w:lastRenderedPageBreak/>
        <w:t>11. Перечень мероприятий подпрограммы 7 «Развитие туризма»</w:t>
      </w: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568"/>
        <w:gridCol w:w="3119"/>
        <w:gridCol w:w="850"/>
        <w:gridCol w:w="2268"/>
        <w:gridCol w:w="1276"/>
        <w:gridCol w:w="992"/>
        <w:gridCol w:w="992"/>
        <w:gridCol w:w="851"/>
        <w:gridCol w:w="425"/>
        <w:gridCol w:w="425"/>
        <w:gridCol w:w="426"/>
        <w:gridCol w:w="425"/>
        <w:gridCol w:w="992"/>
        <w:gridCol w:w="851"/>
        <w:gridCol w:w="1558"/>
      </w:tblGrid>
      <w:tr w:rsidR="00F942FA" w:rsidRPr="00F942FA" w:rsidTr="00E32C09">
        <w:tc>
          <w:tcPr>
            <w:tcW w:w="568"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п/п</w:t>
            </w:r>
          </w:p>
        </w:tc>
        <w:tc>
          <w:tcPr>
            <w:tcW w:w="3119"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Сроки исполнения мероприятия</w:t>
            </w:r>
          </w:p>
        </w:tc>
        <w:tc>
          <w:tcPr>
            <w:tcW w:w="2268"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Всего</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(тыс. руб.)</w:t>
            </w:r>
          </w:p>
        </w:tc>
        <w:tc>
          <w:tcPr>
            <w:tcW w:w="6379" w:type="dxa"/>
            <w:gridSpan w:val="9"/>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Объем финансирования по годам (тыс. руб.)</w:t>
            </w:r>
          </w:p>
        </w:tc>
        <w:tc>
          <w:tcPr>
            <w:tcW w:w="1558"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Ответственный за выполнение мероприятия</w:t>
            </w:r>
          </w:p>
        </w:tc>
      </w:tr>
      <w:tr w:rsidR="00F942FA" w:rsidRPr="00F942FA" w:rsidTr="00E32C09">
        <w:trPr>
          <w:trHeight w:val="925"/>
        </w:trPr>
        <w:tc>
          <w:tcPr>
            <w:tcW w:w="56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 год</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2024 год</w:t>
            </w:r>
          </w:p>
        </w:tc>
        <w:tc>
          <w:tcPr>
            <w:tcW w:w="2552" w:type="dxa"/>
            <w:gridSpan w:val="5"/>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2025 год</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 год</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2027 год</w:t>
            </w:r>
          </w:p>
        </w:tc>
        <w:tc>
          <w:tcPr>
            <w:tcW w:w="155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568"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3119"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7</w:t>
            </w:r>
          </w:p>
        </w:tc>
        <w:tc>
          <w:tcPr>
            <w:tcW w:w="2552" w:type="dxa"/>
            <w:gridSpan w:val="5"/>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9</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10</w:t>
            </w:r>
          </w:p>
        </w:tc>
        <w:tc>
          <w:tcPr>
            <w:tcW w:w="1558"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11</w:t>
            </w:r>
          </w:p>
        </w:tc>
      </w:tr>
      <w:tr w:rsidR="00F942FA" w:rsidRPr="00F942FA" w:rsidTr="00E32C09">
        <w:tc>
          <w:tcPr>
            <w:tcW w:w="568"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w:t>
            </w:r>
          </w:p>
        </w:tc>
        <w:tc>
          <w:tcPr>
            <w:tcW w:w="3119"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Основное мероприятие 01</w:t>
            </w:r>
            <w:r w:rsidRPr="00F942FA">
              <w:rPr>
                <w:rFonts w:ascii="Times New Roman" w:eastAsia="Times New Roman" w:hAnsi="Times New Roman" w:cs="Times New Roman"/>
                <w:color w:val="000000" w:themeColor="text1"/>
                <w:sz w:val="24"/>
                <w:szCs w:val="24"/>
                <w:lang w:eastAsia="ru-RU"/>
              </w:rPr>
              <w:t xml:space="preserve"> Развитие рынка туристских услуг, развитие внутреннего и въездного туризма</w:t>
            </w:r>
          </w:p>
        </w:tc>
        <w:tc>
          <w:tcPr>
            <w:tcW w:w="850"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2023-2027</w:t>
            </w:r>
          </w:p>
        </w:tc>
        <w:tc>
          <w:tcPr>
            <w:tcW w:w="2268"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hAnsi="Times New Roman" w:cs="Times New Roman"/>
                <w:b/>
                <w:sz w:val="24"/>
                <w:szCs w:val="24"/>
              </w:rPr>
            </w:pPr>
            <w:r w:rsidRPr="00F942FA">
              <w:rPr>
                <w:rFonts w:ascii="Times New Roman" w:eastAsia="Times New Roman" w:hAnsi="Times New Roman" w:cs="Times New Roman"/>
                <w:b/>
                <w:color w:val="000000" w:themeColor="text1"/>
                <w:sz w:val="24"/>
                <w:szCs w:val="24"/>
                <w:lang w:eastAsia="ru-RU"/>
              </w:rPr>
              <w:t>45397,00000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7927,00000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hAnsi="Times New Roman" w:cs="Times New Roman"/>
                <w:b/>
                <w:bCs/>
                <w:sz w:val="24"/>
                <w:szCs w:val="24"/>
              </w:rPr>
              <w:t xml:space="preserve">12870,00000 </w:t>
            </w:r>
          </w:p>
        </w:tc>
        <w:tc>
          <w:tcPr>
            <w:tcW w:w="2552" w:type="dxa"/>
            <w:gridSpan w:val="5"/>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8200,00000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8200,00000</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8200,00000</w:t>
            </w:r>
          </w:p>
        </w:tc>
        <w:tc>
          <w:tcPr>
            <w:tcW w:w="1558"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trHeight w:val="850"/>
        </w:trPr>
        <w:tc>
          <w:tcPr>
            <w:tcW w:w="56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hAnsi="Times New Roman" w:cs="Times New Roman"/>
                <w:bCs/>
                <w:sz w:val="24"/>
                <w:szCs w:val="24"/>
              </w:rPr>
            </w:pPr>
            <w:r w:rsidRPr="00F942FA">
              <w:rPr>
                <w:rFonts w:ascii="Times New Roman" w:eastAsia="Times New Roman" w:hAnsi="Times New Roman" w:cs="Times New Roman"/>
                <w:bCs/>
                <w:color w:val="000000" w:themeColor="text1"/>
                <w:sz w:val="24"/>
                <w:szCs w:val="24"/>
                <w:lang w:eastAsia="ru-RU"/>
              </w:rPr>
              <w:t>45397,00000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7927,00000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hAnsi="Times New Roman" w:cs="Times New Roman"/>
                <w:sz w:val="24"/>
                <w:szCs w:val="24"/>
              </w:rPr>
              <w:t xml:space="preserve">12870,00000 </w:t>
            </w:r>
          </w:p>
        </w:tc>
        <w:tc>
          <w:tcPr>
            <w:tcW w:w="2552" w:type="dxa"/>
            <w:gridSpan w:val="5"/>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8200,00000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8200,00000</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8200,00000</w:t>
            </w:r>
          </w:p>
        </w:tc>
        <w:tc>
          <w:tcPr>
            <w:tcW w:w="155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568"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1.1</w:t>
            </w:r>
          </w:p>
        </w:tc>
        <w:tc>
          <w:tcPr>
            <w:tcW w:w="3119"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Мероприятие 01.01</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Организация и проведение ежегодных профильных конкурсов, фестивалей для организаций туристской индустрии</w:t>
            </w:r>
          </w:p>
        </w:tc>
        <w:tc>
          <w:tcPr>
            <w:tcW w:w="850"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2023-2027</w:t>
            </w:r>
          </w:p>
        </w:tc>
        <w:tc>
          <w:tcPr>
            <w:tcW w:w="2268"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hAnsi="Times New Roman" w:cs="Times New Roman"/>
                <w:b/>
                <w:sz w:val="24"/>
                <w:szCs w:val="24"/>
              </w:rPr>
            </w:pPr>
            <w:r w:rsidRPr="00F942FA">
              <w:rPr>
                <w:rFonts w:ascii="Times New Roman" w:eastAsia="Times New Roman" w:hAnsi="Times New Roman" w:cs="Times New Roman"/>
                <w:b/>
                <w:color w:val="000000" w:themeColor="text1"/>
                <w:sz w:val="24"/>
                <w:szCs w:val="24"/>
                <w:lang w:eastAsia="ru-RU"/>
              </w:rPr>
              <w:t>45397,00000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7927,00000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hAnsi="Times New Roman" w:cs="Times New Roman"/>
                <w:b/>
                <w:bCs/>
                <w:sz w:val="24"/>
                <w:szCs w:val="24"/>
              </w:rPr>
              <w:t xml:space="preserve">12870,00000 </w:t>
            </w:r>
          </w:p>
        </w:tc>
        <w:tc>
          <w:tcPr>
            <w:tcW w:w="2552" w:type="dxa"/>
            <w:gridSpan w:val="5"/>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8200,00000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8200,00000</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8200,00000</w:t>
            </w:r>
          </w:p>
        </w:tc>
        <w:tc>
          <w:tcPr>
            <w:tcW w:w="1558"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УКТМП</w:t>
            </w:r>
          </w:p>
        </w:tc>
      </w:tr>
      <w:tr w:rsidR="00F942FA" w:rsidRPr="00F942FA" w:rsidTr="00E32C09">
        <w:tc>
          <w:tcPr>
            <w:tcW w:w="568"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hAnsi="Times New Roman" w:cs="Times New Roman"/>
                <w:bCs/>
                <w:sz w:val="24"/>
                <w:szCs w:val="24"/>
              </w:rPr>
            </w:pPr>
            <w:r w:rsidRPr="00F942FA">
              <w:rPr>
                <w:rFonts w:ascii="Times New Roman" w:eastAsia="Times New Roman" w:hAnsi="Times New Roman" w:cs="Times New Roman"/>
                <w:bCs/>
                <w:color w:val="000000" w:themeColor="text1"/>
                <w:sz w:val="24"/>
                <w:szCs w:val="24"/>
                <w:lang w:eastAsia="ru-RU"/>
              </w:rPr>
              <w:t>45397,00000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7927,00000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hAnsi="Times New Roman" w:cs="Times New Roman"/>
                <w:sz w:val="24"/>
                <w:szCs w:val="24"/>
              </w:rPr>
              <w:t xml:space="preserve">12870,00000 </w:t>
            </w:r>
          </w:p>
        </w:tc>
        <w:tc>
          <w:tcPr>
            <w:tcW w:w="2552" w:type="dxa"/>
            <w:gridSpan w:val="5"/>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8200,00000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8200,00000</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8200,00000</w:t>
            </w:r>
          </w:p>
        </w:tc>
        <w:tc>
          <w:tcPr>
            <w:tcW w:w="1558"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rPr>
          <w:cantSplit/>
          <w:trHeight w:val="20"/>
        </w:trPr>
        <w:tc>
          <w:tcPr>
            <w:tcW w:w="568"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19"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Увеличение событийных мероприятий, единиц</w:t>
            </w:r>
          </w:p>
        </w:tc>
        <w:tc>
          <w:tcPr>
            <w:tcW w:w="850"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2268"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127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Всего</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2023 год</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hAnsi="Times New Roman" w:cs="Times New Roman"/>
                <w:color w:val="000000" w:themeColor="text1"/>
                <w:sz w:val="24"/>
                <w:szCs w:val="24"/>
              </w:rPr>
            </w:pPr>
            <w:r w:rsidRPr="00F942FA">
              <w:rPr>
                <w:rFonts w:ascii="Times New Roman" w:hAnsi="Times New Roman" w:cs="Times New Roman"/>
                <w:color w:val="000000" w:themeColor="text1"/>
                <w:sz w:val="24"/>
                <w:szCs w:val="24"/>
              </w:rPr>
              <w:t>2024 год</w:t>
            </w:r>
          </w:p>
        </w:tc>
        <w:tc>
          <w:tcPr>
            <w:tcW w:w="851"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Итого</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2025 год</w:t>
            </w:r>
          </w:p>
        </w:tc>
        <w:tc>
          <w:tcPr>
            <w:tcW w:w="1701"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В том числе</w:t>
            </w:r>
          </w:p>
        </w:tc>
        <w:tc>
          <w:tcPr>
            <w:tcW w:w="992"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2026 год</w:t>
            </w:r>
          </w:p>
        </w:tc>
        <w:tc>
          <w:tcPr>
            <w:tcW w:w="851"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2027 год</w:t>
            </w:r>
          </w:p>
        </w:tc>
        <w:tc>
          <w:tcPr>
            <w:tcW w:w="1558"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rPr>
          <w:cantSplit/>
          <w:trHeight w:val="1528"/>
        </w:trPr>
        <w:tc>
          <w:tcPr>
            <w:tcW w:w="568"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19"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850"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268"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hAnsi="Times New Roman" w:cs="Times New Roman"/>
                <w:color w:val="000000" w:themeColor="text1"/>
                <w:sz w:val="24"/>
                <w:szCs w:val="24"/>
              </w:rPr>
            </w:pPr>
          </w:p>
        </w:tc>
        <w:tc>
          <w:tcPr>
            <w:tcW w:w="851"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sz w:val="24"/>
                <w:szCs w:val="24"/>
                <w:lang w:eastAsia="ru-RU"/>
              </w:rPr>
              <w:t>1 квартал</w:t>
            </w:r>
          </w:p>
        </w:tc>
        <w:tc>
          <w:tcPr>
            <w:tcW w:w="425"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sz w:val="24"/>
                <w:szCs w:val="24"/>
                <w:lang w:eastAsia="ru-RU"/>
              </w:rPr>
              <w:t>1 полугодие</w:t>
            </w:r>
          </w:p>
        </w:tc>
        <w:tc>
          <w:tcPr>
            <w:tcW w:w="426"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sz w:val="24"/>
                <w:szCs w:val="24"/>
                <w:lang w:eastAsia="ru-RU"/>
              </w:rPr>
              <w:t>9 месяцев</w:t>
            </w:r>
          </w:p>
        </w:tc>
        <w:tc>
          <w:tcPr>
            <w:tcW w:w="425"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sz w:val="24"/>
                <w:szCs w:val="24"/>
                <w:lang w:eastAsia="ru-RU"/>
              </w:rPr>
              <w:t>12 месяцев</w:t>
            </w:r>
          </w:p>
        </w:tc>
        <w:tc>
          <w:tcPr>
            <w:tcW w:w="992"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558"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568"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19"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0"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268"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2</w:t>
            </w:r>
          </w:p>
        </w:tc>
        <w:tc>
          <w:tcPr>
            <w:tcW w:w="42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5</w:t>
            </w:r>
          </w:p>
        </w:tc>
        <w:tc>
          <w:tcPr>
            <w:tcW w:w="42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7</w:t>
            </w:r>
          </w:p>
        </w:tc>
        <w:tc>
          <w:tcPr>
            <w:tcW w:w="1558"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942FA" w:rsidRPr="00F942FA" w:rsidTr="00E32C09">
        <w:tc>
          <w:tcPr>
            <w:tcW w:w="4537" w:type="dxa"/>
            <w:gridSpan w:val="3"/>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 по подпрограмме 7</w:t>
            </w:r>
          </w:p>
        </w:tc>
        <w:tc>
          <w:tcPr>
            <w:tcW w:w="2268"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hAnsi="Times New Roman" w:cs="Times New Roman"/>
                <w:b/>
                <w:sz w:val="24"/>
                <w:szCs w:val="24"/>
              </w:rPr>
            </w:pPr>
            <w:r w:rsidRPr="00F942FA">
              <w:rPr>
                <w:rFonts w:ascii="Times New Roman" w:eastAsia="Times New Roman" w:hAnsi="Times New Roman" w:cs="Times New Roman"/>
                <w:b/>
                <w:color w:val="000000" w:themeColor="text1"/>
                <w:sz w:val="24"/>
                <w:szCs w:val="24"/>
                <w:lang w:eastAsia="ru-RU"/>
              </w:rPr>
              <w:t>45397,00000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7927,00000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hAnsi="Times New Roman" w:cs="Times New Roman"/>
                <w:b/>
                <w:bCs/>
                <w:sz w:val="24"/>
                <w:szCs w:val="24"/>
              </w:rPr>
              <w:t xml:space="preserve">12870,00000 </w:t>
            </w:r>
          </w:p>
        </w:tc>
        <w:tc>
          <w:tcPr>
            <w:tcW w:w="2552" w:type="dxa"/>
            <w:gridSpan w:val="5"/>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8200,00000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8200,00000</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F942FA">
              <w:rPr>
                <w:rFonts w:ascii="Times New Roman" w:eastAsia="Times New Roman" w:hAnsi="Times New Roman" w:cs="Times New Roman"/>
                <w:b/>
                <w:color w:val="000000" w:themeColor="text1"/>
                <w:sz w:val="24"/>
                <w:szCs w:val="24"/>
                <w:lang w:eastAsia="ru-RU"/>
              </w:rPr>
              <w:t>8200,00000</w:t>
            </w:r>
          </w:p>
        </w:tc>
        <w:tc>
          <w:tcPr>
            <w:tcW w:w="1558"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Х</w:t>
            </w:r>
          </w:p>
        </w:tc>
      </w:tr>
      <w:tr w:rsidR="00F942FA" w:rsidRPr="00F942FA" w:rsidTr="00E32C09">
        <w:tc>
          <w:tcPr>
            <w:tcW w:w="4537" w:type="dxa"/>
            <w:gridSpan w:val="3"/>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 xml:space="preserve">г.о. Красногорск </w:t>
            </w:r>
            <w:r w:rsidRPr="00F942FA">
              <w:rPr>
                <w:rFonts w:ascii="Times New Roman" w:eastAsia="Times New Roman" w:hAnsi="Times New Roman" w:cs="Times New Roman"/>
                <w:color w:val="000000" w:themeColor="text1"/>
                <w:sz w:val="24"/>
                <w:szCs w:val="24"/>
                <w:lang w:eastAsia="ru-RU"/>
              </w:rPr>
              <w:br/>
              <w:t>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hAnsi="Times New Roman" w:cs="Times New Roman"/>
                <w:bCs/>
                <w:sz w:val="24"/>
                <w:szCs w:val="24"/>
              </w:rPr>
            </w:pPr>
            <w:r w:rsidRPr="00F942FA">
              <w:rPr>
                <w:rFonts w:ascii="Times New Roman" w:eastAsia="Times New Roman" w:hAnsi="Times New Roman" w:cs="Times New Roman"/>
                <w:bCs/>
                <w:color w:val="000000" w:themeColor="text1"/>
                <w:sz w:val="24"/>
                <w:szCs w:val="24"/>
                <w:lang w:eastAsia="ru-RU"/>
              </w:rPr>
              <w:t>45397,00000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7927,00000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hAnsi="Times New Roman" w:cs="Times New Roman"/>
                <w:sz w:val="24"/>
                <w:szCs w:val="24"/>
              </w:rPr>
              <w:t xml:space="preserve">12870,00000 </w:t>
            </w:r>
          </w:p>
        </w:tc>
        <w:tc>
          <w:tcPr>
            <w:tcW w:w="2552" w:type="dxa"/>
            <w:gridSpan w:val="5"/>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8200,00000</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8200,00000</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942FA">
              <w:rPr>
                <w:rFonts w:ascii="Times New Roman" w:eastAsia="Times New Roman" w:hAnsi="Times New Roman" w:cs="Times New Roman"/>
                <w:color w:val="000000" w:themeColor="text1"/>
                <w:sz w:val="24"/>
                <w:szCs w:val="24"/>
                <w:lang w:eastAsia="ru-RU"/>
              </w:rPr>
              <w:t>8200,00000</w:t>
            </w:r>
          </w:p>
        </w:tc>
        <w:tc>
          <w:tcPr>
            <w:tcW w:w="1558"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bl>
    <w:p w:rsidR="00F942FA" w:rsidRPr="00F942FA" w:rsidRDefault="00F942FA" w:rsidP="00F942FA">
      <w:pPr>
        <w:spacing w:after="200" w:line="276" w:lineRule="auto"/>
        <w:contextualSpacing/>
        <w:jc w:val="center"/>
        <w:rPr>
          <w:rFonts w:ascii="Times New Roman" w:hAnsi="Times New Roman" w:cs="Times New Roman"/>
          <w:color w:val="000000" w:themeColor="text1"/>
          <w:sz w:val="24"/>
          <w:szCs w:val="24"/>
        </w:rPr>
      </w:pPr>
    </w:p>
    <w:p w:rsidR="00F942FA" w:rsidRPr="00F942FA" w:rsidRDefault="00F942FA" w:rsidP="00F942FA">
      <w:pPr>
        <w:numPr>
          <w:ilvl w:val="0"/>
          <w:numId w:val="8"/>
        </w:numPr>
        <w:spacing w:after="200" w:line="276" w:lineRule="auto"/>
        <w:ind w:left="0" w:firstLine="0"/>
        <w:contextualSpacing/>
        <w:jc w:val="center"/>
        <w:rPr>
          <w:rFonts w:ascii="Times New Roman" w:hAnsi="Times New Roman" w:cs="Times New Roman"/>
          <w:color w:val="000000" w:themeColor="text1"/>
          <w:sz w:val="24"/>
          <w:szCs w:val="24"/>
        </w:rPr>
      </w:pPr>
      <w:r w:rsidRPr="00F942FA">
        <w:rPr>
          <w:rFonts w:ascii="Times New Roman" w:hAnsi="Times New Roman" w:cs="Times New Roman"/>
          <w:color w:val="000000" w:themeColor="text1"/>
          <w:sz w:val="24"/>
          <w:szCs w:val="24"/>
        </w:rPr>
        <w:t>Раздел 12 «Перечень мероприятий подпрограммы 8 «Обеспечивающая подпрограмма» изложить в следующей редакции:</w:t>
      </w:r>
    </w:p>
    <w:p w:rsidR="00F942FA" w:rsidRPr="00F942FA" w:rsidRDefault="00F942FA" w:rsidP="00F942FA">
      <w:pPr>
        <w:widowControl w:val="0"/>
        <w:autoSpaceDE w:val="0"/>
        <w:autoSpaceDN w:val="0"/>
        <w:spacing w:after="0" w:line="240" w:lineRule="auto"/>
        <w:jc w:val="center"/>
        <w:rPr>
          <w:rFonts w:ascii="Times New Roman" w:eastAsia="Times New Roman" w:hAnsi="Times New Roman" w:cs="Times New Roman"/>
          <w:b/>
          <w:bCs/>
          <w:color w:val="000000" w:themeColor="text1"/>
          <w:sz w:val="28"/>
          <w:szCs w:val="28"/>
          <w:lang w:eastAsia="ru-RU"/>
        </w:rPr>
      </w:pPr>
      <w:r w:rsidRPr="00F942FA">
        <w:rPr>
          <w:rFonts w:ascii="Times New Roman" w:eastAsia="Times New Roman" w:hAnsi="Times New Roman" w:cs="Times New Roman"/>
          <w:b/>
          <w:bCs/>
          <w:sz w:val="28"/>
          <w:szCs w:val="28"/>
          <w:lang w:eastAsia="ru-RU"/>
        </w:rPr>
        <w:t>12. Перечень мероприятий подпрограммы 8</w:t>
      </w:r>
      <w:r w:rsidRPr="00F942FA">
        <w:rPr>
          <w:rFonts w:ascii="Times New Roman" w:eastAsia="Times New Roman" w:hAnsi="Times New Roman" w:cs="Times New Roman"/>
          <w:b/>
          <w:bCs/>
          <w:color w:val="000000" w:themeColor="text1"/>
          <w:sz w:val="28"/>
          <w:szCs w:val="28"/>
          <w:lang w:eastAsia="ru-RU"/>
        </w:rPr>
        <w:t xml:space="preserve"> «Обеспечивающая подпрограмма»</w:t>
      </w:r>
    </w:p>
    <w:p w:rsidR="00F942FA" w:rsidRPr="00F942FA" w:rsidRDefault="00F942FA" w:rsidP="00F942FA">
      <w:pPr>
        <w:spacing w:after="200" w:line="276" w:lineRule="auto"/>
        <w:contextualSpacing/>
        <w:jc w:val="center"/>
        <w:rPr>
          <w:rFonts w:ascii="Times New Roman" w:hAnsi="Times New Roman" w:cs="Times New Roman"/>
          <w:color w:val="000000" w:themeColor="text1"/>
          <w:sz w:val="24"/>
          <w:szCs w:val="24"/>
        </w:rPr>
      </w:pPr>
    </w:p>
    <w:tbl>
      <w:tblPr>
        <w:tblpPr w:leftFromText="180" w:rightFromText="180" w:vertAnchor="text" w:tblpY="1"/>
        <w:tblOverlap w:val="never"/>
        <w:tblW w:w="15029" w:type="dxa"/>
        <w:tblLayout w:type="fixed"/>
        <w:tblCellMar>
          <w:top w:w="102" w:type="dxa"/>
          <w:left w:w="62" w:type="dxa"/>
          <w:bottom w:w="102" w:type="dxa"/>
          <w:right w:w="62" w:type="dxa"/>
        </w:tblCellMar>
        <w:tblLook w:val="0000" w:firstRow="0" w:lastRow="0" w:firstColumn="0" w:lastColumn="0" w:noHBand="0" w:noVBand="0"/>
      </w:tblPr>
      <w:tblGrid>
        <w:gridCol w:w="706"/>
        <w:gridCol w:w="2260"/>
        <w:gridCol w:w="1840"/>
        <w:gridCol w:w="2141"/>
        <w:gridCol w:w="992"/>
        <w:gridCol w:w="987"/>
        <w:gridCol w:w="850"/>
        <w:gridCol w:w="851"/>
        <w:gridCol w:w="354"/>
        <w:gridCol w:w="354"/>
        <w:gridCol w:w="354"/>
        <w:gridCol w:w="355"/>
        <w:gridCol w:w="856"/>
        <w:gridCol w:w="854"/>
        <w:gridCol w:w="1275"/>
      </w:tblGrid>
      <w:tr w:rsidR="00F942FA" w:rsidRPr="00F942FA" w:rsidTr="00E32C09">
        <w:tc>
          <w:tcPr>
            <w:tcW w:w="70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 п/п</w:t>
            </w:r>
          </w:p>
        </w:tc>
        <w:tc>
          <w:tcPr>
            <w:tcW w:w="2260"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Мероприятие подпрограммы</w:t>
            </w:r>
          </w:p>
        </w:tc>
        <w:tc>
          <w:tcPr>
            <w:tcW w:w="1840"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Сроки исполнения мероприятия</w:t>
            </w:r>
          </w:p>
        </w:tc>
        <w:tc>
          <w:tcPr>
            <w:tcW w:w="214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Всего</w:t>
            </w:r>
          </w:p>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(тыс. руб.)</w:t>
            </w:r>
          </w:p>
        </w:tc>
        <w:tc>
          <w:tcPr>
            <w:tcW w:w="5815" w:type="dxa"/>
            <w:gridSpan w:val="9"/>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Объем финансирования по годам (тыс. руб.)</w:t>
            </w:r>
          </w:p>
        </w:tc>
        <w:tc>
          <w:tcPr>
            <w:tcW w:w="1275"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Ответственный за выполнение мероприятия</w:t>
            </w:r>
          </w:p>
        </w:tc>
      </w:tr>
      <w:tr w:rsidR="00F942FA" w:rsidRPr="00F942FA" w:rsidTr="00E32C09">
        <w:trPr>
          <w:trHeight w:val="1360"/>
        </w:trPr>
        <w:tc>
          <w:tcPr>
            <w:tcW w:w="70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184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98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2023 год</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2024 год</w:t>
            </w:r>
          </w:p>
        </w:tc>
        <w:tc>
          <w:tcPr>
            <w:tcW w:w="2268" w:type="dxa"/>
            <w:gridSpan w:val="5"/>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2025 год</w:t>
            </w:r>
          </w:p>
        </w:tc>
        <w:tc>
          <w:tcPr>
            <w:tcW w:w="85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2026 год</w:t>
            </w:r>
          </w:p>
        </w:tc>
        <w:tc>
          <w:tcPr>
            <w:tcW w:w="85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2027 год</w:t>
            </w:r>
          </w:p>
        </w:tc>
        <w:tc>
          <w:tcPr>
            <w:tcW w:w="1275"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F942FA" w:rsidRPr="00F942FA" w:rsidTr="00E32C09">
        <w:tc>
          <w:tcPr>
            <w:tcW w:w="70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1</w:t>
            </w:r>
          </w:p>
        </w:tc>
        <w:tc>
          <w:tcPr>
            <w:tcW w:w="226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2</w:t>
            </w:r>
          </w:p>
        </w:tc>
        <w:tc>
          <w:tcPr>
            <w:tcW w:w="184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3</w:t>
            </w:r>
          </w:p>
        </w:tc>
        <w:tc>
          <w:tcPr>
            <w:tcW w:w="214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5</w:t>
            </w:r>
          </w:p>
        </w:tc>
        <w:tc>
          <w:tcPr>
            <w:tcW w:w="98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7</w:t>
            </w:r>
          </w:p>
        </w:tc>
        <w:tc>
          <w:tcPr>
            <w:tcW w:w="2268" w:type="dxa"/>
            <w:gridSpan w:val="5"/>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8</w:t>
            </w:r>
          </w:p>
        </w:tc>
        <w:tc>
          <w:tcPr>
            <w:tcW w:w="85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9</w:t>
            </w:r>
          </w:p>
        </w:tc>
        <w:tc>
          <w:tcPr>
            <w:tcW w:w="85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10</w:t>
            </w:r>
          </w:p>
        </w:tc>
        <w:tc>
          <w:tcPr>
            <w:tcW w:w="127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11</w:t>
            </w:r>
          </w:p>
        </w:tc>
      </w:tr>
      <w:tr w:rsidR="00F942FA" w:rsidRPr="00F942FA" w:rsidTr="00E32C09">
        <w:tc>
          <w:tcPr>
            <w:tcW w:w="70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1</w:t>
            </w:r>
          </w:p>
        </w:tc>
        <w:tc>
          <w:tcPr>
            <w:tcW w:w="2260"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b/>
                <w:color w:val="000000"/>
                <w:sz w:val="24"/>
                <w:szCs w:val="24"/>
                <w:lang w:eastAsia="ru-RU"/>
              </w:rPr>
              <w:t xml:space="preserve">Основное мероприятие 01 </w:t>
            </w:r>
            <w:r w:rsidRPr="00F942FA">
              <w:rPr>
                <w:rFonts w:ascii="Times New Roman" w:eastAsia="Times New Roman" w:hAnsi="Times New Roman" w:cs="Times New Roman"/>
                <w:color w:val="000000"/>
                <w:sz w:val="24"/>
                <w:szCs w:val="24"/>
                <w:lang w:eastAsia="ru-RU"/>
              </w:rPr>
              <w:t>Создание условий для реализации полномочий органов местного самоуправления</w:t>
            </w:r>
          </w:p>
        </w:tc>
        <w:tc>
          <w:tcPr>
            <w:tcW w:w="1840"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2023-2027</w:t>
            </w:r>
          </w:p>
        </w:tc>
        <w:tc>
          <w:tcPr>
            <w:tcW w:w="214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b/>
                <w:color w:val="000000"/>
                <w:sz w:val="24"/>
                <w:szCs w:val="24"/>
                <w:lang w:eastAsia="ru-RU"/>
              </w:rPr>
            </w:pPr>
            <w:r w:rsidRPr="00F942FA">
              <w:rPr>
                <w:rFonts w:ascii="Times New Roman" w:eastAsia="Times New Roman" w:hAnsi="Times New Roman" w:cs="Times New Roman"/>
                <w:b/>
                <w:color w:val="000000"/>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b/>
                <w:sz w:val="24"/>
                <w:szCs w:val="24"/>
              </w:rPr>
            </w:pPr>
            <w:r w:rsidRPr="00F942FA">
              <w:rPr>
                <w:rFonts w:ascii="Times New Roman" w:hAnsi="Times New Roman" w:cs="Times New Roman"/>
                <w:b/>
                <w:sz w:val="24"/>
                <w:szCs w:val="24"/>
              </w:rPr>
              <w:t>614517,82057</w:t>
            </w:r>
          </w:p>
        </w:tc>
        <w:tc>
          <w:tcPr>
            <w:tcW w:w="98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b/>
                <w:sz w:val="24"/>
                <w:szCs w:val="24"/>
              </w:rPr>
            </w:pPr>
            <w:r w:rsidRPr="00F942FA">
              <w:rPr>
                <w:rFonts w:ascii="Times New Roman" w:hAnsi="Times New Roman" w:cs="Times New Roman"/>
                <w:b/>
                <w:sz w:val="24"/>
                <w:szCs w:val="24"/>
              </w:rPr>
              <w:t>138183,60433</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b/>
                <w:sz w:val="24"/>
                <w:szCs w:val="24"/>
              </w:rPr>
            </w:pPr>
            <w:r w:rsidRPr="00F942FA">
              <w:rPr>
                <w:rFonts w:ascii="Times New Roman" w:hAnsi="Times New Roman" w:cs="Times New Roman"/>
                <w:b/>
                <w:sz w:val="24"/>
                <w:szCs w:val="24"/>
              </w:rPr>
              <w:t>113277,43400</w:t>
            </w:r>
          </w:p>
        </w:tc>
        <w:tc>
          <w:tcPr>
            <w:tcW w:w="2268" w:type="dxa"/>
            <w:gridSpan w:val="5"/>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b/>
                <w:sz w:val="24"/>
                <w:szCs w:val="24"/>
              </w:rPr>
            </w:pPr>
            <w:r w:rsidRPr="00F942FA">
              <w:rPr>
                <w:rFonts w:ascii="Times New Roman" w:hAnsi="Times New Roman" w:cs="Times New Roman"/>
                <w:b/>
                <w:sz w:val="24"/>
                <w:szCs w:val="24"/>
              </w:rPr>
              <w:t>122884,24287</w:t>
            </w:r>
          </w:p>
        </w:tc>
        <w:tc>
          <w:tcPr>
            <w:tcW w:w="85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b/>
                <w:sz w:val="24"/>
                <w:szCs w:val="24"/>
              </w:rPr>
            </w:pPr>
            <w:r w:rsidRPr="00F942FA">
              <w:rPr>
                <w:rFonts w:ascii="Times New Roman" w:hAnsi="Times New Roman" w:cs="Times New Roman"/>
                <w:b/>
                <w:sz w:val="24"/>
                <w:szCs w:val="24"/>
              </w:rPr>
              <w:t>121951,05002</w:t>
            </w:r>
          </w:p>
        </w:tc>
        <w:tc>
          <w:tcPr>
            <w:tcW w:w="85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b/>
                <w:sz w:val="24"/>
                <w:szCs w:val="24"/>
              </w:rPr>
            </w:pPr>
            <w:r w:rsidRPr="00F942FA">
              <w:rPr>
                <w:rFonts w:ascii="Times New Roman" w:hAnsi="Times New Roman" w:cs="Times New Roman"/>
                <w:b/>
                <w:sz w:val="24"/>
                <w:szCs w:val="24"/>
              </w:rPr>
              <w:t>118221,48935</w:t>
            </w:r>
          </w:p>
        </w:tc>
        <w:tc>
          <w:tcPr>
            <w:tcW w:w="1275"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Х</w:t>
            </w:r>
          </w:p>
        </w:tc>
      </w:tr>
      <w:tr w:rsidR="00F942FA" w:rsidRPr="00F942FA" w:rsidTr="00E32C09">
        <w:trPr>
          <w:trHeight w:val="787"/>
        </w:trPr>
        <w:tc>
          <w:tcPr>
            <w:tcW w:w="70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p>
        </w:tc>
        <w:tc>
          <w:tcPr>
            <w:tcW w:w="1840"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720,37244</w:t>
            </w:r>
          </w:p>
        </w:tc>
        <w:tc>
          <w:tcPr>
            <w:tcW w:w="98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color w:val="000000"/>
                <w:sz w:val="24"/>
                <w:szCs w:val="24"/>
                <w:lang w:eastAsia="ru-RU"/>
              </w:rPr>
              <w:t>460,40044</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259,97200</w:t>
            </w:r>
          </w:p>
        </w:tc>
        <w:tc>
          <w:tcPr>
            <w:tcW w:w="2268" w:type="dxa"/>
            <w:gridSpan w:val="5"/>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0,00000</w:t>
            </w:r>
          </w:p>
        </w:tc>
        <w:tc>
          <w:tcPr>
            <w:tcW w:w="85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0,00000</w:t>
            </w:r>
          </w:p>
        </w:tc>
        <w:tc>
          <w:tcPr>
            <w:tcW w:w="85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0,00000</w:t>
            </w:r>
          </w:p>
        </w:tc>
        <w:tc>
          <w:tcPr>
            <w:tcW w:w="1275"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F942FA" w:rsidRPr="00F942FA" w:rsidTr="00E32C09">
        <w:trPr>
          <w:trHeight w:val="1001"/>
        </w:trPr>
        <w:tc>
          <w:tcPr>
            <w:tcW w:w="70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p>
        </w:tc>
        <w:tc>
          <w:tcPr>
            <w:tcW w:w="1840"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 xml:space="preserve">г.о. Красногорск </w:t>
            </w:r>
            <w:r w:rsidRPr="00F942FA">
              <w:rPr>
                <w:rFonts w:ascii="Times New Roman" w:eastAsia="Times New Roman" w:hAnsi="Times New Roman" w:cs="Times New Roman"/>
                <w:color w:val="000000"/>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613797,44813</w:t>
            </w:r>
          </w:p>
        </w:tc>
        <w:tc>
          <w:tcPr>
            <w:tcW w:w="98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137723,20389</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113017,46200</w:t>
            </w:r>
          </w:p>
        </w:tc>
        <w:tc>
          <w:tcPr>
            <w:tcW w:w="2268" w:type="dxa"/>
            <w:gridSpan w:val="5"/>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122884,24287</w:t>
            </w:r>
          </w:p>
        </w:tc>
        <w:tc>
          <w:tcPr>
            <w:tcW w:w="85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121951,05002</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118221,48935</w:t>
            </w:r>
          </w:p>
        </w:tc>
        <w:tc>
          <w:tcPr>
            <w:tcW w:w="1275"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F942FA" w:rsidRPr="00F942FA" w:rsidTr="00E32C09">
        <w:trPr>
          <w:trHeight w:val="549"/>
        </w:trPr>
        <w:tc>
          <w:tcPr>
            <w:tcW w:w="706"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1.1</w:t>
            </w:r>
          </w:p>
        </w:tc>
        <w:tc>
          <w:tcPr>
            <w:tcW w:w="2260"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b/>
                <w:color w:val="000000"/>
                <w:sz w:val="24"/>
                <w:szCs w:val="24"/>
                <w:lang w:eastAsia="ru-RU"/>
              </w:rPr>
              <w:t>Мероприятие 01.01</w:t>
            </w:r>
            <w:r w:rsidRPr="00F942FA">
              <w:rPr>
                <w:rFonts w:ascii="Times New Roman" w:eastAsia="Times New Roman" w:hAnsi="Times New Roman" w:cs="Times New Roman"/>
                <w:color w:val="000000"/>
                <w:sz w:val="24"/>
                <w:szCs w:val="24"/>
                <w:lang w:eastAsia="ru-RU"/>
              </w:rPr>
              <w:t xml:space="preserve"> Обеспечение деятельности муниципальных органов - учреждения в сфере культуры</w:t>
            </w:r>
          </w:p>
        </w:tc>
        <w:tc>
          <w:tcPr>
            <w:tcW w:w="1840"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2023-2027</w:t>
            </w:r>
          </w:p>
        </w:tc>
        <w:tc>
          <w:tcPr>
            <w:tcW w:w="214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b/>
                <w:color w:val="000000"/>
                <w:sz w:val="24"/>
                <w:szCs w:val="24"/>
                <w:lang w:eastAsia="ru-RU"/>
              </w:rPr>
            </w:pPr>
            <w:r w:rsidRPr="00F942FA">
              <w:rPr>
                <w:rFonts w:ascii="Times New Roman" w:eastAsia="Times New Roman" w:hAnsi="Times New Roman" w:cs="Times New Roman"/>
                <w:b/>
                <w:color w:val="000000"/>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rPr>
                <w:rFonts w:ascii="Times New Roman" w:hAnsi="Times New Roman" w:cs="Times New Roman"/>
                <w:b/>
                <w:sz w:val="24"/>
                <w:szCs w:val="24"/>
              </w:rPr>
            </w:pPr>
            <w:r w:rsidRPr="00F942FA">
              <w:rPr>
                <w:rFonts w:ascii="Times New Roman" w:hAnsi="Times New Roman" w:cs="Times New Roman"/>
                <w:b/>
                <w:sz w:val="24"/>
                <w:szCs w:val="24"/>
              </w:rPr>
              <w:t>167851,78244</w:t>
            </w:r>
          </w:p>
        </w:tc>
        <w:tc>
          <w:tcPr>
            <w:tcW w:w="98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sz w:val="24"/>
                <w:szCs w:val="24"/>
                <w:lang w:eastAsia="ru-RU"/>
              </w:rPr>
            </w:pPr>
            <w:r w:rsidRPr="00F942FA">
              <w:rPr>
                <w:rFonts w:ascii="Times New Roman" w:eastAsia="Times New Roman" w:hAnsi="Times New Roman" w:cs="Times New Roman"/>
                <w:b/>
                <w:color w:val="000000"/>
                <w:sz w:val="24"/>
                <w:szCs w:val="24"/>
                <w:lang w:eastAsia="ru-RU"/>
              </w:rPr>
              <w:t>27834,57044</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sz w:val="24"/>
                <w:szCs w:val="24"/>
                <w:lang w:eastAsia="ru-RU"/>
              </w:rPr>
            </w:pPr>
            <w:r w:rsidRPr="00F942FA">
              <w:rPr>
                <w:rFonts w:ascii="Times New Roman" w:eastAsia="Times New Roman" w:hAnsi="Times New Roman" w:cs="Times New Roman"/>
                <w:b/>
                <w:color w:val="000000"/>
                <w:sz w:val="24"/>
                <w:szCs w:val="24"/>
                <w:lang w:eastAsia="ru-RU"/>
              </w:rPr>
              <w:t>29961,474000</w:t>
            </w:r>
          </w:p>
        </w:tc>
        <w:tc>
          <w:tcPr>
            <w:tcW w:w="2268" w:type="dxa"/>
            <w:gridSpan w:val="5"/>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bCs/>
                <w:color w:val="000000"/>
                <w:sz w:val="24"/>
                <w:szCs w:val="24"/>
                <w:lang w:eastAsia="ru-RU"/>
              </w:rPr>
            </w:pPr>
            <w:r w:rsidRPr="00F942FA">
              <w:rPr>
                <w:rFonts w:ascii="Times New Roman" w:eastAsia="Times New Roman" w:hAnsi="Times New Roman" w:cs="Times New Roman"/>
                <w:b/>
                <w:bCs/>
                <w:color w:val="000000"/>
                <w:sz w:val="24"/>
                <w:szCs w:val="24"/>
                <w:lang w:eastAsia="ru-RU"/>
              </w:rPr>
              <w:t>37309,338000</w:t>
            </w:r>
          </w:p>
        </w:tc>
        <w:tc>
          <w:tcPr>
            <w:tcW w:w="85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bCs/>
                <w:color w:val="000000"/>
                <w:sz w:val="24"/>
                <w:szCs w:val="24"/>
                <w:lang w:eastAsia="ru-RU"/>
              </w:rPr>
            </w:pPr>
            <w:r w:rsidRPr="00F942FA">
              <w:rPr>
                <w:rFonts w:ascii="Times New Roman" w:eastAsia="Times New Roman" w:hAnsi="Times New Roman" w:cs="Times New Roman"/>
                <w:b/>
                <w:bCs/>
                <w:color w:val="000000"/>
                <w:sz w:val="24"/>
                <w:szCs w:val="24"/>
                <w:lang w:eastAsia="ru-RU"/>
              </w:rPr>
              <w:t>36373,20000</w:t>
            </w:r>
          </w:p>
        </w:tc>
        <w:tc>
          <w:tcPr>
            <w:tcW w:w="85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bCs/>
                <w:color w:val="000000"/>
                <w:sz w:val="24"/>
                <w:szCs w:val="24"/>
                <w:lang w:eastAsia="ru-RU"/>
              </w:rPr>
            </w:pPr>
            <w:r w:rsidRPr="00F942FA">
              <w:rPr>
                <w:rFonts w:ascii="Times New Roman" w:eastAsia="Times New Roman" w:hAnsi="Times New Roman" w:cs="Times New Roman"/>
                <w:b/>
                <w:bCs/>
                <w:color w:val="000000"/>
                <w:sz w:val="24"/>
                <w:szCs w:val="24"/>
                <w:lang w:eastAsia="ru-RU"/>
              </w:rPr>
              <w:t>36373,20000</w:t>
            </w:r>
          </w:p>
        </w:tc>
        <w:tc>
          <w:tcPr>
            <w:tcW w:w="1275"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 xml:space="preserve">УКТМП, </w:t>
            </w:r>
          </w:p>
        </w:tc>
      </w:tr>
      <w:tr w:rsidR="00F942FA" w:rsidRPr="00F942FA" w:rsidTr="00E32C09">
        <w:tc>
          <w:tcPr>
            <w:tcW w:w="70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p>
        </w:tc>
        <w:tc>
          <w:tcPr>
            <w:tcW w:w="184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720,37244</w:t>
            </w:r>
          </w:p>
        </w:tc>
        <w:tc>
          <w:tcPr>
            <w:tcW w:w="98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val="en-US" w:eastAsia="ru-RU"/>
              </w:rPr>
            </w:pPr>
            <w:r w:rsidRPr="00F942FA">
              <w:rPr>
                <w:rFonts w:ascii="Times New Roman" w:eastAsia="Times New Roman" w:hAnsi="Times New Roman" w:cs="Times New Roman"/>
                <w:color w:val="000000"/>
                <w:sz w:val="24"/>
                <w:szCs w:val="24"/>
                <w:lang w:eastAsia="ru-RU"/>
              </w:rPr>
              <w:t>460,40044</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259,97200</w:t>
            </w:r>
          </w:p>
        </w:tc>
        <w:tc>
          <w:tcPr>
            <w:tcW w:w="2268" w:type="dxa"/>
            <w:gridSpan w:val="5"/>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0,00000</w:t>
            </w:r>
          </w:p>
        </w:tc>
        <w:tc>
          <w:tcPr>
            <w:tcW w:w="85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0,00000</w:t>
            </w:r>
          </w:p>
        </w:tc>
        <w:tc>
          <w:tcPr>
            <w:tcW w:w="85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0,00000</w:t>
            </w:r>
          </w:p>
        </w:tc>
        <w:tc>
          <w:tcPr>
            <w:tcW w:w="1275" w:type="dxa"/>
            <w:vMerge/>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F942FA" w:rsidRPr="00F942FA" w:rsidTr="00E32C09">
        <w:tc>
          <w:tcPr>
            <w:tcW w:w="706"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p>
        </w:tc>
        <w:tc>
          <w:tcPr>
            <w:tcW w:w="184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 xml:space="preserve">г.о. Красногорск </w:t>
            </w:r>
            <w:r w:rsidRPr="00F942FA">
              <w:rPr>
                <w:rFonts w:ascii="Times New Roman" w:eastAsia="Times New Roman" w:hAnsi="Times New Roman" w:cs="Times New Roman"/>
                <w:color w:val="000000"/>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167131,41000</w:t>
            </w:r>
          </w:p>
        </w:tc>
        <w:tc>
          <w:tcPr>
            <w:tcW w:w="98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val="en-US" w:eastAsia="ru-RU"/>
              </w:rPr>
              <w:t>27374</w:t>
            </w:r>
            <w:r w:rsidRPr="00F942FA">
              <w:rPr>
                <w:rFonts w:ascii="Times New Roman" w:eastAsia="Times New Roman" w:hAnsi="Times New Roman" w:cs="Times New Roman"/>
                <w:color w:val="000000"/>
                <w:sz w:val="24"/>
                <w:szCs w:val="24"/>
                <w:lang w:eastAsia="ru-RU"/>
              </w:rPr>
              <w:t>,17000</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sz w:val="24"/>
                <w:szCs w:val="24"/>
                <w:lang w:eastAsia="ru-RU"/>
              </w:rPr>
            </w:pPr>
            <w:r w:rsidRPr="00F942FA">
              <w:rPr>
                <w:rFonts w:ascii="Times New Roman" w:eastAsia="Times New Roman" w:hAnsi="Times New Roman" w:cs="Times New Roman"/>
                <w:bCs/>
                <w:color w:val="000000"/>
                <w:sz w:val="24"/>
                <w:szCs w:val="24"/>
                <w:lang w:eastAsia="ru-RU"/>
              </w:rPr>
              <w:t>29701,50200</w:t>
            </w:r>
          </w:p>
        </w:tc>
        <w:tc>
          <w:tcPr>
            <w:tcW w:w="2268" w:type="dxa"/>
            <w:gridSpan w:val="5"/>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sz w:val="24"/>
                <w:szCs w:val="24"/>
                <w:lang w:eastAsia="ru-RU"/>
              </w:rPr>
            </w:pPr>
            <w:r w:rsidRPr="00F942FA">
              <w:rPr>
                <w:rFonts w:ascii="Times New Roman" w:eastAsia="Times New Roman" w:hAnsi="Times New Roman" w:cs="Times New Roman"/>
                <w:bCs/>
                <w:color w:val="000000"/>
                <w:sz w:val="24"/>
                <w:szCs w:val="24"/>
                <w:lang w:eastAsia="ru-RU"/>
              </w:rPr>
              <w:t>37309,338000</w:t>
            </w:r>
          </w:p>
        </w:tc>
        <w:tc>
          <w:tcPr>
            <w:tcW w:w="85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sz w:val="24"/>
                <w:szCs w:val="24"/>
                <w:lang w:eastAsia="ru-RU"/>
              </w:rPr>
            </w:pPr>
            <w:r w:rsidRPr="00F942FA">
              <w:rPr>
                <w:rFonts w:ascii="Times New Roman" w:eastAsia="Times New Roman" w:hAnsi="Times New Roman" w:cs="Times New Roman"/>
                <w:bCs/>
                <w:color w:val="000000"/>
                <w:sz w:val="24"/>
                <w:szCs w:val="24"/>
                <w:lang w:eastAsia="ru-RU"/>
              </w:rPr>
              <w:t>36373,20000</w:t>
            </w:r>
          </w:p>
        </w:tc>
        <w:tc>
          <w:tcPr>
            <w:tcW w:w="85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sz w:val="24"/>
                <w:szCs w:val="24"/>
                <w:lang w:eastAsia="ru-RU"/>
              </w:rPr>
            </w:pPr>
            <w:r w:rsidRPr="00F942FA">
              <w:rPr>
                <w:rFonts w:ascii="Times New Roman" w:eastAsia="Times New Roman" w:hAnsi="Times New Roman" w:cs="Times New Roman"/>
                <w:bCs/>
                <w:color w:val="000000"/>
                <w:sz w:val="24"/>
                <w:szCs w:val="24"/>
                <w:lang w:eastAsia="ru-RU"/>
              </w:rPr>
              <w:t>36373,20000</w:t>
            </w:r>
          </w:p>
        </w:tc>
        <w:tc>
          <w:tcPr>
            <w:tcW w:w="1275"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F942FA" w:rsidRPr="00F942FA" w:rsidTr="00E32C09">
        <w:trPr>
          <w:trHeight w:val="1022"/>
        </w:trPr>
        <w:tc>
          <w:tcPr>
            <w:tcW w:w="706"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lastRenderedPageBreak/>
              <w:t>1.2</w:t>
            </w:r>
          </w:p>
        </w:tc>
        <w:tc>
          <w:tcPr>
            <w:tcW w:w="2260"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b/>
                <w:color w:val="000000"/>
                <w:sz w:val="24"/>
                <w:szCs w:val="24"/>
                <w:lang w:eastAsia="ru-RU"/>
              </w:rPr>
              <w:t>Мероприятие 01.02</w:t>
            </w:r>
            <w:r w:rsidRPr="00F942FA">
              <w:rPr>
                <w:rFonts w:ascii="Times New Roman" w:eastAsia="Times New Roman" w:hAnsi="Times New Roman" w:cs="Times New Roman"/>
                <w:color w:val="000000"/>
                <w:sz w:val="24"/>
                <w:szCs w:val="24"/>
                <w:lang w:eastAsia="ru-RU"/>
              </w:rPr>
              <w:t xml:space="preserve"> Мероприятия в сфере культуры</w:t>
            </w:r>
          </w:p>
        </w:tc>
        <w:tc>
          <w:tcPr>
            <w:tcW w:w="1840"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2023-2027</w:t>
            </w:r>
          </w:p>
        </w:tc>
        <w:tc>
          <w:tcPr>
            <w:tcW w:w="214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b/>
                <w:color w:val="000000"/>
                <w:sz w:val="24"/>
                <w:szCs w:val="24"/>
                <w:lang w:eastAsia="ru-RU"/>
              </w:rPr>
            </w:pPr>
            <w:r w:rsidRPr="00F942FA">
              <w:rPr>
                <w:rFonts w:ascii="Times New Roman" w:eastAsia="Times New Roman" w:hAnsi="Times New Roman" w:cs="Times New Roman"/>
                <w:b/>
                <w:color w:val="000000"/>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bCs/>
                <w:color w:val="000000"/>
                <w:sz w:val="24"/>
                <w:szCs w:val="24"/>
                <w:lang w:eastAsia="ru-RU"/>
              </w:rPr>
            </w:pPr>
            <w:r w:rsidRPr="00F942FA">
              <w:rPr>
                <w:rFonts w:ascii="Times New Roman" w:eastAsia="Times New Roman" w:hAnsi="Times New Roman" w:cs="Times New Roman"/>
                <w:b/>
                <w:bCs/>
                <w:color w:val="000000"/>
                <w:sz w:val="24"/>
                <w:szCs w:val="24"/>
                <w:lang w:eastAsia="ru-RU"/>
              </w:rPr>
              <w:t>446666,03813</w:t>
            </w:r>
          </w:p>
        </w:tc>
        <w:tc>
          <w:tcPr>
            <w:tcW w:w="98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sz w:val="24"/>
                <w:szCs w:val="24"/>
                <w:lang w:eastAsia="ru-RU"/>
              </w:rPr>
            </w:pPr>
            <w:r w:rsidRPr="00F942FA">
              <w:rPr>
                <w:rFonts w:ascii="Times New Roman" w:eastAsia="Times New Roman" w:hAnsi="Times New Roman" w:cs="Times New Roman"/>
                <w:b/>
                <w:color w:val="000000"/>
                <w:sz w:val="24"/>
                <w:szCs w:val="24"/>
                <w:lang w:eastAsia="ru-RU"/>
              </w:rPr>
              <w:t>110349,03389</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sz w:val="24"/>
                <w:szCs w:val="24"/>
                <w:lang w:eastAsia="ru-RU"/>
              </w:rPr>
            </w:pPr>
            <w:r w:rsidRPr="00F942FA">
              <w:rPr>
                <w:rFonts w:ascii="Times New Roman" w:eastAsia="Times New Roman" w:hAnsi="Times New Roman" w:cs="Times New Roman"/>
                <w:b/>
                <w:color w:val="000000"/>
                <w:sz w:val="24"/>
                <w:szCs w:val="24"/>
                <w:lang w:eastAsia="ru-RU"/>
              </w:rPr>
              <w:t>83315,96000</w:t>
            </w:r>
          </w:p>
        </w:tc>
        <w:tc>
          <w:tcPr>
            <w:tcW w:w="2268" w:type="dxa"/>
            <w:gridSpan w:val="5"/>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bCs/>
                <w:color w:val="000000"/>
                <w:sz w:val="24"/>
                <w:szCs w:val="24"/>
                <w:lang w:eastAsia="ru-RU"/>
              </w:rPr>
            </w:pPr>
            <w:r w:rsidRPr="00F942FA">
              <w:rPr>
                <w:rFonts w:ascii="Times New Roman" w:eastAsia="Times New Roman" w:hAnsi="Times New Roman" w:cs="Times New Roman"/>
                <w:b/>
                <w:bCs/>
                <w:color w:val="000000"/>
                <w:sz w:val="24"/>
                <w:szCs w:val="24"/>
                <w:lang w:eastAsia="ru-RU"/>
              </w:rPr>
              <w:t>85574,90487</w:t>
            </w:r>
          </w:p>
        </w:tc>
        <w:tc>
          <w:tcPr>
            <w:tcW w:w="85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sz w:val="24"/>
                <w:szCs w:val="24"/>
                <w:lang w:eastAsia="ru-RU"/>
              </w:rPr>
            </w:pPr>
            <w:r w:rsidRPr="00F942FA">
              <w:rPr>
                <w:rFonts w:ascii="Times New Roman" w:eastAsia="Times New Roman" w:hAnsi="Times New Roman" w:cs="Times New Roman"/>
                <w:b/>
                <w:color w:val="000000"/>
                <w:sz w:val="24"/>
                <w:szCs w:val="24"/>
                <w:lang w:eastAsia="ru-RU"/>
              </w:rPr>
              <w:t>85577,85002</w:t>
            </w:r>
          </w:p>
        </w:tc>
        <w:tc>
          <w:tcPr>
            <w:tcW w:w="85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sz w:val="24"/>
                <w:szCs w:val="24"/>
                <w:lang w:eastAsia="ru-RU"/>
              </w:rPr>
            </w:pPr>
            <w:r w:rsidRPr="00F942FA">
              <w:rPr>
                <w:rFonts w:ascii="Times New Roman" w:eastAsia="Times New Roman" w:hAnsi="Times New Roman" w:cs="Times New Roman"/>
                <w:b/>
                <w:color w:val="000000"/>
                <w:sz w:val="24"/>
                <w:szCs w:val="24"/>
                <w:lang w:eastAsia="ru-RU"/>
              </w:rPr>
              <w:t>81848,28935</w:t>
            </w:r>
          </w:p>
        </w:tc>
        <w:tc>
          <w:tcPr>
            <w:tcW w:w="1275"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УКТМП, Управление по социальным вопросам, Управление делами, Совет депутатов, ЦОД</w:t>
            </w:r>
          </w:p>
        </w:tc>
      </w:tr>
      <w:tr w:rsidR="00F942FA" w:rsidRPr="00F942FA" w:rsidTr="00E32C09">
        <w:tc>
          <w:tcPr>
            <w:tcW w:w="70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p>
        </w:tc>
        <w:tc>
          <w:tcPr>
            <w:tcW w:w="184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 xml:space="preserve">г.о. Красногорск </w:t>
            </w:r>
            <w:r w:rsidRPr="00F942FA">
              <w:rPr>
                <w:rFonts w:ascii="Times New Roman" w:eastAsia="Times New Roman" w:hAnsi="Times New Roman" w:cs="Times New Roman"/>
                <w:color w:val="000000"/>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sz w:val="24"/>
                <w:szCs w:val="24"/>
                <w:lang w:eastAsia="ru-RU"/>
              </w:rPr>
            </w:pPr>
            <w:r w:rsidRPr="00F942FA">
              <w:rPr>
                <w:rFonts w:ascii="Times New Roman" w:eastAsia="Times New Roman" w:hAnsi="Times New Roman" w:cs="Times New Roman"/>
                <w:bCs/>
                <w:color w:val="000000"/>
                <w:sz w:val="24"/>
                <w:szCs w:val="24"/>
                <w:lang w:eastAsia="ru-RU"/>
              </w:rPr>
              <w:t>446666,03813</w:t>
            </w:r>
          </w:p>
        </w:tc>
        <w:tc>
          <w:tcPr>
            <w:tcW w:w="98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110349,03389</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sz w:val="24"/>
                <w:szCs w:val="24"/>
                <w:lang w:eastAsia="ru-RU"/>
              </w:rPr>
            </w:pPr>
            <w:r w:rsidRPr="00F942FA">
              <w:rPr>
                <w:rFonts w:ascii="Times New Roman" w:eastAsia="Times New Roman" w:hAnsi="Times New Roman" w:cs="Times New Roman"/>
                <w:bCs/>
                <w:color w:val="000000"/>
                <w:sz w:val="24"/>
                <w:szCs w:val="24"/>
                <w:lang w:eastAsia="ru-RU"/>
              </w:rPr>
              <w:t>83315,96000</w:t>
            </w:r>
          </w:p>
        </w:tc>
        <w:tc>
          <w:tcPr>
            <w:tcW w:w="2268" w:type="dxa"/>
            <w:gridSpan w:val="5"/>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Cs/>
                <w:color w:val="000000"/>
                <w:sz w:val="24"/>
                <w:szCs w:val="24"/>
                <w:lang w:eastAsia="ru-RU"/>
              </w:rPr>
            </w:pPr>
            <w:r w:rsidRPr="00F942FA">
              <w:rPr>
                <w:rFonts w:ascii="Times New Roman" w:eastAsia="Times New Roman" w:hAnsi="Times New Roman" w:cs="Times New Roman"/>
                <w:b/>
                <w:bCs/>
                <w:color w:val="000000"/>
                <w:sz w:val="24"/>
                <w:szCs w:val="24"/>
                <w:lang w:eastAsia="ru-RU"/>
              </w:rPr>
              <w:t>85574,90487</w:t>
            </w:r>
          </w:p>
        </w:tc>
        <w:tc>
          <w:tcPr>
            <w:tcW w:w="85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85577,85002</w:t>
            </w:r>
          </w:p>
        </w:tc>
        <w:tc>
          <w:tcPr>
            <w:tcW w:w="85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81848,28935</w:t>
            </w:r>
          </w:p>
        </w:tc>
        <w:tc>
          <w:tcPr>
            <w:tcW w:w="1275"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F942FA" w:rsidRPr="00F942FA" w:rsidTr="00E32C09">
        <w:trPr>
          <w:cantSplit/>
          <w:trHeight w:val="556"/>
        </w:trPr>
        <w:tc>
          <w:tcPr>
            <w:tcW w:w="70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Привлечение некоммерческих организаций к разработке и реализации творческих проектов в сфере культуры, единиц</w:t>
            </w:r>
          </w:p>
        </w:tc>
        <w:tc>
          <w:tcPr>
            <w:tcW w:w="1840"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Х</w:t>
            </w:r>
          </w:p>
        </w:tc>
        <w:tc>
          <w:tcPr>
            <w:tcW w:w="2141"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Всего</w:t>
            </w:r>
          </w:p>
        </w:tc>
        <w:tc>
          <w:tcPr>
            <w:tcW w:w="987"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2023 год</w:t>
            </w:r>
          </w:p>
        </w:tc>
        <w:tc>
          <w:tcPr>
            <w:tcW w:w="850" w:type="dxa"/>
            <w:vMerge w:val="restart"/>
            <w:tcBorders>
              <w:top w:val="single" w:sz="4" w:space="0" w:color="auto"/>
              <w:left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eastAsia="Calibri" w:hAnsi="Times New Roman" w:cs="Times New Roman"/>
                <w:color w:val="000000"/>
                <w:sz w:val="24"/>
                <w:szCs w:val="24"/>
              </w:rPr>
            </w:pPr>
            <w:r w:rsidRPr="00F942FA">
              <w:rPr>
                <w:rFonts w:ascii="Times New Roman" w:eastAsia="Calibri" w:hAnsi="Times New Roman" w:cs="Times New Roman"/>
                <w:color w:val="000000"/>
                <w:sz w:val="24"/>
                <w:szCs w:val="24"/>
              </w:rPr>
              <w:t>2024 год</w:t>
            </w:r>
          </w:p>
        </w:tc>
        <w:tc>
          <w:tcPr>
            <w:tcW w:w="851"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Итого 2025 год</w:t>
            </w:r>
          </w:p>
        </w:tc>
        <w:tc>
          <w:tcPr>
            <w:tcW w:w="1417" w:type="dxa"/>
            <w:gridSpan w:val="4"/>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В том числе:</w:t>
            </w:r>
          </w:p>
        </w:tc>
        <w:tc>
          <w:tcPr>
            <w:tcW w:w="856" w:type="dxa"/>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2026 год</w:t>
            </w:r>
          </w:p>
        </w:tc>
        <w:tc>
          <w:tcPr>
            <w:tcW w:w="854"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2027 год</w:t>
            </w:r>
          </w:p>
        </w:tc>
        <w:tc>
          <w:tcPr>
            <w:tcW w:w="1275" w:type="dxa"/>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Х</w:t>
            </w:r>
          </w:p>
        </w:tc>
      </w:tr>
      <w:tr w:rsidR="00F942FA" w:rsidRPr="00F942FA" w:rsidTr="00E32C09">
        <w:trPr>
          <w:cantSplit/>
          <w:trHeight w:val="1537"/>
        </w:trPr>
        <w:tc>
          <w:tcPr>
            <w:tcW w:w="706"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184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987"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850" w:type="dxa"/>
            <w:vMerge/>
            <w:tcBorders>
              <w:left w:val="single" w:sz="4" w:space="0" w:color="auto"/>
              <w:bottom w:val="single" w:sz="4" w:space="0" w:color="auto"/>
              <w:right w:val="single" w:sz="4" w:space="0" w:color="auto"/>
            </w:tcBorders>
          </w:tcPr>
          <w:p w:rsidR="00F942FA" w:rsidRPr="00F942FA" w:rsidRDefault="00F942FA" w:rsidP="00F942FA">
            <w:pPr>
              <w:spacing w:after="0" w:line="240" w:lineRule="auto"/>
              <w:contextualSpacing/>
              <w:jc w:val="center"/>
              <w:rPr>
                <w:rFonts w:ascii="Times New Roman" w:eastAsia="Times New Roman" w:hAnsi="Times New Roman" w:cs="Times New Roman"/>
                <w:color w:val="000000"/>
                <w:sz w:val="24"/>
                <w:szCs w:val="24"/>
                <w:lang w:eastAsia="ru-RU"/>
              </w:rPr>
            </w:pPr>
          </w:p>
        </w:tc>
        <w:tc>
          <w:tcPr>
            <w:tcW w:w="851"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354"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sz w:val="24"/>
                <w:szCs w:val="24"/>
                <w:lang w:eastAsia="ru-RU"/>
              </w:rPr>
              <w:t>1 квартал</w:t>
            </w:r>
          </w:p>
        </w:tc>
        <w:tc>
          <w:tcPr>
            <w:tcW w:w="354"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sz w:val="24"/>
                <w:szCs w:val="24"/>
                <w:lang w:eastAsia="ru-RU"/>
              </w:rPr>
              <w:t>1 полугодие</w:t>
            </w:r>
          </w:p>
        </w:tc>
        <w:tc>
          <w:tcPr>
            <w:tcW w:w="354"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sz w:val="24"/>
                <w:szCs w:val="24"/>
                <w:lang w:eastAsia="ru-RU"/>
              </w:rPr>
              <w:t>9 месяцев</w:t>
            </w:r>
          </w:p>
        </w:tc>
        <w:tc>
          <w:tcPr>
            <w:tcW w:w="355" w:type="dxa"/>
            <w:tcBorders>
              <w:top w:val="single" w:sz="4" w:space="0" w:color="auto"/>
              <w:left w:val="single" w:sz="4" w:space="0" w:color="auto"/>
              <w:bottom w:val="single" w:sz="4" w:space="0" w:color="auto"/>
              <w:right w:val="single" w:sz="4" w:space="0" w:color="auto"/>
            </w:tcBorders>
            <w:textDirection w:val="btLr"/>
          </w:tcPr>
          <w:p w:rsidR="00F942FA" w:rsidRPr="00F942FA" w:rsidRDefault="00F942FA" w:rsidP="00F942FA">
            <w:pPr>
              <w:widowControl w:val="0"/>
              <w:autoSpaceDE w:val="0"/>
              <w:autoSpaceDN w:val="0"/>
              <w:spacing w:after="0" w:line="240" w:lineRule="auto"/>
              <w:ind w:left="113" w:right="113"/>
              <w:contextualSpacing/>
              <w:jc w:val="center"/>
              <w:rPr>
                <w:rFonts w:ascii="Times New Roman" w:eastAsia="Times New Roman" w:hAnsi="Times New Roman" w:cs="Times New Roman"/>
                <w:bCs/>
                <w:color w:val="000000" w:themeColor="text1"/>
                <w:sz w:val="24"/>
                <w:szCs w:val="24"/>
                <w:lang w:eastAsia="ru-RU"/>
              </w:rPr>
            </w:pPr>
            <w:r w:rsidRPr="00F942FA">
              <w:rPr>
                <w:rFonts w:ascii="Times New Roman" w:eastAsia="Times New Roman" w:hAnsi="Times New Roman" w:cs="Times New Roman"/>
                <w:sz w:val="24"/>
                <w:szCs w:val="24"/>
                <w:lang w:eastAsia="ru-RU"/>
              </w:rPr>
              <w:t>12 месяцев</w:t>
            </w:r>
          </w:p>
        </w:tc>
        <w:tc>
          <w:tcPr>
            <w:tcW w:w="856" w:type="dxa"/>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854"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1275" w:type="dxa"/>
            <w:vMerge w:val="restart"/>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F942FA" w:rsidRPr="00F942FA" w:rsidTr="00E32C09">
        <w:tc>
          <w:tcPr>
            <w:tcW w:w="706"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1840"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vMerge/>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Х</w:t>
            </w:r>
          </w:p>
        </w:tc>
        <w:tc>
          <w:tcPr>
            <w:tcW w:w="98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3</w:t>
            </w:r>
          </w:p>
        </w:tc>
        <w:tc>
          <w:tcPr>
            <w:tcW w:w="35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Х</w:t>
            </w:r>
          </w:p>
        </w:tc>
        <w:tc>
          <w:tcPr>
            <w:tcW w:w="35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1</w:t>
            </w:r>
          </w:p>
        </w:tc>
        <w:tc>
          <w:tcPr>
            <w:tcW w:w="35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2</w:t>
            </w:r>
          </w:p>
        </w:tc>
        <w:tc>
          <w:tcPr>
            <w:tcW w:w="355"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3</w:t>
            </w:r>
          </w:p>
        </w:tc>
        <w:tc>
          <w:tcPr>
            <w:tcW w:w="85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3</w:t>
            </w:r>
          </w:p>
        </w:tc>
        <w:tc>
          <w:tcPr>
            <w:tcW w:w="85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3</w:t>
            </w:r>
          </w:p>
        </w:tc>
        <w:tc>
          <w:tcPr>
            <w:tcW w:w="1275" w:type="dxa"/>
            <w:vMerge/>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F942FA" w:rsidRPr="00F942FA" w:rsidTr="00E32C09">
        <w:tc>
          <w:tcPr>
            <w:tcW w:w="4806" w:type="dxa"/>
            <w:gridSpan w:val="3"/>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b/>
                <w:color w:val="000000"/>
                <w:sz w:val="24"/>
                <w:szCs w:val="24"/>
                <w:lang w:eastAsia="ru-RU"/>
              </w:rPr>
            </w:pPr>
            <w:r w:rsidRPr="00F942FA">
              <w:rPr>
                <w:rFonts w:ascii="Times New Roman" w:eastAsia="Times New Roman" w:hAnsi="Times New Roman" w:cs="Times New Roman"/>
                <w:b/>
                <w:color w:val="000000"/>
                <w:sz w:val="24"/>
                <w:szCs w:val="24"/>
                <w:lang w:eastAsia="ru-RU"/>
              </w:rPr>
              <w:t>Итого по подпрограмме 8</w:t>
            </w:r>
          </w:p>
        </w:tc>
        <w:tc>
          <w:tcPr>
            <w:tcW w:w="214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b/>
                <w:color w:val="000000"/>
                <w:sz w:val="24"/>
                <w:szCs w:val="24"/>
                <w:lang w:eastAsia="ru-RU"/>
              </w:rPr>
            </w:pPr>
            <w:r w:rsidRPr="00F942FA">
              <w:rPr>
                <w:rFonts w:ascii="Times New Roman" w:eastAsia="Times New Roman" w:hAnsi="Times New Roman" w:cs="Times New Roman"/>
                <w:b/>
                <w:color w:val="000000"/>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b/>
                <w:sz w:val="24"/>
                <w:szCs w:val="24"/>
              </w:rPr>
            </w:pPr>
            <w:r w:rsidRPr="00F942FA">
              <w:rPr>
                <w:rFonts w:ascii="Times New Roman" w:hAnsi="Times New Roman" w:cs="Times New Roman"/>
                <w:b/>
                <w:sz w:val="24"/>
                <w:szCs w:val="24"/>
              </w:rPr>
              <w:t>614517,82057</w:t>
            </w:r>
          </w:p>
        </w:tc>
        <w:tc>
          <w:tcPr>
            <w:tcW w:w="98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b/>
                <w:sz w:val="24"/>
                <w:szCs w:val="24"/>
              </w:rPr>
            </w:pPr>
            <w:r w:rsidRPr="00F942FA">
              <w:rPr>
                <w:rFonts w:ascii="Times New Roman" w:hAnsi="Times New Roman" w:cs="Times New Roman"/>
                <w:b/>
                <w:sz w:val="24"/>
                <w:szCs w:val="24"/>
              </w:rPr>
              <w:t>138183,60433</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b/>
                <w:sz w:val="24"/>
                <w:szCs w:val="24"/>
              </w:rPr>
            </w:pPr>
            <w:r w:rsidRPr="00F942FA">
              <w:rPr>
                <w:rFonts w:ascii="Times New Roman" w:hAnsi="Times New Roman" w:cs="Times New Roman"/>
                <w:b/>
                <w:sz w:val="24"/>
                <w:szCs w:val="24"/>
              </w:rPr>
              <w:t>113277,43400</w:t>
            </w:r>
          </w:p>
        </w:tc>
        <w:tc>
          <w:tcPr>
            <w:tcW w:w="2268" w:type="dxa"/>
            <w:gridSpan w:val="5"/>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b/>
                <w:sz w:val="24"/>
                <w:szCs w:val="24"/>
              </w:rPr>
            </w:pPr>
            <w:r w:rsidRPr="00F942FA">
              <w:rPr>
                <w:rFonts w:ascii="Times New Roman" w:hAnsi="Times New Roman" w:cs="Times New Roman"/>
                <w:b/>
                <w:sz w:val="24"/>
                <w:szCs w:val="24"/>
              </w:rPr>
              <w:t>122884,24287</w:t>
            </w:r>
          </w:p>
        </w:tc>
        <w:tc>
          <w:tcPr>
            <w:tcW w:w="85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b/>
                <w:sz w:val="24"/>
                <w:szCs w:val="24"/>
              </w:rPr>
            </w:pPr>
            <w:r w:rsidRPr="00F942FA">
              <w:rPr>
                <w:rFonts w:ascii="Times New Roman" w:hAnsi="Times New Roman" w:cs="Times New Roman"/>
                <w:b/>
                <w:sz w:val="24"/>
                <w:szCs w:val="24"/>
              </w:rPr>
              <w:t>121951,05002</w:t>
            </w:r>
          </w:p>
        </w:tc>
        <w:tc>
          <w:tcPr>
            <w:tcW w:w="85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b/>
                <w:sz w:val="24"/>
                <w:szCs w:val="24"/>
              </w:rPr>
            </w:pPr>
            <w:r w:rsidRPr="00F942FA">
              <w:rPr>
                <w:rFonts w:ascii="Times New Roman" w:hAnsi="Times New Roman" w:cs="Times New Roman"/>
                <w:b/>
                <w:sz w:val="24"/>
                <w:szCs w:val="24"/>
              </w:rPr>
              <w:t>118221,48935</w:t>
            </w:r>
          </w:p>
        </w:tc>
        <w:tc>
          <w:tcPr>
            <w:tcW w:w="1275" w:type="dxa"/>
            <w:vMerge w:val="restart"/>
            <w:tcBorders>
              <w:top w:val="single" w:sz="4" w:space="0" w:color="auto"/>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Х</w:t>
            </w:r>
          </w:p>
        </w:tc>
      </w:tr>
      <w:tr w:rsidR="00F942FA" w:rsidRPr="00F942FA" w:rsidTr="00E32C09">
        <w:tc>
          <w:tcPr>
            <w:tcW w:w="4806" w:type="dxa"/>
            <w:gridSpan w:val="3"/>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720,37244</w:t>
            </w:r>
          </w:p>
        </w:tc>
        <w:tc>
          <w:tcPr>
            <w:tcW w:w="98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F942FA">
              <w:rPr>
                <w:rFonts w:ascii="Times New Roman" w:eastAsia="Times New Roman" w:hAnsi="Times New Roman" w:cs="Times New Roman"/>
                <w:color w:val="000000"/>
                <w:sz w:val="24"/>
                <w:szCs w:val="24"/>
                <w:lang w:eastAsia="ru-RU"/>
              </w:rPr>
              <w:t>460,40044</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259,97200</w:t>
            </w:r>
          </w:p>
        </w:tc>
        <w:tc>
          <w:tcPr>
            <w:tcW w:w="2268" w:type="dxa"/>
            <w:gridSpan w:val="5"/>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0,00000</w:t>
            </w:r>
          </w:p>
        </w:tc>
        <w:tc>
          <w:tcPr>
            <w:tcW w:w="85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0,00000</w:t>
            </w:r>
          </w:p>
        </w:tc>
        <w:tc>
          <w:tcPr>
            <w:tcW w:w="854"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0,00000</w:t>
            </w:r>
          </w:p>
        </w:tc>
        <w:tc>
          <w:tcPr>
            <w:tcW w:w="1275" w:type="dxa"/>
            <w:vMerge/>
            <w:tcBorders>
              <w:left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F942FA" w:rsidRPr="00F942FA" w:rsidTr="00E32C09">
        <w:trPr>
          <w:trHeight w:val="1016"/>
        </w:trPr>
        <w:tc>
          <w:tcPr>
            <w:tcW w:w="4806" w:type="dxa"/>
            <w:gridSpan w:val="3"/>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Средства бюджета</w:t>
            </w:r>
          </w:p>
          <w:p w:rsidR="00F942FA" w:rsidRPr="00F942FA" w:rsidRDefault="00F942FA" w:rsidP="00F942FA">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F942FA">
              <w:rPr>
                <w:rFonts w:ascii="Times New Roman" w:eastAsia="Times New Roman" w:hAnsi="Times New Roman" w:cs="Times New Roman"/>
                <w:color w:val="000000"/>
                <w:sz w:val="24"/>
                <w:szCs w:val="24"/>
                <w:lang w:eastAsia="ru-RU"/>
              </w:rPr>
              <w:t xml:space="preserve">г.о. Красногорск </w:t>
            </w:r>
            <w:r w:rsidRPr="00F942FA">
              <w:rPr>
                <w:rFonts w:ascii="Times New Roman" w:eastAsia="Times New Roman" w:hAnsi="Times New Roman" w:cs="Times New Roman"/>
                <w:color w:val="000000"/>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613797,44813</w:t>
            </w:r>
          </w:p>
        </w:tc>
        <w:tc>
          <w:tcPr>
            <w:tcW w:w="987"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137723,20389</w:t>
            </w:r>
          </w:p>
        </w:tc>
        <w:tc>
          <w:tcPr>
            <w:tcW w:w="850"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113017,46200</w:t>
            </w:r>
          </w:p>
        </w:tc>
        <w:tc>
          <w:tcPr>
            <w:tcW w:w="2268" w:type="dxa"/>
            <w:gridSpan w:val="5"/>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122884,24287</w:t>
            </w:r>
          </w:p>
        </w:tc>
        <w:tc>
          <w:tcPr>
            <w:tcW w:w="856" w:type="dxa"/>
            <w:tcBorders>
              <w:top w:val="single" w:sz="4" w:space="0" w:color="auto"/>
              <w:left w:val="single" w:sz="4" w:space="0" w:color="auto"/>
              <w:bottom w:val="single" w:sz="4" w:space="0" w:color="auto"/>
              <w:right w:val="single" w:sz="4" w:space="0" w:color="auto"/>
            </w:tcBorders>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121951,05002</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F942FA" w:rsidRPr="00F942FA" w:rsidRDefault="00F942FA" w:rsidP="00F942FA">
            <w:pPr>
              <w:contextualSpacing/>
              <w:jc w:val="center"/>
              <w:rPr>
                <w:rFonts w:ascii="Times New Roman" w:hAnsi="Times New Roman" w:cs="Times New Roman"/>
                <w:sz w:val="24"/>
                <w:szCs w:val="24"/>
              </w:rPr>
            </w:pPr>
            <w:r w:rsidRPr="00F942FA">
              <w:rPr>
                <w:rFonts w:ascii="Times New Roman" w:hAnsi="Times New Roman" w:cs="Times New Roman"/>
                <w:sz w:val="24"/>
                <w:szCs w:val="24"/>
              </w:rPr>
              <w:t>118221,48935</w:t>
            </w:r>
          </w:p>
        </w:tc>
        <w:tc>
          <w:tcPr>
            <w:tcW w:w="1275" w:type="dxa"/>
            <w:tcBorders>
              <w:left w:val="single" w:sz="4" w:space="0" w:color="auto"/>
              <w:bottom w:val="single" w:sz="4" w:space="0" w:color="auto"/>
              <w:right w:val="single" w:sz="4" w:space="0" w:color="auto"/>
            </w:tcBorders>
          </w:tcPr>
          <w:p w:rsidR="00F942FA" w:rsidRPr="00F942FA" w:rsidRDefault="00F942FA" w:rsidP="00F942FA">
            <w:pPr>
              <w:widowControl w:val="0"/>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bl>
    <w:p w:rsidR="00F942FA" w:rsidRPr="00F942FA" w:rsidRDefault="00F942FA" w:rsidP="00F942FA"/>
    <w:p w:rsidR="006308E3" w:rsidRDefault="006308E3" w:rsidP="00F942FA">
      <w:pPr>
        <w:widowControl w:val="0"/>
        <w:autoSpaceDE w:val="0"/>
        <w:autoSpaceDN w:val="0"/>
        <w:spacing w:after="0" w:line="240" w:lineRule="auto"/>
        <w:jc w:val="center"/>
      </w:pPr>
    </w:p>
    <w:sectPr w:rsidR="006308E3" w:rsidSect="00DD67B6">
      <w:pgSz w:w="16838" w:h="11906" w:orient="landscape"/>
      <w:pgMar w:top="568" w:right="678" w:bottom="568" w:left="1134" w:header="709"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C6B" w:rsidRDefault="00DC3C6B">
      <w:pPr>
        <w:spacing w:after="0" w:line="240" w:lineRule="auto"/>
      </w:pPr>
      <w:r>
        <w:separator/>
      </w:r>
    </w:p>
  </w:endnote>
  <w:endnote w:type="continuationSeparator" w:id="0">
    <w:p w:rsidR="00DC3C6B" w:rsidRDefault="00DC3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521216"/>
      <w:docPartObj>
        <w:docPartGallery w:val="Page Numbers (Bottom of Page)"/>
        <w:docPartUnique/>
      </w:docPartObj>
    </w:sdtPr>
    <w:sdtEndPr/>
    <w:sdtContent>
      <w:p w:rsidR="001C23DC" w:rsidRDefault="00F942FA">
        <w:pPr>
          <w:pStyle w:val="a7"/>
          <w:jc w:val="right"/>
        </w:pPr>
        <w:r>
          <w:fldChar w:fldCharType="begin"/>
        </w:r>
        <w:r>
          <w:instrText xml:space="preserve"> PAGE   \* MERGEFORMAT </w:instrText>
        </w:r>
        <w:r>
          <w:fldChar w:fldCharType="separate"/>
        </w:r>
        <w:r w:rsidR="00FA0FB6">
          <w:rPr>
            <w:noProof/>
          </w:rPr>
          <w:t>48</w:t>
        </w:r>
        <w:r>
          <w:rPr>
            <w:noProof/>
          </w:rPr>
          <w:fldChar w:fldCharType="end"/>
        </w:r>
      </w:p>
    </w:sdtContent>
  </w:sdt>
  <w:p w:rsidR="001C23DC" w:rsidRDefault="00DC3C6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C6B" w:rsidRDefault="00DC3C6B">
      <w:pPr>
        <w:spacing w:after="0" w:line="240" w:lineRule="auto"/>
      </w:pPr>
      <w:r>
        <w:separator/>
      </w:r>
    </w:p>
  </w:footnote>
  <w:footnote w:type="continuationSeparator" w:id="0">
    <w:p w:rsidR="00DC3C6B" w:rsidRDefault="00DC3C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2AE83F4E"/>
    <w:multiLevelType w:val="hybridMultilevel"/>
    <w:tmpl w:val="E1E47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6" w15:restartNumberingAfterBreak="0">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86343A0"/>
    <w:multiLevelType w:val="hybridMultilevel"/>
    <w:tmpl w:val="681ED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3"/>
  </w:num>
  <w:num w:numId="5">
    <w:abstractNumId w:val="4"/>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2FA"/>
    <w:rsid w:val="006308E3"/>
    <w:rsid w:val="00DC3C6B"/>
    <w:rsid w:val="00F942FA"/>
    <w:rsid w:val="00FA0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B5BB8"/>
  <w15:chartTrackingRefBased/>
  <w15:docId w15:val="{81B4FE56-AF6D-48BF-A06C-7CA73979D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942FA"/>
  </w:style>
  <w:style w:type="paragraph" w:customStyle="1" w:styleId="ConsPlusNormal">
    <w:name w:val="ConsPlusNormal"/>
    <w:link w:val="ConsPlusNormal0"/>
    <w:qFormat/>
    <w:rsid w:val="00F942FA"/>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942FA"/>
    <w:rPr>
      <w:rFonts w:ascii="Calibri" w:eastAsia="Times New Roman" w:hAnsi="Calibri" w:cs="Calibri"/>
      <w:szCs w:val="20"/>
      <w:lang w:eastAsia="ru-RU"/>
    </w:rPr>
  </w:style>
  <w:style w:type="paragraph" w:customStyle="1" w:styleId="ConsPlusTitle">
    <w:name w:val="ConsPlusTitle"/>
    <w:rsid w:val="00F942FA"/>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uiPriority w:val="99"/>
    <w:semiHidden/>
    <w:unhideWhenUsed/>
    <w:rsid w:val="00F942FA"/>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qFormat/>
    <w:rsid w:val="00F942FA"/>
    <w:rPr>
      <w:rFonts w:ascii="Times New Roman" w:hAnsi="Times New Roman"/>
      <w:sz w:val="20"/>
      <w:szCs w:val="20"/>
    </w:rPr>
  </w:style>
  <w:style w:type="paragraph" w:styleId="a5">
    <w:name w:val="header"/>
    <w:basedOn w:val="a"/>
    <w:link w:val="a6"/>
    <w:uiPriority w:val="99"/>
    <w:unhideWhenUsed/>
    <w:rsid w:val="00F942FA"/>
    <w:pPr>
      <w:tabs>
        <w:tab w:val="center" w:pos="4677"/>
        <w:tab w:val="right" w:pos="9355"/>
      </w:tabs>
      <w:spacing w:after="0" w:line="240" w:lineRule="auto"/>
    </w:pPr>
    <w:rPr>
      <w:rFonts w:ascii="Times New Roman" w:hAnsi="Times New Roman"/>
      <w:sz w:val="28"/>
    </w:rPr>
  </w:style>
  <w:style w:type="character" w:customStyle="1" w:styleId="a6">
    <w:name w:val="Верхний колонтитул Знак"/>
    <w:basedOn w:val="a0"/>
    <w:link w:val="a5"/>
    <w:uiPriority w:val="99"/>
    <w:rsid w:val="00F942FA"/>
    <w:rPr>
      <w:rFonts w:ascii="Times New Roman" w:hAnsi="Times New Roman"/>
      <w:sz w:val="28"/>
    </w:rPr>
  </w:style>
  <w:style w:type="paragraph" w:styleId="a7">
    <w:name w:val="footer"/>
    <w:basedOn w:val="a"/>
    <w:link w:val="a8"/>
    <w:uiPriority w:val="99"/>
    <w:unhideWhenUsed/>
    <w:rsid w:val="00F942FA"/>
    <w:pPr>
      <w:tabs>
        <w:tab w:val="center" w:pos="4677"/>
        <w:tab w:val="right" w:pos="9355"/>
      </w:tabs>
      <w:spacing w:after="0" w:line="240" w:lineRule="auto"/>
    </w:pPr>
    <w:rPr>
      <w:rFonts w:ascii="Times New Roman" w:hAnsi="Times New Roman"/>
      <w:sz w:val="28"/>
    </w:rPr>
  </w:style>
  <w:style w:type="character" w:customStyle="1" w:styleId="a8">
    <w:name w:val="Нижний колонтитул Знак"/>
    <w:basedOn w:val="a0"/>
    <w:link w:val="a7"/>
    <w:uiPriority w:val="99"/>
    <w:rsid w:val="00F942FA"/>
    <w:rPr>
      <w:rFonts w:ascii="Times New Roman" w:hAnsi="Times New Roman"/>
      <w:sz w:val="28"/>
    </w:rPr>
  </w:style>
  <w:style w:type="character" w:customStyle="1" w:styleId="a9">
    <w:name w:val="Схема документа Знак"/>
    <w:basedOn w:val="a0"/>
    <w:link w:val="aa"/>
    <w:uiPriority w:val="99"/>
    <w:semiHidden/>
    <w:rsid w:val="00F942FA"/>
    <w:rPr>
      <w:rFonts w:ascii="Tahoma" w:hAnsi="Tahoma" w:cs="Tahoma"/>
      <w:sz w:val="16"/>
      <w:szCs w:val="16"/>
    </w:rPr>
  </w:style>
  <w:style w:type="paragraph" w:styleId="aa">
    <w:name w:val="Document Map"/>
    <w:basedOn w:val="a"/>
    <w:link w:val="a9"/>
    <w:uiPriority w:val="99"/>
    <w:semiHidden/>
    <w:unhideWhenUsed/>
    <w:rsid w:val="00F942FA"/>
    <w:pPr>
      <w:spacing w:after="0" w:line="240" w:lineRule="auto"/>
    </w:pPr>
    <w:rPr>
      <w:rFonts w:ascii="Tahoma" w:hAnsi="Tahoma" w:cs="Tahoma"/>
      <w:sz w:val="16"/>
      <w:szCs w:val="16"/>
    </w:rPr>
  </w:style>
  <w:style w:type="character" w:customStyle="1" w:styleId="10">
    <w:name w:val="Схема документа Знак1"/>
    <w:basedOn w:val="a0"/>
    <w:uiPriority w:val="99"/>
    <w:semiHidden/>
    <w:rsid w:val="00F942FA"/>
    <w:rPr>
      <w:rFonts w:ascii="Segoe UI" w:hAnsi="Segoe UI" w:cs="Segoe UI"/>
      <w:sz w:val="16"/>
      <w:szCs w:val="16"/>
    </w:rPr>
  </w:style>
  <w:style w:type="character" w:customStyle="1" w:styleId="ab">
    <w:name w:val="Текст выноски Знак"/>
    <w:link w:val="ac"/>
    <w:uiPriority w:val="99"/>
    <w:semiHidden/>
    <w:rsid w:val="00F942FA"/>
    <w:rPr>
      <w:rFonts w:ascii="Tahoma" w:hAnsi="Tahoma" w:cs="Tahoma"/>
      <w:sz w:val="16"/>
      <w:szCs w:val="16"/>
    </w:rPr>
  </w:style>
  <w:style w:type="paragraph" w:styleId="ac">
    <w:name w:val="Balloon Text"/>
    <w:basedOn w:val="a"/>
    <w:link w:val="ab"/>
    <w:uiPriority w:val="99"/>
    <w:semiHidden/>
    <w:unhideWhenUsed/>
    <w:rsid w:val="00F942FA"/>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F942FA"/>
    <w:rPr>
      <w:rFonts w:ascii="Segoe UI" w:hAnsi="Segoe UI" w:cs="Segoe UI"/>
      <w:sz w:val="18"/>
      <w:szCs w:val="18"/>
    </w:rPr>
  </w:style>
  <w:style w:type="paragraph" w:customStyle="1" w:styleId="ConsPlusCell">
    <w:name w:val="ConsPlusCell"/>
    <w:uiPriority w:val="99"/>
    <w:rsid w:val="00F942FA"/>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d">
    <w:name w:val="Body Text"/>
    <w:basedOn w:val="a"/>
    <w:link w:val="ae"/>
    <w:rsid w:val="00F942FA"/>
    <w:pPr>
      <w:spacing w:after="0" w:line="240" w:lineRule="auto"/>
      <w:jc w:val="both"/>
    </w:pPr>
    <w:rPr>
      <w:rFonts w:ascii="Times New Roman" w:eastAsia="Times New Roman" w:hAnsi="Times New Roman" w:cs="Times New Roman"/>
      <w:sz w:val="28"/>
      <w:szCs w:val="20"/>
    </w:rPr>
  </w:style>
  <w:style w:type="character" w:customStyle="1" w:styleId="ae">
    <w:name w:val="Основной текст Знак"/>
    <w:basedOn w:val="a0"/>
    <w:link w:val="ad"/>
    <w:rsid w:val="00F942FA"/>
    <w:rPr>
      <w:rFonts w:ascii="Times New Roman" w:eastAsia="Times New Roman" w:hAnsi="Times New Roman" w:cs="Times New Roman"/>
      <w:sz w:val="28"/>
      <w:szCs w:val="20"/>
    </w:rPr>
  </w:style>
  <w:style w:type="paragraph" w:styleId="af">
    <w:name w:val="List Paragraph"/>
    <w:basedOn w:val="a"/>
    <w:uiPriority w:val="34"/>
    <w:qFormat/>
    <w:rsid w:val="00F942FA"/>
    <w:pPr>
      <w:spacing w:after="200" w:line="276" w:lineRule="auto"/>
      <w:ind w:left="720"/>
      <w:contextualSpacing/>
    </w:pPr>
    <w:rPr>
      <w:rFonts w:ascii="Calibri" w:eastAsia="Calibri" w:hAnsi="Calibri" w:cs="Times New Roman"/>
    </w:rPr>
  </w:style>
  <w:style w:type="paragraph" w:styleId="af0">
    <w:name w:val="Title"/>
    <w:basedOn w:val="a"/>
    <w:link w:val="af1"/>
    <w:qFormat/>
    <w:rsid w:val="00F942FA"/>
    <w:pPr>
      <w:spacing w:after="0" w:line="240" w:lineRule="auto"/>
      <w:jc w:val="both"/>
    </w:pPr>
    <w:rPr>
      <w:rFonts w:ascii="Times New Roman" w:eastAsia="Times New Roman" w:hAnsi="Times New Roman" w:cs="Times New Roman"/>
      <w:sz w:val="28"/>
      <w:szCs w:val="20"/>
      <w:lang w:eastAsia="ru-RU"/>
    </w:rPr>
  </w:style>
  <w:style w:type="character" w:customStyle="1" w:styleId="af1">
    <w:name w:val="Заголовок Знак"/>
    <w:basedOn w:val="a0"/>
    <w:link w:val="af0"/>
    <w:rsid w:val="00F942FA"/>
    <w:rPr>
      <w:rFonts w:ascii="Times New Roman" w:eastAsia="Times New Roman" w:hAnsi="Times New Roman" w:cs="Times New Roman"/>
      <w:sz w:val="28"/>
      <w:szCs w:val="20"/>
      <w:lang w:eastAsia="ru-RU"/>
    </w:rPr>
  </w:style>
  <w:style w:type="paragraph" w:styleId="3">
    <w:name w:val="Body Text 3"/>
    <w:basedOn w:val="a"/>
    <w:link w:val="30"/>
    <w:unhideWhenUsed/>
    <w:rsid w:val="00F942FA"/>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rsid w:val="00F942FA"/>
    <w:rPr>
      <w:rFonts w:ascii="Calibri" w:eastAsia="Calibri" w:hAnsi="Calibri" w:cs="Times New Roman"/>
      <w:sz w:val="16"/>
      <w:szCs w:val="16"/>
    </w:rPr>
  </w:style>
  <w:style w:type="paragraph" w:customStyle="1" w:styleId="ConsPlusNonformat">
    <w:name w:val="ConsPlusNonformat"/>
    <w:rsid w:val="00F942FA"/>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2">
    <w:name w:val="Hyperlink"/>
    <w:basedOn w:val="a0"/>
    <w:uiPriority w:val="99"/>
    <w:unhideWhenUsed/>
    <w:rsid w:val="00F942FA"/>
    <w:rPr>
      <w:color w:val="0563C1" w:themeColor="hyperlink"/>
      <w:u w:val="single"/>
    </w:rPr>
  </w:style>
  <w:style w:type="table" w:customStyle="1" w:styleId="31">
    <w:name w:val="Сетка таблицы3"/>
    <w:basedOn w:val="a1"/>
    <w:next w:val="af3"/>
    <w:uiPriority w:val="59"/>
    <w:rsid w:val="00F942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uiPriority w:val="59"/>
    <w:rsid w:val="00F94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Привязка сноски"/>
    <w:rsid w:val="00F942FA"/>
    <w:rPr>
      <w:vertAlign w:val="superscript"/>
    </w:rPr>
  </w:style>
  <w:style w:type="character" w:styleId="af5">
    <w:name w:val="line number"/>
    <w:basedOn w:val="a0"/>
    <w:uiPriority w:val="99"/>
    <w:semiHidden/>
    <w:unhideWhenUsed/>
    <w:rsid w:val="00F94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65</Pages>
  <Words>12880</Words>
  <Characters>73419</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2025-06-06T06:36:00Z</dcterms:created>
  <dcterms:modified xsi:type="dcterms:W3CDTF">2025-06-06T06:36:00Z</dcterms:modified>
</cp:coreProperties>
</file>