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B0" w:rsidRPr="004775B0" w:rsidRDefault="004775B0" w:rsidP="004775B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3"/>
          <w:szCs w:val="23"/>
          <w:lang w:eastAsia="en-US"/>
        </w:rPr>
      </w:pPr>
      <w:bookmarkStart w:id="0" w:name="P36"/>
      <w:bookmarkEnd w:id="0"/>
      <w:r w:rsidRPr="004775B0">
        <w:rPr>
          <w:rFonts w:ascii="Arial" w:eastAsiaTheme="minorHAnsi" w:hAnsi="Arial" w:cs="Arial"/>
          <w:noProof/>
          <w:sz w:val="23"/>
          <w:szCs w:val="23"/>
        </w:rPr>
        <w:drawing>
          <wp:inline distT="0" distB="0" distL="0" distR="0" wp14:anchorId="31990ACF" wp14:editId="57407041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00" w:rsidRPr="00945036" w:rsidRDefault="00276A00" w:rsidP="00276A00">
      <w:pPr>
        <w:pStyle w:val="ac"/>
        <w:rPr>
          <w:sz w:val="40"/>
          <w:szCs w:val="40"/>
        </w:rPr>
      </w:pPr>
      <w:r w:rsidRPr="00945036">
        <w:rPr>
          <w:sz w:val="40"/>
          <w:szCs w:val="40"/>
        </w:rPr>
        <w:t>СОВЕТ ДЕПУТАТОВ</w:t>
      </w:r>
    </w:p>
    <w:p w:rsidR="00276A00" w:rsidRPr="006C1AA8" w:rsidRDefault="00276A00" w:rsidP="0027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1AA8">
        <w:rPr>
          <w:rFonts w:ascii="Times New Roman" w:eastAsia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276A00" w:rsidRPr="006C1AA8" w:rsidRDefault="00276A00" w:rsidP="0027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6C1AA8">
        <w:rPr>
          <w:rFonts w:ascii="Times New Roman" w:eastAsia="Times New Roman" w:hAnsi="Times New Roman" w:cs="Times New Roman"/>
          <w:b/>
          <w:sz w:val="30"/>
          <w:szCs w:val="30"/>
        </w:rPr>
        <w:t>МОСКОВСКОЙ ОБЛАСТИ</w:t>
      </w:r>
    </w:p>
    <w:p w:rsidR="00276A00" w:rsidRPr="002D44D6" w:rsidRDefault="00276A00" w:rsidP="00276A00">
      <w:pPr>
        <w:jc w:val="center"/>
        <w:rPr>
          <w:rFonts w:ascii="Arial" w:hAnsi="Arial" w:cs="Arial"/>
        </w:rPr>
      </w:pPr>
    </w:p>
    <w:p w:rsidR="00276A00" w:rsidRPr="00BE5252" w:rsidRDefault="00276A00" w:rsidP="00276A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E5252">
        <w:rPr>
          <w:rFonts w:ascii="Times New Roman" w:eastAsia="Times New Roman" w:hAnsi="Times New Roman" w:cs="Times New Roman"/>
          <w:b/>
          <w:sz w:val="40"/>
          <w:szCs w:val="40"/>
        </w:rPr>
        <w:t>Р Е Ш Е Н И Е</w:t>
      </w:r>
    </w:p>
    <w:p w:rsidR="004775B0" w:rsidRPr="004775B0" w:rsidRDefault="004775B0" w:rsidP="004775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Arial" w:eastAsiaTheme="minorHAnsi" w:hAnsi="Arial" w:cs="Arial"/>
          <w:sz w:val="23"/>
          <w:szCs w:val="23"/>
          <w:lang w:eastAsia="en-US"/>
        </w:rPr>
      </w:pPr>
    </w:p>
    <w:p w:rsidR="004775B0" w:rsidRPr="00276A00" w:rsidRDefault="004775B0" w:rsidP="004775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76A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27.12.2018</w:t>
      </w:r>
      <w:proofErr w:type="gramEnd"/>
      <w:r w:rsidRPr="00276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№ 82/10</w:t>
      </w:r>
    </w:p>
    <w:p w:rsidR="004775B0" w:rsidRPr="00276A00" w:rsidRDefault="004775B0" w:rsidP="004775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4775B0" w:rsidRPr="004775B0" w:rsidRDefault="004775B0" w:rsidP="004775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Внесены изменения решением Совета депутатов от 28.11.2024 №220/15</w:t>
      </w:r>
    </w:p>
    <w:p w:rsidR="004775B0" w:rsidRPr="004775B0" w:rsidRDefault="004775B0" w:rsidP="004775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Об утверждении Порядка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</w:t>
      </w: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от 28.03.2017 №87/6 «Об утверждении положения «О публичных слушаниях в городском округе Красногорск Московской области», Совет депутатов РЕШИЛ:</w:t>
      </w: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Порядок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 (приложение).</w:t>
      </w: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решение Совета депутатов от 27.04.2017 № 123/8 «Об утверждении Порядка учета предложений и участия граждан в обсуждении проекта Устава и нормативного акта о внесении изменений и дополнений в Устав городского округа Красногорск».</w:t>
      </w: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3. Опубликовать настоящее решение в газете «</w:t>
      </w:r>
      <w:proofErr w:type="spellStart"/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Красногорские</w:t>
      </w:r>
      <w:proofErr w:type="spellEnd"/>
      <w:r w:rsidRPr="0047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вести» и разместить на официальном сайте Совета депутатов городского округа Красногорск Московской области.</w:t>
      </w: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75B0" w:rsidRPr="004775B0" w:rsidRDefault="004775B0" w:rsidP="004775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4775B0" w:rsidRPr="004775B0" w:rsidTr="0047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                </w:t>
            </w:r>
          </w:p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городского округа Красногорск             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Совета депутатов </w:t>
            </w:r>
          </w:p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75B0" w:rsidRPr="004775B0" w:rsidTr="0047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Э.А. </w:t>
            </w:r>
            <w:proofErr w:type="spellStart"/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Хаймурзина</w:t>
            </w:r>
            <w:proofErr w:type="spellEnd"/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  __________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С.В.Трифонов</w:t>
            </w:r>
            <w:proofErr w:type="spellEnd"/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___________________ </w:t>
            </w:r>
          </w:p>
          <w:p w:rsidR="004775B0" w:rsidRPr="004775B0" w:rsidRDefault="0047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7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775B0" w:rsidRPr="004775B0" w:rsidRDefault="004775B0" w:rsidP="00267936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B0" w:rsidRPr="004775B0" w:rsidRDefault="004775B0" w:rsidP="00267936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7936" w:rsidRPr="004775B0" w:rsidRDefault="00267936" w:rsidP="00267936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5B0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267936" w:rsidRPr="004775B0" w:rsidRDefault="00267936" w:rsidP="00267936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к решению Совета депутатов</w:t>
      </w:r>
    </w:p>
    <w:p w:rsidR="00267936" w:rsidRPr="004775B0" w:rsidRDefault="00267936" w:rsidP="0026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4775B0" w:rsidRPr="0047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7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 </w:t>
      </w:r>
      <w:proofErr w:type="gramStart"/>
      <w:r w:rsidR="004775B0" w:rsidRPr="004775B0">
        <w:rPr>
          <w:rFonts w:ascii="Times New Roman" w:eastAsia="Times New Roman" w:hAnsi="Times New Roman" w:cs="Times New Roman"/>
          <w:bCs/>
          <w:sz w:val="28"/>
          <w:szCs w:val="28"/>
        </w:rPr>
        <w:t>27.12.</w:t>
      </w:r>
      <w:r w:rsidRPr="004775B0">
        <w:rPr>
          <w:rFonts w:ascii="Times New Roman" w:eastAsia="Times New Roman" w:hAnsi="Times New Roman" w:cs="Times New Roman"/>
          <w:bCs/>
          <w:sz w:val="28"/>
          <w:szCs w:val="28"/>
        </w:rPr>
        <w:t>2018  №</w:t>
      </w:r>
      <w:proofErr w:type="gramEnd"/>
      <w:r w:rsidR="004775B0" w:rsidRPr="004775B0">
        <w:rPr>
          <w:rFonts w:ascii="Times New Roman" w:eastAsia="Times New Roman" w:hAnsi="Times New Roman" w:cs="Times New Roman"/>
          <w:bCs/>
          <w:sz w:val="28"/>
          <w:szCs w:val="28"/>
        </w:rPr>
        <w:t>82/10</w:t>
      </w:r>
    </w:p>
    <w:p w:rsidR="00DF5CC0" w:rsidRPr="004775B0" w:rsidRDefault="00DF5CC0" w:rsidP="00C80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1E697B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B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5CC0" w:rsidRPr="004775B0" w:rsidRDefault="00DF5CC0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B0">
        <w:rPr>
          <w:rFonts w:ascii="Times New Roman" w:hAnsi="Times New Roman" w:cs="Times New Roman"/>
          <w:b/>
          <w:sz w:val="28"/>
          <w:szCs w:val="28"/>
        </w:rPr>
        <w:t>учета предложений</w:t>
      </w:r>
      <w:r w:rsidR="00D14B69" w:rsidRPr="004775B0">
        <w:rPr>
          <w:rFonts w:ascii="Times New Roman" w:hAnsi="Times New Roman" w:cs="Times New Roman"/>
          <w:b/>
          <w:sz w:val="28"/>
          <w:szCs w:val="28"/>
        </w:rPr>
        <w:t xml:space="preserve"> по проекту У</w:t>
      </w:r>
      <w:r w:rsidRPr="004775B0">
        <w:rPr>
          <w:rFonts w:ascii="Times New Roman" w:hAnsi="Times New Roman" w:cs="Times New Roman"/>
          <w:b/>
          <w:sz w:val="28"/>
          <w:szCs w:val="28"/>
        </w:rPr>
        <w:t>става, проекту муниципального правового акта о вне</w:t>
      </w:r>
      <w:r w:rsidR="00D14B69" w:rsidRPr="004775B0">
        <w:rPr>
          <w:rFonts w:ascii="Times New Roman" w:hAnsi="Times New Roman" w:cs="Times New Roman"/>
          <w:b/>
          <w:sz w:val="28"/>
          <w:szCs w:val="28"/>
        </w:rPr>
        <w:t>сении изменений и дополнений в У</w:t>
      </w:r>
      <w:r w:rsidRPr="004775B0">
        <w:rPr>
          <w:rFonts w:ascii="Times New Roman" w:hAnsi="Times New Roman" w:cs="Times New Roman"/>
          <w:b/>
          <w:sz w:val="28"/>
          <w:szCs w:val="28"/>
        </w:rPr>
        <w:t xml:space="preserve">став городского округа Красногорск Московской области, </w:t>
      </w:r>
    </w:p>
    <w:p w:rsidR="00DF5CC0" w:rsidRPr="004775B0" w:rsidRDefault="00DF5CC0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B0">
        <w:rPr>
          <w:rFonts w:ascii="Times New Roman" w:hAnsi="Times New Roman" w:cs="Times New Roman"/>
          <w:b/>
          <w:sz w:val="28"/>
          <w:szCs w:val="28"/>
        </w:rPr>
        <w:t>а также порядка участия граждан в его обсуждении</w:t>
      </w:r>
    </w:p>
    <w:p w:rsidR="0090006C" w:rsidRPr="004775B0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06C" w:rsidRPr="004775B0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0006C" w:rsidRPr="004775B0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4F3" w:rsidRPr="004775B0" w:rsidRDefault="001E697B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81A26" w:rsidRPr="004775B0">
        <w:rPr>
          <w:rFonts w:ascii="Times New Roman" w:hAnsi="Times New Roman" w:cs="Times New Roman"/>
          <w:sz w:val="28"/>
          <w:szCs w:val="28"/>
        </w:rPr>
        <w:t>учета предложений</w:t>
      </w:r>
      <w:r w:rsidR="00D14B69" w:rsidRPr="004775B0">
        <w:rPr>
          <w:rFonts w:ascii="Times New Roman" w:hAnsi="Times New Roman" w:cs="Times New Roman"/>
          <w:sz w:val="28"/>
          <w:szCs w:val="28"/>
        </w:rPr>
        <w:t xml:space="preserve"> по проекту У</w:t>
      </w:r>
      <w:r w:rsidR="00181A26" w:rsidRPr="004775B0">
        <w:rPr>
          <w:rFonts w:ascii="Times New Roman" w:hAnsi="Times New Roman" w:cs="Times New Roman"/>
          <w:sz w:val="28"/>
          <w:szCs w:val="28"/>
        </w:rPr>
        <w:t>става, проекту муниципального правового акта о вне</w:t>
      </w:r>
      <w:r w:rsidR="00D14B69" w:rsidRPr="004775B0">
        <w:rPr>
          <w:rFonts w:ascii="Times New Roman" w:hAnsi="Times New Roman" w:cs="Times New Roman"/>
          <w:sz w:val="28"/>
          <w:szCs w:val="28"/>
        </w:rPr>
        <w:t>сении изменений и дополнений в У</w:t>
      </w:r>
      <w:r w:rsidR="00181A26" w:rsidRPr="004775B0">
        <w:rPr>
          <w:rFonts w:ascii="Times New Roman" w:hAnsi="Times New Roman" w:cs="Times New Roman"/>
          <w:sz w:val="28"/>
          <w:szCs w:val="28"/>
        </w:rPr>
        <w:t>став городского округа Красногорск Московской области, а также порядка участия граждан в его обсуждении (далее –</w:t>
      </w:r>
      <w:r w:rsidR="007058DD" w:rsidRPr="004775B0">
        <w:rPr>
          <w:rFonts w:ascii="Times New Roman" w:hAnsi="Times New Roman" w:cs="Times New Roman"/>
          <w:sz w:val="28"/>
          <w:szCs w:val="28"/>
        </w:rPr>
        <w:t xml:space="preserve"> </w:t>
      </w:r>
      <w:r w:rsidR="00181A26" w:rsidRPr="004775B0">
        <w:rPr>
          <w:rFonts w:ascii="Times New Roman" w:hAnsi="Times New Roman" w:cs="Times New Roman"/>
          <w:sz w:val="28"/>
          <w:szCs w:val="28"/>
        </w:rPr>
        <w:t>Порядок</w:t>
      </w:r>
      <w:r w:rsidR="00F814F3" w:rsidRPr="004775B0">
        <w:rPr>
          <w:rFonts w:ascii="Times New Roman" w:hAnsi="Times New Roman" w:cs="Times New Roman"/>
          <w:sz w:val="28"/>
          <w:szCs w:val="28"/>
        </w:rPr>
        <w:t xml:space="preserve">, </w:t>
      </w:r>
      <w:r w:rsidR="007B33BF" w:rsidRPr="004775B0">
        <w:rPr>
          <w:rFonts w:ascii="Times New Roman" w:hAnsi="Times New Roman" w:cs="Times New Roman"/>
          <w:sz w:val="28"/>
          <w:szCs w:val="28"/>
        </w:rPr>
        <w:t>п</w:t>
      </w:r>
      <w:r w:rsidR="00F814F3" w:rsidRPr="004775B0">
        <w:rPr>
          <w:rFonts w:ascii="Times New Roman" w:hAnsi="Times New Roman" w:cs="Times New Roman"/>
          <w:sz w:val="28"/>
          <w:szCs w:val="28"/>
        </w:rPr>
        <w:t>роект</w:t>
      </w:r>
      <w:r w:rsidR="007B33BF" w:rsidRPr="004775B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81A26" w:rsidRPr="004775B0">
        <w:rPr>
          <w:rFonts w:ascii="Times New Roman" w:hAnsi="Times New Roman" w:cs="Times New Roman"/>
          <w:sz w:val="28"/>
          <w:szCs w:val="28"/>
        </w:rPr>
        <w:t xml:space="preserve">) </w:t>
      </w:r>
      <w:r w:rsidR="007058DD" w:rsidRPr="004775B0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F814F3" w:rsidRPr="004775B0">
        <w:rPr>
          <w:rFonts w:ascii="Times New Roman" w:hAnsi="Times New Roman" w:cs="Times New Roman"/>
          <w:sz w:val="28"/>
          <w:szCs w:val="28"/>
        </w:rPr>
        <w:t>реа</w:t>
      </w:r>
      <w:r w:rsidR="00330A76" w:rsidRPr="004775B0">
        <w:rPr>
          <w:rFonts w:ascii="Times New Roman" w:hAnsi="Times New Roman" w:cs="Times New Roman"/>
          <w:sz w:val="28"/>
          <w:szCs w:val="28"/>
        </w:rPr>
        <w:t xml:space="preserve">лизации прав </w:t>
      </w:r>
      <w:r w:rsidR="00F814F3" w:rsidRPr="004775B0">
        <w:rPr>
          <w:rFonts w:ascii="Times New Roman" w:hAnsi="Times New Roman" w:cs="Times New Roman"/>
          <w:sz w:val="28"/>
          <w:szCs w:val="28"/>
        </w:rPr>
        <w:t>жителей городского округа Красногорск</w:t>
      </w:r>
      <w:r w:rsidR="007B33BF" w:rsidRPr="004775B0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</w:t>
      </w:r>
      <w:r w:rsidR="00330A76" w:rsidRPr="004775B0">
        <w:rPr>
          <w:rFonts w:ascii="Times New Roman" w:hAnsi="Times New Roman" w:cs="Times New Roman"/>
          <w:sz w:val="28"/>
          <w:szCs w:val="28"/>
        </w:rPr>
        <w:t>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2. Обсуждение проекта Устава, муниципального правового акта о внесении изменений и дополнений в Устав городского округа Красногорск может проводиться посредством: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- внесения жителями предложений по проекту</w:t>
      </w:r>
      <w:r w:rsidR="0090006C" w:rsidRPr="004775B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775B0">
        <w:rPr>
          <w:rFonts w:ascii="Times New Roman" w:hAnsi="Times New Roman" w:cs="Times New Roman"/>
          <w:sz w:val="28"/>
          <w:szCs w:val="28"/>
        </w:rPr>
        <w:t>;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- обсуждения жителями проекта </w:t>
      </w:r>
      <w:r w:rsidR="0090006C" w:rsidRPr="004775B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775B0">
        <w:rPr>
          <w:rFonts w:ascii="Times New Roman" w:hAnsi="Times New Roman" w:cs="Times New Roman"/>
          <w:sz w:val="28"/>
          <w:szCs w:val="28"/>
        </w:rPr>
        <w:t>на публичных слушаниях.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</w:t>
      </w:r>
      <w:r w:rsidR="001E697B" w:rsidRPr="004775B0">
        <w:rPr>
          <w:rFonts w:ascii="Times New Roman" w:hAnsi="Times New Roman" w:cs="Times New Roman"/>
          <w:sz w:val="28"/>
          <w:szCs w:val="28"/>
        </w:rPr>
        <w:t>. Принятие проекта решения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34C13" w:rsidRPr="004775B0">
        <w:rPr>
          <w:rFonts w:ascii="Times New Roman" w:hAnsi="Times New Roman" w:cs="Times New Roman"/>
          <w:sz w:val="28"/>
          <w:szCs w:val="28"/>
        </w:rPr>
        <w:t>Проект  решения</w:t>
      </w:r>
      <w:proofErr w:type="gramEnd"/>
      <w:r w:rsidR="00234C13" w:rsidRPr="004775B0">
        <w:rPr>
          <w:rFonts w:ascii="Times New Roman" w:hAnsi="Times New Roman" w:cs="Times New Roman"/>
          <w:sz w:val="28"/>
          <w:szCs w:val="28"/>
        </w:rPr>
        <w:t xml:space="preserve"> </w:t>
      </w:r>
      <w:r w:rsidRPr="004775B0">
        <w:rPr>
          <w:rFonts w:ascii="Times New Roman" w:hAnsi="Times New Roman" w:cs="Times New Roman"/>
          <w:sz w:val="28"/>
          <w:szCs w:val="28"/>
        </w:rPr>
        <w:t xml:space="preserve"> принимается на заседании Совета депутатов городского округа Красногорск </w:t>
      </w:r>
      <w:r w:rsidR="00234C13" w:rsidRPr="004775B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775B0">
        <w:rPr>
          <w:rFonts w:ascii="Times New Roman" w:hAnsi="Times New Roman" w:cs="Times New Roman"/>
          <w:sz w:val="28"/>
          <w:szCs w:val="28"/>
        </w:rPr>
        <w:t>(далее - Совет депутатов)</w:t>
      </w:r>
      <w:r w:rsidR="00234C13" w:rsidRPr="004775B0">
        <w:rPr>
          <w:rFonts w:ascii="Times New Roman" w:hAnsi="Times New Roman" w:cs="Times New Roman"/>
          <w:sz w:val="28"/>
          <w:szCs w:val="28"/>
        </w:rPr>
        <w:t xml:space="preserve"> большинством в  две трети</w:t>
      </w:r>
      <w:r w:rsidRPr="004775B0">
        <w:rPr>
          <w:rFonts w:ascii="Times New Roman" w:hAnsi="Times New Roman" w:cs="Times New Roman"/>
          <w:sz w:val="28"/>
          <w:szCs w:val="28"/>
        </w:rPr>
        <w:t xml:space="preserve"> голосов от установленной численности депутатов.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Одновременно Советом депутатов принимается решение о проведении публичных слушаний, на которые выносится обсуждение проекта решения.</w:t>
      </w:r>
    </w:p>
    <w:p w:rsidR="001E697B" w:rsidRPr="004775B0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2. </w:t>
      </w:r>
      <w:r w:rsidR="001E697B" w:rsidRPr="004775B0">
        <w:rPr>
          <w:rFonts w:ascii="Times New Roman" w:hAnsi="Times New Roman" w:cs="Times New Roman"/>
          <w:sz w:val="28"/>
          <w:szCs w:val="28"/>
        </w:rPr>
        <w:t>Решением о проведении публичных слушаний устанавливаются:</w:t>
      </w:r>
    </w:p>
    <w:p w:rsidR="001E697B" w:rsidRPr="004775B0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1</w:t>
      </w:r>
      <w:r w:rsidR="001E697B" w:rsidRPr="004775B0">
        <w:rPr>
          <w:rFonts w:ascii="Times New Roman" w:hAnsi="Times New Roman" w:cs="Times New Roman"/>
          <w:sz w:val="28"/>
          <w:szCs w:val="28"/>
        </w:rPr>
        <w:t>) место, дата и сроки проведения публичных слушаний;</w:t>
      </w:r>
    </w:p>
    <w:p w:rsidR="001E697B" w:rsidRPr="004775B0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</w:t>
      </w:r>
      <w:r w:rsidR="001E697B" w:rsidRPr="004775B0">
        <w:rPr>
          <w:rFonts w:ascii="Times New Roman" w:hAnsi="Times New Roman" w:cs="Times New Roman"/>
          <w:sz w:val="28"/>
          <w:szCs w:val="28"/>
        </w:rPr>
        <w:t>) территория, на которой проводятся публичные слушания;</w:t>
      </w:r>
    </w:p>
    <w:p w:rsidR="001E697B" w:rsidRPr="004775B0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) наименование проекта </w:t>
      </w:r>
      <w:r w:rsidR="000B43B8" w:rsidRPr="004775B0">
        <w:rPr>
          <w:rFonts w:ascii="Times New Roman" w:hAnsi="Times New Roman" w:cs="Times New Roman"/>
          <w:sz w:val="28"/>
          <w:szCs w:val="28"/>
        </w:rPr>
        <w:t>решения</w:t>
      </w:r>
      <w:r w:rsidR="001E697B" w:rsidRPr="004775B0">
        <w:rPr>
          <w:rFonts w:ascii="Times New Roman" w:hAnsi="Times New Roman" w:cs="Times New Roman"/>
          <w:sz w:val="28"/>
          <w:szCs w:val="28"/>
        </w:rPr>
        <w:t>, выносимого на публичные слушания;</w:t>
      </w:r>
    </w:p>
    <w:p w:rsidR="001E697B" w:rsidRPr="004775B0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4</w:t>
      </w:r>
      <w:r w:rsidR="001E697B" w:rsidRPr="004775B0">
        <w:rPr>
          <w:rFonts w:ascii="Times New Roman" w:hAnsi="Times New Roman" w:cs="Times New Roman"/>
          <w:sz w:val="28"/>
          <w:szCs w:val="28"/>
        </w:rPr>
        <w:t>) порядок принятия предложений от заинтересованных лиц по вопросам публичных слушаний.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Решением Совета депутатов также определяется состав комиссии по проведению публичных слушаний.</w:t>
      </w:r>
    </w:p>
    <w:p w:rsidR="001E697B" w:rsidRPr="004775B0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. В течение 10 </w:t>
      </w:r>
      <w:r w:rsidRPr="004775B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47423" w:rsidRPr="004775B0">
        <w:rPr>
          <w:rFonts w:ascii="Times New Roman" w:hAnsi="Times New Roman" w:cs="Times New Roman"/>
          <w:sz w:val="28"/>
          <w:szCs w:val="28"/>
        </w:rPr>
        <w:t xml:space="preserve">дней с </w:t>
      </w:r>
      <w:proofErr w:type="gramStart"/>
      <w:r w:rsidR="00647423" w:rsidRPr="004775B0">
        <w:rPr>
          <w:rFonts w:ascii="Times New Roman" w:hAnsi="Times New Roman" w:cs="Times New Roman"/>
          <w:sz w:val="28"/>
          <w:szCs w:val="28"/>
        </w:rPr>
        <w:t xml:space="preserve">даты 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проекта решения он подлежит официальному </w:t>
      </w:r>
      <w:r w:rsidR="00A83EE2" w:rsidRPr="004775B0">
        <w:rPr>
          <w:rFonts w:ascii="Times New Roman" w:hAnsi="Times New Roman" w:cs="Times New Roman"/>
          <w:sz w:val="28"/>
          <w:szCs w:val="28"/>
        </w:rPr>
        <w:t>обнародованию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с одновременным </w:t>
      </w:r>
      <w:r w:rsidR="00A83EE2" w:rsidRPr="004775B0">
        <w:rPr>
          <w:rFonts w:ascii="Times New Roman" w:hAnsi="Times New Roman" w:cs="Times New Roman"/>
          <w:sz w:val="28"/>
          <w:szCs w:val="28"/>
        </w:rPr>
        <w:t>обнародованием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настоящего Порядка и решения о проведении публичных слушаний.</w:t>
      </w:r>
    </w:p>
    <w:p w:rsidR="001E697B" w:rsidRPr="004775B0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4775B0">
        <w:rPr>
          <w:rFonts w:ascii="Times New Roman" w:hAnsi="Times New Roman" w:cs="Times New Roman"/>
          <w:sz w:val="28"/>
          <w:szCs w:val="28"/>
        </w:rPr>
        <w:t>4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. После официального </w:t>
      </w:r>
      <w:r w:rsidR="00A83EE2" w:rsidRPr="004775B0">
        <w:rPr>
          <w:rFonts w:ascii="Times New Roman" w:hAnsi="Times New Roman" w:cs="Times New Roman"/>
          <w:sz w:val="28"/>
          <w:szCs w:val="28"/>
        </w:rPr>
        <w:t>обнародования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проекта решения, настоящего Порядка и решения </w:t>
      </w:r>
      <w:r w:rsidR="00647423" w:rsidRPr="004775B0"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proofErr w:type="gramStart"/>
      <w:r w:rsidR="00647423" w:rsidRPr="004775B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момента публичных слушаний не может быть менее 30 дней и более 50 дней. При этом со дня публичных слушаний </w:t>
      </w:r>
      <w:r w:rsidR="001E697B" w:rsidRPr="004775B0">
        <w:rPr>
          <w:rFonts w:ascii="Times New Roman" w:hAnsi="Times New Roman" w:cs="Times New Roman"/>
          <w:sz w:val="28"/>
          <w:szCs w:val="28"/>
        </w:rPr>
        <w:lastRenderedPageBreak/>
        <w:t>до дня заседания постоянной комиссии Совета депутатов по вопросам местного самоуправления и регламенту (далее - комиссия по регламенту) должно быть не более 20 дней.</w:t>
      </w:r>
    </w:p>
    <w:p w:rsidR="001E697B" w:rsidRPr="004775B0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5</w:t>
      </w:r>
      <w:r w:rsidR="00647423" w:rsidRPr="004775B0">
        <w:rPr>
          <w:rFonts w:ascii="Times New Roman" w:hAnsi="Times New Roman" w:cs="Times New Roman"/>
          <w:sz w:val="28"/>
          <w:szCs w:val="28"/>
        </w:rPr>
        <w:t>. В течение 30 дней с даты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</w:t>
      </w:r>
      <w:r w:rsidR="00A83EE2" w:rsidRPr="004775B0">
        <w:rPr>
          <w:rFonts w:ascii="Times New Roman" w:hAnsi="Times New Roman" w:cs="Times New Roman"/>
          <w:sz w:val="28"/>
          <w:szCs w:val="28"/>
        </w:rPr>
        <w:t>обнародования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проекта решения, настоящего Порядка и решения о проведении публичных слушаний принимаются предло</w:t>
      </w:r>
      <w:r w:rsidR="00647423" w:rsidRPr="004775B0">
        <w:rPr>
          <w:rFonts w:ascii="Times New Roman" w:hAnsi="Times New Roman" w:cs="Times New Roman"/>
          <w:sz w:val="28"/>
          <w:szCs w:val="28"/>
        </w:rPr>
        <w:t>жения граждан по проекту Устава, проекту муниципального правового акта о внесении изменений и дополнений в Устав городского округа Красногорск Московской области.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</w:t>
      </w:r>
      <w:r w:rsidR="001E697B" w:rsidRPr="004775B0">
        <w:rPr>
          <w:rFonts w:ascii="Times New Roman" w:hAnsi="Times New Roman" w:cs="Times New Roman"/>
          <w:sz w:val="28"/>
          <w:szCs w:val="28"/>
        </w:rPr>
        <w:t>. Обсуждение проекта решения гражданами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представляются в письменном виде в Совет депутатов гражданами Российской Федерации, проживающими на территории городского округа Красногорск и обладающими активным избирательным правом, и их объединениями, в том числе общероссийскими и </w:t>
      </w:r>
      <w:proofErr w:type="gramStart"/>
      <w:r w:rsidRPr="004775B0">
        <w:rPr>
          <w:rFonts w:ascii="Times New Roman" w:hAnsi="Times New Roman" w:cs="Times New Roman"/>
          <w:sz w:val="28"/>
          <w:szCs w:val="28"/>
        </w:rPr>
        <w:t>региональными общественными объединениями</w:t>
      </w:r>
      <w:proofErr w:type="gramEnd"/>
      <w:r w:rsidRPr="004775B0">
        <w:rPr>
          <w:rFonts w:ascii="Times New Roman" w:hAnsi="Times New Roman" w:cs="Times New Roman"/>
          <w:sz w:val="28"/>
          <w:szCs w:val="28"/>
        </w:rPr>
        <w:t xml:space="preserve"> и партиями, зарегистрированными в установленном порядке.</w:t>
      </w:r>
    </w:p>
    <w:p w:rsidR="007234B6" w:rsidRPr="004775B0" w:rsidRDefault="001E697B" w:rsidP="00C555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2. В индивидуальных предложениях граждан должны быть указаны фамилия, имя, отчество, дата рождения, адрес места жительст</w:t>
      </w:r>
      <w:r w:rsidR="007234B6" w:rsidRPr="004775B0">
        <w:rPr>
          <w:rFonts w:ascii="Times New Roman" w:hAnsi="Times New Roman" w:cs="Times New Roman"/>
          <w:sz w:val="28"/>
          <w:szCs w:val="28"/>
        </w:rPr>
        <w:t xml:space="preserve">ва и личная подпись гражданина. </w:t>
      </w:r>
    </w:p>
    <w:p w:rsidR="00C5551F" w:rsidRPr="004775B0" w:rsidRDefault="0081741D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И</w:t>
      </w:r>
      <w:r w:rsidR="0006687B" w:rsidRPr="004775B0">
        <w:rPr>
          <w:rFonts w:ascii="Times New Roman" w:hAnsi="Times New Roman" w:cs="Times New Roman"/>
          <w:sz w:val="28"/>
          <w:szCs w:val="28"/>
        </w:rPr>
        <w:t>нициативн</w:t>
      </w:r>
      <w:r w:rsidRPr="004775B0">
        <w:rPr>
          <w:rFonts w:ascii="Times New Roman" w:hAnsi="Times New Roman" w:cs="Times New Roman"/>
          <w:sz w:val="28"/>
          <w:szCs w:val="28"/>
        </w:rPr>
        <w:t>ая</w:t>
      </w:r>
      <w:r w:rsidR="0006687B" w:rsidRPr="004775B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775B0">
        <w:rPr>
          <w:rFonts w:ascii="Times New Roman" w:hAnsi="Times New Roman" w:cs="Times New Roman"/>
          <w:sz w:val="28"/>
          <w:szCs w:val="28"/>
        </w:rPr>
        <w:t>а</w:t>
      </w:r>
      <w:r w:rsidR="0006687B" w:rsidRPr="00477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87B" w:rsidRPr="004775B0">
        <w:rPr>
          <w:rFonts w:ascii="Times New Roman" w:hAnsi="Times New Roman" w:cs="Times New Roman"/>
          <w:sz w:val="28"/>
          <w:szCs w:val="28"/>
        </w:rPr>
        <w:t>граждан</w:t>
      </w:r>
      <w:r w:rsidRPr="004775B0">
        <w:rPr>
          <w:rFonts w:ascii="Times New Roman" w:hAnsi="Times New Roman" w:cs="Times New Roman"/>
          <w:sz w:val="28"/>
          <w:szCs w:val="28"/>
        </w:rPr>
        <w:t xml:space="preserve"> </w:t>
      </w:r>
      <w:r w:rsidR="00C5551F" w:rsidRPr="004775B0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proofErr w:type="gramEnd"/>
      <w:r w:rsidR="008B0588" w:rsidRPr="004775B0">
        <w:rPr>
          <w:rFonts w:ascii="Times New Roman" w:hAnsi="Times New Roman" w:cs="Times New Roman"/>
          <w:sz w:val="28"/>
          <w:szCs w:val="28"/>
        </w:rPr>
        <w:t xml:space="preserve"> к предложениям</w:t>
      </w:r>
      <w:r w:rsidR="00C5551F" w:rsidRPr="004775B0">
        <w:rPr>
          <w:rFonts w:ascii="Times New Roman" w:hAnsi="Times New Roman" w:cs="Times New Roman"/>
          <w:sz w:val="28"/>
          <w:szCs w:val="28"/>
        </w:rPr>
        <w:t xml:space="preserve"> прилагает:</w:t>
      </w:r>
    </w:p>
    <w:p w:rsidR="00C5551F" w:rsidRPr="004775B0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1) список граждан с указанием фамилии, имени, отчества, адреса места жительства и телефонов членов группы;</w:t>
      </w:r>
    </w:p>
    <w:p w:rsidR="00C5551F" w:rsidRPr="004775B0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:rsidR="00C5551F" w:rsidRPr="004775B0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3) решение собрания (конференции) территориального общественного самоуправления о реализации правотворческой инициативы.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3. В предложениях граждан, направляемых в Совет депутатов, рекомендуется указывать следующее: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- текст проекта решения;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- текст предложения к проекту решения и его обоснования;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- текст проекта решения с учетом предложений.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4. Предложения граждан, внесенные с нарушением требований, установленных настоящим Порядком, рассмотрению не подлежат.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5. Поступившие предложения не позднее 5 дней после окончания срока поступления предложений по проекту решения направляются на рассмотрение комиссии по регламенту.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4</w:t>
      </w:r>
      <w:r w:rsidR="001E697B" w:rsidRPr="004775B0">
        <w:rPr>
          <w:rFonts w:ascii="Times New Roman" w:hAnsi="Times New Roman" w:cs="Times New Roman"/>
          <w:sz w:val="28"/>
          <w:szCs w:val="28"/>
        </w:rPr>
        <w:t>. Публичные слушания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F0F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</w:t>
      </w:r>
      <w:r w:rsidR="00700F0F" w:rsidRPr="004775B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с порядком, установленным </w:t>
      </w:r>
      <w:hyperlink r:id="rId7" w:history="1">
        <w:r w:rsidR="00700F0F" w:rsidRPr="004775B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00F0F" w:rsidRPr="004775B0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городском округе Красногорск Московской области. </w:t>
      </w:r>
    </w:p>
    <w:p w:rsidR="001E697B" w:rsidRPr="004775B0" w:rsidRDefault="00700F0F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2. </w:t>
      </w:r>
      <w:r w:rsidR="001E697B" w:rsidRPr="004775B0">
        <w:rPr>
          <w:rFonts w:ascii="Times New Roman" w:hAnsi="Times New Roman" w:cs="Times New Roman"/>
          <w:sz w:val="28"/>
          <w:szCs w:val="28"/>
        </w:rPr>
        <w:t>Комиссия по проведению публичных слушаний:</w:t>
      </w:r>
    </w:p>
    <w:p w:rsidR="001E697B" w:rsidRPr="004775B0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E697B" w:rsidRPr="004775B0">
        <w:rPr>
          <w:rFonts w:ascii="Times New Roman" w:hAnsi="Times New Roman" w:cs="Times New Roman"/>
          <w:sz w:val="28"/>
          <w:szCs w:val="28"/>
        </w:rPr>
        <w:t>) обеспечивает свободный доступ на публичные слушания граждан Российской Федерации, проживающих на территории городского округа Красногорск и обладающих активным избирательным правом;</w:t>
      </w:r>
    </w:p>
    <w:p w:rsidR="001E697B" w:rsidRPr="004775B0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2</w:t>
      </w:r>
      <w:r w:rsidR="001E697B" w:rsidRPr="004775B0">
        <w:rPr>
          <w:rFonts w:ascii="Times New Roman" w:hAnsi="Times New Roman" w:cs="Times New Roman"/>
          <w:sz w:val="28"/>
          <w:szCs w:val="28"/>
        </w:rPr>
        <w:t>)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в Совет депутатов не позднее чем в 10-дневный срок со дня получения запроса);</w:t>
      </w:r>
    </w:p>
    <w:p w:rsidR="001E697B" w:rsidRPr="004775B0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</w:t>
      </w:r>
      <w:r w:rsidR="001E697B" w:rsidRPr="004775B0">
        <w:rPr>
          <w:rFonts w:ascii="Times New Roman" w:hAnsi="Times New Roman" w:cs="Times New Roman"/>
          <w:sz w:val="28"/>
          <w:szCs w:val="28"/>
        </w:rPr>
        <w:t>) привлекает экспертов и специалистов для выполнения консультационных и экспертных работ;</w:t>
      </w:r>
    </w:p>
    <w:p w:rsidR="001E697B" w:rsidRPr="004775B0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4</w:t>
      </w:r>
      <w:r w:rsidR="001E697B" w:rsidRPr="004775B0">
        <w:rPr>
          <w:rFonts w:ascii="Times New Roman" w:hAnsi="Times New Roman" w:cs="Times New Roman"/>
          <w:sz w:val="28"/>
          <w:szCs w:val="28"/>
        </w:rPr>
        <w:t>) принимает от жителей городского округа Красногорск имеющиеся у них предложения и замечания по вопросу или проекту правового акта, выносимому на публичные слушания;</w:t>
      </w:r>
    </w:p>
    <w:p w:rsidR="001E697B" w:rsidRPr="004775B0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5</w:t>
      </w:r>
      <w:r w:rsidR="001E697B" w:rsidRPr="004775B0">
        <w:rPr>
          <w:rFonts w:ascii="Times New Roman" w:hAnsi="Times New Roman" w:cs="Times New Roman"/>
          <w:sz w:val="28"/>
          <w:szCs w:val="28"/>
        </w:rPr>
        <w:t>) анализирует и обобщает все представленные предложения жителей городского округа Красногорск, заинтересованных органов и организаций и выносит их на слушания;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Проект решения до дня проведения публичных слушаний может рассматриваться на собраниях общественных объединений, жителей городского округа Красногорск по месту учебы, жительства, в трудовых коллективах, а также обсуждаться в средствах массовой информации.</w:t>
      </w:r>
    </w:p>
    <w:p w:rsidR="00700F0F" w:rsidRPr="004775B0" w:rsidRDefault="00FB06FA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3</w:t>
      </w:r>
      <w:r w:rsidR="001E697B" w:rsidRPr="004775B0">
        <w:rPr>
          <w:rFonts w:ascii="Times New Roman" w:hAnsi="Times New Roman" w:cs="Times New Roman"/>
          <w:sz w:val="28"/>
          <w:szCs w:val="28"/>
        </w:rPr>
        <w:t>. Заключение</w:t>
      </w:r>
      <w:r w:rsidR="00700F0F" w:rsidRPr="004775B0">
        <w:rPr>
          <w:rFonts w:ascii="Times New Roman" w:hAnsi="Times New Roman" w:cs="Times New Roman"/>
          <w:sz w:val="28"/>
          <w:szCs w:val="28"/>
        </w:rPr>
        <w:t xml:space="preserve"> о </w:t>
      </w:r>
      <w:r w:rsidR="001E697B" w:rsidRPr="004775B0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00F0F" w:rsidRPr="004775B0">
        <w:rPr>
          <w:rFonts w:ascii="Times New Roman" w:hAnsi="Times New Roman" w:cs="Times New Roman"/>
          <w:sz w:val="28"/>
          <w:szCs w:val="28"/>
        </w:rPr>
        <w:t>ях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подлежит обязательному </w:t>
      </w:r>
      <w:r w:rsidR="00A83EE2" w:rsidRPr="004775B0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700F0F" w:rsidRPr="004775B0">
        <w:rPr>
          <w:rFonts w:ascii="Times New Roman" w:hAnsi="Times New Roman" w:cs="Times New Roman"/>
          <w:sz w:val="28"/>
          <w:szCs w:val="28"/>
        </w:rPr>
        <w:t xml:space="preserve">по форме и </w:t>
      </w:r>
      <w:r w:rsidR="001E697B" w:rsidRPr="004775B0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8" w:history="1">
        <w:r w:rsidR="00700F0F" w:rsidRPr="004775B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00F0F" w:rsidRPr="004775B0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городском округе Красногорск Московской области.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4775B0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>5</w:t>
      </w:r>
      <w:r w:rsidR="001E697B" w:rsidRPr="004775B0">
        <w:rPr>
          <w:rFonts w:ascii="Times New Roman" w:hAnsi="Times New Roman" w:cs="Times New Roman"/>
          <w:sz w:val="28"/>
          <w:szCs w:val="28"/>
        </w:rPr>
        <w:t>. Итоги обсуждения и проведения публичных слушаний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076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1. Комиссия по регламенту рассматривает поступившие предложения на своем заседании одновременно с результатами публичных </w:t>
      </w:r>
      <w:r w:rsidR="00700F0F" w:rsidRPr="004775B0">
        <w:rPr>
          <w:rFonts w:ascii="Times New Roman" w:hAnsi="Times New Roman" w:cs="Times New Roman"/>
          <w:sz w:val="28"/>
          <w:szCs w:val="28"/>
        </w:rPr>
        <w:t>сл</w:t>
      </w:r>
      <w:r w:rsidR="008B0588" w:rsidRPr="004775B0">
        <w:rPr>
          <w:rFonts w:ascii="Times New Roman" w:hAnsi="Times New Roman" w:cs="Times New Roman"/>
          <w:sz w:val="28"/>
          <w:szCs w:val="28"/>
        </w:rPr>
        <w:t>ушаний в сроки, установленные частью</w:t>
      </w:r>
      <w:r w:rsidR="00700F0F" w:rsidRPr="004775B0">
        <w:rPr>
          <w:rFonts w:ascii="Times New Roman" w:hAnsi="Times New Roman" w:cs="Times New Roman"/>
          <w:sz w:val="28"/>
          <w:szCs w:val="28"/>
        </w:rPr>
        <w:t xml:space="preserve"> 4 статьи 2 </w:t>
      </w:r>
      <w:r w:rsidRPr="004775B0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C47076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Инициаторы предложений вправе присутствовать, принимать участие в обсуждении своих предложений на заседании комиссии по регламенту, </w:t>
      </w:r>
      <w:r w:rsidR="00C47076" w:rsidRPr="004775B0">
        <w:rPr>
          <w:rFonts w:ascii="Times New Roman" w:hAnsi="Times New Roman" w:cs="Times New Roman"/>
          <w:sz w:val="28"/>
          <w:szCs w:val="28"/>
        </w:rPr>
        <w:t>подав заявление не позднее</w:t>
      </w:r>
      <w:r w:rsidR="00D14B69" w:rsidRPr="004775B0">
        <w:rPr>
          <w:rFonts w:ascii="Times New Roman" w:hAnsi="Times New Roman" w:cs="Times New Roman"/>
          <w:sz w:val="28"/>
          <w:szCs w:val="28"/>
        </w:rPr>
        <w:t>,</w:t>
      </w:r>
      <w:r w:rsidR="00C47076" w:rsidRPr="004775B0">
        <w:rPr>
          <w:rFonts w:ascii="Times New Roman" w:hAnsi="Times New Roman" w:cs="Times New Roman"/>
          <w:sz w:val="28"/>
          <w:szCs w:val="28"/>
        </w:rPr>
        <w:t xml:space="preserve"> чем за 24 часа до начала заседания комиссии.</w:t>
      </w:r>
    </w:p>
    <w:p w:rsidR="001E697B" w:rsidRPr="004775B0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2. По результатам обсуждения комиссия по регламенту принимает решение о вынесении проекта решения на </w:t>
      </w:r>
      <w:r w:rsidR="00647423" w:rsidRPr="004775B0">
        <w:rPr>
          <w:rFonts w:ascii="Times New Roman" w:hAnsi="Times New Roman" w:cs="Times New Roman"/>
          <w:sz w:val="28"/>
          <w:szCs w:val="28"/>
        </w:rPr>
        <w:t>утверждение Советом</w:t>
      </w:r>
      <w:r w:rsidRPr="004775B0">
        <w:rPr>
          <w:rFonts w:ascii="Times New Roman" w:hAnsi="Times New Roman" w:cs="Times New Roman"/>
          <w:sz w:val="28"/>
          <w:szCs w:val="28"/>
        </w:rPr>
        <w:t xml:space="preserve"> депутатов либо об отказе в вынесении проекта решения на заседание Совета депутатов.</w:t>
      </w:r>
    </w:p>
    <w:p w:rsidR="001E697B" w:rsidRPr="004775B0" w:rsidRDefault="00C47076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B0">
        <w:rPr>
          <w:rFonts w:ascii="Times New Roman" w:hAnsi="Times New Roman" w:cs="Times New Roman"/>
          <w:sz w:val="28"/>
          <w:szCs w:val="28"/>
        </w:rPr>
        <w:t xml:space="preserve">3. </w:t>
      </w:r>
      <w:r w:rsidR="001E697B" w:rsidRPr="004775B0">
        <w:rPr>
          <w:rFonts w:ascii="Times New Roman" w:hAnsi="Times New Roman" w:cs="Times New Roman"/>
          <w:sz w:val="28"/>
          <w:szCs w:val="28"/>
        </w:rPr>
        <w:t>Результаты публичных слушаний учитываются депутатами при рассмотрении проекта решения на заседании Совета депутатов.</w:t>
      </w:r>
    </w:p>
    <w:p w:rsidR="00FB06FA" w:rsidRPr="004775B0" w:rsidRDefault="00FB06FA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070" w:rsidRPr="004775B0" w:rsidRDefault="00E92070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936" w:rsidRPr="004775B0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5B0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</w:t>
      </w:r>
    </w:p>
    <w:p w:rsidR="00267936" w:rsidRPr="004775B0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775B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Красногорск              </w:t>
      </w:r>
      <w:r w:rsidRPr="004775B0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4775B0">
        <w:rPr>
          <w:rFonts w:ascii="Times New Roman" w:eastAsia="Times New Roman" w:hAnsi="Times New Roman" w:cs="Times New Roman"/>
          <w:sz w:val="28"/>
          <w:szCs w:val="20"/>
        </w:rPr>
        <w:tab/>
      </w:r>
      <w:r w:rsidRPr="004775B0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4775B0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Э</w:t>
      </w:r>
      <w:r w:rsidRPr="004775B0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Pr="004775B0">
        <w:rPr>
          <w:rFonts w:ascii="Times New Roman" w:eastAsia="Times New Roman" w:hAnsi="Times New Roman" w:cs="Times New Roman"/>
          <w:sz w:val="28"/>
          <w:szCs w:val="28"/>
        </w:rPr>
        <w:t>Хаймурзина</w:t>
      </w:r>
      <w:proofErr w:type="spellEnd"/>
    </w:p>
    <w:p w:rsidR="00267936" w:rsidRPr="004775B0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775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75B0" w:rsidRPr="004775B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775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775B0" w:rsidRPr="004775B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775B0">
        <w:rPr>
          <w:rFonts w:ascii="Times New Roman" w:eastAsia="Times New Roman" w:hAnsi="Times New Roman" w:cs="Times New Roman"/>
          <w:sz w:val="28"/>
          <w:szCs w:val="28"/>
        </w:rPr>
        <w:t xml:space="preserve"> 2018 г.</w:t>
      </w:r>
    </w:p>
    <w:sectPr w:rsidR="00267936" w:rsidRPr="004775B0" w:rsidSect="00276A00">
      <w:headerReference w:type="default" r:id="rId9"/>
      <w:pgSz w:w="11906" w:h="16838"/>
      <w:pgMar w:top="42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04" w:rsidRDefault="009C0604" w:rsidP="00B70159">
      <w:pPr>
        <w:spacing w:after="0" w:line="240" w:lineRule="auto"/>
      </w:pPr>
      <w:r>
        <w:separator/>
      </w:r>
    </w:p>
  </w:endnote>
  <w:endnote w:type="continuationSeparator" w:id="0">
    <w:p w:rsidR="009C0604" w:rsidRDefault="009C0604" w:rsidP="00B7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04" w:rsidRDefault="009C0604" w:rsidP="00B70159">
      <w:pPr>
        <w:spacing w:after="0" w:line="240" w:lineRule="auto"/>
      </w:pPr>
      <w:r>
        <w:separator/>
      </w:r>
    </w:p>
  </w:footnote>
  <w:footnote w:type="continuationSeparator" w:id="0">
    <w:p w:rsidR="009C0604" w:rsidRDefault="009C0604" w:rsidP="00B7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40657"/>
      <w:docPartObj>
        <w:docPartGallery w:val="Page Numbers (Top of Page)"/>
        <w:docPartUnique/>
      </w:docPartObj>
    </w:sdtPr>
    <w:sdtEndPr/>
    <w:sdtContent>
      <w:p w:rsidR="00B70159" w:rsidRDefault="00B701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00">
          <w:rPr>
            <w:noProof/>
          </w:rPr>
          <w:t>3</w:t>
        </w:r>
        <w:r>
          <w:fldChar w:fldCharType="end"/>
        </w:r>
      </w:p>
    </w:sdtContent>
  </w:sdt>
  <w:p w:rsidR="00B70159" w:rsidRDefault="00B701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B"/>
    <w:rsid w:val="0006687B"/>
    <w:rsid w:val="000B43B8"/>
    <w:rsid w:val="00181A26"/>
    <w:rsid w:val="001E697B"/>
    <w:rsid w:val="002223C5"/>
    <w:rsid w:val="00234C13"/>
    <w:rsid w:val="002557B1"/>
    <w:rsid w:val="00267936"/>
    <w:rsid w:val="00276A00"/>
    <w:rsid w:val="00292423"/>
    <w:rsid w:val="00330A76"/>
    <w:rsid w:val="00333168"/>
    <w:rsid w:val="0035740C"/>
    <w:rsid w:val="004775B0"/>
    <w:rsid w:val="00486916"/>
    <w:rsid w:val="00647423"/>
    <w:rsid w:val="006C3CD7"/>
    <w:rsid w:val="00700F0F"/>
    <w:rsid w:val="007058DD"/>
    <w:rsid w:val="007234B6"/>
    <w:rsid w:val="007B33BF"/>
    <w:rsid w:val="007E7E1B"/>
    <w:rsid w:val="0081741D"/>
    <w:rsid w:val="00821F51"/>
    <w:rsid w:val="008B0588"/>
    <w:rsid w:val="0090006C"/>
    <w:rsid w:val="009C0604"/>
    <w:rsid w:val="00A466B1"/>
    <w:rsid w:val="00A83EE2"/>
    <w:rsid w:val="00B009CA"/>
    <w:rsid w:val="00B70159"/>
    <w:rsid w:val="00C13E30"/>
    <w:rsid w:val="00C47076"/>
    <w:rsid w:val="00C5551F"/>
    <w:rsid w:val="00C8066B"/>
    <w:rsid w:val="00CF175C"/>
    <w:rsid w:val="00D14B69"/>
    <w:rsid w:val="00DF5CC0"/>
    <w:rsid w:val="00E92070"/>
    <w:rsid w:val="00F025CA"/>
    <w:rsid w:val="00F371AD"/>
    <w:rsid w:val="00F44F82"/>
    <w:rsid w:val="00F814F3"/>
    <w:rsid w:val="00FB06FA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093B"/>
  <w15:docId w15:val="{0DBCF8AB-832A-45E4-ADA1-4147DE4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8066B"/>
    <w:pPr>
      <w:spacing w:after="0" w:line="240" w:lineRule="auto"/>
    </w:pPr>
  </w:style>
  <w:style w:type="paragraph" w:customStyle="1" w:styleId="headertext">
    <w:name w:val="headertext"/>
    <w:basedOn w:val="a"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F5C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34B6"/>
  </w:style>
  <w:style w:type="table" w:styleId="a5">
    <w:name w:val="Table Grid"/>
    <w:basedOn w:val="a1"/>
    <w:uiPriority w:val="59"/>
    <w:rsid w:val="0072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6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276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0DD7404E8EAE55B39F1C3DE64F7C1D50D5D0CC5EF6FBBFCC56478208CCCFFF05AAB50E7B8658BXFC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0DD7404E8EAE55B39F1C3DE64F7C1D50D5D0CC5EF6FBBFCC56478208CCCFFF05AAB50E7B8658BXFC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User457568</cp:lastModifiedBy>
  <cp:revision>3</cp:revision>
  <cp:lastPrinted>2018-12-28T07:06:00Z</cp:lastPrinted>
  <dcterms:created xsi:type="dcterms:W3CDTF">2025-01-20T09:53:00Z</dcterms:created>
  <dcterms:modified xsi:type="dcterms:W3CDTF">2025-01-20T09:54:00Z</dcterms:modified>
</cp:coreProperties>
</file>