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CC88" w14:textId="66531FE6" w:rsidR="00053518" w:rsidRDefault="00053518" w:rsidP="00053518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263DE332" wp14:editId="5065A40B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4F4E" w14:textId="77777777" w:rsidR="00053518" w:rsidRDefault="00053518" w:rsidP="00053518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45FF2B44" w14:textId="77777777" w:rsidR="00053518" w:rsidRDefault="00053518" w:rsidP="00053518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692BB7ED" w14:textId="77777777" w:rsidR="00053518" w:rsidRDefault="00053518" w:rsidP="00053518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4D3BF256" w14:textId="77777777" w:rsidR="00053518" w:rsidRDefault="00053518" w:rsidP="0005351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0FCCB505" w14:textId="77777777" w:rsidR="00053518" w:rsidRDefault="00053518" w:rsidP="00053518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29.09.2022 №789/60</w:t>
      </w:r>
    </w:p>
    <w:p w14:paraId="5D8F6290" w14:textId="77777777" w:rsidR="0032609A" w:rsidRDefault="000A3E12" w:rsidP="00462A2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E12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</w:t>
      </w:r>
    </w:p>
    <w:p w14:paraId="60C51962" w14:textId="77777777" w:rsidR="0032609A" w:rsidRDefault="009437F9" w:rsidP="00462A2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</w:t>
      </w:r>
      <w:r w:rsidR="006E5CF4" w:rsidRPr="006E5CF4">
        <w:rPr>
          <w:rFonts w:ascii="Times New Roman" w:hAnsi="Times New Roman" w:cs="Times New Roman"/>
          <w:i/>
          <w:sz w:val="28"/>
          <w:szCs w:val="28"/>
        </w:rPr>
        <w:t xml:space="preserve"> бюджетном процессе в городском округе Красногорск</w:t>
      </w:r>
      <w:r w:rsidR="006E5C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6BB419" w14:textId="77777777" w:rsidR="009C508A" w:rsidRDefault="006E5CF4" w:rsidP="00462A2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Московской области</w:t>
      </w:r>
      <w:r w:rsidR="009437F9">
        <w:rPr>
          <w:rFonts w:ascii="Times New Roman" w:hAnsi="Times New Roman" w:cs="Times New Roman"/>
          <w:i/>
          <w:sz w:val="28"/>
          <w:szCs w:val="28"/>
        </w:rPr>
        <w:t>»</w:t>
      </w:r>
    </w:p>
    <w:p w14:paraId="57A6B64B" w14:textId="77777777" w:rsidR="00053518" w:rsidRDefault="00053518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92669" w14:textId="1DFB9598" w:rsidR="003B53FF" w:rsidRDefault="00862408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0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37F9">
        <w:rPr>
          <w:rFonts w:ascii="Times New Roman" w:hAnsi="Times New Roman" w:cs="Times New Roman"/>
          <w:sz w:val="28"/>
          <w:szCs w:val="28"/>
        </w:rPr>
        <w:t>РЕШИЛ</w:t>
      </w:r>
      <w:r w:rsidR="009C508A" w:rsidRPr="00F05F8A">
        <w:rPr>
          <w:rFonts w:ascii="Times New Roman" w:hAnsi="Times New Roman" w:cs="Times New Roman"/>
          <w:sz w:val="28"/>
          <w:szCs w:val="28"/>
        </w:rPr>
        <w:t>:</w:t>
      </w:r>
    </w:p>
    <w:p w14:paraId="23234198" w14:textId="77777777" w:rsidR="009C508A" w:rsidRPr="00072653" w:rsidRDefault="003B53FF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9437F9">
        <w:rPr>
          <w:rFonts w:ascii="Times New Roman" w:hAnsi="Times New Roman" w:cs="Times New Roman"/>
          <w:sz w:val="28"/>
          <w:szCs w:val="28"/>
        </w:rPr>
        <w:t>«О</w:t>
      </w:r>
      <w:r w:rsidR="009C508A" w:rsidRPr="007800C0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F05F8A" w:rsidRPr="007800C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="006E5CF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437F9">
        <w:rPr>
          <w:rFonts w:ascii="Times New Roman" w:hAnsi="Times New Roman" w:cs="Times New Roman"/>
          <w:sz w:val="28"/>
          <w:szCs w:val="28"/>
        </w:rPr>
        <w:t>»</w:t>
      </w:r>
      <w:r w:rsidR="00862408">
        <w:rPr>
          <w:rFonts w:ascii="Times New Roman" w:hAnsi="Times New Roman" w:cs="Times New Roman"/>
          <w:sz w:val="28"/>
          <w:szCs w:val="28"/>
        </w:rPr>
        <w:t xml:space="preserve">, 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86240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9437F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62408" w:rsidRPr="00862408">
        <w:rPr>
          <w:rFonts w:ascii="Times New Roman" w:hAnsi="Times New Roman" w:cs="Times New Roman"/>
          <w:sz w:val="28"/>
          <w:szCs w:val="28"/>
        </w:rPr>
        <w:t>от 2</w:t>
      </w:r>
      <w:r w:rsidR="00862408">
        <w:rPr>
          <w:rFonts w:ascii="Times New Roman" w:hAnsi="Times New Roman" w:cs="Times New Roman"/>
          <w:sz w:val="28"/>
          <w:szCs w:val="28"/>
        </w:rPr>
        <w:t>6</w:t>
      </w:r>
      <w:r w:rsidR="00862408" w:rsidRPr="00862408">
        <w:rPr>
          <w:rFonts w:ascii="Times New Roman" w:hAnsi="Times New Roman" w:cs="Times New Roman"/>
          <w:sz w:val="28"/>
          <w:szCs w:val="28"/>
        </w:rPr>
        <w:t>.</w:t>
      </w:r>
      <w:r w:rsidR="00862408">
        <w:rPr>
          <w:rFonts w:ascii="Times New Roman" w:hAnsi="Times New Roman" w:cs="Times New Roman"/>
          <w:sz w:val="28"/>
          <w:szCs w:val="28"/>
        </w:rPr>
        <w:t>10</w:t>
      </w:r>
      <w:r w:rsidR="00862408" w:rsidRPr="00862408">
        <w:rPr>
          <w:rFonts w:ascii="Times New Roman" w:hAnsi="Times New Roman" w:cs="Times New Roman"/>
          <w:sz w:val="28"/>
          <w:szCs w:val="28"/>
        </w:rPr>
        <w:t>.201</w:t>
      </w:r>
      <w:r w:rsidR="00862408">
        <w:rPr>
          <w:rFonts w:ascii="Times New Roman" w:hAnsi="Times New Roman" w:cs="Times New Roman"/>
          <w:sz w:val="28"/>
          <w:szCs w:val="28"/>
        </w:rPr>
        <w:t>7</w:t>
      </w:r>
      <w:r w:rsidR="00862408" w:rsidRPr="00862408">
        <w:rPr>
          <w:rFonts w:ascii="Times New Roman" w:hAnsi="Times New Roman" w:cs="Times New Roman"/>
          <w:sz w:val="28"/>
          <w:szCs w:val="28"/>
        </w:rPr>
        <w:t xml:space="preserve"> №</w:t>
      </w:r>
      <w:r w:rsidR="00862408">
        <w:rPr>
          <w:rFonts w:ascii="Times New Roman" w:hAnsi="Times New Roman" w:cs="Times New Roman"/>
          <w:sz w:val="28"/>
          <w:szCs w:val="28"/>
        </w:rPr>
        <w:t>275</w:t>
      </w:r>
      <w:r w:rsidR="00862408" w:rsidRPr="00862408">
        <w:rPr>
          <w:rFonts w:ascii="Times New Roman" w:hAnsi="Times New Roman" w:cs="Times New Roman"/>
          <w:sz w:val="28"/>
          <w:szCs w:val="28"/>
        </w:rPr>
        <w:t>/</w:t>
      </w:r>
      <w:r w:rsidR="00862408">
        <w:rPr>
          <w:rFonts w:ascii="Times New Roman" w:hAnsi="Times New Roman" w:cs="Times New Roman"/>
          <w:sz w:val="28"/>
          <w:szCs w:val="28"/>
        </w:rPr>
        <w:t>18</w:t>
      </w:r>
      <w:r w:rsidR="00495F83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495F83" w:rsidRPr="00495F83">
        <w:rPr>
          <w:rFonts w:ascii="Times New Roman" w:hAnsi="Times New Roman" w:cs="Times New Roman"/>
          <w:sz w:val="28"/>
          <w:szCs w:val="28"/>
        </w:rPr>
        <w:t xml:space="preserve">25.10.2018 </w:t>
      </w:r>
      <w:hyperlink r:id="rId9" w:history="1">
        <w:r w:rsidR="00495F83">
          <w:rPr>
            <w:rFonts w:ascii="Times New Roman" w:hAnsi="Times New Roman" w:cs="Times New Roman"/>
            <w:sz w:val="28"/>
            <w:szCs w:val="28"/>
          </w:rPr>
          <w:t>№</w:t>
        </w:r>
        <w:r w:rsidR="00495F83" w:rsidRPr="00495F83">
          <w:rPr>
            <w:rFonts w:ascii="Times New Roman" w:hAnsi="Times New Roman" w:cs="Times New Roman"/>
            <w:sz w:val="28"/>
            <w:szCs w:val="28"/>
          </w:rPr>
          <w:t xml:space="preserve"> 35/5</w:t>
        </w:r>
      </w:hyperlink>
      <w:r w:rsidR="00495F83" w:rsidRPr="00495F83">
        <w:rPr>
          <w:rFonts w:ascii="Times New Roman" w:hAnsi="Times New Roman" w:cs="Times New Roman"/>
          <w:sz w:val="28"/>
          <w:szCs w:val="28"/>
        </w:rPr>
        <w:t>, от 28.</w:t>
      </w:r>
      <w:r w:rsidR="00495F83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02.2019 </w:t>
      </w:r>
      <w:hyperlink r:id="rId10" w:history="1">
        <w:r w:rsidR="00495F83" w:rsidRPr="000726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126/13</w:t>
        </w:r>
      </w:hyperlink>
      <w:r w:rsidR="00495F83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25.11.2021 </w:t>
      </w:r>
      <w:hyperlink r:id="rId11" w:history="1">
        <w:r w:rsidR="00495F83" w:rsidRPr="000726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638/49</w:t>
        </w:r>
      </w:hyperlink>
      <w:r w:rsidR="00B52980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62408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следующие изменения:</w:t>
      </w:r>
    </w:p>
    <w:p w14:paraId="1A982795" w14:textId="77777777" w:rsidR="006B55ED" w:rsidRPr="00072653" w:rsidRDefault="00E05BFC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841C0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B3E4B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0EAC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1-5 статьи</w:t>
      </w:r>
      <w:r w:rsidR="006B55ED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="007C0EAC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5A333DEB" w14:textId="77777777" w:rsidR="002246AD" w:rsidRPr="002246AD" w:rsidRDefault="007C0EAC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A60D6" w:rsidRPr="0007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одного рабочего дня со дня внесения главой городского округа Красногорск  проекта решения о бюджете городского округа Красногорск в Совет депутатов городского округа Красногорск  председатель Совета депутатов городского округа Красногорск направляет его с документами и материалами, указанными в статье </w:t>
      </w:r>
      <w:hyperlink r:id="rId12" w:history="1">
        <w:r w:rsidR="002246AD" w:rsidRPr="002246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</w:t>
        </w:r>
      </w:hyperlink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депутатам для изучения и подготовки предложений к заседанию постоянной комиссии Совета депутатов по вопросам бюджета и муниципальной собственности (далее – постоянная комиссия), а так же в контрольно-счетную палату для проведения экспертизы.</w:t>
      </w:r>
    </w:p>
    <w:p w14:paraId="7ADB4273" w14:textId="77777777" w:rsidR="004C4716" w:rsidRPr="004C4716" w:rsidRDefault="004865AA" w:rsidP="004C47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hAnsi="Times New Roman" w:cs="Times New Roman"/>
          <w:sz w:val="28"/>
          <w:szCs w:val="28"/>
        </w:rPr>
        <w:t>2</w:t>
      </w:r>
      <w:r w:rsidRPr="004C4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C4716" w:rsidRPr="004C47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городского округа Красногорск в течение 10 рабочих дней подготавливает заключение о соответствии представленного проекта решения о бюджете городского округа Красногорск действующему законодательству с указанием недостатков данного проекта в случае их выявления и направляет его в Совет депутатов городского округа Красногорск и главе городского округа Красногорск.</w:t>
      </w:r>
    </w:p>
    <w:p w14:paraId="48912D10" w14:textId="77777777" w:rsidR="002246AD" w:rsidRPr="002246AD" w:rsidRDefault="002246AD" w:rsidP="004C47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контрольно-счетной палаты учитывается при рассмотрении депутатами Совета депутатов городского округа Красногорск проекта решения о бюджете городского округа Красногорск.</w:t>
      </w:r>
    </w:p>
    <w:p w14:paraId="047A9F40" w14:textId="77777777" w:rsidR="002246AD" w:rsidRPr="002246AD" w:rsidRDefault="00A20BBB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обсуждения проекта решения о бюджете городского округа Красногорск с участием жителей городского округа Красногорск глава городского округа Красногорск проводит публичные слушания в соответствии</w:t>
      </w:r>
      <w:r w:rsidR="003D0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положением «О публичных слушаниях в городского округе Красногорск Московской области». </w:t>
      </w:r>
    </w:p>
    <w:p w14:paraId="6F3C04F5" w14:textId="77777777" w:rsidR="002246AD" w:rsidRPr="002246AD" w:rsidRDefault="002246AD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итогам проведенных публичных слушаний рассматривается депутатами Совета депутатов городского округа Красногорск. </w:t>
      </w:r>
    </w:p>
    <w:p w14:paraId="6C97195F" w14:textId="77777777" w:rsidR="002246AD" w:rsidRPr="002246AD" w:rsidRDefault="00DD1F11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решения о бюджете городского округа Красногорск предварительно рассматривается на заседании постоянной комиссии с документами и материалами, </w:t>
      </w:r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указанными в статье </w:t>
      </w:r>
      <w:hyperlink r:id="rId13" w:history="1">
        <w:r w:rsidR="002246AD" w:rsidRPr="002246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</w:t>
        </w:r>
      </w:hyperlink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частях 2 и 3 настоящей статьи.</w:t>
      </w:r>
    </w:p>
    <w:p w14:paraId="7BB540C7" w14:textId="77777777" w:rsidR="002246AD" w:rsidRPr="002246AD" w:rsidRDefault="002246AD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Обобщенные поправки, внесенные при рассмотрении на постоянной комиссии, направляются председателем постоянной комиссии председателю Совета депутатов городского округа Красногорск.</w:t>
      </w:r>
    </w:p>
    <w:p w14:paraId="73830874" w14:textId="77777777" w:rsidR="002246AD" w:rsidRPr="002246AD" w:rsidRDefault="002246AD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депутатов городского округа Красногорск в течение одного рабочего дня направляет обобщенные поправки по проекту решения о бюджете городского округа Красногорск главе городского округа Красногорск для подготовки заключения на обобщенные поправки. </w:t>
      </w:r>
    </w:p>
    <w:p w14:paraId="04E83538" w14:textId="77777777" w:rsidR="002246AD" w:rsidRPr="002246AD" w:rsidRDefault="002246AD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городского округа Красногорск представляет заключение на поправки в Совет депутатов городского округа Красногорск в срок не позднее одного дня до заседания Совета депутатов городского округа Красногорск.</w:t>
      </w:r>
    </w:p>
    <w:p w14:paraId="5B4E482F" w14:textId="77777777" w:rsidR="002246AD" w:rsidRPr="002246AD" w:rsidRDefault="00DD1F11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F446B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46AD"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30 дней со дня внесения главой городского округа Красногорск проекта решения о бюджете городского округа Красногорск в Совет депутатов городского округа Красногорск проводится рассмотрение и принятие проекта решения о бюджете городского округа Красногорск за основу.</w:t>
      </w:r>
    </w:p>
    <w:p w14:paraId="65341EAB" w14:textId="77777777" w:rsidR="002246AD" w:rsidRPr="002246AD" w:rsidRDefault="002246AD" w:rsidP="007807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двухнедельный срок с даты принятия проекта решения о бюджете городского округа Красногорск за основу проводится рассмотрение и принятие проекта решения о бюджете городского округа Красногорск в целом.</w:t>
      </w:r>
    </w:p>
    <w:p w14:paraId="1B898008" w14:textId="77777777" w:rsidR="00DD1F11" w:rsidRPr="00072653" w:rsidRDefault="002246AD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принятие проекта решения о бюджете городского округа Красногорск за основу и в целом может осуществляться на одном заседании Совета </w:t>
      </w:r>
      <w:r w:rsidRPr="00072653">
        <w:rPr>
          <w:rFonts w:ascii="Times New Roman" w:hAnsi="Times New Roman" w:cs="Times New Roman"/>
          <w:sz w:val="28"/>
          <w:szCs w:val="28"/>
        </w:rPr>
        <w:t>депутатов городского округа Красногорск</w:t>
      </w:r>
      <w:r w:rsidR="00DD1F11" w:rsidRPr="00072653">
        <w:rPr>
          <w:rFonts w:ascii="Times New Roman" w:hAnsi="Times New Roman" w:cs="Times New Roman"/>
          <w:sz w:val="28"/>
          <w:szCs w:val="28"/>
        </w:rPr>
        <w:t>.</w:t>
      </w:r>
      <w:r w:rsidR="007C0EAC" w:rsidRPr="00072653">
        <w:rPr>
          <w:rFonts w:ascii="Times New Roman" w:hAnsi="Times New Roman" w:cs="Times New Roman"/>
          <w:sz w:val="28"/>
          <w:szCs w:val="28"/>
        </w:rPr>
        <w:t>»;</w:t>
      </w:r>
    </w:p>
    <w:p w14:paraId="05017AB1" w14:textId="77777777" w:rsidR="00D03931" w:rsidRDefault="000C78B0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3">
        <w:rPr>
          <w:rFonts w:ascii="Times New Roman" w:hAnsi="Times New Roman" w:cs="Times New Roman"/>
          <w:sz w:val="28"/>
          <w:szCs w:val="28"/>
        </w:rPr>
        <w:t>2)</w:t>
      </w:r>
      <w:r w:rsidR="00D03931">
        <w:rPr>
          <w:rFonts w:ascii="Times New Roman" w:hAnsi="Times New Roman" w:cs="Times New Roman"/>
          <w:sz w:val="28"/>
          <w:szCs w:val="28"/>
        </w:rPr>
        <w:t xml:space="preserve"> часть 1</w:t>
      </w:r>
      <w:r w:rsidRPr="00072653">
        <w:rPr>
          <w:rFonts w:ascii="Times New Roman" w:hAnsi="Times New Roman" w:cs="Times New Roman"/>
          <w:sz w:val="28"/>
          <w:szCs w:val="28"/>
        </w:rPr>
        <w:t xml:space="preserve"> </w:t>
      </w:r>
      <w:r w:rsidR="00D03931">
        <w:rPr>
          <w:rFonts w:ascii="Times New Roman" w:hAnsi="Times New Roman" w:cs="Times New Roman"/>
          <w:sz w:val="28"/>
          <w:szCs w:val="28"/>
        </w:rPr>
        <w:t>статьи 13:</w:t>
      </w:r>
    </w:p>
    <w:p w14:paraId="24CC8C3A" w14:textId="77777777" w:rsidR="00DA7609" w:rsidRDefault="00D03931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</w:t>
      </w:r>
      <w:r w:rsidR="00055819" w:rsidRPr="00055819">
        <w:rPr>
          <w:rFonts w:ascii="Times New Roman" w:hAnsi="Times New Roman" w:cs="Times New Roman"/>
          <w:sz w:val="28"/>
          <w:szCs w:val="28"/>
        </w:rPr>
        <w:t xml:space="preserve"> </w:t>
      </w:r>
      <w:r w:rsidR="000558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62C6230" w14:textId="77777777" w:rsidR="00055819" w:rsidRDefault="00055819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819">
        <w:rPr>
          <w:rFonts w:ascii="Times New Roman" w:hAnsi="Times New Roman" w:cs="Times New Roman"/>
          <w:sz w:val="28"/>
          <w:szCs w:val="28"/>
        </w:rPr>
        <w:t xml:space="preserve">2) распределение </w:t>
      </w:r>
      <w:r w:rsidR="00353890" w:rsidRPr="00055819">
        <w:rPr>
          <w:rFonts w:ascii="Times New Roman" w:hAnsi="Times New Roman" w:cs="Times New Roman"/>
          <w:sz w:val="28"/>
          <w:szCs w:val="28"/>
        </w:rPr>
        <w:t xml:space="preserve">субсидий, субвенций, иных межбюджетных трансфертов, </w:t>
      </w:r>
      <w:r w:rsidR="00185AB0">
        <w:rPr>
          <w:rFonts w:ascii="Times New Roman" w:hAnsi="Times New Roman" w:cs="Times New Roman"/>
          <w:sz w:val="28"/>
          <w:szCs w:val="28"/>
        </w:rPr>
        <w:t xml:space="preserve">дотаций, </w:t>
      </w:r>
      <w:r w:rsidR="00353890" w:rsidRPr="00055819">
        <w:rPr>
          <w:rFonts w:ascii="Times New Roman" w:hAnsi="Times New Roman" w:cs="Times New Roman"/>
          <w:sz w:val="28"/>
          <w:szCs w:val="28"/>
        </w:rPr>
        <w:t>предоставляемых из бюджета Московской области бюджету городского округа Красногорск</w:t>
      </w:r>
      <w:r w:rsidR="002A7FC1">
        <w:rPr>
          <w:rFonts w:ascii="Times New Roman" w:hAnsi="Times New Roman" w:cs="Times New Roman"/>
          <w:sz w:val="28"/>
          <w:szCs w:val="28"/>
        </w:rPr>
        <w:t>,</w:t>
      </w:r>
      <w:r w:rsidR="00353890" w:rsidRPr="00055819">
        <w:rPr>
          <w:rFonts w:ascii="Times New Roman" w:hAnsi="Times New Roman" w:cs="Times New Roman"/>
          <w:sz w:val="28"/>
          <w:szCs w:val="28"/>
        </w:rPr>
        <w:t xml:space="preserve"> </w:t>
      </w:r>
      <w:r w:rsidRPr="00055819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819">
        <w:rPr>
          <w:rFonts w:ascii="Times New Roman" w:hAnsi="Times New Roman" w:cs="Times New Roman"/>
          <w:sz w:val="28"/>
          <w:szCs w:val="28"/>
        </w:rPr>
        <w:t xml:space="preserve"> и (или) уведомлений по расчетам между бюджетами</w:t>
      </w:r>
      <w:r w:rsidR="004E6B30">
        <w:rPr>
          <w:rFonts w:ascii="Times New Roman" w:hAnsi="Times New Roman" w:cs="Times New Roman"/>
          <w:sz w:val="28"/>
          <w:szCs w:val="28"/>
        </w:rPr>
        <w:t>,</w:t>
      </w:r>
      <w:r w:rsidRPr="00055819">
        <w:rPr>
          <w:rFonts w:ascii="Times New Roman" w:hAnsi="Times New Roman" w:cs="Times New Roman"/>
          <w:sz w:val="28"/>
          <w:szCs w:val="28"/>
        </w:rPr>
        <w:t xml:space="preserve"> </w:t>
      </w:r>
      <w:r w:rsidR="004E6B30">
        <w:rPr>
          <w:rFonts w:ascii="Times New Roman" w:hAnsi="Times New Roman" w:cs="Times New Roman"/>
          <w:sz w:val="28"/>
          <w:szCs w:val="28"/>
        </w:rPr>
        <w:t>и (или)</w:t>
      </w:r>
      <w:r w:rsidR="004E6B30" w:rsidRPr="00DA7609">
        <w:rPr>
          <w:rFonts w:ascii="Times New Roman" w:hAnsi="Times New Roman" w:cs="Times New Roman"/>
          <w:sz w:val="28"/>
          <w:szCs w:val="28"/>
        </w:rPr>
        <w:t xml:space="preserve"> информации, полученной </w:t>
      </w:r>
      <w:r w:rsidR="00421DEA">
        <w:rPr>
          <w:rFonts w:ascii="Times New Roman" w:hAnsi="Times New Roman" w:cs="Times New Roman"/>
          <w:sz w:val="28"/>
          <w:szCs w:val="28"/>
        </w:rPr>
        <w:t>от</w:t>
      </w:r>
      <w:r w:rsidR="004E6B30" w:rsidRPr="00DA7609">
        <w:rPr>
          <w:rFonts w:ascii="Times New Roman" w:hAnsi="Times New Roman" w:cs="Times New Roman"/>
          <w:sz w:val="28"/>
          <w:szCs w:val="28"/>
        </w:rPr>
        <w:t xml:space="preserve"> Центральных исполнительных органов </w:t>
      </w:r>
      <w:r w:rsidR="004E6B30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6B30" w:rsidRPr="00DA7609">
        <w:rPr>
          <w:rFonts w:ascii="Times New Roman" w:hAnsi="Times New Roman" w:cs="Times New Roman"/>
          <w:sz w:val="28"/>
          <w:szCs w:val="28"/>
        </w:rPr>
        <w:t xml:space="preserve"> власти Московской области</w:t>
      </w:r>
      <w:r w:rsidRPr="000558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BFB276" w14:textId="77777777" w:rsidR="00D03931" w:rsidRPr="00055819" w:rsidRDefault="00D03931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14:paraId="782E4FB3" w14:textId="77777777" w:rsidR="00055819" w:rsidRPr="00055819" w:rsidRDefault="00055819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5819">
        <w:rPr>
          <w:rFonts w:ascii="Times New Roman" w:hAnsi="Times New Roman" w:cs="Times New Roman"/>
          <w:sz w:val="28"/>
          <w:szCs w:val="28"/>
        </w:rPr>
        <w:t>4) внесение в установленном порядке изменений в муниципальные программы городского округа Красногорск в части изменения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819">
        <w:rPr>
          <w:rFonts w:ascii="Times New Roman" w:hAnsi="Times New Roman" w:cs="Times New Roman"/>
          <w:sz w:val="28"/>
          <w:szCs w:val="28"/>
        </w:rPr>
        <w:t xml:space="preserve"> и (или) состава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5819">
        <w:rPr>
          <w:rFonts w:ascii="Times New Roman" w:hAnsi="Times New Roman" w:cs="Times New Roman"/>
          <w:sz w:val="28"/>
          <w:szCs w:val="28"/>
        </w:rPr>
        <w:t>и (или) ответственных исполнителей мероприятий муниципальной программы (подпрограммы) в пределах общего объема бюджетных ассигнований, утвержденного решением о бюджете городского округа Красногорск;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3B48987" w14:textId="77777777" w:rsidR="00D03931" w:rsidRDefault="00D03931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5 дополнить словами следующего содержания:</w:t>
      </w:r>
    </w:p>
    <w:p w14:paraId="600CD17D" w14:textId="77777777" w:rsidR="00055819" w:rsidRPr="00072653" w:rsidRDefault="00055819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3931">
        <w:rPr>
          <w:rFonts w:ascii="Times New Roman" w:hAnsi="Times New Roman" w:cs="Times New Roman"/>
          <w:sz w:val="28"/>
          <w:szCs w:val="28"/>
        </w:rPr>
        <w:t xml:space="preserve">, </w:t>
      </w:r>
      <w:r w:rsidRPr="00A10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на возврат средств в бюджет Московской области в случае недостижения значений показателей результативности использования субсидий из </w:t>
      </w:r>
      <w:r w:rsidRPr="00072653">
        <w:rPr>
          <w:rFonts w:ascii="Times New Roman" w:hAnsi="Times New Roman" w:cs="Times New Roman"/>
          <w:sz w:val="28"/>
          <w:szCs w:val="28"/>
        </w:rPr>
        <w:t>областного бюджета, предусмотренных соглашением о предоставлении субсидий;»;</w:t>
      </w:r>
    </w:p>
    <w:p w14:paraId="66CD9341" w14:textId="77777777" w:rsidR="00CE4AEE" w:rsidRPr="00072653" w:rsidRDefault="00501C7D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3">
        <w:rPr>
          <w:rFonts w:ascii="Times New Roman" w:hAnsi="Times New Roman" w:cs="Times New Roman"/>
          <w:sz w:val="28"/>
          <w:szCs w:val="28"/>
        </w:rPr>
        <w:t>3</w:t>
      </w:r>
      <w:r w:rsidR="00CE4AEE" w:rsidRPr="00072653">
        <w:rPr>
          <w:rFonts w:ascii="Times New Roman" w:hAnsi="Times New Roman" w:cs="Times New Roman"/>
          <w:sz w:val="28"/>
          <w:szCs w:val="28"/>
        </w:rPr>
        <w:t xml:space="preserve">) </w:t>
      </w:r>
      <w:r w:rsidR="002246AD" w:rsidRPr="00072653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CE4AEE" w:rsidRPr="00072653">
        <w:rPr>
          <w:rFonts w:ascii="Times New Roman" w:hAnsi="Times New Roman" w:cs="Times New Roman"/>
          <w:sz w:val="28"/>
          <w:szCs w:val="28"/>
        </w:rPr>
        <w:t>стать</w:t>
      </w:r>
      <w:r w:rsidR="002246AD" w:rsidRPr="00072653">
        <w:rPr>
          <w:rFonts w:ascii="Times New Roman" w:hAnsi="Times New Roman" w:cs="Times New Roman"/>
          <w:sz w:val="28"/>
          <w:szCs w:val="28"/>
        </w:rPr>
        <w:t>и</w:t>
      </w:r>
      <w:r w:rsidR="00CE4AEE" w:rsidRPr="00072653">
        <w:rPr>
          <w:rFonts w:ascii="Times New Roman" w:hAnsi="Times New Roman" w:cs="Times New Roman"/>
          <w:sz w:val="28"/>
          <w:szCs w:val="28"/>
        </w:rPr>
        <w:t xml:space="preserve"> 18 </w:t>
      </w:r>
      <w:r w:rsidR="002246AD" w:rsidRPr="0007265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167F1" w:rsidRPr="00072653">
        <w:rPr>
          <w:rFonts w:ascii="Times New Roman" w:hAnsi="Times New Roman" w:cs="Times New Roman"/>
          <w:sz w:val="28"/>
          <w:szCs w:val="28"/>
        </w:rPr>
        <w:t>следующе</w:t>
      </w:r>
      <w:r w:rsidR="002246AD" w:rsidRPr="00072653">
        <w:rPr>
          <w:rFonts w:ascii="Times New Roman" w:hAnsi="Times New Roman" w:cs="Times New Roman"/>
          <w:sz w:val="28"/>
          <w:szCs w:val="28"/>
        </w:rPr>
        <w:t>й редакции</w:t>
      </w:r>
      <w:r w:rsidR="00E167F1" w:rsidRPr="00072653">
        <w:rPr>
          <w:rFonts w:ascii="Times New Roman" w:hAnsi="Times New Roman" w:cs="Times New Roman"/>
          <w:sz w:val="28"/>
          <w:szCs w:val="28"/>
        </w:rPr>
        <w:t>:</w:t>
      </w:r>
    </w:p>
    <w:p w14:paraId="77972590" w14:textId="77777777" w:rsidR="002246AD" w:rsidRPr="002246AD" w:rsidRDefault="00E167F1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AD">
        <w:rPr>
          <w:rFonts w:ascii="Times New Roman" w:hAnsi="Times New Roman" w:cs="Times New Roman"/>
          <w:sz w:val="28"/>
          <w:szCs w:val="28"/>
        </w:rPr>
        <w:t>«</w:t>
      </w:r>
      <w:r w:rsidR="002246AD" w:rsidRPr="002246AD">
        <w:rPr>
          <w:rFonts w:ascii="Times New Roman" w:hAnsi="Times New Roman" w:cs="Times New Roman"/>
          <w:sz w:val="28"/>
          <w:szCs w:val="28"/>
        </w:rPr>
        <w:t>1. Совет депутатов городского округа Красногорск рассматривает проект решения об исполнении бюджета городского округа Красногорск в течение 30 дней с даты его внесения главой городского округа Красногорск.</w:t>
      </w:r>
    </w:p>
    <w:p w14:paraId="7C88F64D" w14:textId="77777777" w:rsidR="00002514" w:rsidRDefault="002246AD" w:rsidP="0078070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246AD">
        <w:rPr>
          <w:sz w:val="28"/>
          <w:szCs w:val="28"/>
        </w:rPr>
        <w:t xml:space="preserve">В течение одного рабочего дня со дня внесения главой городского округа Красногорск проекта решения об исполнении бюджета городского округа Красногорск в Совет депутатов городского округа Красногорск председатель Совета </w:t>
      </w:r>
      <w:r w:rsidRPr="002246AD">
        <w:rPr>
          <w:sz w:val="28"/>
          <w:szCs w:val="28"/>
        </w:rPr>
        <w:lastRenderedPageBreak/>
        <w:t xml:space="preserve">депутатов городского округа Красногорск направляет его с документами и материалами, указанными в статье </w:t>
      </w:r>
      <w:hyperlink r:id="rId14" w:history="1">
        <w:r w:rsidRPr="002246AD">
          <w:rPr>
            <w:sz w:val="28"/>
            <w:szCs w:val="28"/>
          </w:rPr>
          <w:t>17</w:t>
        </w:r>
      </w:hyperlink>
      <w:r w:rsidRPr="002246AD">
        <w:rPr>
          <w:sz w:val="28"/>
          <w:szCs w:val="28"/>
        </w:rPr>
        <w:t xml:space="preserve"> настоящего Положения депутатам для изучения и подготовки предложений к заседанию постоянной комиссии Совета депутатов</w:t>
      </w:r>
      <w:r w:rsidR="00002514" w:rsidRPr="003554AD">
        <w:rPr>
          <w:sz w:val="28"/>
          <w:szCs w:val="28"/>
        </w:rPr>
        <w:t>.</w:t>
      </w:r>
    </w:p>
    <w:p w14:paraId="2D5DE4E1" w14:textId="77777777" w:rsidR="004C2732" w:rsidRPr="00002514" w:rsidRDefault="004C2732" w:rsidP="00780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514">
        <w:rPr>
          <w:sz w:val="28"/>
          <w:szCs w:val="28"/>
        </w:rPr>
        <w:t>В течение одного рабочего дня со дня внесения контрольно- счетной палатой заключения на годовой отчет об исполнении бюджет</w:t>
      </w:r>
      <w:r w:rsidR="00002514" w:rsidRPr="00002514">
        <w:rPr>
          <w:sz w:val="28"/>
          <w:szCs w:val="28"/>
        </w:rPr>
        <w:t>а городского округа Красногорск</w:t>
      </w:r>
      <w:r w:rsidRPr="00002514">
        <w:rPr>
          <w:sz w:val="28"/>
          <w:szCs w:val="28"/>
        </w:rPr>
        <w:t xml:space="preserve"> председатель Совета депутатов направляет его депутатам Совета депутатов.</w:t>
      </w:r>
    </w:p>
    <w:p w14:paraId="06225DCA" w14:textId="77777777" w:rsidR="002246AD" w:rsidRPr="002246AD" w:rsidRDefault="002246AD" w:rsidP="00780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6AD">
        <w:rPr>
          <w:sz w:val="28"/>
          <w:szCs w:val="28"/>
        </w:rPr>
        <w:t>Заключение контрольно-счетной палаты учитывается при рассмотрении депутатами Совета депутатов городского округа Красногорск проекта решения об исполнении бюджета городского округа Красногорск.</w:t>
      </w:r>
    </w:p>
    <w:p w14:paraId="6F74BDE3" w14:textId="77777777" w:rsidR="002246AD" w:rsidRPr="002246AD" w:rsidRDefault="002246AD" w:rsidP="00780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6AD">
        <w:rPr>
          <w:sz w:val="28"/>
          <w:szCs w:val="28"/>
        </w:rPr>
        <w:t xml:space="preserve">Для обсуждения проекта решения об исполнении бюджета городского округа Красногорск с участием жителей городского округа Красногорск глава городского округа Красногорск проводит публичные слушания в соответствии </w:t>
      </w:r>
      <w:r w:rsidR="00D80A65">
        <w:rPr>
          <w:sz w:val="28"/>
          <w:szCs w:val="28"/>
        </w:rPr>
        <w:t xml:space="preserve">с </w:t>
      </w:r>
      <w:r w:rsidRPr="002246AD">
        <w:rPr>
          <w:sz w:val="28"/>
          <w:szCs w:val="28"/>
        </w:rPr>
        <w:t>положением «О публичных слушаниях в городского округе Красногорск Московской области».</w:t>
      </w:r>
    </w:p>
    <w:p w14:paraId="6CA58D72" w14:textId="77777777" w:rsidR="00B240A8" w:rsidRPr="002246AD" w:rsidRDefault="002246AD" w:rsidP="00780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6AD">
        <w:rPr>
          <w:sz w:val="28"/>
          <w:szCs w:val="28"/>
        </w:rPr>
        <w:t>Заключение по итогам проведенных публичных слушаний рассматривается депутатами Совета депутатов городского округа Красногорск</w:t>
      </w:r>
      <w:r w:rsidR="00CC20B8">
        <w:rPr>
          <w:sz w:val="28"/>
          <w:szCs w:val="28"/>
        </w:rPr>
        <w:t>.</w:t>
      </w:r>
      <w:r w:rsidR="00E167F1" w:rsidRPr="002246AD">
        <w:rPr>
          <w:sz w:val="28"/>
          <w:szCs w:val="28"/>
        </w:rPr>
        <w:t>».</w:t>
      </w:r>
    </w:p>
    <w:p w14:paraId="2630427B" w14:textId="77777777" w:rsidR="00A841C0" w:rsidRDefault="00E05BFC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2. </w:t>
      </w:r>
      <w:r w:rsidR="00893A3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A841C0">
        <w:rPr>
          <w:rFonts w:ascii="Times New Roman" w:hAnsi="Times New Roman" w:cs="Times New Roman"/>
          <w:sz w:val="28"/>
          <w:szCs w:val="28"/>
        </w:rPr>
        <w:t>.</w:t>
      </w:r>
    </w:p>
    <w:p w14:paraId="24732A19" w14:textId="77777777" w:rsidR="009C508A" w:rsidRPr="00F05F8A" w:rsidRDefault="00734008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508A" w:rsidRPr="00C9348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04021">
        <w:rPr>
          <w:rFonts w:ascii="Times New Roman" w:hAnsi="Times New Roman" w:cs="Times New Roman"/>
          <w:sz w:val="28"/>
          <w:szCs w:val="28"/>
        </w:rPr>
        <w:t>«</w:t>
      </w:r>
      <w:r w:rsidR="009C508A" w:rsidRPr="00C93482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C04021">
        <w:rPr>
          <w:rFonts w:ascii="Times New Roman" w:hAnsi="Times New Roman" w:cs="Times New Roman"/>
          <w:sz w:val="28"/>
          <w:szCs w:val="28"/>
        </w:rPr>
        <w:t>»</w:t>
      </w:r>
      <w:r w:rsidR="009C508A" w:rsidRPr="00C93482">
        <w:rPr>
          <w:rFonts w:ascii="Times New Roman" w:hAnsi="Times New Roman" w:cs="Times New Roman"/>
          <w:sz w:val="28"/>
          <w:szCs w:val="28"/>
        </w:rPr>
        <w:t xml:space="preserve"> и</w:t>
      </w:r>
      <w:r w:rsidR="009C508A" w:rsidRPr="00C7633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C508A" w:rsidRPr="00F05F8A">
        <w:rPr>
          <w:rFonts w:ascii="Times New Roman" w:hAnsi="Times New Roman" w:cs="Times New Roman"/>
          <w:sz w:val="28"/>
          <w:szCs w:val="28"/>
        </w:rPr>
        <w:t>на офи</w:t>
      </w:r>
      <w:r w:rsidR="00BA26C3">
        <w:rPr>
          <w:rFonts w:ascii="Times New Roman" w:hAnsi="Times New Roman" w:cs="Times New Roman"/>
          <w:sz w:val="28"/>
          <w:szCs w:val="28"/>
        </w:rPr>
        <w:t xml:space="preserve">циальном сайте Совета депутатов </w:t>
      </w:r>
      <w:r w:rsidR="00BA26C3" w:rsidRPr="00BA26C3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A26C3">
        <w:rPr>
          <w:rFonts w:ascii="Times New Roman" w:hAnsi="Times New Roman" w:cs="Times New Roman"/>
          <w:sz w:val="28"/>
          <w:szCs w:val="28"/>
        </w:rPr>
        <w:t>.</w:t>
      </w:r>
    </w:p>
    <w:p w14:paraId="7122CA82" w14:textId="77777777" w:rsidR="00F05F8A" w:rsidRDefault="00F05F8A" w:rsidP="0078070C">
      <w:pPr>
        <w:pStyle w:val="ConsPlusNormal"/>
        <w:ind w:firstLine="709"/>
        <w:jc w:val="both"/>
      </w:pPr>
    </w:p>
    <w:p w14:paraId="5EBFDDBA" w14:textId="77777777" w:rsidR="009C1748" w:rsidRDefault="009C1748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62A26" w:rsidRPr="00453C4E" w14:paraId="14542ACB" w14:textId="77777777" w:rsidTr="00C93AF2">
        <w:tc>
          <w:tcPr>
            <w:tcW w:w="5210" w:type="dxa"/>
          </w:tcPr>
          <w:p w14:paraId="01AA1632" w14:textId="77777777" w:rsidR="00462A26" w:rsidRPr="00453C4E" w:rsidRDefault="00462A26" w:rsidP="00C93AF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752225AC" w14:textId="77777777" w:rsidR="00462A26" w:rsidRPr="00453C4E" w:rsidRDefault="00462A26" w:rsidP="00C93AF2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3A0C2974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7F9F10CB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462A26" w:rsidRPr="00453C4E" w14:paraId="464174DE" w14:textId="77777777" w:rsidTr="00C93AF2">
        <w:tc>
          <w:tcPr>
            <w:tcW w:w="5210" w:type="dxa"/>
          </w:tcPr>
          <w:p w14:paraId="7BFA68B6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0900C72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413A54D8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5D5BDBA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23DC91EA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FD695E6" w14:textId="77777777" w:rsidR="00462A26" w:rsidRPr="00453C4E" w:rsidRDefault="00462A26" w:rsidP="00C93AF2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582D3A18" w14:textId="77777777" w:rsidR="00462A26" w:rsidRDefault="00462A26" w:rsidP="00780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A9591" w14:textId="77777777" w:rsidR="0088667C" w:rsidRDefault="009C1748" w:rsidP="0078070C">
      <w:pPr>
        <w:pStyle w:val="ConsPlusNormal"/>
        <w:ind w:firstLine="709"/>
        <w:jc w:val="both"/>
      </w:pPr>
      <w:r w:rsidRPr="009C1748"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462A26">
        <w:rPr>
          <w:rFonts w:ascii="Times New Roman" w:hAnsi="Times New Roman" w:cs="Times New Roman"/>
          <w:sz w:val="28"/>
          <w:szCs w:val="28"/>
        </w:rPr>
        <w:t xml:space="preserve">в дело, главе, Регистр, Консультант Плюс, </w:t>
      </w:r>
      <w:r w:rsidR="00572BE4">
        <w:rPr>
          <w:rFonts w:ascii="Times New Roman" w:hAnsi="Times New Roman" w:cs="Times New Roman"/>
          <w:sz w:val="28"/>
          <w:szCs w:val="28"/>
        </w:rPr>
        <w:t xml:space="preserve">КСП, </w:t>
      </w:r>
      <w:r w:rsidR="00462A26">
        <w:rPr>
          <w:rFonts w:ascii="Times New Roman" w:hAnsi="Times New Roman" w:cs="Times New Roman"/>
          <w:sz w:val="28"/>
          <w:szCs w:val="28"/>
        </w:rPr>
        <w:t>прокуратуру, редакцию газеты «Красногорские вести»</w:t>
      </w:r>
    </w:p>
    <w:sectPr w:rsidR="0088667C" w:rsidSect="004B238C">
      <w:headerReference w:type="default" r:id="rId15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F685" w14:textId="77777777" w:rsidR="001D15E6" w:rsidRDefault="001D15E6" w:rsidP="00DE2F12">
      <w:r>
        <w:separator/>
      </w:r>
    </w:p>
  </w:endnote>
  <w:endnote w:type="continuationSeparator" w:id="0">
    <w:p w14:paraId="0FE128F5" w14:textId="77777777" w:rsidR="001D15E6" w:rsidRDefault="001D15E6" w:rsidP="00D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6A73" w14:textId="77777777" w:rsidR="001D15E6" w:rsidRDefault="001D15E6" w:rsidP="00DE2F12">
      <w:r>
        <w:separator/>
      </w:r>
    </w:p>
  </w:footnote>
  <w:footnote w:type="continuationSeparator" w:id="0">
    <w:p w14:paraId="17B94CA0" w14:textId="77777777" w:rsidR="001D15E6" w:rsidRDefault="001D15E6" w:rsidP="00DE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531887"/>
      <w:docPartObj>
        <w:docPartGallery w:val="Page Numbers (Top of Page)"/>
        <w:docPartUnique/>
      </w:docPartObj>
    </w:sdtPr>
    <w:sdtContent>
      <w:p w14:paraId="2F5D969F" w14:textId="77777777" w:rsidR="005D1F8E" w:rsidRDefault="005D1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BE4">
          <w:rPr>
            <w:noProof/>
          </w:rPr>
          <w:t>3</w:t>
        </w:r>
        <w:r>
          <w:fldChar w:fldCharType="end"/>
        </w:r>
      </w:p>
    </w:sdtContent>
  </w:sdt>
  <w:p w14:paraId="34682A41" w14:textId="77777777" w:rsidR="005D1F8E" w:rsidRDefault="005D1F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609B"/>
    <w:multiLevelType w:val="multilevel"/>
    <w:tmpl w:val="6BCCD55E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683627711">
    <w:abstractNumId w:val="0"/>
  </w:num>
  <w:num w:numId="2" w16cid:durableId="14355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8A"/>
    <w:rsid w:val="00002514"/>
    <w:rsid w:val="0002044A"/>
    <w:rsid w:val="0003049B"/>
    <w:rsid w:val="000359E6"/>
    <w:rsid w:val="00053518"/>
    <w:rsid w:val="00054035"/>
    <w:rsid w:val="0005556B"/>
    <w:rsid w:val="00055819"/>
    <w:rsid w:val="00071E53"/>
    <w:rsid w:val="00072653"/>
    <w:rsid w:val="0007536B"/>
    <w:rsid w:val="00092D4D"/>
    <w:rsid w:val="000A3E12"/>
    <w:rsid w:val="000C1FCD"/>
    <w:rsid w:val="000C78B0"/>
    <w:rsid w:val="000D60CA"/>
    <w:rsid w:val="000F4AFA"/>
    <w:rsid w:val="000F5C63"/>
    <w:rsid w:val="001178E8"/>
    <w:rsid w:val="001454CB"/>
    <w:rsid w:val="00161713"/>
    <w:rsid w:val="00170EDA"/>
    <w:rsid w:val="00171C19"/>
    <w:rsid w:val="00176FC8"/>
    <w:rsid w:val="001809EC"/>
    <w:rsid w:val="00185AB0"/>
    <w:rsid w:val="001C1042"/>
    <w:rsid w:val="001C6D92"/>
    <w:rsid w:val="001D15E6"/>
    <w:rsid w:val="001E7D2B"/>
    <w:rsid w:val="001F527B"/>
    <w:rsid w:val="00200288"/>
    <w:rsid w:val="0021257D"/>
    <w:rsid w:val="00222CF6"/>
    <w:rsid w:val="002246AD"/>
    <w:rsid w:val="00240E6F"/>
    <w:rsid w:val="00252CEE"/>
    <w:rsid w:val="002638C3"/>
    <w:rsid w:val="00276A6F"/>
    <w:rsid w:val="002A7FC1"/>
    <w:rsid w:val="002B6484"/>
    <w:rsid w:val="002B70A0"/>
    <w:rsid w:val="002C3563"/>
    <w:rsid w:val="003045DA"/>
    <w:rsid w:val="0032609A"/>
    <w:rsid w:val="003263E1"/>
    <w:rsid w:val="003331D4"/>
    <w:rsid w:val="00353890"/>
    <w:rsid w:val="003554AD"/>
    <w:rsid w:val="00357089"/>
    <w:rsid w:val="003631FB"/>
    <w:rsid w:val="00365E44"/>
    <w:rsid w:val="003716A0"/>
    <w:rsid w:val="003962C2"/>
    <w:rsid w:val="003A27CA"/>
    <w:rsid w:val="003A43B6"/>
    <w:rsid w:val="003B29BE"/>
    <w:rsid w:val="003B53FF"/>
    <w:rsid w:val="003D07AF"/>
    <w:rsid w:val="003D77F6"/>
    <w:rsid w:val="003E03D9"/>
    <w:rsid w:val="003E2C5A"/>
    <w:rsid w:val="00421DEA"/>
    <w:rsid w:val="00433A65"/>
    <w:rsid w:val="00435821"/>
    <w:rsid w:val="00436E27"/>
    <w:rsid w:val="00437A23"/>
    <w:rsid w:val="00462A26"/>
    <w:rsid w:val="004853ED"/>
    <w:rsid w:val="004865AA"/>
    <w:rsid w:val="00495F83"/>
    <w:rsid w:val="004B238C"/>
    <w:rsid w:val="004C199A"/>
    <w:rsid w:val="004C2732"/>
    <w:rsid w:val="004C3924"/>
    <w:rsid w:val="004C4716"/>
    <w:rsid w:val="004E6B30"/>
    <w:rsid w:val="004F6F16"/>
    <w:rsid w:val="00501C7D"/>
    <w:rsid w:val="0050794D"/>
    <w:rsid w:val="005278E2"/>
    <w:rsid w:val="00562533"/>
    <w:rsid w:val="00572BE4"/>
    <w:rsid w:val="00573328"/>
    <w:rsid w:val="00581ED8"/>
    <w:rsid w:val="0058215A"/>
    <w:rsid w:val="005A2B0A"/>
    <w:rsid w:val="005A37AE"/>
    <w:rsid w:val="005B2526"/>
    <w:rsid w:val="005B2FBF"/>
    <w:rsid w:val="005C5A16"/>
    <w:rsid w:val="005D1F8E"/>
    <w:rsid w:val="005F26BE"/>
    <w:rsid w:val="00606772"/>
    <w:rsid w:val="006106AC"/>
    <w:rsid w:val="0066463B"/>
    <w:rsid w:val="00671F84"/>
    <w:rsid w:val="006801F1"/>
    <w:rsid w:val="006A2A02"/>
    <w:rsid w:val="006A2DEB"/>
    <w:rsid w:val="006B55ED"/>
    <w:rsid w:val="006E3293"/>
    <w:rsid w:val="006E5CF4"/>
    <w:rsid w:val="006F1BB6"/>
    <w:rsid w:val="007052A5"/>
    <w:rsid w:val="007220B1"/>
    <w:rsid w:val="00734008"/>
    <w:rsid w:val="00740EAF"/>
    <w:rsid w:val="00742CA7"/>
    <w:rsid w:val="00746F33"/>
    <w:rsid w:val="00766055"/>
    <w:rsid w:val="0077532B"/>
    <w:rsid w:val="007800C0"/>
    <w:rsid w:val="0078070C"/>
    <w:rsid w:val="007A2B9B"/>
    <w:rsid w:val="007C0EAC"/>
    <w:rsid w:val="007D0EFF"/>
    <w:rsid w:val="007E4D37"/>
    <w:rsid w:val="007F446B"/>
    <w:rsid w:val="00846217"/>
    <w:rsid w:val="00852678"/>
    <w:rsid w:val="008605D4"/>
    <w:rsid w:val="00862408"/>
    <w:rsid w:val="00865DF2"/>
    <w:rsid w:val="00875472"/>
    <w:rsid w:val="00877AFC"/>
    <w:rsid w:val="00880860"/>
    <w:rsid w:val="0088667C"/>
    <w:rsid w:val="00893A37"/>
    <w:rsid w:val="00896F65"/>
    <w:rsid w:val="008A60D6"/>
    <w:rsid w:val="008B617F"/>
    <w:rsid w:val="008B7A33"/>
    <w:rsid w:val="008D0588"/>
    <w:rsid w:val="008D0F3E"/>
    <w:rsid w:val="008D4CB0"/>
    <w:rsid w:val="008E2CCD"/>
    <w:rsid w:val="0093441E"/>
    <w:rsid w:val="009437F9"/>
    <w:rsid w:val="00950409"/>
    <w:rsid w:val="00954CB2"/>
    <w:rsid w:val="0095542D"/>
    <w:rsid w:val="0099456B"/>
    <w:rsid w:val="009B3E4B"/>
    <w:rsid w:val="009B60AA"/>
    <w:rsid w:val="009C1748"/>
    <w:rsid w:val="009C508A"/>
    <w:rsid w:val="00A000A0"/>
    <w:rsid w:val="00A0293F"/>
    <w:rsid w:val="00A1052E"/>
    <w:rsid w:val="00A10E41"/>
    <w:rsid w:val="00A10EE1"/>
    <w:rsid w:val="00A171F4"/>
    <w:rsid w:val="00A20BBB"/>
    <w:rsid w:val="00A25846"/>
    <w:rsid w:val="00A35979"/>
    <w:rsid w:val="00A41FFE"/>
    <w:rsid w:val="00A841C0"/>
    <w:rsid w:val="00AA26B4"/>
    <w:rsid w:val="00AB2148"/>
    <w:rsid w:val="00AB297E"/>
    <w:rsid w:val="00AD118E"/>
    <w:rsid w:val="00AD4A56"/>
    <w:rsid w:val="00B11165"/>
    <w:rsid w:val="00B166B0"/>
    <w:rsid w:val="00B240A8"/>
    <w:rsid w:val="00B31AA4"/>
    <w:rsid w:val="00B3608D"/>
    <w:rsid w:val="00B37C52"/>
    <w:rsid w:val="00B453D7"/>
    <w:rsid w:val="00B52980"/>
    <w:rsid w:val="00B81F70"/>
    <w:rsid w:val="00BA26C3"/>
    <w:rsid w:val="00BA55AB"/>
    <w:rsid w:val="00BB470E"/>
    <w:rsid w:val="00BC5087"/>
    <w:rsid w:val="00BE3CB3"/>
    <w:rsid w:val="00BF2F82"/>
    <w:rsid w:val="00C04021"/>
    <w:rsid w:val="00C24C8A"/>
    <w:rsid w:val="00C74E2A"/>
    <w:rsid w:val="00C76336"/>
    <w:rsid w:val="00C8224C"/>
    <w:rsid w:val="00C8344D"/>
    <w:rsid w:val="00C83E31"/>
    <w:rsid w:val="00C83E39"/>
    <w:rsid w:val="00C93482"/>
    <w:rsid w:val="00CB0F1F"/>
    <w:rsid w:val="00CB4D00"/>
    <w:rsid w:val="00CC20B8"/>
    <w:rsid w:val="00CC495A"/>
    <w:rsid w:val="00CD2614"/>
    <w:rsid w:val="00CE4AEE"/>
    <w:rsid w:val="00CF0523"/>
    <w:rsid w:val="00D03931"/>
    <w:rsid w:val="00D27608"/>
    <w:rsid w:val="00D55A2A"/>
    <w:rsid w:val="00D6476E"/>
    <w:rsid w:val="00D80A65"/>
    <w:rsid w:val="00D92080"/>
    <w:rsid w:val="00D92870"/>
    <w:rsid w:val="00D93D29"/>
    <w:rsid w:val="00DA14CB"/>
    <w:rsid w:val="00DA7609"/>
    <w:rsid w:val="00DB1128"/>
    <w:rsid w:val="00DC383C"/>
    <w:rsid w:val="00DD1F11"/>
    <w:rsid w:val="00DE2F12"/>
    <w:rsid w:val="00E05BFC"/>
    <w:rsid w:val="00E1079B"/>
    <w:rsid w:val="00E15A99"/>
    <w:rsid w:val="00E167F1"/>
    <w:rsid w:val="00E2417D"/>
    <w:rsid w:val="00E27BDE"/>
    <w:rsid w:val="00E61ADA"/>
    <w:rsid w:val="00E70B80"/>
    <w:rsid w:val="00E77947"/>
    <w:rsid w:val="00E82EB5"/>
    <w:rsid w:val="00E91139"/>
    <w:rsid w:val="00EA4719"/>
    <w:rsid w:val="00EA4F0D"/>
    <w:rsid w:val="00EA7B01"/>
    <w:rsid w:val="00EB0341"/>
    <w:rsid w:val="00EB06B3"/>
    <w:rsid w:val="00EC3454"/>
    <w:rsid w:val="00EC5F3A"/>
    <w:rsid w:val="00EF0D7F"/>
    <w:rsid w:val="00EF0E23"/>
    <w:rsid w:val="00EF33F3"/>
    <w:rsid w:val="00F05F8A"/>
    <w:rsid w:val="00F25745"/>
    <w:rsid w:val="00F34BE0"/>
    <w:rsid w:val="00F77C70"/>
    <w:rsid w:val="00F95FA9"/>
    <w:rsid w:val="00FB2FA6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B8C9"/>
  <w15:docId w15:val="{397714F7-16F3-4F35-9BF3-A701400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9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E2F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2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0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821478B052AC1CD593CFFB5878D58059DDCF21585012286537ABF2F88CEB281699E2D9CD2E697CCD89074C4AD8DAA87C05D42282D250C4S9V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21478B052AC1CD593CFFB5878D58059DDCF21585012286537ABF2F88CEB281699E2D9CD2E697CCD89074C4AD8DAA87C05D42282D250C4S9V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844B20EF7016E3DD4D54F304763DB0D8469C2D261F1812BC7B10FF3AAD607F2548B95642A021AA24E08E64A1C09A6F5E99FAB732968987H5g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844B20EF7016E3DD4D54F304763DB0D94A912A25191812BC7B10FF3AAD607F2548B95642A021AA24E08E64A1C09A6F5E99FAB732968987H5g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44B20EF7016E3DD4D54F304763DB0D9459D29281E1812BC7B10FF3AAD607F2548B95642A021AA24E08E64A1C09A6F5E99FAB732968987H5gBL" TargetMode="External"/><Relationship Id="rId14" Type="http://schemas.openxmlformats.org/officeDocument/2006/relationships/hyperlink" Target="consultantplus://offline/ref=76821478B052AC1CD593CFFB5878D58059DDCF21585012286537ABF2F88CEB281699E2D9CD2E697CCD89074C4AD8DAA87C05D42282D250C4S9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F98C-BF9D-4AFF-A796-93A4615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Geresh</dc:creator>
  <cp:keywords/>
  <dc:description/>
  <cp:lastModifiedBy>422-2</cp:lastModifiedBy>
  <cp:revision>31</cp:revision>
  <cp:lastPrinted>2022-10-04T06:21:00Z</cp:lastPrinted>
  <dcterms:created xsi:type="dcterms:W3CDTF">2022-09-14T16:18:00Z</dcterms:created>
  <dcterms:modified xsi:type="dcterms:W3CDTF">2022-10-07T07:06:00Z</dcterms:modified>
</cp:coreProperties>
</file>