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14" w:rsidRPr="00EC5202" w:rsidRDefault="00322D14" w:rsidP="00322D14">
      <w:pPr>
        <w:pStyle w:val="ConsPlusTitlePage"/>
        <w:rPr>
          <w:rFonts w:ascii="Times New Roman" w:hAnsi="Times New Roman" w:cs="Times New Roman"/>
          <w:sz w:val="24"/>
          <w:szCs w:val="24"/>
        </w:rPr>
      </w:pPr>
      <w:r w:rsidRPr="00EC5202">
        <w:rPr>
          <w:rFonts w:ascii="Times New Roman" w:hAnsi="Times New Roman" w:cs="Times New Roman"/>
          <w:sz w:val="24"/>
          <w:szCs w:val="24"/>
        </w:rPr>
        <w:t xml:space="preserve">Актуализированная версия Положения </w:t>
      </w:r>
      <w:r w:rsidRPr="00E933F2">
        <w:rPr>
          <w:rFonts w:ascii="Times New Roman" w:hAnsi="Times New Roman" w:cs="Times New Roman"/>
          <w:sz w:val="24"/>
          <w:szCs w:val="24"/>
        </w:rPr>
        <w:t xml:space="preserve">о бюджетном процессе в городском округе Красногорск Московской области </w:t>
      </w:r>
      <w:r w:rsidRPr="00EC5202">
        <w:rPr>
          <w:rFonts w:ascii="Times New Roman" w:hAnsi="Times New Roman" w:cs="Times New Roman"/>
          <w:sz w:val="24"/>
          <w:szCs w:val="24"/>
        </w:rPr>
        <w:t xml:space="preserve">от </w:t>
      </w:r>
      <w:r>
        <w:rPr>
          <w:rFonts w:ascii="Times New Roman" w:hAnsi="Times New Roman" w:cs="Times New Roman"/>
          <w:sz w:val="24"/>
          <w:szCs w:val="24"/>
        </w:rPr>
        <w:t>26</w:t>
      </w:r>
      <w:r w:rsidRPr="00EC5202">
        <w:rPr>
          <w:rFonts w:ascii="Times New Roman" w:hAnsi="Times New Roman" w:cs="Times New Roman"/>
          <w:sz w:val="24"/>
          <w:szCs w:val="24"/>
        </w:rPr>
        <w:t>.</w:t>
      </w:r>
      <w:r>
        <w:rPr>
          <w:rFonts w:ascii="Times New Roman" w:hAnsi="Times New Roman" w:cs="Times New Roman"/>
          <w:sz w:val="24"/>
          <w:szCs w:val="24"/>
        </w:rPr>
        <w:t>10</w:t>
      </w:r>
      <w:r w:rsidRPr="00EC5202">
        <w:rPr>
          <w:rFonts w:ascii="Times New Roman" w:hAnsi="Times New Roman" w:cs="Times New Roman"/>
          <w:sz w:val="24"/>
          <w:szCs w:val="24"/>
        </w:rPr>
        <w:t>.2017г.№2</w:t>
      </w:r>
      <w:r>
        <w:rPr>
          <w:rFonts w:ascii="Times New Roman" w:hAnsi="Times New Roman" w:cs="Times New Roman"/>
          <w:sz w:val="24"/>
          <w:szCs w:val="24"/>
        </w:rPr>
        <w:t>75/18 (в редакции от 2</w:t>
      </w:r>
      <w:r w:rsidR="00B83F2B">
        <w:rPr>
          <w:rFonts w:ascii="Times New Roman" w:hAnsi="Times New Roman" w:cs="Times New Roman"/>
          <w:sz w:val="24"/>
          <w:szCs w:val="24"/>
        </w:rPr>
        <w:t>3</w:t>
      </w:r>
      <w:r w:rsidRPr="00EC5202">
        <w:rPr>
          <w:rFonts w:ascii="Times New Roman" w:hAnsi="Times New Roman" w:cs="Times New Roman"/>
          <w:sz w:val="24"/>
          <w:szCs w:val="24"/>
        </w:rPr>
        <w:t>.0</w:t>
      </w:r>
      <w:r w:rsidR="00B83F2B">
        <w:rPr>
          <w:rFonts w:ascii="Times New Roman" w:hAnsi="Times New Roman" w:cs="Times New Roman"/>
          <w:sz w:val="24"/>
          <w:szCs w:val="24"/>
        </w:rPr>
        <w:t>4</w:t>
      </w:r>
      <w:r w:rsidRPr="00EC5202">
        <w:rPr>
          <w:rFonts w:ascii="Times New Roman" w:hAnsi="Times New Roman" w:cs="Times New Roman"/>
          <w:sz w:val="24"/>
          <w:szCs w:val="24"/>
        </w:rPr>
        <w:t>.202</w:t>
      </w:r>
      <w:r w:rsidR="00B83F2B">
        <w:rPr>
          <w:rFonts w:ascii="Times New Roman" w:hAnsi="Times New Roman" w:cs="Times New Roman"/>
          <w:sz w:val="24"/>
          <w:szCs w:val="24"/>
        </w:rPr>
        <w:t>6</w:t>
      </w:r>
      <w:r w:rsidRPr="00EC5202">
        <w:rPr>
          <w:rFonts w:ascii="Times New Roman" w:hAnsi="Times New Roman" w:cs="Times New Roman"/>
          <w:sz w:val="24"/>
          <w:szCs w:val="24"/>
        </w:rPr>
        <w:t>)</w:t>
      </w:r>
    </w:p>
    <w:p w:rsidR="00E933F2" w:rsidRPr="00E933F2" w:rsidRDefault="00E933F2">
      <w:pPr>
        <w:pStyle w:val="ConsPlusNormal"/>
        <w:jc w:val="both"/>
        <w:outlineLvl w:val="0"/>
        <w:rPr>
          <w:rFonts w:ascii="Times New Roman" w:hAnsi="Times New Roman" w:cs="Times New Roman"/>
          <w:sz w:val="24"/>
          <w:szCs w:val="24"/>
        </w:rPr>
      </w:pPr>
    </w:p>
    <w:p w:rsidR="00E933F2" w:rsidRPr="00E933F2" w:rsidRDefault="00E933F2">
      <w:pPr>
        <w:pStyle w:val="ConsPlusTitle"/>
        <w:jc w:val="center"/>
        <w:outlineLvl w:val="0"/>
        <w:rPr>
          <w:rFonts w:ascii="Times New Roman" w:hAnsi="Times New Roman" w:cs="Times New Roman"/>
          <w:sz w:val="24"/>
          <w:szCs w:val="24"/>
        </w:rPr>
      </w:pPr>
      <w:r w:rsidRPr="00E933F2">
        <w:rPr>
          <w:rFonts w:ascii="Times New Roman" w:hAnsi="Times New Roman" w:cs="Times New Roman"/>
          <w:sz w:val="24"/>
          <w:szCs w:val="24"/>
        </w:rPr>
        <w:t>СОВЕТ ДЕПУТАТОВ ГОРОДСКОГО ОКРУГА КРАСНОГОРСК</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МОСКОВСКОЙ ОБЛАСТИ</w:t>
      </w:r>
    </w:p>
    <w:p w:rsidR="00E933F2" w:rsidRPr="00E933F2" w:rsidRDefault="00E933F2">
      <w:pPr>
        <w:pStyle w:val="ConsPlusTitle"/>
        <w:jc w:val="center"/>
        <w:rPr>
          <w:rFonts w:ascii="Times New Roman" w:hAnsi="Times New Roman" w:cs="Times New Roman"/>
          <w:sz w:val="24"/>
          <w:szCs w:val="24"/>
        </w:rPr>
      </w:pP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РЕШЕНИЕ</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от 26 октября 2017 г. N 275/18</w:t>
      </w:r>
    </w:p>
    <w:p w:rsidR="00E933F2" w:rsidRPr="00E933F2" w:rsidRDefault="00E933F2">
      <w:pPr>
        <w:pStyle w:val="ConsPlusTitle"/>
        <w:jc w:val="center"/>
        <w:rPr>
          <w:rFonts w:ascii="Times New Roman" w:hAnsi="Times New Roman" w:cs="Times New Roman"/>
          <w:sz w:val="24"/>
          <w:szCs w:val="24"/>
        </w:rPr>
      </w:pP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ОБ УТВЕРЖДЕНИИ ПОЛОЖЕНИЯ О БЮДЖЕТНОМ ПРОЦЕССЕ В ГОРОДСКОМ</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ОКРУГЕ КРАСНОГОРСК МОСКОВСКОЙ ОБЛАСТИ</w:t>
      </w:r>
    </w:p>
    <w:p w:rsidR="00B83F2B" w:rsidRPr="00E933F2" w:rsidRDefault="00B83F2B" w:rsidP="00B83F2B">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Список изменяющих документов</w:t>
      </w:r>
    </w:p>
    <w:p w:rsidR="00B83F2B" w:rsidRPr="00E933F2" w:rsidRDefault="00B83F2B" w:rsidP="00B83F2B">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(в ред. решений Совета депутатов городского округа Красногорск МО</w:t>
      </w:r>
    </w:p>
    <w:p w:rsidR="00B83F2B" w:rsidRPr="00E933F2" w:rsidRDefault="00B83F2B" w:rsidP="00B83F2B">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 xml:space="preserve">от 25.10.2018 </w:t>
      </w:r>
      <w:hyperlink r:id="rId5">
        <w:r w:rsidRPr="00E933F2">
          <w:rPr>
            <w:rFonts w:ascii="Times New Roman" w:hAnsi="Times New Roman" w:cs="Times New Roman"/>
            <w:sz w:val="24"/>
            <w:szCs w:val="24"/>
          </w:rPr>
          <w:t>N 35/5</w:t>
        </w:r>
      </w:hyperlink>
      <w:r w:rsidRPr="00E933F2">
        <w:rPr>
          <w:rFonts w:ascii="Times New Roman" w:hAnsi="Times New Roman" w:cs="Times New Roman"/>
          <w:sz w:val="24"/>
          <w:szCs w:val="24"/>
        </w:rPr>
        <w:t xml:space="preserve">, от 28.02.2019 </w:t>
      </w:r>
      <w:hyperlink r:id="rId6">
        <w:r w:rsidRPr="00E933F2">
          <w:rPr>
            <w:rFonts w:ascii="Times New Roman" w:hAnsi="Times New Roman" w:cs="Times New Roman"/>
            <w:sz w:val="24"/>
            <w:szCs w:val="24"/>
          </w:rPr>
          <w:t>N 126/13</w:t>
        </w:r>
      </w:hyperlink>
      <w:r w:rsidRPr="00E933F2">
        <w:rPr>
          <w:rFonts w:ascii="Times New Roman" w:hAnsi="Times New Roman" w:cs="Times New Roman"/>
          <w:sz w:val="24"/>
          <w:szCs w:val="24"/>
        </w:rPr>
        <w:t xml:space="preserve">, от 25.11.2021 </w:t>
      </w:r>
      <w:hyperlink r:id="rId7">
        <w:r w:rsidRPr="00E933F2">
          <w:rPr>
            <w:rFonts w:ascii="Times New Roman" w:hAnsi="Times New Roman" w:cs="Times New Roman"/>
            <w:sz w:val="24"/>
            <w:szCs w:val="24"/>
          </w:rPr>
          <w:t>N 638/49</w:t>
        </w:r>
      </w:hyperlink>
      <w:r w:rsidRPr="00E933F2">
        <w:rPr>
          <w:rFonts w:ascii="Times New Roman" w:hAnsi="Times New Roman" w:cs="Times New Roman"/>
          <w:sz w:val="24"/>
          <w:szCs w:val="24"/>
        </w:rPr>
        <w:t>,</w:t>
      </w:r>
    </w:p>
    <w:p w:rsidR="00E933F2" w:rsidRPr="00E933F2" w:rsidRDefault="00B83F2B" w:rsidP="00B83F2B">
      <w:pPr>
        <w:pStyle w:val="ConsPlusNormal"/>
        <w:spacing w:after="1"/>
        <w:jc w:val="center"/>
        <w:rPr>
          <w:rFonts w:ascii="Times New Roman" w:hAnsi="Times New Roman" w:cs="Times New Roman"/>
          <w:sz w:val="24"/>
          <w:szCs w:val="24"/>
        </w:rPr>
      </w:pPr>
      <w:r w:rsidRPr="00E933F2">
        <w:rPr>
          <w:rFonts w:ascii="Times New Roman" w:hAnsi="Times New Roman" w:cs="Times New Roman"/>
          <w:sz w:val="24"/>
          <w:szCs w:val="24"/>
        </w:rPr>
        <w:t xml:space="preserve">от 29.09.2022 </w:t>
      </w:r>
      <w:hyperlink r:id="rId8">
        <w:r w:rsidRPr="00E933F2">
          <w:rPr>
            <w:rFonts w:ascii="Times New Roman" w:hAnsi="Times New Roman" w:cs="Times New Roman"/>
            <w:sz w:val="24"/>
            <w:szCs w:val="24"/>
          </w:rPr>
          <w:t>N 789/60</w:t>
        </w:r>
      </w:hyperlink>
      <w:r>
        <w:rPr>
          <w:rFonts w:ascii="Times New Roman" w:hAnsi="Times New Roman" w:cs="Times New Roman"/>
          <w:sz w:val="24"/>
          <w:szCs w:val="24"/>
        </w:rPr>
        <w:t xml:space="preserve">, от </w:t>
      </w:r>
      <w:bookmarkStart w:id="0" w:name="_Hlk175907050"/>
      <w:r w:rsidRPr="00533ADC">
        <w:rPr>
          <w:rFonts w:ascii="Times New Roman" w:hAnsi="Times New Roman" w:cs="Times New Roman"/>
          <w:sz w:val="24"/>
          <w:szCs w:val="24"/>
        </w:rPr>
        <w:t>29.08.2024 № 166/12</w:t>
      </w:r>
      <w:bookmarkEnd w:id="0"/>
      <w:r>
        <w:rPr>
          <w:rFonts w:ascii="Times New Roman" w:hAnsi="Times New Roman" w:cs="Times New Roman"/>
          <w:sz w:val="24"/>
          <w:szCs w:val="24"/>
        </w:rPr>
        <w:t xml:space="preserve">, </w:t>
      </w:r>
      <w:r w:rsidRPr="001F5EE6">
        <w:rPr>
          <w:rFonts w:ascii="Times New Roman" w:hAnsi="Times New Roman" w:cs="Times New Roman"/>
          <w:sz w:val="24"/>
          <w:szCs w:val="24"/>
        </w:rPr>
        <w:t>от 23.04.2026 №</w:t>
      </w:r>
      <w:r w:rsidR="001F5EE6" w:rsidRPr="001F5EE6">
        <w:rPr>
          <w:rFonts w:ascii="Times New Roman" w:hAnsi="Times New Roman" w:cs="Times New Roman"/>
          <w:sz w:val="24"/>
          <w:szCs w:val="24"/>
        </w:rPr>
        <w:t>500/37</w:t>
      </w:r>
      <w:r w:rsidRPr="001F5EE6">
        <w:rPr>
          <w:rFonts w:ascii="Times New Roman" w:hAnsi="Times New Roman" w:cs="Times New Roman"/>
          <w:sz w:val="24"/>
          <w:szCs w:val="24"/>
        </w:rPr>
        <w:t>)</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В соответствии с Бюджетным </w:t>
      </w:r>
      <w:hyperlink r:id="rId9">
        <w:r w:rsidRPr="00E933F2">
          <w:rPr>
            <w:rFonts w:ascii="Times New Roman" w:hAnsi="Times New Roman" w:cs="Times New Roman"/>
            <w:sz w:val="24"/>
            <w:szCs w:val="24"/>
          </w:rPr>
          <w:t>кодексом</w:t>
        </w:r>
      </w:hyperlink>
      <w:r w:rsidRPr="00E933F2">
        <w:rPr>
          <w:rFonts w:ascii="Times New Roman" w:hAnsi="Times New Roman" w:cs="Times New Roman"/>
          <w:sz w:val="24"/>
          <w:szCs w:val="24"/>
        </w:rPr>
        <w:t xml:space="preserve"> Российской Федерации, Федеральным </w:t>
      </w:r>
      <w:hyperlink r:id="rId10">
        <w:r w:rsidRPr="00E933F2">
          <w:rPr>
            <w:rFonts w:ascii="Times New Roman" w:hAnsi="Times New Roman" w:cs="Times New Roman"/>
            <w:sz w:val="24"/>
            <w:szCs w:val="24"/>
          </w:rPr>
          <w:t>законом</w:t>
        </w:r>
      </w:hyperlink>
      <w:r w:rsidRPr="00E933F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1">
        <w:r w:rsidRPr="00E933F2">
          <w:rPr>
            <w:rFonts w:ascii="Times New Roman" w:hAnsi="Times New Roman" w:cs="Times New Roman"/>
            <w:sz w:val="24"/>
            <w:szCs w:val="24"/>
          </w:rPr>
          <w:t>Уставом</w:t>
        </w:r>
      </w:hyperlink>
      <w:r w:rsidRPr="00E933F2">
        <w:rPr>
          <w:rFonts w:ascii="Times New Roman" w:hAnsi="Times New Roman" w:cs="Times New Roman"/>
          <w:sz w:val="24"/>
          <w:szCs w:val="24"/>
        </w:rPr>
        <w:t xml:space="preserve"> городского округа Красногорск Московской области Совет депутатов решил:</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1. Утвердить </w:t>
      </w:r>
      <w:hyperlink w:anchor="P37">
        <w:r w:rsidRPr="00E933F2">
          <w:rPr>
            <w:rFonts w:ascii="Times New Roman" w:hAnsi="Times New Roman" w:cs="Times New Roman"/>
            <w:sz w:val="24"/>
            <w:szCs w:val="24"/>
          </w:rPr>
          <w:t>Положение</w:t>
        </w:r>
      </w:hyperlink>
      <w:r w:rsidRPr="00E933F2">
        <w:rPr>
          <w:rFonts w:ascii="Times New Roman" w:hAnsi="Times New Roman" w:cs="Times New Roman"/>
          <w:sz w:val="24"/>
          <w:szCs w:val="24"/>
        </w:rPr>
        <w:t xml:space="preserve"> о бюджетном процессе в городском округе Красногорск Московской области (приложение).</w:t>
      </w:r>
    </w:p>
    <w:p w:rsidR="00E933F2" w:rsidRPr="00E933F2" w:rsidRDefault="00E933F2">
      <w:pPr>
        <w:pStyle w:val="ConsPlusNormal"/>
        <w:spacing w:before="28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2. Признать утратившим силу </w:t>
      </w:r>
      <w:hyperlink r:id="rId12">
        <w:r w:rsidRPr="00E933F2">
          <w:rPr>
            <w:rFonts w:ascii="Times New Roman" w:hAnsi="Times New Roman" w:cs="Times New Roman"/>
            <w:sz w:val="24"/>
            <w:szCs w:val="24"/>
          </w:rPr>
          <w:t>решение</w:t>
        </w:r>
      </w:hyperlink>
      <w:r w:rsidRPr="00E933F2">
        <w:rPr>
          <w:rFonts w:ascii="Times New Roman" w:hAnsi="Times New Roman" w:cs="Times New Roman"/>
          <w:sz w:val="24"/>
          <w:szCs w:val="24"/>
        </w:rPr>
        <w:t xml:space="preserve"> Совета депутатов Красногорского муниципального района от 27.09.2012 N 1230/71 "Об утверждении положения о бюджетном устройстве и бюджетном процессе в Красногорском муниципальном районе" (в редакции решений Совета депутатов Красногорского муниципального района от 31.10.2013 </w:t>
      </w:r>
      <w:hyperlink r:id="rId13">
        <w:r w:rsidRPr="00E933F2">
          <w:rPr>
            <w:rFonts w:ascii="Times New Roman" w:hAnsi="Times New Roman" w:cs="Times New Roman"/>
            <w:sz w:val="24"/>
            <w:szCs w:val="24"/>
          </w:rPr>
          <w:t>N 25/4</w:t>
        </w:r>
      </w:hyperlink>
      <w:r w:rsidRPr="00E933F2">
        <w:rPr>
          <w:rFonts w:ascii="Times New Roman" w:hAnsi="Times New Roman" w:cs="Times New Roman"/>
          <w:sz w:val="24"/>
          <w:szCs w:val="24"/>
        </w:rPr>
        <w:t xml:space="preserve">, от 26.06.2014 </w:t>
      </w:r>
      <w:hyperlink r:id="rId14">
        <w:r w:rsidRPr="00E933F2">
          <w:rPr>
            <w:rFonts w:ascii="Times New Roman" w:hAnsi="Times New Roman" w:cs="Times New Roman"/>
            <w:sz w:val="24"/>
            <w:szCs w:val="24"/>
          </w:rPr>
          <w:t>N 175/18</w:t>
        </w:r>
      </w:hyperlink>
      <w:r w:rsidRPr="00E933F2">
        <w:rPr>
          <w:rFonts w:ascii="Times New Roman" w:hAnsi="Times New Roman" w:cs="Times New Roman"/>
          <w:sz w:val="24"/>
          <w:szCs w:val="24"/>
        </w:rPr>
        <w:t xml:space="preserve">, от 28.08.2014 </w:t>
      </w:r>
      <w:hyperlink r:id="rId15">
        <w:r w:rsidRPr="00E933F2">
          <w:rPr>
            <w:rFonts w:ascii="Times New Roman" w:hAnsi="Times New Roman" w:cs="Times New Roman"/>
            <w:sz w:val="24"/>
            <w:szCs w:val="24"/>
          </w:rPr>
          <w:t>N 212/21</w:t>
        </w:r>
      </w:hyperlink>
      <w:r w:rsidRPr="00E933F2">
        <w:rPr>
          <w:rFonts w:ascii="Times New Roman" w:hAnsi="Times New Roman" w:cs="Times New Roman"/>
          <w:sz w:val="24"/>
          <w:szCs w:val="24"/>
        </w:rPr>
        <w:t xml:space="preserve">, </w:t>
      </w:r>
      <w:hyperlink r:id="rId16">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от 06.04.2017 N 108/7).</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3. Опубликовать настоящее решение в газете "</w:t>
      </w:r>
      <w:proofErr w:type="spellStart"/>
      <w:r w:rsidRPr="00E933F2">
        <w:rPr>
          <w:rFonts w:ascii="Times New Roman" w:hAnsi="Times New Roman" w:cs="Times New Roman"/>
          <w:sz w:val="24"/>
          <w:szCs w:val="24"/>
        </w:rPr>
        <w:t>Красногорские</w:t>
      </w:r>
      <w:proofErr w:type="spellEnd"/>
      <w:r w:rsidRPr="00E933F2">
        <w:rPr>
          <w:rFonts w:ascii="Times New Roman" w:hAnsi="Times New Roman" w:cs="Times New Roman"/>
          <w:sz w:val="24"/>
          <w:szCs w:val="24"/>
        </w:rPr>
        <w:t xml:space="preserve"> вести" и разместить на официальном сайте Совета депутатов.</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Глава городского округа Красногорск</w:t>
      </w: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 xml:space="preserve">Р.Ф. </w:t>
      </w:r>
      <w:proofErr w:type="spellStart"/>
      <w:r w:rsidRPr="00E933F2">
        <w:rPr>
          <w:rFonts w:ascii="Times New Roman" w:hAnsi="Times New Roman" w:cs="Times New Roman"/>
          <w:sz w:val="24"/>
          <w:szCs w:val="24"/>
        </w:rPr>
        <w:t>Хабиров</w:t>
      </w:r>
      <w:proofErr w:type="spellEnd"/>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Председатель Совета депутатов</w:t>
      </w: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С.В. Трифонов</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Default="00E933F2">
      <w:pPr>
        <w:pStyle w:val="ConsPlusNormal"/>
        <w:jc w:val="both"/>
        <w:rPr>
          <w:rFonts w:ascii="Times New Roman" w:hAnsi="Times New Roman" w:cs="Times New Roman"/>
          <w:sz w:val="24"/>
          <w:szCs w:val="24"/>
        </w:rPr>
      </w:pPr>
    </w:p>
    <w:p w:rsid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right"/>
        <w:outlineLvl w:val="0"/>
        <w:rPr>
          <w:rFonts w:ascii="Times New Roman" w:hAnsi="Times New Roman" w:cs="Times New Roman"/>
          <w:sz w:val="24"/>
          <w:szCs w:val="24"/>
        </w:rPr>
      </w:pPr>
      <w:r w:rsidRPr="00E933F2">
        <w:rPr>
          <w:rFonts w:ascii="Times New Roman" w:hAnsi="Times New Roman" w:cs="Times New Roman"/>
          <w:sz w:val="24"/>
          <w:szCs w:val="24"/>
        </w:rPr>
        <w:lastRenderedPageBreak/>
        <w:t>Приложение</w:t>
      </w: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к решению Совета депутатов</w:t>
      </w: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городского округа Красногорск</w:t>
      </w: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Московской области</w:t>
      </w:r>
    </w:p>
    <w:p w:rsid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от 26 октября 2017 г. N 275/18</w:t>
      </w:r>
    </w:p>
    <w:p w:rsidR="000B046C" w:rsidRPr="00EC5202" w:rsidRDefault="000B046C" w:rsidP="000B046C">
      <w:pPr>
        <w:pStyle w:val="ConsPlusTitlePage"/>
        <w:jc w:val="right"/>
        <w:rPr>
          <w:rFonts w:ascii="Times New Roman" w:hAnsi="Times New Roman" w:cs="Times New Roman"/>
          <w:sz w:val="24"/>
          <w:szCs w:val="24"/>
        </w:rPr>
      </w:pPr>
      <w:r>
        <w:rPr>
          <w:rFonts w:ascii="Times New Roman" w:hAnsi="Times New Roman" w:cs="Times New Roman"/>
          <w:sz w:val="24"/>
          <w:szCs w:val="24"/>
        </w:rPr>
        <w:t>(в редакции от 23</w:t>
      </w:r>
      <w:r w:rsidRPr="00EC5202">
        <w:rPr>
          <w:rFonts w:ascii="Times New Roman" w:hAnsi="Times New Roman" w:cs="Times New Roman"/>
          <w:sz w:val="24"/>
          <w:szCs w:val="24"/>
        </w:rPr>
        <w:t>.0</w:t>
      </w:r>
      <w:r>
        <w:rPr>
          <w:rFonts w:ascii="Times New Roman" w:hAnsi="Times New Roman" w:cs="Times New Roman"/>
          <w:sz w:val="24"/>
          <w:szCs w:val="24"/>
        </w:rPr>
        <w:t>4</w:t>
      </w:r>
      <w:r w:rsidRPr="00EC5202">
        <w:rPr>
          <w:rFonts w:ascii="Times New Roman" w:hAnsi="Times New Roman" w:cs="Times New Roman"/>
          <w:sz w:val="24"/>
          <w:szCs w:val="24"/>
        </w:rPr>
        <w:t>.202</w:t>
      </w:r>
      <w:r>
        <w:rPr>
          <w:rFonts w:ascii="Times New Roman" w:hAnsi="Times New Roman" w:cs="Times New Roman"/>
          <w:sz w:val="24"/>
          <w:szCs w:val="24"/>
        </w:rPr>
        <w:t>6</w:t>
      </w:r>
      <w:r w:rsidRPr="00EC5202">
        <w:rPr>
          <w:rFonts w:ascii="Times New Roman" w:hAnsi="Times New Roman" w:cs="Times New Roman"/>
          <w:sz w:val="24"/>
          <w:szCs w:val="24"/>
        </w:rPr>
        <w:t>)</w:t>
      </w:r>
    </w:p>
    <w:p w:rsidR="000B046C" w:rsidRPr="00E933F2" w:rsidRDefault="000B046C">
      <w:pPr>
        <w:pStyle w:val="ConsPlusNormal"/>
        <w:jc w:val="right"/>
        <w:rPr>
          <w:rFonts w:ascii="Times New Roman" w:hAnsi="Times New Roman" w:cs="Times New Roman"/>
          <w:sz w:val="24"/>
          <w:szCs w:val="24"/>
        </w:rPr>
      </w:pPr>
    </w:p>
    <w:p w:rsidR="00E933F2" w:rsidRPr="00E933F2" w:rsidRDefault="00E933F2">
      <w:pPr>
        <w:pStyle w:val="ConsPlusTitle"/>
        <w:jc w:val="center"/>
        <w:rPr>
          <w:rFonts w:ascii="Times New Roman" w:hAnsi="Times New Roman" w:cs="Times New Roman"/>
          <w:sz w:val="24"/>
          <w:szCs w:val="24"/>
        </w:rPr>
      </w:pPr>
      <w:bookmarkStart w:id="1" w:name="P37"/>
      <w:bookmarkEnd w:id="1"/>
      <w:r w:rsidRPr="00E933F2">
        <w:rPr>
          <w:rFonts w:ascii="Times New Roman" w:hAnsi="Times New Roman" w:cs="Times New Roman"/>
          <w:sz w:val="24"/>
          <w:szCs w:val="24"/>
        </w:rPr>
        <w:t>ПОЛОЖЕНИЕ</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 БЮДЖЕТНОМ ПРОЦЕССЕ В ГОРОДСКОМ ОКРУГЕ КРАСНОГОРСК</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МОСКОВСКОЙ ОБЛАСТИ</w:t>
      </w:r>
    </w:p>
    <w:p w:rsidR="00E933F2" w:rsidRPr="00E933F2" w:rsidRDefault="00E933F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33F2" w:rsidRPr="00E933F2">
        <w:tc>
          <w:tcPr>
            <w:tcW w:w="60" w:type="dxa"/>
            <w:tcBorders>
              <w:top w:val="nil"/>
              <w:left w:val="nil"/>
              <w:bottom w:val="nil"/>
              <w:right w:val="nil"/>
            </w:tcBorders>
            <w:shd w:val="clear" w:color="auto" w:fill="CED3F1"/>
            <w:tcMar>
              <w:top w:w="0" w:type="dxa"/>
              <w:left w:w="0" w:type="dxa"/>
              <w:bottom w:w="0" w:type="dxa"/>
              <w:right w:w="0" w:type="dxa"/>
            </w:tcMar>
          </w:tcPr>
          <w:p w:rsidR="00E933F2" w:rsidRPr="00E933F2" w:rsidRDefault="00E933F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933F2" w:rsidRPr="00E933F2" w:rsidRDefault="00E933F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33F2" w:rsidRPr="00E933F2" w:rsidRDefault="00E933F2">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Список изменяющих документов</w:t>
            </w:r>
          </w:p>
          <w:p w:rsidR="00E933F2" w:rsidRPr="00E933F2" w:rsidRDefault="00E933F2">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(в ред. решений Совета депутатов городского округа Красногорск МО</w:t>
            </w:r>
          </w:p>
          <w:p w:rsidR="00E933F2" w:rsidRPr="00E933F2" w:rsidRDefault="00E933F2">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 xml:space="preserve">от 25.10.2018 </w:t>
            </w:r>
            <w:hyperlink r:id="rId17">
              <w:r w:rsidRPr="00E933F2">
                <w:rPr>
                  <w:rFonts w:ascii="Times New Roman" w:hAnsi="Times New Roman" w:cs="Times New Roman"/>
                  <w:sz w:val="24"/>
                  <w:szCs w:val="24"/>
                </w:rPr>
                <w:t>N 35/5</w:t>
              </w:r>
            </w:hyperlink>
            <w:r w:rsidRPr="00E933F2">
              <w:rPr>
                <w:rFonts w:ascii="Times New Roman" w:hAnsi="Times New Roman" w:cs="Times New Roman"/>
                <w:sz w:val="24"/>
                <w:szCs w:val="24"/>
              </w:rPr>
              <w:t xml:space="preserve">, от 28.02.2019 </w:t>
            </w:r>
            <w:hyperlink r:id="rId18">
              <w:r w:rsidRPr="00E933F2">
                <w:rPr>
                  <w:rFonts w:ascii="Times New Roman" w:hAnsi="Times New Roman" w:cs="Times New Roman"/>
                  <w:sz w:val="24"/>
                  <w:szCs w:val="24"/>
                </w:rPr>
                <w:t>N 126/13</w:t>
              </w:r>
            </w:hyperlink>
            <w:r w:rsidRPr="00E933F2">
              <w:rPr>
                <w:rFonts w:ascii="Times New Roman" w:hAnsi="Times New Roman" w:cs="Times New Roman"/>
                <w:sz w:val="24"/>
                <w:szCs w:val="24"/>
              </w:rPr>
              <w:t xml:space="preserve">, от 25.11.2021 </w:t>
            </w:r>
            <w:hyperlink r:id="rId19">
              <w:r w:rsidRPr="00E933F2">
                <w:rPr>
                  <w:rFonts w:ascii="Times New Roman" w:hAnsi="Times New Roman" w:cs="Times New Roman"/>
                  <w:sz w:val="24"/>
                  <w:szCs w:val="24"/>
                </w:rPr>
                <w:t>N 638/49</w:t>
              </w:r>
            </w:hyperlink>
            <w:r w:rsidRPr="00E933F2">
              <w:rPr>
                <w:rFonts w:ascii="Times New Roman" w:hAnsi="Times New Roman" w:cs="Times New Roman"/>
                <w:sz w:val="24"/>
                <w:szCs w:val="24"/>
              </w:rPr>
              <w:t>,</w:t>
            </w:r>
          </w:p>
          <w:p w:rsidR="00E933F2" w:rsidRPr="00E933F2" w:rsidRDefault="00E933F2" w:rsidP="001F5EE6">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 xml:space="preserve">от 29.09.2022 </w:t>
            </w:r>
            <w:hyperlink r:id="rId20">
              <w:r w:rsidRPr="00E933F2">
                <w:rPr>
                  <w:rFonts w:ascii="Times New Roman" w:hAnsi="Times New Roman" w:cs="Times New Roman"/>
                  <w:sz w:val="24"/>
                  <w:szCs w:val="24"/>
                </w:rPr>
                <w:t>N 789/60</w:t>
              </w:r>
            </w:hyperlink>
            <w:r w:rsidR="00322D14">
              <w:rPr>
                <w:rFonts w:ascii="Times New Roman" w:hAnsi="Times New Roman" w:cs="Times New Roman"/>
                <w:sz w:val="24"/>
                <w:szCs w:val="24"/>
              </w:rPr>
              <w:t xml:space="preserve">, от </w:t>
            </w:r>
            <w:r w:rsidR="00533ADC" w:rsidRPr="00533ADC">
              <w:rPr>
                <w:rFonts w:ascii="Times New Roman" w:hAnsi="Times New Roman" w:cs="Times New Roman"/>
                <w:sz w:val="24"/>
                <w:szCs w:val="24"/>
              </w:rPr>
              <w:t>29.08.2024 № 166/12</w:t>
            </w:r>
            <w:r w:rsidR="000B046C">
              <w:rPr>
                <w:rFonts w:ascii="Times New Roman" w:hAnsi="Times New Roman" w:cs="Times New Roman"/>
                <w:sz w:val="24"/>
                <w:szCs w:val="24"/>
              </w:rPr>
              <w:t xml:space="preserve">, </w:t>
            </w:r>
            <w:r w:rsidR="000B046C" w:rsidRPr="001F5EE6">
              <w:rPr>
                <w:rFonts w:ascii="Times New Roman" w:hAnsi="Times New Roman" w:cs="Times New Roman"/>
                <w:sz w:val="24"/>
                <w:szCs w:val="24"/>
              </w:rPr>
              <w:t xml:space="preserve">от </w:t>
            </w:r>
            <w:proofErr w:type="gramStart"/>
            <w:r w:rsidR="000B046C" w:rsidRPr="001F5EE6">
              <w:rPr>
                <w:rFonts w:ascii="Times New Roman" w:hAnsi="Times New Roman" w:cs="Times New Roman"/>
                <w:sz w:val="24"/>
                <w:szCs w:val="24"/>
              </w:rPr>
              <w:t>23.04.2026  №</w:t>
            </w:r>
            <w:proofErr w:type="gramEnd"/>
            <w:r w:rsidR="001F5EE6" w:rsidRPr="001F5EE6">
              <w:rPr>
                <w:rFonts w:ascii="Times New Roman" w:hAnsi="Times New Roman" w:cs="Times New Roman"/>
                <w:sz w:val="24"/>
                <w:szCs w:val="24"/>
              </w:rPr>
              <w:t>500/37</w:t>
            </w:r>
            <w:r w:rsidR="00533ADC" w:rsidRPr="001F5EE6">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33F2" w:rsidRPr="00E933F2" w:rsidRDefault="00E933F2">
            <w:pPr>
              <w:pStyle w:val="ConsPlusNormal"/>
              <w:rPr>
                <w:rFonts w:ascii="Times New Roman" w:hAnsi="Times New Roman" w:cs="Times New Roman"/>
                <w:sz w:val="24"/>
                <w:szCs w:val="24"/>
              </w:rPr>
            </w:pPr>
          </w:p>
        </w:tc>
      </w:tr>
    </w:tbl>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Настоящее Положение регламентирует деятельность органов местного самоуправления городского округа Красногорск и иных участников бюджетного процесса в городском округе Красногорск Московской области (далее - городской округ Красногорск) по составлению и рассмотрению проекта бюджета городского округа Красногорск, утверждению и исполнению бюджета, контролю за его исполнением, осуществлению бюджетного учета, внешней проверки, составлению, рассмотрению и утверждению бюджетной отчетности.</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jc w:val="center"/>
        <w:outlineLvl w:val="1"/>
        <w:rPr>
          <w:rFonts w:ascii="Times New Roman" w:hAnsi="Times New Roman" w:cs="Times New Roman"/>
          <w:sz w:val="24"/>
          <w:szCs w:val="24"/>
        </w:rPr>
      </w:pPr>
      <w:r w:rsidRPr="00E933F2">
        <w:rPr>
          <w:rFonts w:ascii="Times New Roman" w:hAnsi="Times New Roman" w:cs="Times New Roman"/>
          <w:sz w:val="24"/>
          <w:szCs w:val="24"/>
        </w:rPr>
        <w:t>Глава 1. ОБЩИЕ ПОЛОЖЕНИЯ</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 Правовая основа бюджетного процесса в городском округе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1. Бюджетные правоотношения в городском округе Красногорск регулируются Бюджетным </w:t>
      </w:r>
      <w:hyperlink r:id="rId21">
        <w:r w:rsidRPr="00E933F2">
          <w:rPr>
            <w:rFonts w:ascii="Times New Roman" w:hAnsi="Times New Roman" w:cs="Times New Roman"/>
            <w:sz w:val="24"/>
            <w:szCs w:val="24"/>
          </w:rPr>
          <w:t>кодексом</w:t>
        </w:r>
      </w:hyperlink>
      <w:r w:rsidRPr="00E933F2">
        <w:rPr>
          <w:rFonts w:ascii="Times New Roman" w:hAnsi="Times New Roman" w:cs="Times New Roman"/>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а также нормативными правовыми актами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2. В случае противоречия между настоящим Положением и иными нормативными правовыми актами городского округа Красногорск, регулирующими бюджетные правоотношения, применяется настоящее Положение.</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2. Понятия и термины, применяемые в настоящем Положении</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В целях настоящего Положения применяются понятия и термины в значениях, определенных Бюджетным </w:t>
      </w:r>
      <w:hyperlink r:id="rId22">
        <w:r w:rsidRPr="00E933F2">
          <w:rPr>
            <w:rFonts w:ascii="Times New Roman" w:hAnsi="Times New Roman" w:cs="Times New Roman"/>
            <w:sz w:val="24"/>
            <w:szCs w:val="24"/>
          </w:rPr>
          <w:t>кодексом</w:t>
        </w:r>
      </w:hyperlink>
      <w:r w:rsidRPr="00E933F2">
        <w:rPr>
          <w:rFonts w:ascii="Times New Roman" w:hAnsi="Times New Roman" w:cs="Times New Roman"/>
          <w:sz w:val="24"/>
          <w:szCs w:val="24"/>
        </w:rPr>
        <w:t xml:space="preserve"> Российской Федерации и иными федеральными законами, регулирующими бюджетные правоотношения.</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3. Межбюджетное регулирование в городском округе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Межбюджетное регулирование в городском округе Красногорск осуществляется в соответствии с нормативными правовыми актами Российской Федерации, Московской области и городского округа Красногорск, регулирующими межбюджетные отношения.</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4. Основные этапы бюджетного процесса в городском округе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Бюджетный процесс в городском округе Красногорск включает следующие этапы:</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составление проекта бюджета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рассмотрение проекта бюджета и его утверждение;</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исполнение бюджета;</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составление, внешняя проверка, рассмотрение и утверждение отчета об исполнении бюджета;</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осуществление муниципального финансового контроля.</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5. Участники бюджетного процесса в городском округе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Участниками бюджетного процесса в городском округе Красногорск являются:</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глава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Совет депутатов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администрация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органы администрации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территориальный орган Федерального казначейства;</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финансовое управление администрации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органы муниципального финансового контроля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главные распорядители (распорядители) средств бюджета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главные администраторы (администраторы) доходов бюджета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главные администраторы (администраторы) источников финансирования дефицита бюджета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получатели средств бюджета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иные участники бюджетного процесса в соответствии с федеральным законодательством.</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jc w:val="center"/>
        <w:outlineLvl w:val="1"/>
        <w:rPr>
          <w:rFonts w:ascii="Times New Roman" w:hAnsi="Times New Roman" w:cs="Times New Roman"/>
          <w:sz w:val="24"/>
          <w:szCs w:val="24"/>
        </w:rPr>
      </w:pPr>
      <w:r w:rsidRPr="00E933F2">
        <w:rPr>
          <w:rFonts w:ascii="Times New Roman" w:hAnsi="Times New Roman" w:cs="Times New Roman"/>
          <w:sz w:val="24"/>
          <w:szCs w:val="24"/>
        </w:rPr>
        <w:t>Глава 2. СОСТАВЛЕНИЕ ПРОЕКТА БЮДЖЕТА ГОРОДСКОГО</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6. Порядок составления и утверждения проекта бюджета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Порядок и сроки разработки и составления проекта бюджета городского округа Красногорск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городского округа Красногорск, устанавливаются администрацией </w:t>
      </w:r>
      <w:r w:rsidRPr="00E933F2">
        <w:rPr>
          <w:rFonts w:ascii="Times New Roman" w:hAnsi="Times New Roman" w:cs="Times New Roman"/>
          <w:sz w:val="24"/>
          <w:szCs w:val="24"/>
        </w:rPr>
        <w:lastRenderedPageBreak/>
        <w:t>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Проект решения о бюджете городского округа Красногорск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jc w:val="center"/>
        <w:outlineLvl w:val="1"/>
        <w:rPr>
          <w:rFonts w:ascii="Times New Roman" w:hAnsi="Times New Roman" w:cs="Times New Roman"/>
          <w:sz w:val="24"/>
          <w:szCs w:val="24"/>
        </w:rPr>
      </w:pPr>
      <w:r w:rsidRPr="00E933F2">
        <w:rPr>
          <w:rFonts w:ascii="Times New Roman" w:hAnsi="Times New Roman" w:cs="Times New Roman"/>
          <w:sz w:val="24"/>
          <w:szCs w:val="24"/>
        </w:rPr>
        <w:t>Глава 3. РАССМОТРЕНИЕ И УТВЕРЖДЕНИЕ ПРОЕКТА БЮДЖЕТА</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7. Внесение проекта решения о бюджете городского округа Красногорск на рассмотрение Совета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Глава городского округа Красногорск не позднее 15 ноября текущего финансового года вносит на рассмотрение Совета депутатов городского округа Красногорск проект решения о бюджете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8. Состав показателей, представляемых для рассмотрения и утверждения в проекте решения о бюджете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1. В решении о бюджете должны содержаться:</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основные характеристики бюджета, к которым относятся общий объем доходов, общий объем расходов, дефицит (профицит) бюджета на очередной финансовый год и плановый период;</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иные показатели, установленные Бюджетным </w:t>
      </w:r>
      <w:hyperlink r:id="rId23">
        <w:r w:rsidRPr="00E933F2">
          <w:rPr>
            <w:rFonts w:ascii="Times New Roman" w:hAnsi="Times New Roman" w:cs="Times New Roman"/>
            <w:sz w:val="24"/>
            <w:szCs w:val="24"/>
          </w:rPr>
          <w:t>кодексом</w:t>
        </w:r>
      </w:hyperlink>
      <w:r w:rsidRPr="00E933F2">
        <w:rPr>
          <w:rFonts w:ascii="Times New Roman" w:hAnsi="Times New Roman" w:cs="Times New Roman"/>
          <w:sz w:val="24"/>
          <w:szCs w:val="24"/>
        </w:rPr>
        <w:t xml:space="preserve"> Российской Федерации, законами Московской области и решениями Совета депутатов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2. Решением о бюджете городского округа Красногорск утверждаются:</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1) поступления доходов в бюджет городского округа Красногорск на очередной финансовый год с детализацией не менее группы, подгруппы и статьи доходов;</w:t>
      </w:r>
    </w:p>
    <w:p w:rsidR="00E933F2" w:rsidRPr="00E933F2" w:rsidRDefault="00E933F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33F2" w:rsidRPr="00E933F2">
        <w:tc>
          <w:tcPr>
            <w:tcW w:w="60" w:type="dxa"/>
            <w:tcBorders>
              <w:top w:val="nil"/>
              <w:left w:val="nil"/>
              <w:bottom w:val="nil"/>
              <w:right w:val="nil"/>
            </w:tcBorders>
            <w:shd w:val="clear" w:color="auto" w:fill="CED3F1"/>
            <w:tcMar>
              <w:top w:w="0" w:type="dxa"/>
              <w:left w:w="0" w:type="dxa"/>
              <w:bottom w:w="0" w:type="dxa"/>
              <w:right w:w="0" w:type="dxa"/>
            </w:tcMar>
          </w:tcPr>
          <w:p w:rsidR="00E933F2" w:rsidRPr="00E933F2" w:rsidRDefault="00E933F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933F2" w:rsidRPr="00E933F2" w:rsidRDefault="00E933F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Изменения, внесенные </w:t>
            </w:r>
            <w:hyperlink r:id="rId24">
              <w:r w:rsidRPr="00E933F2">
                <w:rPr>
                  <w:rFonts w:ascii="Times New Roman" w:hAnsi="Times New Roman" w:cs="Times New Roman"/>
                  <w:sz w:val="24"/>
                  <w:szCs w:val="24"/>
                </w:rPr>
                <w:t>решением</w:t>
              </w:r>
            </w:hyperlink>
            <w:r w:rsidRPr="00E933F2">
              <w:rPr>
                <w:rFonts w:ascii="Times New Roman" w:hAnsi="Times New Roman" w:cs="Times New Roman"/>
                <w:sz w:val="24"/>
                <w:szCs w:val="24"/>
              </w:rPr>
              <w:t xml:space="preserve"> Совета депутатов городского округа Красногорск МО от 25.11.2021 N 638/49 в п. 2, 3 ч. 2 ст. 8 </w:t>
            </w:r>
            <w:hyperlink r:id="rId25">
              <w:r w:rsidRPr="00E933F2">
                <w:rPr>
                  <w:rFonts w:ascii="Times New Roman" w:hAnsi="Times New Roman" w:cs="Times New Roman"/>
                  <w:sz w:val="24"/>
                  <w:szCs w:val="24"/>
                </w:rPr>
                <w:t>применяются</w:t>
              </w:r>
            </w:hyperlink>
            <w:r w:rsidRPr="00E933F2">
              <w:rPr>
                <w:rFonts w:ascii="Times New Roman" w:hAnsi="Times New Roman" w:cs="Times New Roman"/>
                <w:sz w:val="24"/>
                <w:szCs w:val="24"/>
              </w:rPr>
              <w:t xml:space="preserve"> к правоотношениям, возникающим при составлении и исполнении бюджета городского округа Красногорск, начиная с бюджета городского округа Красногорск на 2022 год и на плановый период 2023 и 2024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933F2" w:rsidRPr="00E933F2" w:rsidRDefault="00E933F2">
            <w:pPr>
              <w:pStyle w:val="ConsPlusNormal"/>
              <w:rPr>
                <w:rFonts w:ascii="Times New Roman" w:hAnsi="Times New Roman" w:cs="Times New Roman"/>
                <w:sz w:val="24"/>
                <w:szCs w:val="24"/>
              </w:rPr>
            </w:pPr>
          </w:p>
        </w:tc>
      </w:tr>
    </w:tbl>
    <w:p w:rsidR="00E933F2" w:rsidRPr="00E933F2" w:rsidRDefault="00E933F2">
      <w:pPr>
        <w:pStyle w:val="ConsPlusNormal"/>
        <w:spacing w:before="28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2) - 3) утратили силу. - </w:t>
      </w:r>
      <w:hyperlink r:id="rId26">
        <w:r w:rsidRPr="00E933F2">
          <w:rPr>
            <w:rFonts w:ascii="Times New Roman" w:hAnsi="Times New Roman" w:cs="Times New Roman"/>
            <w:sz w:val="24"/>
            <w:szCs w:val="24"/>
          </w:rPr>
          <w:t>Решение</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7F697D" w:rsidRPr="00322D14" w:rsidRDefault="007F697D" w:rsidP="007F697D">
      <w:pPr>
        <w:pStyle w:val="ConsPlusNormal"/>
        <w:spacing w:before="220"/>
        <w:ind w:firstLine="540"/>
        <w:jc w:val="both"/>
        <w:rPr>
          <w:rFonts w:ascii="Times New Roman" w:hAnsi="Times New Roman" w:cs="Times New Roman"/>
          <w:sz w:val="24"/>
          <w:szCs w:val="24"/>
        </w:rPr>
      </w:pPr>
      <w:r w:rsidRPr="00322D14">
        <w:rPr>
          <w:rFonts w:ascii="Times New Roman" w:hAnsi="Times New Roman" w:cs="Times New Roman"/>
          <w:sz w:val="24"/>
          <w:szCs w:val="24"/>
        </w:rPr>
        <w:t>4) распределение бюджетных ассигнований бюджета городского округа Красногорск по разделам и подразделам классификации расходов бюджет</w:t>
      </w:r>
      <w:r w:rsidR="0038266E" w:rsidRPr="00322D14">
        <w:rPr>
          <w:rFonts w:ascii="Times New Roman" w:hAnsi="Times New Roman" w:cs="Times New Roman"/>
          <w:sz w:val="24"/>
          <w:szCs w:val="24"/>
        </w:rPr>
        <w:t>ов</w:t>
      </w:r>
      <w:r w:rsidRPr="00322D14">
        <w:rPr>
          <w:rFonts w:ascii="Times New Roman" w:hAnsi="Times New Roman" w:cs="Times New Roman"/>
          <w:sz w:val="24"/>
          <w:szCs w:val="24"/>
        </w:rPr>
        <w:t xml:space="preserve"> на очередной финансовый год и плановый период;</w:t>
      </w:r>
    </w:p>
    <w:p w:rsidR="00322D14" w:rsidRPr="00E933F2" w:rsidRDefault="00322D14" w:rsidP="00322D14">
      <w:pPr>
        <w:pStyle w:val="ConsPlusNormal"/>
        <w:jc w:val="both"/>
        <w:rPr>
          <w:rFonts w:ascii="Times New Roman" w:hAnsi="Times New Roman" w:cs="Times New Roman"/>
          <w:sz w:val="24"/>
          <w:szCs w:val="24"/>
        </w:rPr>
      </w:pPr>
      <w:bookmarkStart w:id="2" w:name="_Hlk175907116"/>
      <w:r w:rsidRPr="00533ADC">
        <w:rPr>
          <w:rFonts w:ascii="Times New Roman" w:hAnsi="Times New Roman" w:cs="Times New Roman"/>
          <w:sz w:val="24"/>
          <w:szCs w:val="24"/>
        </w:rPr>
        <w:t xml:space="preserve">(в ред. </w:t>
      </w:r>
      <w:hyperlink r:id="rId27">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w:t>
      </w:r>
      <w:r w:rsidR="00533ADC" w:rsidRPr="00533ADC">
        <w:rPr>
          <w:rFonts w:ascii="Times New Roman" w:hAnsi="Times New Roman" w:cs="Times New Roman"/>
          <w:sz w:val="24"/>
          <w:szCs w:val="24"/>
        </w:rPr>
        <w:t>166/12</w:t>
      </w:r>
      <w:r w:rsidRPr="00533ADC">
        <w:rPr>
          <w:rFonts w:ascii="Times New Roman" w:hAnsi="Times New Roman" w:cs="Times New Roman"/>
          <w:sz w:val="24"/>
          <w:szCs w:val="24"/>
        </w:rPr>
        <w:t>)</w:t>
      </w:r>
    </w:p>
    <w:bookmarkEnd w:id="2"/>
    <w:p w:rsidR="007F697D" w:rsidRPr="00322D14" w:rsidRDefault="007F697D" w:rsidP="007F697D">
      <w:pPr>
        <w:pStyle w:val="ConsPlusNormal"/>
        <w:spacing w:before="220"/>
        <w:ind w:firstLine="540"/>
        <w:jc w:val="both"/>
        <w:rPr>
          <w:rFonts w:ascii="Times New Roman" w:hAnsi="Times New Roman" w:cs="Times New Roman"/>
          <w:sz w:val="24"/>
          <w:szCs w:val="24"/>
        </w:rPr>
      </w:pPr>
      <w:r w:rsidRPr="00322D14">
        <w:rPr>
          <w:rFonts w:ascii="Times New Roman" w:hAnsi="Times New Roman" w:cs="Times New Roman"/>
          <w:sz w:val="24"/>
          <w:szCs w:val="24"/>
        </w:rPr>
        <w:t xml:space="preserve">5) распределение бюджетных ассигнований </w:t>
      </w:r>
      <w:r w:rsidRPr="00322D14">
        <w:rPr>
          <w:rFonts w:ascii="Times New Roman" w:hAnsi="Times New Roman" w:cs="Times New Roman"/>
          <w:b/>
          <w:sz w:val="24"/>
          <w:szCs w:val="24"/>
        </w:rPr>
        <w:t>бюджета городского округа Красногорск</w:t>
      </w:r>
      <w:r w:rsidRPr="00322D14">
        <w:rPr>
          <w:rFonts w:ascii="Times New Roman" w:hAnsi="Times New Roman" w:cs="Times New Roman"/>
          <w:sz w:val="24"/>
          <w:szCs w:val="24"/>
        </w:rPr>
        <w:t xml:space="preserve"> по целевым статьям (муниципальным программам городского округа Красногорск и непрограммным направлениям деятельности), группам и подгруппам видов </w:t>
      </w:r>
      <w:r w:rsidRPr="00322D14">
        <w:rPr>
          <w:rFonts w:ascii="Times New Roman" w:hAnsi="Times New Roman" w:cs="Times New Roman"/>
          <w:sz w:val="24"/>
          <w:szCs w:val="24"/>
        </w:rPr>
        <w:lastRenderedPageBreak/>
        <w:t>расходов классификации расходов бюдже</w:t>
      </w:r>
      <w:r w:rsidRPr="00322D14">
        <w:rPr>
          <w:rFonts w:ascii="Times New Roman" w:hAnsi="Times New Roman" w:cs="Times New Roman"/>
          <w:b/>
          <w:sz w:val="24"/>
          <w:szCs w:val="24"/>
        </w:rPr>
        <w:t>т</w:t>
      </w:r>
      <w:r w:rsidR="0038266E" w:rsidRPr="00322D14">
        <w:rPr>
          <w:rFonts w:ascii="Times New Roman" w:hAnsi="Times New Roman" w:cs="Times New Roman"/>
          <w:b/>
          <w:sz w:val="24"/>
          <w:szCs w:val="24"/>
        </w:rPr>
        <w:t>ов</w:t>
      </w:r>
      <w:r w:rsidRPr="00322D14">
        <w:rPr>
          <w:rFonts w:ascii="Times New Roman" w:hAnsi="Times New Roman" w:cs="Times New Roman"/>
          <w:b/>
          <w:sz w:val="24"/>
          <w:szCs w:val="24"/>
        </w:rPr>
        <w:t xml:space="preserve"> </w:t>
      </w:r>
      <w:r w:rsidRPr="00322D14">
        <w:rPr>
          <w:rFonts w:ascii="Times New Roman" w:hAnsi="Times New Roman" w:cs="Times New Roman"/>
          <w:sz w:val="24"/>
          <w:szCs w:val="24"/>
        </w:rPr>
        <w:t>на очередной финансовый год и плановый период;</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28">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6) ведомственная структура расходов бюджета городского округа Красногорск на очередной финансовый год и плановый период;</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7) общий объем бюджетных ассигнований, направляемых на исполнение публичных нормативных обязательств;</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8)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9) общий объем условно утверждаемых (утвержденных) расходов на первый год планового периода в объеме не менее 2,5 процента общего объема расходов бюджета городского округа Красногорск (без учета расходов бюджета городского округа Красногорск,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городского округа Красногорск (без учета расходов бюджета городского округа Красногорск, предусмотренных за счет межбюджетных трансфертов из других бюджетов бюджетной системы Российской Федерации, имеющих целевое назначение);</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10) источники финансирования дефицита бюджета на очередной финансовый год и плановый период;</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11)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12) объем бюджетных ассигнований на осуществление бюджетных инвестиций в объекты капитального строительства муниципальной собственности городского округа Красногорск в составе ведомственной структуры расходов по каждому главному распорядителю средств бюджета городского округа Красногорск, который распределяется между объектами капитального строительства в соответствии с муниципальными программами городского округа Красногорск;</w:t>
      </w:r>
    </w:p>
    <w:p w:rsidR="00322D14" w:rsidRDefault="00322D14" w:rsidP="00322D14">
      <w:pPr>
        <w:pStyle w:val="ConsPlusNormal"/>
        <w:ind w:firstLine="540"/>
        <w:jc w:val="both"/>
        <w:rPr>
          <w:rFonts w:ascii="Times New Roman" w:hAnsi="Times New Roman" w:cs="Times New Roman"/>
          <w:strike/>
          <w:sz w:val="24"/>
          <w:szCs w:val="24"/>
          <w:highlight w:val="cyan"/>
        </w:rPr>
      </w:pPr>
    </w:p>
    <w:p w:rsidR="00533ADC" w:rsidRDefault="00E933F2" w:rsidP="00533ADC">
      <w:pPr>
        <w:pStyle w:val="ConsPlusNormal"/>
        <w:jc w:val="both"/>
        <w:rPr>
          <w:rFonts w:ascii="Times New Roman" w:hAnsi="Times New Roman" w:cs="Times New Roman"/>
          <w:sz w:val="24"/>
          <w:szCs w:val="24"/>
        </w:rPr>
      </w:pPr>
      <w:r w:rsidRPr="00322D14">
        <w:rPr>
          <w:rFonts w:ascii="Times New Roman" w:hAnsi="Times New Roman" w:cs="Times New Roman"/>
          <w:sz w:val="24"/>
          <w:szCs w:val="24"/>
        </w:rPr>
        <w:t>13)</w:t>
      </w:r>
      <w:r w:rsidR="00322D14" w:rsidRPr="00322D14">
        <w:rPr>
          <w:rFonts w:ascii="Times New Roman" w:hAnsi="Times New Roman" w:cs="Times New Roman"/>
          <w:sz w:val="24"/>
          <w:szCs w:val="24"/>
        </w:rPr>
        <w:t xml:space="preserve"> </w:t>
      </w:r>
      <w:r w:rsidR="00322D14">
        <w:rPr>
          <w:rFonts w:ascii="Times New Roman" w:hAnsi="Times New Roman" w:cs="Times New Roman"/>
          <w:sz w:val="24"/>
          <w:szCs w:val="24"/>
        </w:rPr>
        <w:t xml:space="preserve">пункт </w:t>
      </w:r>
      <w:r w:rsidR="00322D14" w:rsidRPr="00322D14">
        <w:rPr>
          <w:rFonts w:ascii="Times New Roman" w:hAnsi="Times New Roman" w:cs="Times New Roman"/>
          <w:sz w:val="24"/>
          <w:szCs w:val="24"/>
        </w:rPr>
        <w:t>утратил силу</w:t>
      </w:r>
      <w:r w:rsidR="00322D14">
        <w:rPr>
          <w:rFonts w:ascii="Times New Roman" w:hAnsi="Times New Roman" w:cs="Times New Roman"/>
          <w:sz w:val="24"/>
          <w:szCs w:val="24"/>
        </w:rPr>
        <w:t xml:space="preserve"> –</w:t>
      </w:r>
      <w:hyperlink r:id="rId29">
        <w:r w:rsidR="00533ADC" w:rsidRPr="00533ADC">
          <w:rPr>
            <w:rFonts w:ascii="Times New Roman" w:hAnsi="Times New Roman" w:cs="Times New Roman"/>
            <w:sz w:val="24"/>
            <w:szCs w:val="24"/>
          </w:rPr>
          <w:t>решени</w:t>
        </w:r>
        <w:r w:rsidR="00533ADC">
          <w:rPr>
            <w:rFonts w:ascii="Times New Roman" w:hAnsi="Times New Roman" w:cs="Times New Roman"/>
            <w:sz w:val="24"/>
            <w:szCs w:val="24"/>
          </w:rPr>
          <w:t>е</w:t>
        </w:r>
      </w:hyperlink>
      <w:r w:rsidR="00533ADC" w:rsidRPr="00533ADC">
        <w:rPr>
          <w:rFonts w:ascii="Times New Roman" w:hAnsi="Times New Roman" w:cs="Times New Roman"/>
          <w:sz w:val="24"/>
          <w:szCs w:val="24"/>
        </w:rPr>
        <w:t xml:space="preserve"> Совета депутатов городского округа Красногорск МО от 29.08.2024 N 166/12</w:t>
      </w:r>
      <w:r w:rsidR="00533ADC">
        <w:rPr>
          <w:rFonts w:ascii="Times New Roman" w:hAnsi="Times New Roman" w:cs="Times New Roman"/>
          <w:sz w:val="24"/>
          <w:szCs w:val="24"/>
        </w:rPr>
        <w:t>;</w:t>
      </w:r>
    </w:p>
    <w:p w:rsidR="00533ADC" w:rsidRPr="00E933F2" w:rsidRDefault="00533ADC" w:rsidP="00533ADC">
      <w:pPr>
        <w:pStyle w:val="ConsPlusNormal"/>
        <w:jc w:val="both"/>
        <w:rPr>
          <w:rFonts w:ascii="Times New Roman" w:hAnsi="Times New Roman" w:cs="Times New Roman"/>
          <w:sz w:val="24"/>
          <w:szCs w:val="24"/>
        </w:rPr>
      </w:pPr>
    </w:p>
    <w:p w:rsidR="00E933F2" w:rsidRPr="00E933F2" w:rsidRDefault="00E933F2" w:rsidP="00533ADC">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14) программа муниципальных внутренних заимствований городского округа Красногорск на очередной финансовый год и плановый период;</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30">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15) программа муниципальных гарантий городского округа Красногорск на очередной финансовый год и плановый период;</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31">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16) иные показатели бюджета городского округа Красногорск, установленные федеральным законодательством, законами Московской области и решениями Совета </w:t>
      </w:r>
      <w:r w:rsidRPr="00E933F2">
        <w:rPr>
          <w:rFonts w:ascii="Times New Roman" w:hAnsi="Times New Roman" w:cs="Times New Roman"/>
          <w:sz w:val="24"/>
          <w:szCs w:val="24"/>
        </w:rPr>
        <w:lastRenderedPageBreak/>
        <w:t>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(часть 2 в ред. </w:t>
      </w:r>
      <w:hyperlink r:id="rId32">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25.10.2018 N 35/5)</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3. Утратила силу. - </w:t>
      </w:r>
      <w:hyperlink r:id="rId33">
        <w:r w:rsidRPr="00E933F2">
          <w:rPr>
            <w:rFonts w:ascii="Times New Roman" w:hAnsi="Times New Roman" w:cs="Times New Roman"/>
            <w:sz w:val="24"/>
            <w:szCs w:val="24"/>
          </w:rPr>
          <w:t>Решение</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bookmarkStart w:id="3" w:name="P129"/>
      <w:bookmarkEnd w:id="3"/>
      <w:r w:rsidRPr="00E933F2">
        <w:rPr>
          <w:rFonts w:ascii="Times New Roman" w:hAnsi="Times New Roman" w:cs="Times New Roman"/>
          <w:sz w:val="24"/>
          <w:szCs w:val="24"/>
        </w:rPr>
        <w:t>Статья 9. Документы и материалы, представляемые одновременно с проектом решения о бюджете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Одновременно с проектом решения о бюджете городского округа Красногорск в Совет депутатов городского округа Красногорск представляются:</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основные направления бюджетной и налоговой политики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предварительные итоги социально-экономического развития городского округа Красногорск за истекший период текущего финансового года и ожидаемые итоги социально-экономического развития городского округа Красногорск за текущий финансовый год;</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прогноз социально-экономического развития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пояснительная записка к проекту бюджета;</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оценка ожидаемого исполнения бюджета городского округа Красногорск на текущий финансовый год;</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предложенные Советом депутатов городского округа Красногорск, контрольно-счетной палатой городского округа Красногорск (далее - контрольно-счетная палата)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реестр источников доходов бюджета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34">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356C8" w:rsidRDefault="00B2549B" w:rsidP="00E356C8">
      <w:pPr>
        <w:autoSpaceDE w:val="0"/>
        <w:autoSpaceDN w:val="0"/>
        <w:adjustRightInd w:val="0"/>
        <w:spacing w:after="0" w:line="240" w:lineRule="auto"/>
        <w:ind w:firstLine="708"/>
        <w:jc w:val="both"/>
        <w:rPr>
          <w:rFonts w:ascii="Times New Roman" w:hAnsi="Times New Roman" w:cs="Times New Roman"/>
          <w:sz w:val="24"/>
          <w:szCs w:val="24"/>
        </w:rPr>
      </w:pPr>
      <w:r w:rsidRPr="00E356C8">
        <w:rPr>
          <w:rFonts w:ascii="Times New Roman" w:hAnsi="Times New Roman" w:cs="Times New Roman"/>
          <w:sz w:val="24"/>
          <w:szCs w:val="24"/>
        </w:rPr>
        <w:t>оценка потерь бюджета от предоставленных налоговых расходов</w:t>
      </w:r>
      <w:r w:rsidR="009168CF" w:rsidRPr="00E356C8">
        <w:rPr>
          <w:rFonts w:ascii="Times New Roman" w:hAnsi="Times New Roman" w:cs="Times New Roman"/>
          <w:sz w:val="24"/>
          <w:szCs w:val="24"/>
        </w:rPr>
        <w:t>, обусловленных льготами, предоставленными плательщикам</w:t>
      </w:r>
      <w:r w:rsidRPr="00E356C8">
        <w:rPr>
          <w:rFonts w:ascii="Times New Roman" w:hAnsi="Times New Roman" w:cs="Times New Roman"/>
          <w:sz w:val="24"/>
          <w:szCs w:val="24"/>
        </w:rPr>
        <w:t xml:space="preserve"> на очередной финансовый год и плановый период;</w:t>
      </w:r>
      <w:r w:rsidR="00A97BC8" w:rsidRPr="00E356C8">
        <w:rPr>
          <w:rFonts w:ascii="Times New Roman" w:hAnsi="Times New Roman" w:cs="Times New Roman"/>
          <w:sz w:val="24"/>
          <w:szCs w:val="24"/>
        </w:rPr>
        <w:t xml:space="preserve"> </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35">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70C51" w:rsidRPr="00E356C8" w:rsidRDefault="00E70C51" w:rsidP="00E356C8">
      <w:pPr>
        <w:pStyle w:val="ConsPlusNormal"/>
        <w:spacing w:before="240"/>
        <w:ind w:firstLine="709"/>
        <w:jc w:val="both"/>
        <w:rPr>
          <w:rFonts w:ascii="Times New Roman" w:hAnsi="Times New Roman" w:cs="Times New Roman"/>
          <w:sz w:val="24"/>
          <w:szCs w:val="24"/>
        </w:rPr>
      </w:pPr>
      <w:r w:rsidRPr="00E356C8">
        <w:rPr>
          <w:rFonts w:ascii="Times New Roman" w:hAnsi="Times New Roman" w:cs="Times New Roman"/>
          <w:sz w:val="24"/>
          <w:szCs w:val="24"/>
        </w:rPr>
        <w:t>паспорта (проекты паспортов) муниципальных программ городского округа Красногорск (проекты изменений в указанные паспорта);</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36">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иные документы и материалы в соответствии с действующим законодательством.</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10. Организация рассмотрения проекта решения о бюджете городского округа Красногорск в Совете депутатов городского округа Красногорск</w:t>
      </w: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lastRenderedPageBreak/>
        <w:t>Совет депутатов городского округа Красногорск рассматривает проект решения о бюджете городского округа Красногорск в следующем порядке:</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1. В течение одного рабочего дня со дня внесения главой городского округа Красногорск проекта решения о бюджете городского округа Красногорск в Совет депутатов городского округа Красногорск председатель Совета депутатов городского округа Красногорск направляет его с документами и материалами, указанными в </w:t>
      </w:r>
      <w:hyperlink w:anchor="P129">
        <w:r w:rsidRPr="00E933F2">
          <w:rPr>
            <w:rFonts w:ascii="Times New Roman" w:hAnsi="Times New Roman" w:cs="Times New Roman"/>
            <w:sz w:val="24"/>
            <w:szCs w:val="24"/>
          </w:rPr>
          <w:t>статье 9</w:t>
        </w:r>
      </w:hyperlink>
      <w:r w:rsidRPr="00E933F2">
        <w:rPr>
          <w:rFonts w:ascii="Times New Roman" w:hAnsi="Times New Roman" w:cs="Times New Roman"/>
          <w:sz w:val="24"/>
          <w:szCs w:val="24"/>
        </w:rPr>
        <w:t xml:space="preserve"> настоящего Положения депутатам для изучения и подготовки предложений к заседанию постоянной комиссии Совета депутатов по вопросам бюджета и муниципальной собственности (далее - постоянная комиссия), а также в контрольно-счетную палату для проведения экспертизы.</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(часть 1 в ред. </w:t>
      </w:r>
      <w:hyperlink r:id="rId37">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29.09.2022 N 789/60)</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2. Контрольно-счетная палата городского округа Красногорск в течение 10 рабочих дней подготавливает заключение о соответствии представленного проекта решения о бюджете городского округа Красногорск действующему законодательству с указанием недостатков данного проекта в случае их выявления и направляет его в Совет депутатов городского округа Красногорск и главе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Заключение контрольно-счетной палаты учитывается при рассмотрении депутатами Совета депутатов городского округа Красногорск проекта решения о бюджете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(часть 2 в ред. </w:t>
      </w:r>
      <w:hyperlink r:id="rId38">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29.09.2022 N 789/60)</w:t>
      </w:r>
    </w:p>
    <w:p w:rsidR="0038266E" w:rsidRDefault="0038266E" w:rsidP="00E70C51">
      <w:pPr>
        <w:pStyle w:val="ConsPlusNormal"/>
        <w:ind w:firstLine="540"/>
        <w:jc w:val="both"/>
        <w:rPr>
          <w:rFonts w:ascii="Times New Roman" w:hAnsi="Times New Roman" w:cs="Times New Roman"/>
          <w:sz w:val="24"/>
          <w:szCs w:val="24"/>
        </w:rPr>
      </w:pPr>
      <w:r w:rsidRPr="00E356C8">
        <w:rPr>
          <w:rFonts w:ascii="Times New Roman" w:hAnsi="Times New Roman" w:cs="Times New Roman"/>
          <w:sz w:val="24"/>
          <w:szCs w:val="24"/>
        </w:rPr>
        <w:t>3. Для обсуждения проекта бюджета городского округа Красногорск с участием жителей городского округа Красногорск глава городского округа Красногорск проводит публичные слушания в соответствии с положением "О публичных слушаниях в городско</w:t>
      </w:r>
      <w:r w:rsidR="00A97BC8" w:rsidRPr="00E356C8">
        <w:rPr>
          <w:rFonts w:ascii="Times New Roman" w:hAnsi="Times New Roman" w:cs="Times New Roman"/>
          <w:sz w:val="24"/>
          <w:szCs w:val="24"/>
        </w:rPr>
        <w:t>м</w:t>
      </w:r>
      <w:r w:rsidRPr="00E356C8">
        <w:rPr>
          <w:rFonts w:ascii="Times New Roman" w:hAnsi="Times New Roman" w:cs="Times New Roman"/>
          <w:sz w:val="24"/>
          <w:szCs w:val="24"/>
        </w:rPr>
        <w:t xml:space="preserve"> округе Красногорск Московской области".</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39">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933F2" w:rsidRPr="00E933F2" w:rsidRDefault="00E933F2">
      <w:pPr>
        <w:pStyle w:val="ConsPlusNormal"/>
        <w:spacing w:before="220"/>
        <w:ind w:firstLine="540"/>
        <w:jc w:val="both"/>
        <w:rPr>
          <w:rFonts w:ascii="Times New Roman" w:hAnsi="Times New Roman" w:cs="Times New Roman"/>
          <w:sz w:val="24"/>
          <w:szCs w:val="24"/>
        </w:rPr>
      </w:pPr>
      <w:r w:rsidRPr="006347E9">
        <w:rPr>
          <w:rFonts w:ascii="Times New Roman" w:hAnsi="Times New Roman" w:cs="Times New Roman"/>
          <w:sz w:val="24"/>
          <w:szCs w:val="24"/>
        </w:rPr>
        <w:t>Заключение по итогам проведенных публичных слушаний рассматривается депутатами Совета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(часть 3 в ред. </w:t>
      </w:r>
      <w:hyperlink r:id="rId40">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29.09.2022 N 789/60)</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4. Проект решения о бюджете городского округа Красногорск предварительно рассматривается на заседании постоянной комиссии с документами и материалами, указанными в </w:t>
      </w:r>
      <w:hyperlink w:anchor="P129">
        <w:r w:rsidRPr="00E933F2">
          <w:rPr>
            <w:rFonts w:ascii="Times New Roman" w:hAnsi="Times New Roman" w:cs="Times New Roman"/>
            <w:sz w:val="24"/>
            <w:szCs w:val="24"/>
          </w:rPr>
          <w:t>статье 9</w:t>
        </w:r>
      </w:hyperlink>
      <w:r w:rsidRPr="00E933F2">
        <w:rPr>
          <w:rFonts w:ascii="Times New Roman" w:hAnsi="Times New Roman" w:cs="Times New Roman"/>
          <w:sz w:val="24"/>
          <w:szCs w:val="24"/>
        </w:rPr>
        <w:t xml:space="preserve"> настоящего Положения, частях 2 и 3 настоящей статьи.</w:t>
      </w:r>
    </w:p>
    <w:p w:rsidR="008F446E" w:rsidRDefault="008F446E" w:rsidP="008F446E">
      <w:pPr>
        <w:pStyle w:val="ConsPlusNormal"/>
        <w:spacing w:before="220"/>
        <w:ind w:firstLine="540"/>
        <w:jc w:val="both"/>
        <w:rPr>
          <w:rFonts w:ascii="Times New Roman" w:hAnsi="Times New Roman" w:cs="Times New Roman"/>
          <w:sz w:val="24"/>
          <w:szCs w:val="24"/>
        </w:rPr>
      </w:pPr>
      <w:r w:rsidRPr="00E356C8">
        <w:rPr>
          <w:rFonts w:ascii="Times New Roman" w:hAnsi="Times New Roman" w:cs="Times New Roman"/>
          <w:sz w:val="24"/>
          <w:szCs w:val="24"/>
        </w:rPr>
        <w:t>5. В течение 30 дней со дня внесения главой городского округа Красногорск проекта решения о бюджете городского округа Красногорск в Совет депутатов городского округа Красногорск проводится рассмотрение и принятие проекта решения о бюджете городского округа Красногорск.</w:t>
      </w:r>
    </w:p>
    <w:p w:rsidR="00533ADC" w:rsidRPr="00E933F2" w:rsidRDefault="00E356C8" w:rsidP="00533ADC">
      <w:pPr>
        <w:pStyle w:val="ConsPlusNormal"/>
        <w:jc w:val="both"/>
        <w:rPr>
          <w:rFonts w:ascii="Times New Roman" w:hAnsi="Times New Roman" w:cs="Times New Roman"/>
          <w:sz w:val="24"/>
          <w:szCs w:val="24"/>
        </w:rPr>
      </w:pPr>
      <w:r>
        <w:rPr>
          <w:rFonts w:ascii="Times New Roman" w:hAnsi="Times New Roman" w:cs="Times New Roman"/>
          <w:sz w:val="24"/>
          <w:szCs w:val="24"/>
        </w:rPr>
        <w:t>6. часть утратила силу –</w:t>
      </w:r>
      <w:hyperlink r:id="rId41">
        <w:r w:rsidR="00533ADC" w:rsidRPr="00533ADC">
          <w:rPr>
            <w:rFonts w:ascii="Times New Roman" w:hAnsi="Times New Roman" w:cs="Times New Roman"/>
            <w:sz w:val="24"/>
            <w:szCs w:val="24"/>
          </w:rPr>
          <w:t>решени</w:t>
        </w:r>
        <w:r w:rsidR="00533ADC">
          <w:rPr>
            <w:rFonts w:ascii="Times New Roman" w:hAnsi="Times New Roman" w:cs="Times New Roman"/>
            <w:sz w:val="24"/>
            <w:szCs w:val="24"/>
          </w:rPr>
          <w:t>е</w:t>
        </w:r>
      </w:hyperlink>
      <w:r w:rsidR="00533ADC" w:rsidRPr="00533ADC">
        <w:rPr>
          <w:rFonts w:ascii="Times New Roman" w:hAnsi="Times New Roman" w:cs="Times New Roman"/>
          <w:sz w:val="24"/>
          <w:szCs w:val="24"/>
        </w:rPr>
        <w:t xml:space="preserve"> Совета депутатов городского округа Красногорск МО от 29.08.2024 N 166/12</w:t>
      </w:r>
      <w:r w:rsidR="00533ADC">
        <w:rPr>
          <w:rFonts w:ascii="Times New Roman" w:hAnsi="Times New Roman" w:cs="Times New Roman"/>
          <w:sz w:val="24"/>
          <w:szCs w:val="24"/>
        </w:rPr>
        <w:t>;</w:t>
      </w:r>
    </w:p>
    <w:p w:rsidR="00800034" w:rsidRDefault="008F446E" w:rsidP="00AC2F98">
      <w:pPr>
        <w:pStyle w:val="ConsPlusNormal"/>
        <w:spacing w:before="240"/>
        <w:ind w:firstLine="540"/>
        <w:jc w:val="both"/>
        <w:rPr>
          <w:rFonts w:ascii="Times New Roman" w:hAnsi="Times New Roman" w:cs="Times New Roman"/>
          <w:sz w:val="24"/>
          <w:szCs w:val="24"/>
          <w:highlight w:val="yellow"/>
        </w:rPr>
      </w:pPr>
      <w:r w:rsidRPr="00E356C8">
        <w:rPr>
          <w:rFonts w:ascii="Times New Roman" w:hAnsi="Times New Roman" w:cs="Times New Roman"/>
          <w:sz w:val="24"/>
          <w:szCs w:val="24"/>
        </w:rPr>
        <w:t>7. Принятое Советом депутатов городского округа Красногорск решение о бюджете городского округа Красногорск в трехдневный срок направляется главе городского округа Красногорск для подписания и обнародования.</w:t>
      </w:r>
      <w:r w:rsidR="00800034" w:rsidRPr="00800034">
        <w:rPr>
          <w:rFonts w:ascii="Times New Roman" w:hAnsi="Times New Roman" w:cs="Times New Roman"/>
          <w:sz w:val="24"/>
          <w:szCs w:val="24"/>
          <w:highlight w:val="yellow"/>
        </w:rPr>
        <w:t xml:space="preserve"> </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42">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lastRenderedPageBreak/>
        <w:t>Статья 11. Вступление в силу решения Совета депутатов городского округа Красногорск о бюджете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B2549B" w:rsidRPr="00E356C8" w:rsidRDefault="00B2549B">
      <w:pPr>
        <w:pStyle w:val="ConsPlusNormal"/>
        <w:ind w:firstLine="540"/>
        <w:jc w:val="both"/>
        <w:rPr>
          <w:rFonts w:ascii="Times New Roman" w:eastAsiaTheme="minorHAnsi" w:hAnsi="Times New Roman" w:cs="Times New Roman"/>
          <w:sz w:val="24"/>
          <w:szCs w:val="24"/>
          <w:lang w:eastAsia="en-US"/>
        </w:rPr>
      </w:pPr>
      <w:r w:rsidRPr="00E356C8">
        <w:rPr>
          <w:rFonts w:ascii="Times New Roman" w:eastAsiaTheme="minorHAnsi" w:hAnsi="Times New Roman" w:cs="Times New Roman"/>
          <w:sz w:val="24"/>
          <w:szCs w:val="24"/>
          <w:lang w:eastAsia="en-US"/>
        </w:rPr>
        <w:t>Решение Совета депутатов городского округа Красногорск о бюджете городского округа Красногорск вступает в силу с 1 января очередного финансового года, если иное не предусмотрено решением о бюджете городского округа Красногорск.</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43">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B2549B" w:rsidRPr="00B2549B" w:rsidRDefault="00B2549B">
      <w:pPr>
        <w:pStyle w:val="ConsPlusNormal"/>
        <w:ind w:firstLine="540"/>
        <w:jc w:val="both"/>
        <w:rPr>
          <w:rFonts w:ascii="Times New Roman" w:hAnsi="Times New Roman" w:cs="Times New Roman"/>
          <w:b/>
          <w:strike/>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12. Внесение изменений в решение о бюджете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Проект решения о внесении изменений в решение о бюджете городского округа Красногорск вносится на рассмотрение Совета депутатов городского округа Красногорск главой городского округа Красногорск.</w:t>
      </w:r>
    </w:p>
    <w:p w:rsidR="00B2549B" w:rsidRPr="00BD7D5D" w:rsidRDefault="00B2549B" w:rsidP="00B2549B">
      <w:pPr>
        <w:pStyle w:val="ConsPlusNormal"/>
        <w:spacing w:before="220"/>
        <w:ind w:firstLine="540"/>
        <w:jc w:val="both"/>
        <w:rPr>
          <w:rFonts w:ascii="Times New Roman" w:hAnsi="Times New Roman" w:cs="Times New Roman"/>
          <w:sz w:val="24"/>
          <w:szCs w:val="24"/>
        </w:rPr>
      </w:pPr>
      <w:r w:rsidRPr="00BD7D5D">
        <w:rPr>
          <w:rFonts w:ascii="Times New Roman" w:hAnsi="Times New Roman" w:cs="Times New Roman"/>
          <w:sz w:val="24"/>
          <w:szCs w:val="24"/>
        </w:rPr>
        <w:t>В решение о бюджете городского округа Красногорск могут вноситься изменения по всем вопросам, являющимся предметом правового регулирования этого решения, в том числе в части, изменяющей основные характеристики бюджета городского округа Красногорск, а также распределение расходов бюджета городского округа Красногорск по разделам, подразделам классификации расходов бюджет</w:t>
      </w:r>
      <w:r w:rsidR="009828E9" w:rsidRPr="00BD7D5D">
        <w:rPr>
          <w:rFonts w:ascii="Times New Roman" w:hAnsi="Times New Roman" w:cs="Times New Roman"/>
          <w:sz w:val="24"/>
          <w:szCs w:val="24"/>
        </w:rPr>
        <w:t>ов</w:t>
      </w:r>
      <w:r w:rsidRPr="00BD7D5D">
        <w:rPr>
          <w:rFonts w:ascii="Times New Roman" w:hAnsi="Times New Roman" w:cs="Times New Roman"/>
          <w:sz w:val="24"/>
          <w:szCs w:val="24"/>
        </w:rPr>
        <w:t xml:space="preserve"> и по целевым статьям (муниципальным программам городского округа Красногорск и непрограммным направлениям деятельности), группам и подгруппам видов расходов классификации расходов бюджет</w:t>
      </w:r>
      <w:r w:rsidR="009828E9" w:rsidRPr="00BD7D5D">
        <w:rPr>
          <w:rFonts w:ascii="Times New Roman" w:hAnsi="Times New Roman" w:cs="Times New Roman"/>
          <w:sz w:val="24"/>
          <w:szCs w:val="24"/>
        </w:rPr>
        <w:t>ов</w:t>
      </w:r>
      <w:r w:rsidRPr="00BD7D5D">
        <w:rPr>
          <w:rFonts w:ascii="Times New Roman" w:hAnsi="Times New Roman" w:cs="Times New Roman"/>
          <w:sz w:val="24"/>
          <w:szCs w:val="24"/>
        </w:rPr>
        <w:t xml:space="preserve">, по ведомственной структуре расходов бюджета городского округа Красногорск, если иное не отнесено к компетенции органов исполнительной власти Бюджетным </w:t>
      </w:r>
      <w:hyperlink r:id="rId44">
        <w:r w:rsidRPr="00BD7D5D">
          <w:rPr>
            <w:rFonts w:ascii="Times New Roman" w:hAnsi="Times New Roman" w:cs="Times New Roman"/>
            <w:sz w:val="24"/>
            <w:szCs w:val="24"/>
          </w:rPr>
          <w:t>кодексом</w:t>
        </w:r>
      </w:hyperlink>
      <w:r w:rsidRPr="00BD7D5D">
        <w:rPr>
          <w:rFonts w:ascii="Times New Roman" w:hAnsi="Times New Roman" w:cs="Times New Roman"/>
          <w:sz w:val="24"/>
          <w:szCs w:val="24"/>
        </w:rPr>
        <w:t xml:space="preserve"> Российской Федерации.</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45">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Совет депутатов городского округа Красногорск рассматривает поступивший проект решения о внесении изменений в решение о бюджете городского округа Красногорск в порядке и сроки, установленные Регламентом работы Совета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jc w:val="center"/>
        <w:outlineLvl w:val="1"/>
        <w:rPr>
          <w:rFonts w:ascii="Times New Roman" w:hAnsi="Times New Roman" w:cs="Times New Roman"/>
          <w:sz w:val="24"/>
          <w:szCs w:val="24"/>
        </w:rPr>
      </w:pPr>
      <w:r w:rsidRPr="00E933F2">
        <w:rPr>
          <w:rFonts w:ascii="Times New Roman" w:hAnsi="Times New Roman" w:cs="Times New Roman"/>
          <w:sz w:val="24"/>
          <w:szCs w:val="24"/>
        </w:rPr>
        <w:t>Глава 4. ОСОБЕННОСТИ ИСПОЛНЕНИЯ БЮДЖЕТА ГОРОДСКОГО</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13. Дополнительные основания для внесения изменений в сводную бюджетную роспись без внесения изменений в решение о бюджете городского округа Красногорск в соответствии с решениями руководителя финансового органа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bookmarkStart w:id="4" w:name="P185"/>
      <w:bookmarkEnd w:id="4"/>
      <w:r w:rsidRPr="00E933F2">
        <w:rPr>
          <w:rFonts w:ascii="Times New Roman" w:hAnsi="Times New Roman" w:cs="Times New Roman"/>
          <w:sz w:val="24"/>
          <w:szCs w:val="24"/>
        </w:rPr>
        <w:t>1. Дополнительными основаниями для внесения изменений в сводную бюджетную роспись бюджета городского округа Красногорск в соответствии с решениями руководителя финансового органа городского округа Красногорск без внесения изменений в решение о бюджете городского округа Красногорск являются:</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1) распределение на основании нормативных правовых актов городского округа Красногорск зарезервированных в составе утвержденных решением о бюджете городского округа Красногорск бюджетных ассигнований, предусмотренных по подразделу "Резервные фонды" раздела "Общегосударственные вопросы" классификации расходов бюджетов на реализацию решений администрации городского округа Красногорск, а также в случае перераспределения средств иным образом зарезервированных в составе </w:t>
      </w:r>
      <w:r w:rsidRPr="00E933F2">
        <w:rPr>
          <w:rFonts w:ascii="Times New Roman" w:hAnsi="Times New Roman" w:cs="Times New Roman"/>
          <w:sz w:val="24"/>
          <w:szCs w:val="24"/>
        </w:rPr>
        <w:lastRenderedPageBreak/>
        <w:t>утвержденных бюджетных ассигнований, с указанием в решении о бюджете объема и направлений их использования;</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(п. 1 в ред. </w:t>
      </w:r>
      <w:hyperlink r:id="rId46">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28.02.2019 N 126/13)</w:t>
      </w:r>
    </w:p>
    <w:p w:rsidR="00801D02" w:rsidRPr="00BD7D5D" w:rsidRDefault="00801D02" w:rsidP="00BD7D5D">
      <w:pPr>
        <w:pStyle w:val="ConsPlusNormal"/>
        <w:ind w:firstLine="708"/>
        <w:jc w:val="both"/>
        <w:rPr>
          <w:rFonts w:ascii="Times New Roman" w:hAnsi="Times New Roman" w:cs="Times New Roman"/>
          <w:sz w:val="24"/>
          <w:szCs w:val="24"/>
        </w:rPr>
      </w:pPr>
      <w:r w:rsidRPr="00BD7D5D">
        <w:rPr>
          <w:rFonts w:ascii="Times New Roman" w:hAnsi="Times New Roman" w:cs="Times New Roman"/>
          <w:sz w:val="24"/>
          <w:szCs w:val="24"/>
        </w:rPr>
        <w:t xml:space="preserve">2) распределение субсидий, субвенций, иных межбюджетных трансфертов, дотаций, предоставляемых из бюджета Московской области бюджету городского округа Красногорск, на основании нормативных правовых актов Московской области, и (или) уведомлений по расчетам между бюджетами, и (или) информации, полученной от </w:t>
      </w:r>
      <w:r w:rsidR="00356420" w:rsidRPr="00BD7D5D">
        <w:rPr>
          <w:rFonts w:ascii="Times New Roman" w:hAnsi="Times New Roman" w:cs="Times New Roman"/>
          <w:sz w:val="24"/>
          <w:szCs w:val="24"/>
        </w:rPr>
        <w:t>ц</w:t>
      </w:r>
      <w:r w:rsidRPr="00BD7D5D">
        <w:rPr>
          <w:rFonts w:ascii="Times New Roman" w:hAnsi="Times New Roman" w:cs="Times New Roman"/>
          <w:sz w:val="24"/>
          <w:szCs w:val="24"/>
        </w:rPr>
        <w:t>ентральных исполнительных органов Московской области;</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47">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EF2664" w:rsidRDefault="00EF2664" w:rsidP="00EF2664">
      <w:pPr>
        <w:pStyle w:val="ConsPlusNormal"/>
        <w:spacing w:before="220"/>
        <w:ind w:firstLine="540"/>
        <w:jc w:val="both"/>
        <w:rPr>
          <w:rFonts w:ascii="Times New Roman" w:hAnsi="Times New Roman" w:cs="Times New Roman"/>
          <w:sz w:val="24"/>
          <w:szCs w:val="24"/>
        </w:rPr>
      </w:pPr>
      <w:r w:rsidRPr="00BD7D5D">
        <w:rPr>
          <w:rFonts w:ascii="Times New Roman" w:hAnsi="Times New Roman" w:cs="Times New Roman"/>
          <w:sz w:val="24"/>
          <w:szCs w:val="24"/>
        </w:rPr>
        <w:t>3) перераспределение бюджетных ассигнований, предусмотренных главным распорядителям средств бюджета городского округа Красногорск на обеспечение деятельности органов местного самоуправления городского округа Красногорск, подведомственных муниципальных казенных учреждений городского округа Красногорск, между главными распорядителями средств бюджета городского округа Красногорск, разделами, подразделами, целевыми статьями и видами расходов классификации расходов бюджетов в целях реализации решений, принимаемых главой городского округа Красногорск, Советом депутатов городского округа Красногорск и администрацией городского округа Красногорск по совершенствованию структуры органов местного самоуправления городского округа Красногорск, муниципальных казенных учреждений городского округа Красногорск, организации работы администрации городского округа Красногорск и Совета депутатов городского округа Красногорск;</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48">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9B77AE" w:rsidRDefault="00BD7D5D" w:rsidP="009B77AE">
      <w:pPr>
        <w:pStyle w:val="ConsPlusNormal"/>
        <w:spacing w:before="220"/>
        <w:ind w:firstLine="540"/>
        <w:jc w:val="both"/>
        <w:rPr>
          <w:rFonts w:ascii="Times New Roman" w:hAnsi="Times New Roman" w:cs="Times New Roman"/>
          <w:sz w:val="24"/>
          <w:szCs w:val="24"/>
        </w:rPr>
      </w:pPr>
      <w:r w:rsidRPr="00112887">
        <w:rPr>
          <w:rFonts w:ascii="Times New Roman" w:hAnsi="Times New Roman" w:cs="Times New Roman"/>
          <w:sz w:val="24"/>
          <w:szCs w:val="24"/>
        </w:rPr>
        <w:t>4</w:t>
      </w:r>
      <w:r w:rsidR="009B77AE" w:rsidRPr="00112887">
        <w:rPr>
          <w:rFonts w:ascii="Times New Roman" w:hAnsi="Times New Roman" w:cs="Times New Roman"/>
          <w:sz w:val="24"/>
          <w:szCs w:val="24"/>
        </w:rPr>
        <w:t>) внесение в установленном порядке изменений в муниципальные программы городского округа Красногорск в части изменения объемов финансирования, и (или) состава, и (или) ответственных исполнителей</w:t>
      </w:r>
      <w:r w:rsidR="00AC58D6" w:rsidRPr="00112887">
        <w:rPr>
          <w:rFonts w:ascii="Times New Roman" w:hAnsi="Times New Roman" w:cs="Times New Roman"/>
          <w:sz w:val="24"/>
          <w:szCs w:val="24"/>
        </w:rPr>
        <w:t>, и (</w:t>
      </w:r>
      <w:r w:rsidR="00112887" w:rsidRPr="00112887">
        <w:rPr>
          <w:rFonts w:ascii="Times New Roman" w:hAnsi="Times New Roman" w:cs="Times New Roman"/>
          <w:sz w:val="24"/>
          <w:szCs w:val="24"/>
        </w:rPr>
        <w:t>или) адресного</w:t>
      </w:r>
      <w:r w:rsidR="00AC58D6" w:rsidRPr="00112887">
        <w:rPr>
          <w:rFonts w:ascii="Times New Roman" w:hAnsi="Times New Roman" w:cs="Times New Roman"/>
          <w:sz w:val="24"/>
          <w:szCs w:val="24"/>
        </w:rPr>
        <w:t xml:space="preserve"> перечня (перечня) </w:t>
      </w:r>
      <w:r w:rsidR="009B77AE" w:rsidRPr="00112887">
        <w:rPr>
          <w:rFonts w:ascii="Times New Roman" w:hAnsi="Times New Roman" w:cs="Times New Roman"/>
          <w:sz w:val="24"/>
          <w:szCs w:val="24"/>
        </w:rPr>
        <w:t>мероприятий муниципальной программы (подпрограммы) в пределах общего объема бюджетных ассигнований, утвержденного решением о бюджете городского округа Красногорск;</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49">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816495" w:rsidRDefault="00816495" w:rsidP="00816495">
      <w:pPr>
        <w:pStyle w:val="ConsPlusNormal"/>
        <w:jc w:val="both"/>
        <w:rPr>
          <w:rFonts w:ascii="Times New Roman" w:hAnsi="Times New Roman" w:cs="Times New Roman"/>
          <w:sz w:val="24"/>
          <w:szCs w:val="24"/>
        </w:rPr>
      </w:pPr>
    </w:p>
    <w:p w:rsidR="00EF2664" w:rsidRPr="00112887" w:rsidRDefault="00EF2664" w:rsidP="00816495">
      <w:pPr>
        <w:pStyle w:val="ConsPlusNormal"/>
        <w:ind w:firstLine="708"/>
        <w:jc w:val="both"/>
        <w:rPr>
          <w:rFonts w:ascii="Times New Roman" w:hAnsi="Times New Roman" w:cs="Times New Roman"/>
          <w:sz w:val="24"/>
          <w:szCs w:val="24"/>
        </w:rPr>
      </w:pPr>
      <w:r w:rsidRPr="00112887">
        <w:rPr>
          <w:rFonts w:ascii="Times New Roman" w:hAnsi="Times New Roman" w:cs="Times New Roman"/>
          <w:sz w:val="24"/>
          <w:szCs w:val="24"/>
        </w:rPr>
        <w:t>5) перераспределение бюджетных ассигнований между разделами, подразделами, целевыми статьями и видами расходов классификации расходов бюджет</w:t>
      </w:r>
      <w:r w:rsidRPr="00112887">
        <w:rPr>
          <w:rFonts w:ascii="Times New Roman" w:hAnsi="Times New Roman" w:cs="Times New Roman"/>
          <w:b/>
          <w:sz w:val="24"/>
          <w:szCs w:val="24"/>
        </w:rPr>
        <w:t>ов</w:t>
      </w:r>
      <w:r w:rsidRPr="00112887">
        <w:rPr>
          <w:rFonts w:ascii="Times New Roman" w:hAnsi="Times New Roman" w:cs="Times New Roman"/>
          <w:sz w:val="24"/>
          <w:szCs w:val="24"/>
        </w:rPr>
        <w:t xml:space="preserve"> в пределах средств бюджета городского округа Красногорск, предусмотренных главному распорядителю средств бюджета городского округа Красногорск в целях уплаты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оплаты судебных экспертиз, на предоставление субсидий бюджетным и автономным учреждениям, а также на возврат средств в бюджет Московской области в случае </w:t>
      </w:r>
      <w:proofErr w:type="spellStart"/>
      <w:r w:rsidRPr="00112887">
        <w:rPr>
          <w:rFonts w:ascii="Times New Roman" w:hAnsi="Times New Roman" w:cs="Times New Roman"/>
          <w:sz w:val="24"/>
          <w:szCs w:val="24"/>
        </w:rPr>
        <w:t>недостижения</w:t>
      </w:r>
      <w:proofErr w:type="spellEnd"/>
      <w:r w:rsidRPr="00112887">
        <w:rPr>
          <w:rFonts w:ascii="Times New Roman" w:hAnsi="Times New Roman" w:cs="Times New Roman"/>
          <w:sz w:val="24"/>
          <w:szCs w:val="24"/>
        </w:rPr>
        <w:t xml:space="preserve"> значений показателей результативности использования субсидий из областного бюджета, предусмотренных соглашением о предоставлении субсидий;</w:t>
      </w:r>
    </w:p>
    <w:p w:rsidR="00EF2664" w:rsidRDefault="00EF2664" w:rsidP="00EF2664">
      <w:pPr>
        <w:pStyle w:val="ConsPlusNormal"/>
        <w:jc w:val="both"/>
        <w:rPr>
          <w:rFonts w:ascii="Times New Roman" w:hAnsi="Times New Roman" w:cs="Times New Roman"/>
          <w:sz w:val="24"/>
          <w:szCs w:val="24"/>
        </w:rPr>
      </w:pPr>
      <w:r w:rsidRPr="00112887">
        <w:rPr>
          <w:rFonts w:ascii="Times New Roman" w:hAnsi="Times New Roman" w:cs="Times New Roman"/>
          <w:sz w:val="24"/>
          <w:szCs w:val="24"/>
        </w:rPr>
        <w:t xml:space="preserve">(в ред. решений Совета депутатов городского округа Красногорск МО от 25.11.2021 </w:t>
      </w:r>
      <w:hyperlink r:id="rId50">
        <w:r w:rsidRPr="00112887">
          <w:rPr>
            <w:rFonts w:ascii="Times New Roman" w:hAnsi="Times New Roman" w:cs="Times New Roman"/>
            <w:sz w:val="24"/>
            <w:szCs w:val="24"/>
          </w:rPr>
          <w:t>N 638/49</w:t>
        </w:r>
      </w:hyperlink>
      <w:r w:rsidRPr="00112887">
        <w:rPr>
          <w:rFonts w:ascii="Times New Roman" w:hAnsi="Times New Roman" w:cs="Times New Roman"/>
          <w:sz w:val="24"/>
          <w:szCs w:val="24"/>
        </w:rPr>
        <w:t xml:space="preserve">, от 29.09.2022 </w:t>
      </w:r>
      <w:hyperlink r:id="rId51">
        <w:r w:rsidRPr="00112887">
          <w:rPr>
            <w:rFonts w:ascii="Times New Roman" w:hAnsi="Times New Roman" w:cs="Times New Roman"/>
            <w:sz w:val="24"/>
            <w:szCs w:val="24"/>
          </w:rPr>
          <w:t>N 789/60</w:t>
        </w:r>
      </w:hyperlink>
      <w:r w:rsidR="00112887" w:rsidRPr="00112887">
        <w:rPr>
          <w:rFonts w:ascii="Times New Roman" w:hAnsi="Times New Roman" w:cs="Times New Roman"/>
          <w:sz w:val="24"/>
          <w:szCs w:val="24"/>
        </w:rPr>
        <w:t xml:space="preserve">, 29.08.2024 </w:t>
      </w:r>
      <w:bookmarkStart w:id="5" w:name="_Hlk175907190"/>
      <w:r w:rsidR="00112887" w:rsidRPr="00533ADC">
        <w:rPr>
          <w:rFonts w:ascii="Times New Roman" w:hAnsi="Times New Roman" w:cs="Times New Roman"/>
          <w:sz w:val="24"/>
          <w:szCs w:val="24"/>
        </w:rPr>
        <w:t>№</w:t>
      </w:r>
      <w:r w:rsidR="00533ADC">
        <w:rPr>
          <w:rFonts w:ascii="Times New Roman" w:hAnsi="Times New Roman" w:cs="Times New Roman"/>
          <w:sz w:val="24"/>
          <w:szCs w:val="24"/>
        </w:rPr>
        <w:t>166/12</w:t>
      </w:r>
      <w:r w:rsidRPr="00533ADC">
        <w:rPr>
          <w:rFonts w:ascii="Times New Roman" w:hAnsi="Times New Roman" w:cs="Times New Roman"/>
          <w:sz w:val="24"/>
          <w:szCs w:val="24"/>
        </w:rPr>
        <w:t>)</w:t>
      </w:r>
    </w:p>
    <w:bookmarkEnd w:id="5"/>
    <w:p w:rsidR="0045497D" w:rsidRPr="00E933F2" w:rsidRDefault="00EF2664" w:rsidP="00112887">
      <w:pPr>
        <w:pStyle w:val="ConsPlusNormal"/>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00112887">
        <w:rPr>
          <w:rFonts w:ascii="Times New Roman" w:hAnsi="Times New Roman" w:cs="Times New Roman"/>
          <w:sz w:val="24"/>
          <w:szCs w:val="24"/>
        </w:rPr>
        <w:tab/>
      </w:r>
      <w:r w:rsidR="0045497D" w:rsidRPr="00112887">
        <w:rPr>
          <w:rFonts w:ascii="Times New Roman" w:hAnsi="Times New Roman" w:cs="Times New Roman"/>
          <w:sz w:val="24"/>
          <w:szCs w:val="24"/>
        </w:rPr>
        <w:t xml:space="preserve">6) перераспределение бюджетных ассигнований между главными распорядителями средств бюджета городского округа Красногорск, разделами, подразделами, целевыми статьями и видами расходов классификации расходов бюджетов в пределах средств бюджета городского округа Красногорск для </w:t>
      </w:r>
      <w:proofErr w:type="spellStart"/>
      <w:r w:rsidR="0045497D" w:rsidRPr="00112887">
        <w:rPr>
          <w:rFonts w:ascii="Times New Roman" w:hAnsi="Times New Roman" w:cs="Times New Roman"/>
          <w:sz w:val="24"/>
          <w:szCs w:val="24"/>
        </w:rPr>
        <w:t>софинансирования</w:t>
      </w:r>
      <w:proofErr w:type="spellEnd"/>
      <w:r w:rsidR="0045497D" w:rsidRPr="00112887">
        <w:rPr>
          <w:rFonts w:ascii="Times New Roman" w:hAnsi="Times New Roman" w:cs="Times New Roman"/>
          <w:sz w:val="24"/>
          <w:szCs w:val="24"/>
        </w:rPr>
        <w:t xml:space="preserve"> расходных обязательств в </w:t>
      </w:r>
      <w:r w:rsidR="0045497D" w:rsidRPr="00112887">
        <w:rPr>
          <w:rFonts w:ascii="Times New Roman" w:hAnsi="Times New Roman" w:cs="Times New Roman"/>
          <w:sz w:val="24"/>
          <w:szCs w:val="24"/>
        </w:rPr>
        <w:lastRenderedPageBreak/>
        <w:t>целях выполнения условий предоставления субсидий и иных межбюджетных трансфертов из бюджета Московской области;</w:t>
      </w:r>
    </w:p>
    <w:p w:rsidR="00533ADC" w:rsidRDefault="00112887" w:rsidP="00533ADC">
      <w:pPr>
        <w:pStyle w:val="ConsPlusNormal"/>
        <w:jc w:val="both"/>
        <w:rPr>
          <w:rFonts w:ascii="Times New Roman" w:hAnsi="Times New Roman" w:cs="Times New Roman"/>
          <w:sz w:val="24"/>
          <w:szCs w:val="24"/>
        </w:rPr>
      </w:pPr>
      <w:r w:rsidRPr="00112887">
        <w:rPr>
          <w:rFonts w:ascii="Times New Roman" w:hAnsi="Times New Roman" w:cs="Times New Roman"/>
          <w:sz w:val="24"/>
          <w:szCs w:val="24"/>
        </w:rPr>
        <w:t xml:space="preserve">(в ред. решений Совета депутатов городского округа Красногорск МО от 25.10.2018 </w:t>
      </w:r>
      <w:hyperlink r:id="rId52">
        <w:r w:rsidRPr="00112887">
          <w:rPr>
            <w:rFonts w:ascii="Times New Roman" w:hAnsi="Times New Roman" w:cs="Times New Roman"/>
            <w:sz w:val="24"/>
            <w:szCs w:val="24"/>
          </w:rPr>
          <w:t>N 35/5</w:t>
        </w:r>
      </w:hyperlink>
      <w:r w:rsidRPr="00112887">
        <w:rPr>
          <w:rFonts w:ascii="Times New Roman" w:hAnsi="Times New Roman" w:cs="Times New Roman"/>
          <w:sz w:val="24"/>
          <w:szCs w:val="24"/>
        </w:rPr>
        <w:t xml:space="preserve">, от 25.11.2021 </w:t>
      </w:r>
      <w:hyperlink r:id="rId53">
        <w:r w:rsidRPr="00112887">
          <w:rPr>
            <w:rFonts w:ascii="Times New Roman" w:hAnsi="Times New Roman" w:cs="Times New Roman"/>
            <w:sz w:val="24"/>
            <w:szCs w:val="24"/>
          </w:rPr>
          <w:t>N 638/49</w:t>
        </w:r>
      </w:hyperlink>
      <w:r w:rsidRPr="00112887">
        <w:rPr>
          <w:rFonts w:ascii="Times New Roman" w:hAnsi="Times New Roman" w:cs="Times New Roman"/>
          <w:sz w:val="24"/>
          <w:szCs w:val="24"/>
        </w:rPr>
        <w:t xml:space="preserve">, от 29.08.2024 </w:t>
      </w:r>
      <w:r w:rsidR="00533ADC" w:rsidRPr="00533ADC">
        <w:rPr>
          <w:rFonts w:ascii="Times New Roman" w:hAnsi="Times New Roman" w:cs="Times New Roman"/>
          <w:sz w:val="24"/>
          <w:szCs w:val="24"/>
        </w:rPr>
        <w:t>№</w:t>
      </w:r>
      <w:r w:rsidR="00533ADC">
        <w:rPr>
          <w:rFonts w:ascii="Times New Roman" w:hAnsi="Times New Roman" w:cs="Times New Roman"/>
          <w:sz w:val="24"/>
          <w:szCs w:val="24"/>
        </w:rPr>
        <w:t>166/12</w:t>
      </w:r>
      <w:r w:rsidR="00533ADC" w:rsidRPr="00533ADC">
        <w:rPr>
          <w:rFonts w:ascii="Times New Roman" w:hAnsi="Times New Roman" w:cs="Times New Roman"/>
          <w:sz w:val="24"/>
          <w:szCs w:val="24"/>
        </w:rPr>
        <w:t>)</w:t>
      </w:r>
    </w:p>
    <w:p w:rsidR="0045497D" w:rsidRDefault="0045497D">
      <w:pPr>
        <w:pStyle w:val="ConsPlusNormal"/>
        <w:jc w:val="both"/>
        <w:rPr>
          <w:rFonts w:ascii="Times New Roman" w:hAnsi="Times New Roman" w:cs="Times New Roman"/>
          <w:sz w:val="24"/>
          <w:szCs w:val="24"/>
        </w:rPr>
      </w:pPr>
    </w:p>
    <w:p w:rsidR="00112887" w:rsidRDefault="0045497D" w:rsidP="0011288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E383F">
        <w:rPr>
          <w:rFonts w:ascii="Times New Roman" w:hAnsi="Times New Roman" w:cs="Times New Roman"/>
          <w:sz w:val="24"/>
          <w:szCs w:val="24"/>
        </w:rPr>
        <w:tab/>
      </w:r>
      <w:r w:rsidR="00BE383F" w:rsidRPr="00112887">
        <w:rPr>
          <w:rFonts w:ascii="Times New Roman" w:hAnsi="Times New Roman" w:cs="Times New Roman"/>
          <w:sz w:val="24"/>
          <w:szCs w:val="24"/>
        </w:rPr>
        <w:t>7) перераспределение бюджетных ассигнований между видами расходов классификации расходов бюджетов в пределах средств бюджета городского округа Красногорск, предусмотренных главным распорядителям на обеспечение деятельности органов местного самоуправления городского округа Красногорск и подведомственных им муниципальных казенных учреждений городского округа Красногорск, а также на подготовку и организацию отдыха и оздоровления детей;</w:t>
      </w:r>
      <w:r w:rsidR="00112887" w:rsidRPr="00E933F2">
        <w:rPr>
          <w:rFonts w:ascii="Times New Roman" w:hAnsi="Times New Roman" w:cs="Times New Roman"/>
          <w:sz w:val="24"/>
          <w:szCs w:val="24"/>
        </w:rPr>
        <w:t xml:space="preserve"> </w:t>
      </w:r>
    </w:p>
    <w:p w:rsidR="00533ADC" w:rsidRDefault="00112887" w:rsidP="00533ADC">
      <w:pPr>
        <w:pStyle w:val="ConsPlusNormal"/>
        <w:jc w:val="both"/>
        <w:rPr>
          <w:rFonts w:ascii="Times New Roman" w:hAnsi="Times New Roman" w:cs="Times New Roman"/>
          <w:sz w:val="24"/>
          <w:szCs w:val="24"/>
        </w:rPr>
      </w:pPr>
      <w:r w:rsidRPr="00112887">
        <w:rPr>
          <w:rFonts w:ascii="Times New Roman" w:hAnsi="Times New Roman" w:cs="Times New Roman"/>
          <w:sz w:val="24"/>
          <w:szCs w:val="24"/>
        </w:rPr>
        <w:t xml:space="preserve">(в ред. решений Совета депутатов городского округа Красногорск МО от 25.10.2018 </w:t>
      </w:r>
      <w:hyperlink r:id="rId54">
        <w:r w:rsidRPr="00112887">
          <w:rPr>
            <w:rFonts w:ascii="Times New Roman" w:hAnsi="Times New Roman" w:cs="Times New Roman"/>
            <w:sz w:val="24"/>
            <w:szCs w:val="24"/>
          </w:rPr>
          <w:t>N 35/5</w:t>
        </w:r>
      </w:hyperlink>
      <w:r w:rsidRPr="00112887">
        <w:rPr>
          <w:rFonts w:ascii="Times New Roman" w:hAnsi="Times New Roman" w:cs="Times New Roman"/>
          <w:sz w:val="24"/>
          <w:szCs w:val="24"/>
        </w:rPr>
        <w:t xml:space="preserve">, от 25.11.2021 </w:t>
      </w:r>
      <w:hyperlink r:id="rId55">
        <w:r w:rsidRPr="00112887">
          <w:rPr>
            <w:rFonts w:ascii="Times New Roman" w:hAnsi="Times New Roman" w:cs="Times New Roman"/>
            <w:sz w:val="24"/>
            <w:szCs w:val="24"/>
          </w:rPr>
          <w:t>N 638/49</w:t>
        </w:r>
      </w:hyperlink>
      <w:r w:rsidRPr="00112887">
        <w:rPr>
          <w:rFonts w:ascii="Times New Roman" w:hAnsi="Times New Roman" w:cs="Times New Roman"/>
          <w:sz w:val="24"/>
          <w:szCs w:val="24"/>
        </w:rPr>
        <w:t xml:space="preserve">, от 29.08.2024 </w:t>
      </w:r>
      <w:r w:rsidR="00533ADC" w:rsidRPr="00533ADC">
        <w:rPr>
          <w:rFonts w:ascii="Times New Roman" w:hAnsi="Times New Roman" w:cs="Times New Roman"/>
          <w:sz w:val="24"/>
          <w:szCs w:val="24"/>
        </w:rPr>
        <w:t>№</w:t>
      </w:r>
      <w:r w:rsidR="00533ADC">
        <w:rPr>
          <w:rFonts w:ascii="Times New Roman" w:hAnsi="Times New Roman" w:cs="Times New Roman"/>
          <w:sz w:val="24"/>
          <w:szCs w:val="24"/>
        </w:rPr>
        <w:t>166/12</w:t>
      </w:r>
      <w:r w:rsidR="00533ADC" w:rsidRPr="00533ADC">
        <w:rPr>
          <w:rFonts w:ascii="Times New Roman" w:hAnsi="Times New Roman" w:cs="Times New Roman"/>
          <w:sz w:val="24"/>
          <w:szCs w:val="24"/>
        </w:rPr>
        <w:t>)</w:t>
      </w:r>
    </w:p>
    <w:p w:rsidR="00BE383F" w:rsidRPr="00E933F2" w:rsidRDefault="00BE383F" w:rsidP="00112887">
      <w:pPr>
        <w:pStyle w:val="ConsPlusNormal"/>
        <w:jc w:val="both"/>
        <w:rPr>
          <w:rFonts w:ascii="Times New Roman" w:hAnsi="Times New Roman" w:cs="Times New Roman"/>
          <w:sz w:val="24"/>
          <w:szCs w:val="24"/>
        </w:rPr>
      </w:pPr>
    </w:p>
    <w:p w:rsidR="00B83F2B" w:rsidRDefault="00112887" w:rsidP="00533ADC">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 </w:t>
      </w:r>
      <w:r>
        <w:rPr>
          <w:rFonts w:ascii="Times New Roman" w:hAnsi="Times New Roman" w:cs="Times New Roman"/>
          <w:sz w:val="24"/>
          <w:szCs w:val="24"/>
        </w:rPr>
        <w:tab/>
      </w:r>
      <w:r w:rsidR="00BE383F" w:rsidRPr="00112887">
        <w:rPr>
          <w:rFonts w:ascii="Times New Roman" w:hAnsi="Times New Roman" w:cs="Times New Roman"/>
          <w:sz w:val="24"/>
          <w:szCs w:val="24"/>
        </w:rPr>
        <w:t>8)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городского округа Красногорск, предусмотренных главным распорядителям средств бюджета городского округа Красногорск, в целях обособления бюджетных ассигнований на выполнение муниципальных проектов, направленных на реализацию региональных и феде</w:t>
      </w:r>
      <w:r w:rsidR="00B83F2B">
        <w:rPr>
          <w:rFonts w:ascii="Times New Roman" w:hAnsi="Times New Roman" w:cs="Times New Roman"/>
          <w:sz w:val="24"/>
          <w:szCs w:val="24"/>
        </w:rPr>
        <w:t>ральных (национальных) проектов;</w:t>
      </w:r>
    </w:p>
    <w:p w:rsidR="00533ADC" w:rsidRDefault="00112887" w:rsidP="00533ADC">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(п. 8 введен </w:t>
      </w:r>
      <w:hyperlink r:id="rId56">
        <w:r w:rsidRPr="00E933F2">
          <w:rPr>
            <w:rFonts w:ascii="Times New Roman" w:hAnsi="Times New Roman" w:cs="Times New Roman"/>
            <w:sz w:val="24"/>
            <w:szCs w:val="24"/>
          </w:rPr>
          <w:t>решением</w:t>
        </w:r>
      </w:hyperlink>
      <w:r w:rsidRPr="00E933F2">
        <w:rPr>
          <w:rFonts w:ascii="Times New Roman" w:hAnsi="Times New Roman" w:cs="Times New Roman"/>
          <w:sz w:val="24"/>
          <w:szCs w:val="24"/>
        </w:rPr>
        <w:t xml:space="preserve"> Совета депутатов городского округа Красногорск МО от 28.02.2019 N 126/13</w:t>
      </w:r>
      <w:r w:rsidRPr="00112887">
        <w:rPr>
          <w:rFonts w:ascii="Times New Roman" w:hAnsi="Times New Roman" w:cs="Times New Roman"/>
          <w:sz w:val="24"/>
          <w:szCs w:val="24"/>
        </w:rPr>
        <w:t xml:space="preserve">, в ред. </w:t>
      </w:r>
      <w:hyperlink r:id="rId57">
        <w:r w:rsidRPr="00112887">
          <w:rPr>
            <w:rFonts w:ascii="Times New Roman" w:hAnsi="Times New Roman" w:cs="Times New Roman"/>
            <w:sz w:val="24"/>
            <w:szCs w:val="24"/>
          </w:rPr>
          <w:t>решения</w:t>
        </w:r>
      </w:hyperlink>
      <w:r w:rsidRPr="00112887">
        <w:rPr>
          <w:rFonts w:ascii="Times New Roman" w:hAnsi="Times New Roman" w:cs="Times New Roman"/>
          <w:sz w:val="24"/>
          <w:szCs w:val="24"/>
        </w:rPr>
        <w:t xml:space="preserve"> Совета депутатов городского округа Красногорск МО </w:t>
      </w:r>
      <w:proofErr w:type="gramStart"/>
      <w:r w:rsidRPr="00112887">
        <w:rPr>
          <w:rFonts w:ascii="Times New Roman" w:hAnsi="Times New Roman" w:cs="Times New Roman"/>
          <w:sz w:val="24"/>
          <w:szCs w:val="24"/>
        </w:rPr>
        <w:t xml:space="preserve">от </w:t>
      </w:r>
      <w:r w:rsidR="00533ADC" w:rsidRPr="00112887">
        <w:rPr>
          <w:rFonts w:ascii="Times New Roman" w:hAnsi="Times New Roman" w:cs="Times New Roman"/>
          <w:sz w:val="24"/>
          <w:szCs w:val="24"/>
        </w:rPr>
        <w:t xml:space="preserve"> 29.08.2024</w:t>
      </w:r>
      <w:proofErr w:type="gramEnd"/>
      <w:r w:rsidR="00533ADC" w:rsidRPr="00112887">
        <w:rPr>
          <w:rFonts w:ascii="Times New Roman" w:hAnsi="Times New Roman" w:cs="Times New Roman"/>
          <w:sz w:val="24"/>
          <w:szCs w:val="24"/>
        </w:rPr>
        <w:t xml:space="preserve"> </w:t>
      </w:r>
      <w:r w:rsidR="00533ADC" w:rsidRPr="00533ADC">
        <w:rPr>
          <w:rFonts w:ascii="Times New Roman" w:hAnsi="Times New Roman" w:cs="Times New Roman"/>
          <w:sz w:val="24"/>
          <w:szCs w:val="24"/>
        </w:rPr>
        <w:t>№</w:t>
      </w:r>
      <w:r w:rsidR="00533ADC">
        <w:rPr>
          <w:rFonts w:ascii="Times New Roman" w:hAnsi="Times New Roman" w:cs="Times New Roman"/>
          <w:sz w:val="24"/>
          <w:szCs w:val="24"/>
        </w:rPr>
        <w:t>166/12</w:t>
      </w:r>
      <w:r w:rsidR="00533ADC" w:rsidRPr="00533ADC">
        <w:rPr>
          <w:rFonts w:ascii="Times New Roman" w:hAnsi="Times New Roman" w:cs="Times New Roman"/>
          <w:sz w:val="24"/>
          <w:szCs w:val="24"/>
        </w:rPr>
        <w:t>)</w:t>
      </w:r>
    </w:p>
    <w:p w:rsidR="00533ADC" w:rsidRDefault="00533ADC" w:rsidP="00533ADC">
      <w:pPr>
        <w:pStyle w:val="ConsPlusNormal"/>
        <w:jc w:val="both"/>
        <w:rPr>
          <w:rFonts w:ascii="Times New Roman" w:hAnsi="Times New Roman" w:cs="Times New Roman"/>
          <w:sz w:val="24"/>
          <w:szCs w:val="24"/>
        </w:rPr>
      </w:pPr>
    </w:p>
    <w:p w:rsidR="00533ADC" w:rsidRDefault="00B83F2B" w:rsidP="00533AD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01D02" w:rsidRPr="00112887">
        <w:rPr>
          <w:rFonts w:ascii="Times New Roman" w:hAnsi="Times New Roman" w:cs="Times New Roman"/>
          <w:sz w:val="24"/>
          <w:szCs w:val="24"/>
        </w:rPr>
        <w:t>9) перераспределение бюджетных ассигнований между целевыми статьями расходов бюджета городского округа Красногорск в пределах средств бюджета городского округа Красногорск в целях обособления бюджетных ассигнований на достижение результатов муниципальных программ городского округа Красногорск, установленных в соглашениях с центральны</w:t>
      </w:r>
      <w:r w:rsidR="009B77AE" w:rsidRPr="00112887">
        <w:rPr>
          <w:rFonts w:ascii="Times New Roman" w:hAnsi="Times New Roman" w:cs="Times New Roman"/>
          <w:sz w:val="24"/>
          <w:szCs w:val="24"/>
        </w:rPr>
        <w:t>ми</w:t>
      </w:r>
      <w:r w:rsidR="00801D02" w:rsidRPr="00112887">
        <w:rPr>
          <w:rFonts w:ascii="Times New Roman" w:hAnsi="Times New Roman" w:cs="Times New Roman"/>
          <w:sz w:val="24"/>
          <w:szCs w:val="24"/>
        </w:rPr>
        <w:t xml:space="preserve"> исполнительны</w:t>
      </w:r>
      <w:r w:rsidR="009B77AE" w:rsidRPr="00112887">
        <w:rPr>
          <w:rFonts w:ascii="Times New Roman" w:hAnsi="Times New Roman" w:cs="Times New Roman"/>
          <w:sz w:val="24"/>
          <w:szCs w:val="24"/>
        </w:rPr>
        <w:t>ми</w:t>
      </w:r>
      <w:r w:rsidR="00801D02" w:rsidRPr="00112887">
        <w:rPr>
          <w:rFonts w:ascii="Times New Roman" w:hAnsi="Times New Roman" w:cs="Times New Roman"/>
          <w:sz w:val="24"/>
          <w:szCs w:val="24"/>
        </w:rPr>
        <w:t xml:space="preserve"> орган</w:t>
      </w:r>
      <w:r w:rsidR="009B77AE" w:rsidRPr="00112887">
        <w:rPr>
          <w:rFonts w:ascii="Times New Roman" w:hAnsi="Times New Roman" w:cs="Times New Roman"/>
          <w:sz w:val="24"/>
          <w:szCs w:val="24"/>
        </w:rPr>
        <w:t>ами Московской области</w:t>
      </w:r>
      <w:r w:rsidR="00801D02" w:rsidRPr="00112887">
        <w:rPr>
          <w:rFonts w:ascii="Times New Roman" w:hAnsi="Times New Roman" w:cs="Times New Roman"/>
          <w:sz w:val="24"/>
          <w:szCs w:val="24"/>
        </w:rPr>
        <w:t>;</w:t>
      </w:r>
      <w:r w:rsidR="005C047A">
        <w:rPr>
          <w:rFonts w:ascii="Times New Roman" w:hAnsi="Times New Roman" w:cs="Times New Roman"/>
          <w:sz w:val="24"/>
          <w:szCs w:val="24"/>
        </w:rPr>
        <w:t xml:space="preserve">                                                 (п.9 введен решением Совета депутатов городского округа Красногорск </w:t>
      </w:r>
      <w:r w:rsidR="00533ADC" w:rsidRPr="00112887">
        <w:rPr>
          <w:rFonts w:ascii="Times New Roman" w:hAnsi="Times New Roman" w:cs="Times New Roman"/>
          <w:sz w:val="24"/>
          <w:szCs w:val="24"/>
        </w:rPr>
        <w:t xml:space="preserve">от 29.08.2024 </w:t>
      </w:r>
      <w:r w:rsidR="00533ADC" w:rsidRPr="00533ADC">
        <w:rPr>
          <w:rFonts w:ascii="Times New Roman" w:hAnsi="Times New Roman" w:cs="Times New Roman"/>
          <w:sz w:val="24"/>
          <w:szCs w:val="24"/>
        </w:rPr>
        <w:t>№</w:t>
      </w:r>
      <w:r w:rsidR="00533ADC">
        <w:rPr>
          <w:rFonts w:ascii="Times New Roman" w:hAnsi="Times New Roman" w:cs="Times New Roman"/>
          <w:sz w:val="24"/>
          <w:szCs w:val="24"/>
        </w:rPr>
        <w:t>166/12</w:t>
      </w:r>
      <w:r w:rsidR="00533ADC" w:rsidRPr="00533ADC">
        <w:rPr>
          <w:rFonts w:ascii="Times New Roman" w:hAnsi="Times New Roman" w:cs="Times New Roman"/>
          <w:sz w:val="24"/>
          <w:szCs w:val="24"/>
        </w:rPr>
        <w:t>)</w:t>
      </w:r>
    </w:p>
    <w:p w:rsidR="00533ADC" w:rsidRDefault="00533ADC" w:rsidP="00533ADC">
      <w:pPr>
        <w:pStyle w:val="ConsPlusNormal"/>
        <w:jc w:val="both"/>
        <w:rPr>
          <w:rFonts w:ascii="Times New Roman" w:hAnsi="Times New Roman" w:cs="Times New Roman"/>
          <w:sz w:val="24"/>
          <w:szCs w:val="24"/>
        </w:rPr>
      </w:pPr>
    </w:p>
    <w:p w:rsidR="00533ADC" w:rsidRDefault="00801D02" w:rsidP="00B83F2B">
      <w:pPr>
        <w:pStyle w:val="ConsPlusNormal"/>
        <w:ind w:firstLine="708"/>
        <w:jc w:val="both"/>
        <w:rPr>
          <w:rFonts w:ascii="Times New Roman" w:hAnsi="Times New Roman" w:cs="Times New Roman"/>
          <w:sz w:val="24"/>
          <w:szCs w:val="24"/>
        </w:rPr>
      </w:pPr>
      <w:r w:rsidRPr="00112887">
        <w:rPr>
          <w:rFonts w:ascii="Times New Roman" w:hAnsi="Times New Roman" w:cs="Times New Roman"/>
          <w:sz w:val="24"/>
          <w:szCs w:val="24"/>
        </w:rPr>
        <w:t xml:space="preserve">10) перераспределение бюджетных ассигнований между разделами, </w:t>
      </w:r>
      <w:r w:rsidR="00860674" w:rsidRPr="00112887">
        <w:rPr>
          <w:rFonts w:ascii="Times New Roman" w:hAnsi="Times New Roman" w:cs="Times New Roman"/>
          <w:sz w:val="24"/>
          <w:szCs w:val="24"/>
        </w:rPr>
        <w:t xml:space="preserve">подразделами, </w:t>
      </w:r>
      <w:r w:rsidR="00860674">
        <w:rPr>
          <w:rFonts w:ascii="Times New Roman" w:hAnsi="Times New Roman" w:cs="Times New Roman"/>
          <w:sz w:val="24"/>
          <w:szCs w:val="24"/>
        </w:rPr>
        <w:t>целевыми</w:t>
      </w:r>
      <w:r w:rsidRPr="00112887">
        <w:rPr>
          <w:rFonts w:ascii="Times New Roman" w:hAnsi="Times New Roman" w:cs="Times New Roman"/>
          <w:sz w:val="24"/>
          <w:szCs w:val="24"/>
        </w:rPr>
        <w:t xml:space="preserve"> статьями и видами расходов классификации расходов бюджетов в пределах средств бюджета</w:t>
      </w:r>
      <w:r w:rsidR="009B77AE" w:rsidRPr="00112887">
        <w:rPr>
          <w:rFonts w:ascii="Times New Roman" w:hAnsi="Times New Roman" w:cs="Times New Roman"/>
          <w:sz w:val="24"/>
          <w:szCs w:val="24"/>
        </w:rPr>
        <w:t xml:space="preserve"> городского округа Красногорск</w:t>
      </w:r>
      <w:r w:rsidRPr="00112887">
        <w:rPr>
          <w:rFonts w:ascii="Times New Roman" w:hAnsi="Times New Roman" w:cs="Times New Roman"/>
          <w:sz w:val="24"/>
          <w:szCs w:val="24"/>
        </w:rPr>
        <w:t xml:space="preserve">, предусмотренных главному распорядителю средств бюджета </w:t>
      </w:r>
      <w:r w:rsidR="009B77AE" w:rsidRPr="00112887">
        <w:rPr>
          <w:rFonts w:ascii="Times New Roman" w:hAnsi="Times New Roman" w:cs="Times New Roman"/>
          <w:sz w:val="24"/>
          <w:szCs w:val="24"/>
        </w:rPr>
        <w:t xml:space="preserve">городского округа Красногорск </w:t>
      </w:r>
      <w:r w:rsidRPr="00112887">
        <w:rPr>
          <w:rFonts w:ascii="Times New Roman" w:hAnsi="Times New Roman" w:cs="Times New Roman"/>
          <w:sz w:val="24"/>
          <w:szCs w:val="24"/>
        </w:rPr>
        <w:t xml:space="preserve">на предоставление социальных выплат гражданам, кроме публичных нормативных социальных </w:t>
      </w:r>
      <w:proofErr w:type="gramStart"/>
      <w:r w:rsidR="005C047A" w:rsidRPr="00112887">
        <w:rPr>
          <w:rFonts w:ascii="Times New Roman" w:hAnsi="Times New Roman" w:cs="Times New Roman"/>
          <w:sz w:val="24"/>
          <w:szCs w:val="24"/>
        </w:rPr>
        <w:t>выплат;</w:t>
      </w:r>
      <w:r w:rsidR="005C047A" w:rsidRPr="005C047A">
        <w:rPr>
          <w:rFonts w:ascii="Times New Roman" w:hAnsi="Times New Roman" w:cs="Times New Roman"/>
          <w:sz w:val="24"/>
          <w:szCs w:val="24"/>
        </w:rPr>
        <w:t xml:space="preserve"> </w:t>
      </w:r>
      <w:r w:rsidR="005C047A">
        <w:rPr>
          <w:rFonts w:ascii="Times New Roman" w:hAnsi="Times New Roman" w:cs="Times New Roman"/>
          <w:sz w:val="24"/>
          <w:szCs w:val="24"/>
        </w:rPr>
        <w:t xml:space="preserve">  </w:t>
      </w:r>
      <w:proofErr w:type="gramEnd"/>
      <w:r w:rsidR="005C047A">
        <w:rPr>
          <w:rFonts w:ascii="Times New Roman" w:hAnsi="Times New Roman" w:cs="Times New Roman"/>
          <w:sz w:val="24"/>
          <w:szCs w:val="24"/>
        </w:rPr>
        <w:t xml:space="preserve">            (п.10 введен решением Совета депутатов городского округа Красногорск </w:t>
      </w:r>
      <w:r w:rsidR="00533ADC" w:rsidRPr="00112887">
        <w:rPr>
          <w:rFonts w:ascii="Times New Roman" w:hAnsi="Times New Roman" w:cs="Times New Roman"/>
          <w:sz w:val="24"/>
          <w:szCs w:val="24"/>
        </w:rPr>
        <w:t xml:space="preserve">от 29.08.2024 </w:t>
      </w:r>
      <w:r w:rsidR="00533ADC" w:rsidRPr="00533ADC">
        <w:rPr>
          <w:rFonts w:ascii="Times New Roman" w:hAnsi="Times New Roman" w:cs="Times New Roman"/>
          <w:sz w:val="24"/>
          <w:szCs w:val="24"/>
        </w:rPr>
        <w:t>№</w:t>
      </w:r>
      <w:r w:rsidR="00533ADC">
        <w:rPr>
          <w:rFonts w:ascii="Times New Roman" w:hAnsi="Times New Roman" w:cs="Times New Roman"/>
          <w:sz w:val="24"/>
          <w:szCs w:val="24"/>
        </w:rPr>
        <w:t>166/12</w:t>
      </w:r>
      <w:r w:rsidR="00533ADC" w:rsidRPr="00533ADC">
        <w:rPr>
          <w:rFonts w:ascii="Times New Roman" w:hAnsi="Times New Roman" w:cs="Times New Roman"/>
          <w:sz w:val="24"/>
          <w:szCs w:val="24"/>
        </w:rPr>
        <w:t>)</w:t>
      </w:r>
    </w:p>
    <w:p w:rsidR="00B83F2B" w:rsidRDefault="00B83F2B" w:rsidP="00B83F2B">
      <w:pPr>
        <w:pStyle w:val="ConsPlusNormal"/>
        <w:ind w:firstLine="708"/>
        <w:jc w:val="both"/>
        <w:rPr>
          <w:rFonts w:ascii="Times New Roman" w:hAnsi="Times New Roman" w:cs="Times New Roman"/>
          <w:sz w:val="24"/>
          <w:szCs w:val="24"/>
        </w:rPr>
      </w:pPr>
      <w:r w:rsidRPr="00B83F2B">
        <w:rPr>
          <w:rFonts w:ascii="Times New Roman" w:hAnsi="Times New Roman" w:cs="Times New Roman"/>
          <w:sz w:val="24"/>
          <w:szCs w:val="24"/>
        </w:rPr>
        <w:t>11)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городского округа Красногорск, предусмотренных главному распорядителю, в целях финансирования расходов, связанных с доставкой и пересылкой денежных средств для предоставления в городском округе Красногорск мер социальной поддержки отдельным категориям граждан;</w:t>
      </w:r>
    </w:p>
    <w:p w:rsidR="00B83F2B" w:rsidRDefault="00B83F2B" w:rsidP="00B83F2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(п.11 введен решением Совета депутатов городского округа Красногорск </w:t>
      </w:r>
      <w:r w:rsidRPr="001F5EE6">
        <w:rPr>
          <w:rFonts w:ascii="Times New Roman" w:hAnsi="Times New Roman" w:cs="Times New Roman"/>
          <w:sz w:val="24"/>
          <w:szCs w:val="24"/>
        </w:rPr>
        <w:t>от 23.04.2026 №</w:t>
      </w:r>
      <w:r w:rsidR="001F5EE6" w:rsidRPr="001F5EE6">
        <w:rPr>
          <w:rFonts w:ascii="Times New Roman" w:hAnsi="Times New Roman" w:cs="Times New Roman"/>
          <w:sz w:val="24"/>
          <w:szCs w:val="24"/>
        </w:rPr>
        <w:t>500/37</w:t>
      </w:r>
      <w:r w:rsidRPr="001F5EE6">
        <w:rPr>
          <w:rFonts w:ascii="Times New Roman" w:hAnsi="Times New Roman" w:cs="Times New Roman"/>
          <w:sz w:val="24"/>
          <w:szCs w:val="24"/>
        </w:rPr>
        <w:t>)</w:t>
      </w:r>
    </w:p>
    <w:p w:rsidR="00B83F2B" w:rsidRPr="00B83F2B" w:rsidRDefault="00B83F2B" w:rsidP="00B83F2B">
      <w:pPr>
        <w:pStyle w:val="ConsPlusNormal"/>
        <w:ind w:firstLine="708"/>
        <w:jc w:val="both"/>
        <w:rPr>
          <w:rFonts w:ascii="Times New Roman" w:hAnsi="Times New Roman" w:cs="Times New Roman"/>
          <w:sz w:val="24"/>
          <w:szCs w:val="24"/>
        </w:rPr>
      </w:pPr>
    </w:p>
    <w:p w:rsidR="00B83F2B" w:rsidRDefault="00B83F2B" w:rsidP="00B83F2B">
      <w:pPr>
        <w:pStyle w:val="ConsPlusNormal"/>
        <w:ind w:firstLine="708"/>
        <w:jc w:val="both"/>
        <w:rPr>
          <w:rFonts w:ascii="Times New Roman" w:hAnsi="Times New Roman" w:cs="Times New Roman"/>
          <w:sz w:val="24"/>
          <w:szCs w:val="24"/>
        </w:rPr>
      </w:pPr>
      <w:r w:rsidRPr="00B83F2B">
        <w:rPr>
          <w:rFonts w:ascii="Times New Roman" w:hAnsi="Times New Roman" w:cs="Times New Roman"/>
          <w:sz w:val="24"/>
          <w:szCs w:val="24"/>
        </w:rPr>
        <w:t xml:space="preserve">12) перераспределение бюджетных ассигнований между главными распорядителями средств бюджета городского округа Красногорск, разделами, подразделами, целевыми статьями и видами расходов классификации расходов бюджетов в пределах средств бюджета городского округа Красногорск в целях реализации муниципального социального </w:t>
      </w:r>
      <w:r w:rsidRPr="00B83F2B">
        <w:rPr>
          <w:rFonts w:ascii="Times New Roman" w:hAnsi="Times New Roman" w:cs="Times New Roman"/>
          <w:sz w:val="24"/>
          <w:szCs w:val="24"/>
        </w:rPr>
        <w:lastRenderedPageBreak/>
        <w:t>заказа на оказание муниципальных услуг в социальной сфере;</w:t>
      </w:r>
    </w:p>
    <w:p w:rsidR="00B83F2B" w:rsidRPr="001F5EE6" w:rsidRDefault="00B83F2B" w:rsidP="00B83F2B">
      <w:pPr>
        <w:pStyle w:val="ConsPlusNormal"/>
        <w:jc w:val="both"/>
        <w:rPr>
          <w:rFonts w:ascii="Times New Roman" w:hAnsi="Times New Roman" w:cs="Times New Roman"/>
          <w:sz w:val="24"/>
          <w:szCs w:val="24"/>
        </w:rPr>
      </w:pPr>
      <w:r w:rsidRPr="001F5EE6">
        <w:rPr>
          <w:rFonts w:ascii="Times New Roman" w:hAnsi="Times New Roman" w:cs="Times New Roman"/>
          <w:sz w:val="24"/>
          <w:szCs w:val="24"/>
        </w:rPr>
        <w:t xml:space="preserve">(п.12 введен решением Совета депутатов городского округа Красногорск </w:t>
      </w:r>
      <w:r w:rsidR="001F5EE6" w:rsidRPr="001F5EE6">
        <w:rPr>
          <w:rFonts w:ascii="Times New Roman" w:hAnsi="Times New Roman" w:cs="Times New Roman"/>
          <w:sz w:val="24"/>
          <w:szCs w:val="24"/>
        </w:rPr>
        <w:t>от 23.04.2026 №500/37</w:t>
      </w:r>
      <w:r w:rsidRPr="001F5EE6">
        <w:rPr>
          <w:rFonts w:ascii="Times New Roman" w:hAnsi="Times New Roman" w:cs="Times New Roman"/>
          <w:sz w:val="24"/>
          <w:szCs w:val="24"/>
        </w:rPr>
        <w:t>)</w:t>
      </w:r>
    </w:p>
    <w:p w:rsidR="00B83F2B" w:rsidRPr="001F5EE6" w:rsidRDefault="00B83F2B" w:rsidP="00B83F2B">
      <w:pPr>
        <w:pStyle w:val="ConsPlusNormal"/>
        <w:ind w:firstLine="708"/>
        <w:jc w:val="both"/>
        <w:rPr>
          <w:rFonts w:ascii="Times New Roman" w:hAnsi="Times New Roman" w:cs="Times New Roman"/>
          <w:sz w:val="24"/>
          <w:szCs w:val="24"/>
        </w:rPr>
      </w:pPr>
    </w:p>
    <w:p w:rsidR="00B83F2B" w:rsidRPr="001F5EE6" w:rsidRDefault="00B83F2B" w:rsidP="00B83F2B">
      <w:pPr>
        <w:pStyle w:val="ConsPlusNormal"/>
        <w:ind w:firstLine="708"/>
        <w:jc w:val="both"/>
        <w:rPr>
          <w:rFonts w:ascii="Times New Roman" w:hAnsi="Times New Roman" w:cs="Times New Roman"/>
          <w:sz w:val="24"/>
          <w:szCs w:val="24"/>
        </w:rPr>
      </w:pPr>
      <w:r w:rsidRPr="001F5EE6">
        <w:rPr>
          <w:rFonts w:ascii="Times New Roman" w:hAnsi="Times New Roman" w:cs="Times New Roman"/>
          <w:sz w:val="24"/>
          <w:szCs w:val="24"/>
        </w:rPr>
        <w:t>13) увеличение бюджетных ассигнований Дорожного фонда городского округа Красногорск текущего финансового года в объеме неполного использования бюджетных ассигнований Дорожного фонда городского округа Красногорск отчетного финансового года в соответствии со статьей 96 Бюджетного кодекса Российской Федерации;</w:t>
      </w:r>
    </w:p>
    <w:p w:rsidR="00B83F2B" w:rsidRDefault="00B83F2B" w:rsidP="00B83F2B">
      <w:pPr>
        <w:pStyle w:val="ConsPlusNormal"/>
        <w:jc w:val="both"/>
        <w:rPr>
          <w:rFonts w:ascii="Times New Roman" w:hAnsi="Times New Roman" w:cs="Times New Roman"/>
          <w:sz w:val="24"/>
          <w:szCs w:val="24"/>
        </w:rPr>
      </w:pPr>
      <w:r w:rsidRPr="001F5EE6">
        <w:rPr>
          <w:rFonts w:ascii="Times New Roman" w:hAnsi="Times New Roman" w:cs="Times New Roman"/>
          <w:sz w:val="24"/>
          <w:szCs w:val="24"/>
        </w:rPr>
        <w:t>(п.13 введен решением Совета депутатов городского округа Красногорск от 23.04.2026 №</w:t>
      </w:r>
      <w:r w:rsidR="001F5EE6" w:rsidRPr="001F5EE6">
        <w:rPr>
          <w:rFonts w:ascii="Times New Roman" w:hAnsi="Times New Roman" w:cs="Times New Roman"/>
          <w:sz w:val="24"/>
          <w:szCs w:val="24"/>
        </w:rPr>
        <w:t>500/37</w:t>
      </w:r>
      <w:r w:rsidRPr="001F5EE6">
        <w:rPr>
          <w:rFonts w:ascii="Times New Roman" w:hAnsi="Times New Roman" w:cs="Times New Roman"/>
          <w:sz w:val="24"/>
          <w:szCs w:val="24"/>
        </w:rPr>
        <w:t>)</w:t>
      </w:r>
    </w:p>
    <w:p w:rsidR="00B83F2B" w:rsidRPr="00B83F2B" w:rsidRDefault="00B83F2B" w:rsidP="00B83F2B">
      <w:pPr>
        <w:pStyle w:val="ConsPlusNormal"/>
        <w:ind w:firstLine="708"/>
        <w:jc w:val="both"/>
        <w:rPr>
          <w:rFonts w:ascii="Times New Roman" w:hAnsi="Times New Roman" w:cs="Times New Roman"/>
          <w:sz w:val="24"/>
          <w:szCs w:val="24"/>
        </w:rPr>
      </w:pPr>
    </w:p>
    <w:p w:rsidR="00B83F2B" w:rsidRDefault="00B83F2B" w:rsidP="00B83F2B">
      <w:pPr>
        <w:pStyle w:val="ConsPlusNormal"/>
        <w:ind w:firstLine="708"/>
        <w:jc w:val="both"/>
        <w:rPr>
          <w:rFonts w:ascii="Times New Roman" w:hAnsi="Times New Roman" w:cs="Times New Roman"/>
          <w:sz w:val="24"/>
          <w:szCs w:val="24"/>
        </w:rPr>
      </w:pPr>
      <w:r w:rsidRPr="00B83F2B">
        <w:rPr>
          <w:rFonts w:ascii="Times New Roman" w:hAnsi="Times New Roman" w:cs="Times New Roman"/>
          <w:sz w:val="24"/>
          <w:szCs w:val="24"/>
        </w:rPr>
        <w:t xml:space="preserve">14) перераспределение бюджетных ассигнований в пределах средств бюджета городского округа Красногорск на соответствующий финансовый год в случае внесения изменений в адресный перечень (перечень) мероприятий </w:t>
      </w:r>
      <w:r w:rsidR="001F5EE6" w:rsidRPr="00B83F2B">
        <w:rPr>
          <w:rFonts w:ascii="Times New Roman" w:hAnsi="Times New Roman" w:cs="Times New Roman"/>
          <w:sz w:val="24"/>
          <w:szCs w:val="24"/>
        </w:rPr>
        <w:t>муниципальной программы</w:t>
      </w:r>
      <w:r w:rsidRPr="00B83F2B">
        <w:rPr>
          <w:rFonts w:ascii="Times New Roman" w:hAnsi="Times New Roman" w:cs="Times New Roman"/>
          <w:sz w:val="24"/>
          <w:szCs w:val="24"/>
        </w:rPr>
        <w:t xml:space="preserve"> городского округа Красногорск на основании правового акта городского округа Красногорск, правового акта центрального исполнительного органа Московской области, государственного органа Московской области;</w:t>
      </w:r>
    </w:p>
    <w:p w:rsidR="00B83F2B" w:rsidRDefault="00B83F2B" w:rsidP="00B83F2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(п.14 введен решением Совета депутатов городского округа Красногорск </w:t>
      </w:r>
      <w:r w:rsidRPr="001F5EE6">
        <w:rPr>
          <w:rFonts w:ascii="Times New Roman" w:hAnsi="Times New Roman" w:cs="Times New Roman"/>
          <w:sz w:val="24"/>
          <w:szCs w:val="24"/>
        </w:rPr>
        <w:t>от 23.04.2026 №</w:t>
      </w:r>
      <w:r w:rsidR="001F5EE6" w:rsidRPr="001F5EE6">
        <w:rPr>
          <w:rFonts w:ascii="Times New Roman" w:hAnsi="Times New Roman" w:cs="Times New Roman"/>
          <w:sz w:val="24"/>
          <w:szCs w:val="24"/>
        </w:rPr>
        <w:t>500/37</w:t>
      </w:r>
      <w:r w:rsidRPr="001F5EE6">
        <w:rPr>
          <w:rFonts w:ascii="Times New Roman" w:hAnsi="Times New Roman" w:cs="Times New Roman"/>
          <w:sz w:val="24"/>
          <w:szCs w:val="24"/>
        </w:rPr>
        <w:t>)</w:t>
      </w:r>
    </w:p>
    <w:p w:rsidR="00B83F2B" w:rsidRPr="00B83F2B" w:rsidRDefault="00B83F2B" w:rsidP="00B83F2B">
      <w:pPr>
        <w:pStyle w:val="ConsPlusNormal"/>
        <w:ind w:firstLine="708"/>
        <w:jc w:val="both"/>
        <w:rPr>
          <w:rFonts w:ascii="Times New Roman" w:hAnsi="Times New Roman" w:cs="Times New Roman"/>
          <w:sz w:val="24"/>
          <w:szCs w:val="24"/>
        </w:rPr>
      </w:pPr>
    </w:p>
    <w:p w:rsidR="00B83F2B" w:rsidRDefault="00B83F2B" w:rsidP="00B83F2B">
      <w:pPr>
        <w:pStyle w:val="ConsPlusNormal"/>
        <w:ind w:firstLine="708"/>
        <w:jc w:val="both"/>
        <w:rPr>
          <w:rFonts w:ascii="Times New Roman" w:hAnsi="Times New Roman" w:cs="Times New Roman"/>
          <w:sz w:val="24"/>
          <w:szCs w:val="24"/>
        </w:rPr>
      </w:pPr>
      <w:r w:rsidRPr="00B83F2B">
        <w:rPr>
          <w:rFonts w:ascii="Times New Roman" w:hAnsi="Times New Roman" w:cs="Times New Roman"/>
          <w:sz w:val="24"/>
          <w:szCs w:val="24"/>
        </w:rPr>
        <w:t>15) перераспределение бюджетных ассигнований, предусмотренных на реализацию мероприятий муниципальных программ городского округа Красногорск, на увеличение бюджетных ассигнований, зарезервированных в составе утвержденных решением о бюджете городского округа Красногорск в целях дальнейшего перераспределения на реализацию муниципальных программ и (или) на непрограммные направления деятельности, предусмотренных по подразделу "Другие общегосударственные вопросы" раздела "Общегосударственные вопросы" классификации расходов бюджетов;</w:t>
      </w:r>
    </w:p>
    <w:p w:rsidR="00B83F2B" w:rsidRDefault="00B83F2B" w:rsidP="00B83F2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(п.15 введен решением Совета депутатов городского округа Красногорск </w:t>
      </w:r>
      <w:r w:rsidRPr="001F5EE6">
        <w:rPr>
          <w:rFonts w:ascii="Times New Roman" w:hAnsi="Times New Roman" w:cs="Times New Roman"/>
          <w:sz w:val="24"/>
          <w:szCs w:val="24"/>
        </w:rPr>
        <w:t>от 23.04.2026 №</w:t>
      </w:r>
      <w:r w:rsidR="001F5EE6" w:rsidRPr="001F5EE6">
        <w:rPr>
          <w:rFonts w:ascii="Times New Roman" w:hAnsi="Times New Roman" w:cs="Times New Roman"/>
          <w:sz w:val="24"/>
          <w:szCs w:val="24"/>
        </w:rPr>
        <w:t>500</w:t>
      </w:r>
      <w:r w:rsidRPr="001F5EE6">
        <w:rPr>
          <w:rFonts w:ascii="Times New Roman" w:hAnsi="Times New Roman" w:cs="Times New Roman"/>
          <w:sz w:val="24"/>
          <w:szCs w:val="24"/>
        </w:rPr>
        <w:t>/</w:t>
      </w:r>
      <w:r w:rsidR="001F5EE6" w:rsidRPr="001F5EE6">
        <w:rPr>
          <w:rFonts w:ascii="Times New Roman" w:hAnsi="Times New Roman" w:cs="Times New Roman"/>
          <w:sz w:val="24"/>
          <w:szCs w:val="24"/>
        </w:rPr>
        <w:t>37</w:t>
      </w:r>
      <w:r w:rsidRPr="001F5EE6">
        <w:rPr>
          <w:rFonts w:ascii="Times New Roman" w:hAnsi="Times New Roman" w:cs="Times New Roman"/>
          <w:sz w:val="24"/>
          <w:szCs w:val="24"/>
        </w:rPr>
        <w:t>)</w:t>
      </w:r>
    </w:p>
    <w:p w:rsidR="00B83F2B" w:rsidRPr="00B83F2B" w:rsidRDefault="00B83F2B" w:rsidP="00B83F2B">
      <w:pPr>
        <w:pStyle w:val="ConsPlusNormal"/>
        <w:ind w:firstLine="708"/>
        <w:jc w:val="both"/>
        <w:rPr>
          <w:rFonts w:ascii="Times New Roman" w:hAnsi="Times New Roman" w:cs="Times New Roman"/>
          <w:sz w:val="24"/>
          <w:szCs w:val="24"/>
        </w:rPr>
      </w:pPr>
    </w:p>
    <w:p w:rsidR="00B83F2B" w:rsidRDefault="00B83F2B" w:rsidP="00B83F2B">
      <w:pPr>
        <w:pStyle w:val="ConsPlusNormal"/>
        <w:ind w:firstLine="708"/>
        <w:jc w:val="both"/>
        <w:rPr>
          <w:rFonts w:ascii="Times New Roman" w:hAnsi="Times New Roman" w:cs="Times New Roman"/>
          <w:sz w:val="24"/>
          <w:szCs w:val="24"/>
        </w:rPr>
      </w:pPr>
      <w:r w:rsidRPr="00B83F2B">
        <w:rPr>
          <w:rFonts w:ascii="Times New Roman" w:hAnsi="Times New Roman" w:cs="Times New Roman"/>
          <w:sz w:val="24"/>
          <w:szCs w:val="24"/>
        </w:rPr>
        <w:t>16) перераспределение бюджетных ассигнований между главными распорядителями средств бюджета городского округа Красногорск, разделами, подразделами, целевыми статьями и видами расходов классификации расходов бюджетов в целях обеспечения списания задолженности городского округа Красногорск по бюджетным кредитам, предоставленным городскому округу Красногорск из бюджета Московской области.</w:t>
      </w:r>
    </w:p>
    <w:p w:rsidR="00B83F2B" w:rsidRDefault="00B83F2B" w:rsidP="00B83F2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(п.16 введен решением Совета депутатов городского округа Красногорск </w:t>
      </w:r>
      <w:r w:rsidRPr="001F5EE6">
        <w:rPr>
          <w:rFonts w:ascii="Times New Roman" w:hAnsi="Times New Roman" w:cs="Times New Roman"/>
          <w:sz w:val="24"/>
          <w:szCs w:val="24"/>
        </w:rPr>
        <w:t>от 23.04.2026 №</w:t>
      </w:r>
      <w:r w:rsidR="001F5EE6" w:rsidRPr="001F5EE6">
        <w:rPr>
          <w:rFonts w:ascii="Times New Roman" w:hAnsi="Times New Roman" w:cs="Times New Roman"/>
          <w:sz w:val="24"/>
          <w:szCs w:val="24"/>
        </w:rPr>
        <w:t>500/37</w:t>
      </w:r>
      <w:r w:rsidRPr="001F5EE6">
        <w:rPr>
          <w:rFonts w:ascii="Times New Roman" w:hAnsi="Times New Roman" w:cs="Times New Roman"/>
          <w:sz w:val="24"/>
          <w:szCs w:val="24"/>
        </w:rPr>
        <w:t>)</w:t>
      </w:r>
    </w:p>
    <w:p w:rsidR="005F4804" w:rsidRDefault="005F4804" w:rsidP="00B83F2B">
      <w:pPr>
        <w:pStyle w:val="ConsPlusNormal"/>
        <w:jc w:val="both"/>
        <w:rPr>
          <w:rFonts w:ascii="Times New Roman" w:hAnsi="Times New Roman" w:cs="Times New Roman"/>
          <w:sz w:val="24"/>
          <w:szCs w:val="24"/>
        </w:rPr>
      </w:pPr>
    </w:p>
    <w:p w:rsidR="001F5EE6" w:rsidRPr="001F5EE6" w:rsidRDefault="001F5EE6" w:rsidP="001F5EE6">
      <w:pPr>
        <w:pStyle w:val="ConsPlusNormal"/>
        <w:ind w:firstLine="708"/>
        <w:jc w:val="both"/>
        <w:rPr>
          <w:rFonts w:ascii="Times New Roman" w:hAnsi="Times New Roman" w:cs="Times New Roman"/>
          <w:sz w:val="24"/>
          <w:szCs w:val="24"/>
        </w:rPr>
      </w:pPr>
      <w:r w:rsidRPr="001F5EE6">
        <w:rPr>
          <w:rFonts w:ascii="Times New Roman" w:hAnsi="Times New Roman" w:cs="Times New Roman"/>
          <w:sz w:val="24"/>
          <w:szCs w:val="24"/>
        </w:rPr>
        <w:t>17) перераспределение бюджетных ассигнований между главными распорядителями средств бюджета городского округа Красногорск, разделами, подразделами, целевыми статьями и видами расходов классификации расходов бюджетов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 в порядке, установленном администрацией городского округа Красногорск.</w:t>
      </w:r>
    </w:p>
    <w:p w:rsidR="001F5EE6" w:rsidRPr="001F5EE6" w:rsidRDefault="001F5EE6" w:rsidP="001F5EE6">
      <w:pPr>
        <w:pStyle w:val="ConsPlusNormal"/>
        <w:ind w:firstLine="708"/>
        <w:jc w:val="both"/>
        <w:rPr>
          <w:rFonts w:ascii="Times New Roman" w:hAnsi="Times New Roman" w:cs="Times New Roman"/>
          <w:sz w:val="24"/>
          <w:szCs w:val="24"/>
        </w:rPr>
      </w:pPr>
      <w:r w:rsidRPr="001F5EE6">
        <w:rPr>
          <w:rFonts w:ascii="Times New Roman" w:hAnsi="Times New Roman" w:cs="Times New Roman"/>
          <w:sz w:val="24"/>
          <w:szCs w:val="24"/>
        </w:rPr>
        <w:t>Перечень обстоятельств, наступление которых влечет возможность применения основания, предусмотренного абзацем первым настоящего подпункта, утверждается Правительством Российской Федерации.</w:t>
      </w:r>
    </w:p>
    <w:p w:rsidR="005F4804" w:rsidRDefault="001F5EE6" w:rsidP="001F5EE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5F4804">
        <w:rPr>
          <w:rFonts w:ascii="Times New Roman" w:hAnsi="Times New Roman" w:cs="Times New Roman"/>
          <w:sz w:val="24"/>
          <w:szCs w:val="24"/>
        </w:rPr>
        <w:t xml:space="preserve">(п.17 введен решением Совета депутатов городского округа Красногорск </w:t>
      </w:r>
      <w:r w:rsidR="005F4804" w:rsidRPr="001F5EE6">
        <w:rPr>
          <w:rFonts w:ascii="Times New Roman" w:hAnsi="Times New Roman" w:cs="Times New Roman"/>
          <w:sz w:val="24"/>
          <w:szCs w:val="24"/>
        </w:rPr>
        <w:t>от 23.04.2026 №</w:t>
      </w:r>
      <w:r w:rsidRPr="001F5EE6">
        <w:rPr>
          <w:rFonts w:ascii="Times New Roman" w:hAnsi="Times New Roman" w:cs="Times New Roman"/>
          <w:sz w:val="24"/>
          <w:szCs w:val="24"/>
        </w:rPr>
        <w:t>500/37</w:t>
      </w:r>
      <w:r w:rsidR="005F4804" w:rsidRPr="001F5EE6">
        <w:rPr>
          <w:rFonts w:ascii="Times New Roman" w:hAnsi="Times New Roman" w:cs="Times New Roman"/>
          <w:sz w:val="24"/>
          <w:szCs w:val="24"/>
        </w:rPr>
        <w:t>)</w:t>
      </w:r>
    </w:p>
    <w:p w:rsidR="00B83F2B" w:rsidRDefault="00B83F2B" w:rsidP="00B83F2B">
      <w:pPr>
        <w:pStyle w:val="ConsPlusNormal"/>
        <w:ind w:firstLine="708"/>
        <w:jc w:val="both"/>
        <w:rPr>
          <w:rFonts w:ascii="Times New Roman" w:hAnsi="Times New Roman" w:cs="Times New Roman"/>
          <w:sz w:val="24"/>
          <w:szCs w:val="24"/>
        </w:rPr>
      </w:pPr>
    </w:p>
    <w:p w:rsidR="00E933F2" w:rsidRPr="00E933F2" w:rsidRDefault="00E933F2" w:rsidP="00B83F2B">
      <w:pPr>
        <w:pStyle w:val="ConsPlusNormal"/>
        <w:ind w:firstLine="708"/>
        <w:jc w:val="both"/>
        <w:rPr>
          <w:rFonts w:ascii="Times New Roman" w:hAnsi="Times New Roman" w:cs="Times New Roman"/>
          <w:sz w:val="24"/>
          <w:szCs w:val="24"/>
        </w:rPr>
      </w:pPr>
      <w:r w:rsidRPr="00E933F2">
        <w:rPr>
          <w:rFonts w:ascii="Times New Roman" w:hAnsi="Times New Roman" w:cs="Times New Roman"/>
          <w:sz w:val="24"/>
          <w:szCs w:val="24"/>
        </w:rPr>
        <w:lastRenderedPageBreak/>
        <w:t xml:space="preserve">2. Дополнительные основания для внесения изменений в сводную бюджетную роспись бюджета городского округа Красногорск в соответствии с решениями руководителя финансового органа городского округа Красногорск без внесения изменений в решение о бюджете городского округа Красногорск, предусмотренные </w:t>
      </w:r>
      <w:hyperlink w:anchor="P185">
        <w:r w:rsidRPr="00E933F2">
          <w:rPr>
            <w:rFonts w:ascii="Times New Roman" w:hAnsi="Times New Roman" w:cs="Times New Roman"/>
            <w:sz w:val="24"/>
            <w:szCs w:val="24"/>
          </w:rPr>
          <w:t>частью 1</w:t>
        </w:r>
      </w:hyperlink>
      <w:r w:rsidRPr="00E933F2">
        <w:rPr>
          <w:rFonts w:ascii="Times New Roman" w:hAnsi="Times New Roman" w:cs="Times New Roman"/>
          <w:sz w:val="24"/>
          <w:szCs w:val="24"/>
        </w:rPr>
        <w:t xml:space="preserve"> настоящей статьи, устанавливаются решением о бюджете городского округа Красногорск на очередной финансовый год и плановый период.</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jc w:val="center"/>
        <w:outlineLvl w:val="1"/>
        <w:rPr>
          <w:rFonts w:ascii="Times New Roman" w:hAnsi="Times New Roman" w:cs="Times New Roman"/>
          <w:sz w:val="24"/>
          <w:szCs w:val="24"/>
        </w:rPr>
      </w:pPr>
      <w:r w:rsidRPr="00E933F2">
        <w:rPr>
          <w:rFonts w:ascii="Times New Roman" w:hAnsi="Times New Roman" w:cs="Times New Roman"/>
          <w:sz w:val="24"/>
          <w:szCs w:val="24"/>
        </w:rPr>
        <w:t>Глава 5. СОСТАВЛЕНИЕ, РАССМОТРЕНИЕ И УТВЕРЖДЕНИЕ ОТЧЕТА</w:t>
      </w:r>
    </w:p>
    <w:p w:rsidR="00E933F2" w:rsidRPr="00E933F2" w:rsidRDefault="00E933F2">
      <w:pPr>
        <w:pStyle w:val="ConsPlusTitle"/>
        <w:jc w:val="center"/>
        <w:rPr>
          <w:rFonts w:ascii="Times New Roman" w:hAnsi="Times New Roman" w:cs="Times New Roman"/>
          <w:sz w:val="24"/>
          <w:szCs w:val="24"/>
        </w:rPr>
      </w:pPr>
      <w:r w:rsidRPr="00E933F2">
        <w:rPr>
          <w:rFonts w:ascii="Times New Roman" w:hAnsi="Times New Roman" w:cs="Times New Roman"/>
          <w:sz w:val="24"/>
          <w:szCs w:val="24"/>
        </w:rPr>
        <w:t>ОБ ИСПОЛНЕНИИ БЮДЖЕТА ГОРОДСКОГО ОКРУГА КРАСНОГОРСК</w:t>
      </w:r>
    </w:p>
    <w:p w:rsidR="00E933F2" w:rsidRPr="00E933F2" w:rsidRDefault="00E933F2">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58">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w:t>
      </w:r>
    </w:p>
    <w:p w:rsidR="00E933F2" w:rsidRPr="00E933F2" w:rsidRDefault="00E933F2">
      <w:pPr>
        <w:pStyle w:val="ConsPlusNormal"/>
        <w:jc w:val="center"/>
        <w:rPr>
          <w:rFonts w:ascii="Times New Roman" w:hAnsi="Times New Roman" w:cs="Times New Roman"/>
          <w:sz w:val="24"/>
          <w:szCs w:val="24"/>
        </w:rPr>
      </w:pPr>
      <w:r w:rsidRPr="00E933F2">
        <w:rPr>
          <w:rFonts w:ascii="Times New Roman" w:hAnsi="Times New Roman" w:cs="Times New Roman"/>
          <w:sz w:val="24"/>
          <w:szCs w:val="24"/>
        </w:rPr>
        <w:t>Красногорск МО от 25.10.2018 N 35/5)</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14. Составление и представление бюджетной отчетности</w:t>
      </w: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59">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25.10.2018 N 35/5)</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1. Порядок, сроки и иные условия составления бюджетной отчетности, в том числе об исполнении бюджета городского округа Красногорск и иной бюджетной отчетности городского округа Красногорск, устанавливаются в соответствии с нормативными правовыми актами Российской Федерации, Московской области и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2. Отчет об исполнении бюджета городского округа Красногорск за первый квартал, полугодие и девять месяцев текущего финансового года утверждается администрацией городского округа Красногорск и направляется в Совет депутатов городского округа Красногорск и контрольно-счетную палату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3. Годовой отчет об исполнении бюджета городского округа Красногорск утверждается решением Совета депутатов городского округа Красногорск об исполнении бюджета.</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15. Внешняя проверка годового отчета об исполнении бюджета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1. Годовой отчет об исполнении бюджета городского округа Красногорск до его рассмотрения в Совете депутатов городского округа Красногорск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По результатам внешней проверки годового отчета об исполнении бюджета городского округа Красногорск осуществляется подготовка заключения на годовой отчет об исполнении бюджета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(абзац введен </w:t>
      </w:r>
      <w:hyperlink r:id="rId60">
        <w:r w:rsidRPr="00E933F2">
          <w:rPr>
            <w:rFonts w:ascii="Times New Roman" w:hAnsi="Times New Roman" w:cs="Times New Roman"/>
            <w:sz w:val="24"/>
            <w:szCs w:val="24"/>
          </w:rPr>
          <w:t>решением</w:t>
        </w:r>
      </w:hyperlink>
      <w:r w:rsidRPr="00E933F2">
        <w:rPr>
          <w:rFonts w:ascii="Times New Roman" w:hAnsi="Times New Roman" w:cs="Times New Roman"/>
          <w:sz w:val="24"/>
          <w:szCs w:val="24"/>
        </w:rPr>
        <w:t xml:space="preserve"> Совета депутатов городского округа Красногорск МО от 25.10.2018 N 35/5)</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2. Внешняя проверка годового отчета об исполнении бюджета городского округа Красногорск осуществляется контрольно-счетной палатой городского округа Красногорск в соответствии с настоящим Положением с соблюдением требований Бюджетного </w:t>
      </w:r>
      <w:hyperlink r:id="rId61">
        <w:r w:rsidRPr="00E933F2">
          <w:rPr>
            <w:rFonts w:ascii="Times New Roman" w:hAnsi="Times New Roman" w:cs="Times New Roman"/>
            <w:sz w:val="24"/>
            <w:szCs w:val="24"/>
          </w:rPr>
          <w:t>кодекса</w:t>
        </w:r>
      </w:hyperlink>
      <w:r w:rsidRPr="00E933F2">
        <w:rPr>
          <w:rFonts w:ascii="Times New Roman" w:hAnsi="Times New Roman" w:cs="Times New Roman"/>
          <w:sz w:val="24"/>
          <w:szCs w:val="24"/>
        </w:rPr>
        <w:t xml:space="preserve"> Российской Федерации.</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3. Администрация городского округа Красногорск представляет годовой отчет об исполнении бюджета городского округа Красногорск в контрольно-счетную палату </w:t>
      </w:r>
      <w:r w:rsidRPr="00E933F2">
        <w:rPr>
          <w:rFonts w:ascii="Times New Roman" w:hAnsi="Times New Roman" w:cs="Times New Roman"/>
          <w:sz w:val="24"/>
          <w:szCs w:val="24"/>
        </w:rPr>
        <w:lastRenderedPageBreak/>
        <w:t>городского округа Красногорск для проведения внешней проверки отчета об исполнении бюджета городского округа Красногорск до 1 апреля года, следующего за отчетным.</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4. Внешняя проверка годового отчета об исполнении бюджета городского округа Красногорск проводится контрольно-счетной палатой в срок, не превышающий 25 дней с даты получения контрольно-счетной палатой городского округа Красногорск годового отчета об исполнении бюджета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62">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5. Заключение на годовой отчет об исполнении бюджета городского округа Красногорск представляется контрольно-счетной палатой городского округа Красногорск в Совет депутатов городского округа Красногорск с одновременным направлением в администрацию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 xml:space="preserve">Статья 16. Утратила силу. - </w:t>
      </w:r>
      <w:hyperlink r:id="rId63">
        <w:r w:rsidRPr="00E933F2">
          <w:rPr>
            <w:rFonts w:ascii="Times New Roman" w:hAnsi="Times New Roman" w:cs="Times New Roman"/>
            <w:sz w:val="24"/>
            <w:szCs w:val="24"/>
          </w:rPr>
          <w:t>Решение</w:t>
        </w:r>
      </w:hyperlink>
      <w:r w:rsidRPr="00E933F2">
        <w:rPr>
          <w:rFonts w:ascii="Times New Roman" w:hAnsi="Times New Roman" w:cs="Times New Roman"/>
          <w:sz w:val="24"/>
          <w:szCs w:val="24"/>
        </w:rPr>
        <w:t xml:space="preserve"> Совета депутатов городского округа Красногорск МО от 25.10.2018 N 35/5.</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bookmarkStart w:id="6" w:name="P227"/>
      <w:bookmarkEnd w:id="6"/>
      <w:r w:rsidRPr="00E933F2">
        <w:rPr>
          <w:rFonts w:ascii="Times New Roman" w:hAnsi="Times New Roman" w:cs="Times New Roman"/>
          <w:sz w:val="24"/>
          <w:szCs w:val="24"/>
        </w:rPr>
        <w:t>Статья 17. Внесение годового отчета об исполнении бюджета городского округа Красногорск на рассмотрение Совета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64">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1. Годовой отчет об исполнении бюджета городского округа Красногорск вносится в Совет депутатов городского округа Красногорск главой городского округа Красногорск до 1 мая года, следующего за отчетным.</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65">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2. Одновременно с годовым отчетом об исполнении бюджета городского округа Красногорск в Совет депутатов городского округа Красногорск вносятся:</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66">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проект решения об исполнении бюджета городского округа Красногорск за отчетный финансовый год;</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отчет об использовании бюджетных ассигнований резервного фонда администрации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67">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31571C" w:rsidRPr="00112887" w:rsidRDefault="0031571C">
      <w:pPr>
        <w:pStyle w:val="ConsPlusNormal"/>
        <w:spacing w:before="220"/>
        <w:ind w:firstLine="540"/>
        <w:jc w:val="both"/>
        <w:rPr>
          <w:rFonts w:ascii="Times New Roman" w:hAnsi="Times New Roman" w:cs="Times New Roman"/>
          <w:sz w:val="24"/>
          <w:szCs w:val="24"/>
        </w:rPr>
      </w:pPr>
      <w:r w:rsidRPr="00112887">
        <w:rPr>
          <w:rFonts w:ascii="Times New Roman" w:hAnsi="Times New Roman" w:cs="Times New Roman"/>
          <w:sz w:val="24"/>
          <w:szCs w:val="24"/>
        </w:rPr>
        <w:t>- сведения о численности муниципальных служащих и работников муниципальных учреждений городского округа Красногорск с указанием фактических расходов на оплату труда</w:t>
      </w:r>
      <w:r w:rsidR="009436D0" w:rsidRPr="00112887">
        <w:rPr>
          <w:rFonts w:ascii="Times New Roman" w:hAnsi="Times New Roman" w:cs="Times New Roman"/>
          <w:sz w:val="24"/>
          <w:szCs w:val="24"/>
        </w:rPr>
        <w:t>,</w:t>
      </w:r>
      <w:r w:rsidRPr="00112887">
        <w:rPr>
          <w:rFonts w:ascii="Times New Roman" w:hAnsi="Times New Roman" w:cs="Times New Roman"/>
          <w:sz w:val="24"/>
          <w:szCs w:val="24"/>
        </w:rPr>
        <w:t xml:space="preserve"> подлежа</w:t>
      </w:r>
      <w:r w:rsidR="009436D0" w:rsidRPr="00112887">
        <w:rPr>
          <w:rFonts w:ascii="Times New Roman" w:hAnsi="Times New Roman" w:cs="Times New Roman"/>
          <w:sz w:val="24"/>
          <w:szCs w:val="24"/>
        </w:rPr>
        <w:t>щих</w:t>
      </w:r>
      <w:r w:rsidRPr="00112887">
        <w:rPr>
          <w:rFonts w:ascii="Times New Roman" w:hAnsi="Times New Roman" w:cs="Times New Roman"/>
          <w:sz w:val="24"/>
          <w:szCs w:val="24"/>
        </w:rPr>
        <w:t xml:space="preserve"> официальному опубликованию.</w:t>
      </w:r>
    </w:p>
    <w:p w:rsidR="00112887" w:rsidRPr="00E933F2" w:rsidRDefault="00112887" w:rsidP="00112887">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68">
        <w:r w:rsidRPr="00533ADC">
          <w:rPr>
            <w:rFonts w:ascii="Times New Roman" w:hAnsi="Times New Roman" w:cs="Times New Roman"/>
            <w:sz w:val="24"/>
            <w:szCs w:val="24"/>
          </w:rPr>
          <w:t>решения</w:t>
        </w:r>
      </w:hyperlink>
      <w:r w:rsidRPr="00533ADC">
        <w:rPr>
          <w:rFonts w:ascii="Times New Roman" w:hAnsi="Times New Roman" w:cs="Times New Roman"/>
          <w:sz w:val="24"/>
          <w:szCs w:val="24"/>
        </w:rPr>
        <w:t xml:space="preserve"> Совета депутатов городского округа Красногорск МО от 29.08.2024 N </w:t>
      </w:r>
      <w:r w:rsidR="00533ADC" w:rsidRPr="00533ADC">
        <w:rPr>
          <w:rFonts w:ascii="Times New Roman" w:hAnsi="Times New Roman" w:cs="Times New Roman"/>
          <w:sz w:val="24"/>
          <w:szCs w:val="24"/>
        </w:rPr>
        <w:t>166/12</w:t>
      </w:r>
      <w:r w:rsidRPr="00533ADC">
        <w:rPr>
          <w:rFonts w:ascii="Times New Roman" w:hAnsi="Times New Roman" w:cs="Times New Roman"/>
          <w:sz w:val="24"/>
          <w:szCs w:val="24"/>
        </w:rPr>
        <w:t>)</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3. Отдельными приложениями к решению об исполнении бюджета городского округа Красногорск утверждаются показатели:</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1) доходов бюджета по кодам классификации доходов бюджетов;</w:t>
      </w:r>
    </w:p>
    <w:p w:rsidR="000D5C3E" w:rsidRPr="00112887" w:rsidRDefault="000D5C3E">
      <w:pPr>
        <w:pStyle w:val="ConsPlusNormal"/>
        <w:spacing w:before="220"/>
        <w:ind w:firstLine="540"/>
        <w:jc w:val="both"/>
        <w:rPr>
          <w:rFonts w:ascii="Times New Roman" w:hAnsi="Times New Roman" w:cs="Times New Roman"/>
          <w:sz w:val="24"/>
          <w:szCs w:val="24"/>
        </w:rPr>
      </w:pPr>
      <w:r w:rsidRPr="00112887">
        <w:rPr>
          <w:rFonts w:ascii="Times New Roman" w:hAnsi="Times New Roman" w:cs="Times New Roman"/>
          <w:sz w:val="24"/>
          <w:szCs w:val="24"/>
        </w:rPr>
        <w:t xml:space="preserve"> 2) расходов бюджета</w:t>
      </w:r>
      <w:r w:rsidR="002F1B05" w:rsidRPr="00112887">
        <w:rPr>
          <w:rFonts w:ascii="Times New Roman" w:hAnsi="Times New Roman" w:cs="Times New Roman"/>
          <w:sz w:val="24"/>
          <w:szCs w:val="24"/>
        </w:rPr>
        <w:t xml:space="preserve"> городского округа Красногорск</w:t>
      </w:r>
      <w:r w:rsidRPr="00112887">
        <w:rPr>
          <w:rFonts w:ascii="Times New Roman" w:hAnsi="Times New Roman" w:cs="Times New Roman"/>
          <w:sz w:val="24"/>
          <w:szCs w:val="24"/>
        </w:rPr>
        <w:t xml:space="preserve"> по разделам, подразделам </w:t>
      </w:r>
      <w:r w:rsidRPr="00112887">
        <w:rPr>
          <w:rFonts w:ascii="Times New Roman" w:hAnsi="Times New Roman" w:cs="Times New Roman"/>
          <w:sz w:val="24"/>
          <w:szCs w:val="24"/>
        </w:rPr>
        <w:lastRenderedPageBreak/>
        <w:t>классификации расходов бюджет</w:t>
      </w:r>
      <w:r w:rsidR="002F1B05" w:rsidRPr="00112887">
        <w:rPr>
          <w:rFonts w:ascii="Times New Roman" w:hAnsi="Times New Roman" w:cs="Times New Roman"/>
          <w:sz w:val="24"/>
          <w:szCs w:val="24"/>
        </w:rPr>
        <w:t>ов</w:t>
      </w:r>
      <w:r w:rsidRPr="00112887">
        <w:rPr>
          <w:rFonts w:ascii="Times New Roman" w:hAnsi="Times New Roman" w:cs="Times New Roman"/>
          <w:sz w:val="24"/>
          <w:szCs w:val="24"/>
        </w:rPr>
        <w:t>;</w:t>
      </w:r>
    </w:p>
    <w:p w:rsidR="00533ADC" w:rsidRPr="00E933F2" w:rsidRDefault="00533ADC" w:rsidP="00533ADC">
      <w:pPr>
        <w:pStyle w:val="ConsPlusNormal"/>
        <w:jc w:val="both"/>
        <w:rPr>
          <w:rFonts w:ascii="Times New Roman" w:hAnsi="Times New Roman" w:cs="Times New Roman"/>
          <w:sz w:val="24"/>
          <w:szCs w:val="24"/>
        </w:rPr>
      </w:pPr>
      <w:r w:rsidRPr="00533ADC">
        <w:rPr>
          <w:rFonts w:ascii="Times New Roman" w:hAnsi="Times New Roman" w:cs="Times New Roman"/>
          <w:sz w:val="24"/>
          <w:szCs w:val="24"/>
        </w:rPr>
        <w:t xml:space="preserve">(в ред. </w:t>
      </w:r>
      <w:hyperlink r:id="rId69">
        <w:r w:rsidRPr="00533ADC">
          <w:rPr>
            <w:rFonts w:ascii="Times New Roman" w:hAnsi="Times New Roman" w:cs="Times New Roman"/>
            <w:sz w:val="24"/>
            <w:szCs w:val="24"/>
          </w:rPr>
          <w:t>решени</w:t>
        </w:r>
      </w:hyperlink>
      <w:r w:rsidR="00860674">
        <w:rPr>
          <w:rFonts w:ascii="Times New Roman" w:hAnsi="Times New Roman" w:cs="Times New Roman"/>
          <w:sz w:val="24"/>
          <w:szCs w:val="24"/>
        </w:rPr>
        <w:t>я</w:t>
      </w:r>
      <w:r w:rsidRPr="00533ADC">
        <w:rPr>
          <w:rFonts w:ascii="Times New Roman" w:hAnsi="Times New Roman" w:cs="Times New Roman"/>
          <w:sz w:val="24"/>
          <w:szCs w:val="24"/>
        </w:rPr>
        <w:t xml:space="preserve"> Совета депутатов городского округа Красногорск МО от 29.08.2024 N 166/12)</w:t>
      </w:r>
    </w:p>
    <w:p w:rsidR="00112887" w:rsidRDefault="00C0723F" w:rsidP="005C047A">
      <w:pPr>
        <w:pStyle w:val="ConsPlusNormal"/>
        <w:spacing w:before="240"/>
        <w:ind w:firstLine="708"/>
        <w:jc w:val="both"/>
        <w:rPr>
          <w:rFonts w:ascii="Times New Roman" w:hAnsi="Times New Roman" w:cs="Times New Roman"/>
          <w:sz w:val="24"/>
          <w:szCs w:val="24"/>
        </w:rPr>
      </w:pPr>
      <w:r w:rsidRPr="005C047A">
        <w:rPr>
          <w:rFonts w:ascii="Times New Roman" w:hAnsi="Times New Roman" w:cs="Times New Roman"/>
          <w:sz w:val="24"/>
          <w:szCs w:val="24"/>
        </w:rPr>
        <w:t>3) расходов бюджета городского округа Красногорск по целевым статьям (муниципальным программам городского округа Красногорск и непрограммным направлениям деятельности), группам и подгруппам видов расходов классификации расходов бюджетов</w:t>
      </w:r>
      <w:r w:rsidR="00112887" w:rsidRPr="005C047A">
        <w:rPr>
          <w:rFonts w:ascii="Times New Roman" w:hAnsi="Times New Roman" w:cs="Times New Roman"/>
          <w:sz w:val="24"/>
          <w:szCs w:val="24"/>
        </w:rPr>
        <w:t>;</w:t>
      </w:r>
    </w:p>
    <w:p w:rsidR="00112887" w:rsidRDefault="00112887" w:rsidP="00112887">
      <w:pPr>
        <w:pStyle w:val="ConsPlusNormal"/>
        <w:jc w:val="both"/>
        <w:rPr>
          <w:rFonts w:ascii="Times New Roman" w:hAnsi="Times New Roman" w:cs="Times New Roman"/>
          <w:sz w:val="24"/>
          <w:szCs w:val="24"/>
        </w:rPr>
      </w:pPr>
      <w:r w:rsidRPr="00112887">
        <w:rPr>
          <w:rFonts w:ascii="Times New Roman" w:hAnsi="Times New Roman" w:cs="Times New Roman"/>
          <w:sz w:val="24"/>
          <w:szCs w:val="24"/>
        </w:rPr>
        <w:t xml:space="preserve"> </w:t>
      </w:r>
      <w:r w:rsidRPr="00E933F2">
        <w:rPr>
          <w:rFonts w:ascii="Times New Roman" w:hAnsi="Times New Roman" w:cs="Times New Roman"/>
          <w:sz w:val="24"/>
          <w:szCs w:val="24"/>
        </w:rPr>
        <w:t xml:space="preserve">(в ред. </w:t>
      </w:r>
      <w:hyperlink r:id="rId70">
        <w:r w:rsidRPr="00E933F2">
          <w:rPr>
            <w:rFonts w:ascii="Times New Roman" w:hAnsi="Times New Roman" w:cs="Times New Roman"/>
            <w:sz w:val="24"/>
            <w:szCs w:val="24"/>
          </w:rPr>
          <w:t>решени</w:t>
        </w:r>
      </w:hyperlink>
      <w:r w:rsidR="00860674">
        <w:rPr>
          <w:rFonts w:ascii="Times New Roman" w:hAnsi="Times New Roman" w:cs="Times New Roman"/>
          <w:sz w:val="24"/>
          <w:szCs w:val="24"/>
        </w:rPr>
        <w:t>й</w:t>
      </w:r>
      <w:r w:rsidRPr="00E933F2">
        <w:rPr>
          <w:rFonts w:ascii="Times New Roman" w:hAnsi="Times New Roman" w:cs="Times New Roman"/>
          <w:sz w:val="24"/>
          <w:szCs w:val="24"/>
        </w:rPr>
        <w:t xml:space="preserve"> Совета депутатов городского округа Красногорск МО от 25.11.2021 N 638/49</w:t>
      </w:r>
      <w:r w:rsidR="005C047A">
        <w:rPr>
          <w:rFonts w:ascii="Times New Roman" w:hAnsi="Times New Roman" w:cs="Times New Roman"/>
          <w:sz w:val="24"/>
          <w:szCs w:val="24"/>
        </w:rPr>
        <w:t xml:space="preserve">, от </w:t>
      </w:r>
      <w:r w:rsidR="005C047A" w:rsidRPr="00533ADC">
        <w:rPr>
          <w:rFonts w:ascii="Times New Roman" w:hAnsi="Times New Roman" w:cs="Times New Roman"/>
          <w:sz w:val="24"/>
          <w:szCs w:val="24"/>
        </w:rPr>
        <w:t>29.08.2024 №</w:t>
      </w:r>
      <w:r w:rsidR="00533ADC" w:rsidRPr="00533ADC">
        <w:rPr>
          <w:rFonts w:ascii="Times New Roman" w:hAnsi="Times New Roman" w:cs="Times New Roman"/>
          <w:sz w:val="24"/>
          <w:szCs w:val="24"/>
        </w:rPr>
        <w:t>166/12);</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4) расходов бюджета по ведомственной структуре расходов бюджета городского округа Красногорск;</w:t>
      </w:r>
    </w:p>
    <w:p w:rsidR="00533ADC" w:rsidRDefault="00E933F2" w:rsidP="00533ADC">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(п. 4 в ред. </w:t>
      </w:r>
      <w:hyperlink r:id="rId71">
        <w:r w:rsidRPr="00E933F2">
          <w:rPr>
            <w:rFonts w:ascii="Times New Roman" w:hAnsi="Times New Roman" w:cs="Times New Roman"/>
            <w:sz w:val="24"/>
            <w:szCs w:val="24"/>
          </w:rPr>
          <w:t>решени</w:t>
        </w:r>
      </w:hyperlink>
      <w:r w:rsidR="00860674">
        <w:rPr>
          <w:rFonts w:ascii="Times New Roman" w:hAnsi="Times New Roman" w:cs="Times New Roman"/>
          <w:sz w:val="24"/>
          <w:szCs w:val="24"/>
        </w:rPr>
        <w:t>й</w:t>
      </w:r>
      <w:r w:rsidRPr="00E933F2">
        <w:rPr>
          <w:rFonts w:ascii="Times New Roman" w:hAnsi="Times New Roman" w:cs="Times New Roman"/>
          <w:sz w:val="24"/>
          <w:szCs w:val="24"/>
        </w:rPr>
        <w:t xml:space="preserve"> Совета депутатов городского округа Красногорск МО от 25.11.2021 N 638/49</w:t>
      </w:r>
      <w:r w:rsidR="005C047A">
        <w:rPr>
          <w:rFonts w:ascii="Times New Roman" w:hAnsi="Times New Roman" w:cs="Times New Roman"/>
          <w:sz w:val="24"/>
          <w:szCs w:val="24"/>
        </w:rPr>
        <w:t xml:space="preserve">, </w:t>
      </w:r>
      <w:r w:rsidR="00533ADC">
        <w:rPr>
          <w:rFonts w:ascii="Times New Roman" w:hAnsi="Times New Roman" w:cs="Times New Roman"/>
          <w:sz w:val="24"/>
          <w:szCs w:val="24"/>
        </w:rPr>
        <w:t xml:space="preserve">от </w:t>
      </w:r>
      <w:r w:rsidR="00533ADC" w:rsidRPr="00533ADC">
        <w:rPr>
          <w:rFonts w:ascii="Times New Roman" w:hAnsi="Times New Roman" w:cs="Times New Roman"/>
          <w:sz w:val="24"/>
          <w:szCs w:val="24"/>
        </w:rPr>
        <w:t>29.08.2024 №166/12);</w:t>
      </w:r>
    </w:p>
    <w:p w:rsidR="00533ADC" w:rsidRDefault="00533ADC" w:rsidP="00533ADC">
      <w:pPr>
        <w:pStyle w:val="ConsPlusNormal"/>
        <w:jc w:val="both"/>
        <w:rPr>
          <w:rFonts w:ascii="Times New Roman" w:hAnsi="Times New Roman" w:cs="Times New Roman"/>
          <w:sz w:val="24"/>
          <w:szCs w:val="24"/>
        </w:rPr>
      </w:pPr>
    </w:p>
    <w:p w:rsidR="00E933F2" w:rsidRPr="00E933F2" w:rsidRDefault="00E933F2" w:rsidP="00533ADC">
      <w:pPr>
        <w:pStyle w:val="ConsPlusNormal"/>
        <w:ind w:firstLine="567"/>
        <w:jc w:val="both"/>
        <w:rPr>
          <w:rFonts w:ascii="Times New Roman" w:hAnsi="Times New Roman" w:cs="Times New Roman"/>
          <w:sz w:val="24"/>
          <w:szCs w:val="24"/>
        </w:rPr>
      </w:pPr>
      <w:r w:rsidRPr="00E933F2">
        <w:rPr>
          <w:rFonts w:ascii="Times New Roman" w:hAnsi="Times New Roman" w:cs="Times New Roman"/>
          <w:sz w:val="24"/>
          <w:szCs w:val="24"/>
        </w:rPr>
        <w:t>5) источников финансирования дефицита бюджета по кодам классификации источников финансирования дефицитов бюджетов;</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6) выполнения программы муниципальных внутренних заимствований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7) выполнения программы муниципальных гарантий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72">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Решением об исполнении бюджета городского округа Красногорск утверждается отчет об исполнении бюджета городского округа Красногорск за отчетный финансовый год с указанием общего объема доходов, общего объема расходов, дефицита (профицита) бюджета.</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Решением об исполнении бюджета городского округа Красногорск также утверждаются иные показатели, установленные Бюджетным </w:t>
      </w:r>
      <w:hyperlink r:id="rId73">
        <w:r w:rsidRPr="00E933F2">
          <w:rPr>
            <w:rFonts w:ascii="Times New Roman" w:hAnsi="Times New Roman" w:cs="Times New Roman"/>
            <w:sz w:val="24"/>
            <w:szCs w:val="24"/>
          </w:rPr>
          <w:t>кодексом</w:t>
        </w:r>
      </w:hyperlink>
      <w:r w:rsidRPr="00E933F2">
        <w:rPr>
          <w:rFonts w:ascii="Times New Roman" w:hAnsi="Times New Roman" w:cs="Times New Roman"/>
          <w:sz w:val="24"/>
          <w:szCs w:val="24"/>
        </w:rPr>
        <w:t xml:space="preserve"> Российской Федерации, законами Московской области и решениями Совета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(часть 3 в ред. </w:t>
      </w:r>
      <w:hyperlink r:id="rId74">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25.10.2018 N 35/5)</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Title"/>
        <w:ind w:firstLine="540"/>
        <w:jc w:val="both"/>
        <w:outlineLvl w:val="2"/>
        <w:rPr>
          <w:rFonts w:ascii="Times New Roman" w:hAnsi="Times New Roman" w:cs="Times New Roman"/>
          <w:sz w:val="24"/>
          <w:szCs w:val="24"/>
        </w:rPr>
      </w:pPr>
      <w:r w:rsidRPr="00E933F2">
        <w:rPr>
          <w:rFonts w:ascii="Times New Roman" w:hAnsi="Times New Roman" w:cs="Times New Roman"/>
          <w:sz w:val="24"/>
          <w:szCs w:val="24"/>
        </w:rPr>
        <w:t>Статья 18. Рассмотрение и утверждение проекта решения об исполнении бюджета городского округа Красногорск в Совете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ind w:firstLine="540"/>
        <w:jc w:val="both"/>
        <w:rPr>
          <w:rFonts w:ascii="Times New Roman" w:hAnsi="Times New Roman" w:cs="Times New Roman"/>
          <w:sz w:val="24"/>
          <w:szCs w:val="24"/>
        </w:rPr>
      </w:pPr>
      <w:r w:rsidRPr="00E933F2">
        <w:rPr>
          <w:rFonts w:ascii="Times New Roman" w:hAnsi="Times New Roman" w:cs="Times New Roman"/>
          <w:sz w:val="24"/>
          <w:szCs w:val="24"/>
        </w:rPr>
        <w:t>1. Совет депутатов городского округа Красногорск рассматривает проект решения об исполнении бюджета городского округа Красногорск в течение 30 дней с даты его внесения главой городского округа Красногорск.</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В течение одного рабочего дня со дня внесения главой городского округа Красногорск проекта решения об исполнении бюджета городского округа Красногорск в Совет депутатов городского округа Красногорск председатель Совета депутатов городского округа Красногорск направляет его с документами и материалами, указанными в </w:t>
      </w:r>
      <w:hyperlink w:anchor="P227">
        <w:r w:rsidRPr="00E933F2">
          <w:rPr>
            <w:rFonts w:ascii="Times New Roman" w:hAnsi="Times New Roman" w:cs="Times New Roman"/>
            <w:sz w:val="24"/>
            <w:szCs w:val="24"/>
          </w:rPr>
          <w:t>статье 17</w:t>
        </w:r>
      </w:hyperlink>
      <w:r w:rsidRPr="00E933F2">
        <w:rPr>
          <w:rFonts w:ascii="Times New Roman" w:hAnsi="Times New Roman" w:cs="Times New Roman"/>
          <w:sz w:val="24"/>
          <w:szCs w:val="24"/>
        </w:rPr>
        <w:t xml:space="preserve"> настоящего Положения депутатам для изучения и подготовки предложений к заседанию постоянной комиссии Совета депутатов.</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 xml:space="preserve">В течение одного рабочего дня со дня внесения контрольно-счетной палатой </w:t>
      </w:r>
      <w:r w:rsidRPr="00E933F2">
        <w:rPr>
          <w:rFonts w:ascii="Times New Roman" w:hAnsi="Times New Roman" w:cs="Times New Roman"/>
          <w:sz w:val="24"/>
          <w:szCs w:val="24"/>
        </w:rPr>
        <w:lastRenderedPageBreak/>
        <w:t>заключения на годовой отчет об исполнении бюджета городского округа Красногорск председатель Совета депутатов направляет его депутатам Совета депутатов.</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Заключение контрольно-счетной палаты учитывается при рассмотрении депутатами Совета депутатов городского округа Красногорск проекта решения об исполнении бюджета городского округа Красногорск.</w:t>
      </w:r>
    </w:p>
    <w:p w:rsidR="005C047A" w:rsidRDefault="005C047A" w:rsidP="0086067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E714B" w:rsidRPr="003E714B">
        <w:rPr>
          <w:rFonts w:ascii="Times New Roman" w:hAnsi="Times New Roman" w:cs="Times New Roman"/>
          <w:sz w:val="24"/>
          <w:szCs w:val="24"/>
        </w:rPr>
        <w:t xml:space="preserve"> </w:t>
      </w:r>
      <w:r w:rsidR="00860674" w:rsidRPr="00860674">
        <w:rPr>
          <w:rFonts w:ascii="Times New Roman" w:hAnsi="Times New Roman" w:cs="Times New Roman"/>
          <w:sz w:val="24"/>
          <w:szCs w:val="24"/>
        </w:rPr>
        <w:t>Для обсуждения проекта по годовому отчету об исполнении бюджета городского округа Красногорск с участием жителей городского округа Красногорск глава городского округа Красногорск проводит публичные слушания в соответствии с положением «О публичных слушаниях в городском округе Красногорск Московской области».</w:t>
      </w:r>
    </w:p>
    <w:p w:rsidR="005C047A" w:rsidRPr="00844165" w:rsidRDefault="005C047A" w:rsidP="005C047A">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75">
        <w:r w:rsidRPr="00E933F2">
          <w:rPr>
            <w:rFonts w:ascii="Times New Roman" w:hAnsi="Times New Roman" w:cs="Times New Roman"/>
            <w:sz w:val="24"/>
            <w:szCs w:val="24"/>
          </w:rPr>
          <w:t>решен</w:t>
        </w:r>
      </w:hyperlink>
      <w:r w:rsidR="00860674">
        <w:rPr>
          <w:rFonts w:ascii="Times New Roman" w:hAnsi="Times New Roman" w:cs="Times New Roman"/>
          <w:sz w:val="24"/>
          <w:szCs w:val="24"/>
        </w:rPr>
        <w:t>ий</w:t>
      </w:r>
      <w:r w:rsidRPr="00E933F2">
        <w:rPr>
          <w:rFonts w:ascii="Times New Roman" w:hAnsi="Times New Roman" w:cs="Times New Roman"/>
          <w:sz w:val="24"/>
          <w:szCs w:val="24"/>
        </w:rPr>
        <w:t xml:space="preserve"> Совета депутатов городского округа Красногорск МО от 25.11.2021 N 638/49</w:t>
      </w:r>
      <w:r>
        <w:rPr>
          <w:rFonts w:ascii="Times New Roman" w:hAnsi="Times New Roman" w:cs="Times New Roman"/>
          <w:sz w:val="24"/>
          <w:szCs w:val="24"/>
        </w:rPr>
        <w:t xml:space="preserve">, </w:t>
      </w:r>
      <w:r w:rsidR="00533ADC">
        <w:rPr>
          <w:rFonts w:ascii="Times New Roman" w:hAnsi="Times New Roman" w:cs="Times New Roman"/>
          <w:sz w:val="24"/>
          <w:szCs w:val="24"/>
        </w:rPr>
        <w:t xml:space="preserve">от </w:t>
      </w:r>
      <w:r w:rsidR="00533ADC" w:rsidRPr="00533ADC">
        <w:rPr>
          <w:rFonts w:ascii="Times New Roman" w:hAnsi="Times New Roman" w:cs="Times New Roman"/>
          <w:sz w:val="24"/>
          <w:szCs w:val="24"/>
        </w:rPr>
        <w:t>29.08.2024 №166/12</w:t>
      </w:r>
      <w:r w:rsidR="00860674" w:rsidRPr="00844165">
        <w:rPr>
          <w:rFonts w:ascii="Times New Roman" w:hAnsi="Times New Roman" w:cs="Times New Roman"/>
          <w:sz w:val="24"/>
          <w:szCs w:val="24"/>
        </w:rPr>
        <w:t>, от 23.04.2026 №</w:t>
      </w:r>
      <w:r w:rsidR="00844165" w:rsidRPr="00844165">
        <w:rPr>
          <w:rFonts w:ascii="Times New Roman" w:hAnsi="Times New Roman" w:cs="Times New Roman"/>
          <w:sz w:val="24"/>
          <w:szCs w:val="24"/>
        </w:rPr>
        <w:t>500/37</w:t>
      </w:r>
      <w:r w:rsidR="00533ADC" w:rsidRPr="00844165">
        <w:rPr>
          <w:rFonts w:ascii="Times New Roman" w:hAnsi="Times New Roman" w:cs="Times New Roman"/>
          <w:sz w:val="24"/>
          <w:szCs w:val="24"/>
        </w:rPr>
        <w:t>);</w:t>
      </w:r>
    </w:p>
    <w:p w:rsidR="00E933F2" w:rsidRPr="00E933F2" w:rsidRDefault="00E933F2">
      <w:pPr>
        <w:pStyle w:val="ConsPlusNormal"/>
        <w:spacing w:before="220"/>
        <w:ind w:firstLine="540"/>
        <w:jc w:val="both"/>
        <w:rPr>
          <w:rFonts w:ascii="Times New Roman" w:hAnsi="Times New Roman" w:cs="Times New Roman"/>
          <w:sz w:val="24"/>
          <w:szCs w:val="24"/>
        </w:rPr>
      </w:pPr>
      <w:r w:rsidRPr="00844165">
        <w:rPr>
          <w:rFonts w:ascii="Times New Roman" w:hAnsi="Times New Roman" w:cs="Times New Roman"/>
          <w:sz w:val="24"/>
          <w:szCs w:val="24"/>
        </w:rPr>
        <w:t>Заключение по итогам проведенных публичных</w:t>
      </w:r>
      <w:bookmarkStart w:id="7" w:name="_GoBack"/>
      <w:bookmarkEnd w:id="7"/>
      <w:r w:rsidRPr="006347E9">
        <w:rPr>
          <w:rFonts w:ascii="Times New Roman" w:hAnsi="Times New Roman" w:cs="Times New Roman"/>
          <w:sz w:val="24"/>
          <w:szCs w:val="24"/>
        </w:rPr>
        <w:t xml:space="preserve"> слушаний рассматривается депутатами Совета депутатов городского округа Красногорск.</w:t>
      </w:r>
    </w:p>
    <w:p w:rsidR="00E933F2" w:rsidRPr="00E933F2" w:rsidRDefault="00E933F2">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(часть 1 в ред. </w:t>
      </w:r>
      <w:hyperlink r:id="rId76">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29.09.2022 N 789/60)</w:t>
      </w:r>
    </w:p>
    <w:p w:rsidR="00E933F2" w:rsidRPr="00E933F2" w:rsidRDefault="00E933F2">
      <w:pPr>
        <w:pStyle w:val="ConsPlusNormal"/>
        <w:spacing w:before="220"/>
        <w:ind w:firstLine="540"/>
        <w:jc w:val="both"/>
        <w:rPr>
          <w:rFonts w:ascii="Times New Roman" w:hAnsi="Times New Roman" w:cs="Times New Roman"/>
          <w:sz w:val="24"/>
          <w:szCs w:val="24"/>
        </w:rPr>
      </w:pPr>
      <w:r w:rsidRPr="00E933F2">
        <w:rPr>
          <w:rFonts w:ascii="Times New Roman" w:hAnsi="Times New Roman" w:cs="Times New Roman"/>
          <w:sz w:val="24"/>
          <w:szCs w:val="24"/>
        </w:rPr>
        <w:t>2. Совет депутатов городского округа Красногорск при рассмотрении проекта решения об исполнении бюджета городского округа Красногорск заслушивает доклад главы городского округа Красногорск или уполномоченного им представителя об исполнении бюджета за отчетный финансовый год, а также выступление председателя контрольно-счетной палаты городского округа Красногорск.</w:t>
      </w:r>
    </w:p>
    <w:p w:rsidR="007C64D2" w:rsidRPr="005C047A" w:rsidRDefault="0043391F" w:rsidP="007C64D2">
      <w:pPr>
        <w:pStyle w:val="ConsPlusNormal"/>
        <w:spacing w:before="220"/>
        <w:ind w:firstLine="540"/>
        <w:jc w:val="both"/>
        <w:rPr>
          <w:rFonts w:ascii="Times New Roman" w:hAnsi="Times New Roman" w:cs="Times New Roman"/>
          <w:sz w:val="24"/>
          <w:szCs w:val="24"/>
        </w:rPr>
      </w:pPr>
      <w:r w:rsidRPr="005C047A">
        <w:rPr>
          <w:rFonts w:ascii="Times New Roman" w:hAnsi="Times New Roman" w:cs="Times New Roman"/>
          <w:sz w:val="24"/>
          <w:szCs w:val="24"/>
        </w:rPr>
        <w:t xml:space="preserve">  3.</w:t>
      </w:r>
      <w:r w:rsidR="00F020B7" w:rsidRPr="005C047A">
        <w:rPr>
          <w:rFonts w:ascii="Times New Roman" w:hAnsi="Times New Roman" w:cs="Times New Roman"/>
          <w:sz w:val="24"/>
          <w:szCs w:val="24"/>
        </w:rPr>
        <w:t xml:space="preserve"> По итогам рассмотрения проекта решения об исполнении бюджета городского округа Красногорск Совет депутатов городского округа Красногорск принимает решение</w:t>
      </w:r>
      <w:r w:rsidR="007C64D2" w:rsidRPr="005C047A">
        <w:rPr>
          <w:rFonts w:ascii="Times New Roman" w:hAnsi="Times New Roman" w:cs="Times New Roman"/>
          <w:sz w:val="24"/>
          <w:szCs w:val="24"/>
        </w:rPr>
        <w:t>:</w:t>
      </w:r>
    </w:p>
    <w:p w:rsidR="007C64D2" w:rsidRPr="005C047A" w:rsidRDefault="007C64D2" w:rsidP="00860674">
      <w:pPr>
        <w:pStyle w:val="ConsPlusNormal"/>
        <w:spacing w:before="220"/>
        <w:jc w:val="both"/>
        <w:rPr>
          <w:rFonts w:ascii="Times New Roman" w:hAnsi="Times New Roman" w:cs="Times New Roman"/>
          <w:sz w:val="24"/>
          <w:szCs w:val="24"/>
        </w:rPr>
      </w:pPr>
      <w:r w:rsidRPr="005C047A">
        <w:rPr>
          <w:rFonts w:ascii="Times New Roman" w:hAnsi="Times New Roman" w:cs="Times New Roman"/>
          <w:strike/>
          <w:sz w:val="24"/>
          <w:szCs w:val="24"/>
        </w:rPr>
        <w:t xml:space="preserve"> </w:t>
      </w:r>
      <w:r w:rsidRPr="005C047A">
        <w:rPr>
          <w:rFonts w:ascii="Times New Roman" w:hAnsi="Times New Roman" w:cs="Times New Roman"/>
          <w:sz w:val="24"/>
          <w:szCs w:val="24"/>
        </w:rPr>
        <w:t xml:space="preserve"> об утверждении отчета об исполнении бюджета городского округа Красногорск;</w:t>
      </w:r>
    </w:p>
    <w:p w:rsidR="005C047A" w:rsidRDefault="007C64D2" w:rsidP="005C047A">
      <w:pPr>
        <w:pStyle w:val="ConsPlusNormal"/>
        <w:jc w:val="both"/>
        <w:rPr>
          <w:rFonts w:ascii="Times New Roman" w:hAnsi="Times New Roman" w:cs="Times New Roman"/>
          <w:sz w:val="24"/>
          <w:szCs w:val="24"/>
        </w:rPr>
      </w:pPr>
      <w:r w:rsidRPr="005C047A">
        <w:rPr>
          <w:rFonts w:ascii="Times New Roman" w:hAnsi="Times New Roman" w:cs="Times New Roman"/>
          <w:sz w:val="24"/>
          <w:szCs w:val="24"/>
        </w:rPr>
        <w:t>- об отклонении отчета об исполнении бюджета городского округа Красногорск.</w:t>
      </w:r>
      <w:r w:rsidR="005C047A" w:rsidRPr="005C047A">
        <w:rPr>
          <w:rFonts w:ascii="Times New Roman" w:hAnsi="Times New Roman" w:cs="Times New Roman"/>
          <w:sz w:val="24"/>
          <w:szCs w:val="24"/>
        </w:rPr>
        <w:t xml:space="preserve"> </w:t>
      </w:r>
    </w:p>
    <w:p w:rsidR="005C047A" w:rsidRDefault="005C047A" w:rsidP="005C047A">
      <w:pPr>
        <w:pStyle w:val="ConsPlusNormal"/>
        <w:jc w:val="both"/>
        <w:rPr>
          <w:rFonts w:ascii="Times New Roman" w:hAnsi="Times New Roman" w:cs="Times New Roman"/>
          <w:sz w:val="24"/>
          <w:szCs w:val="24"/>
        </w:rPr>
      </w:pPr>
      <w:r w:rsidRPr="00E933F2">
        <w:rPr>
          <w:rFonts w:ascii="Times New Roman" w:hAnsi="Times New Roman" w:cs="Times New Roman"/>
          <w:sz w:val="24"/>
          <w:szCs w:val="24"/>
        </w:rPr>
        <w:t xml:space="preserve">(в ред. </w:t>
      </w:r>
      <w:hyperlink r:id="rId77">
        <w:r w:rsidRPr="00E933F2">
          <w:rPr>
            <w:rFonts w:ascii="Times New Roman" w:hAnsi="Times New Roman" w:cs="Times New Roman"/>
            <w:sz w:val="24"/>
            <w:szCs w:val="24"/>
          </w:rPr>
          <w:t>решения</w:t>
        </w:r>
      </w:hyperlink>
      <w:r w:rsidRPr="00E933F2">
        <w:rPr>
          <w:rFonts w:ascii="Times New Roman" w:hAnsi="Times New Roman" w:cs="Times New Roman"/>
          <w:sz w:val="24"/>
          <w:szCs w:val="24"/>
        </w:rPr>
        <w:t xml:space="preserve"> Совета депутатов городского округа Красногорск МО от 25.11.2021 N 638/49</w:t>
      </w:r>
      <w:r>
        <w:rPr>
          <w:rFonts w:ascii="Times New Roman" w:hAnsi="Times New Roman" w:cs="Times New Roman"/>
          <w:sz w:val="24"/>
          <w:szCs w:val="24"/>
        </w:rPr>
        <w:t xml:space="preserve">, </w:t>
      </w:r>
      <w:r w:rsidR="00533ADC">
        <w:rPr>
          <w:rFonts w:ascii="Times New Roman" w:hAnsi="Times New Roman" w:cs="Times New Roman"/>
          <w:sz w:val="24"/>
          <w:szCs w:val="24"/>
        </w:rPr>
        <w:t xml:space="preserve">от </w:t>
      </w:r>
      <w:r w:rsidR="00533ADC" w:rsidRPr="00533ADC">
        <w:rPr>
          <w:rFonts w:ascii="Times New Roman" w:hAnsi="Times New Roman" w:cs="Times New Roman"/>
          <w:sz w:val="24"/>
          <w:szCs w:val="24"/>
        </w:rPr>
        <w:t>29.08.2024 №166/12)</w:t>
      </w:r>
      <w:r w:rsidR="00533ADC">
        <w:rPr>
          <w:rFonts w:ascii="Times New Roman" w:hAnsi="Times New Roman" w:cs="Times New Roman"/>
          <w:sz w:val="24"/>
          <w:szCs w:val="24"/>
        </w:rPr>
        <w:t>.</w:t>
      </w:r>
    </w:p>
    <w:p w:rsidR="007C64D2" w:rsidRPr="007C64D2" w:rsidRDefault="007C64D2" w:rsidP="007C64D2">
      <w:pPr>
        <w:pStyle w:val="ConsPlusNormal"/>
        <w:spacing w:before="220"/>
        <w:ind w:firstLine="540"/>
        <w:jc w:val="both"/>
        <w:rPr>
          <w:rFonts w:ascii="Times New Roman" w:hAnsi="Times New Roman" w:cs="Times New Roman"/>
          <w:sz w:val="24"/>
          <w:szCs w:val="24"/>
        </w:rPr>
      </w:pPr>
    </w:p>
    <w:p w:rsidR="00F020B7" w:rsidRDefault="00F020B7">
      <w:pPr>
        <w:pStyle w:val="ConsPlusNormal"/>
        <w:jc w:val="both"/>
        <w:rPr>
          <w:rFonts w:ascii="Times New Roman" w:hAnsi="Times New Roman" w:cs="Times New Roman"/>
          <w:sz w:val="24"/>
          <w:szCs w:val="24"/>
        </w:rPr>
      </w:pPr>
    </w:p>
    <w:p w:rsidR="00F020B7" w:rsidRDefault="00F020B7">
      <w:pPr>
        <w:pStyle w:val="ConsPlusNormal"/>
        <w:jc w:val="both"/>
        <w:rPr>
          <w:rFonts w:ascii="Times New Roman" w:hAnsi="Times New Roman" w:cs="Times New Roman"/>
          <w:sz w:val="24"/>
          <w:szCs w:val="24"/>
        </w:rPr>
      </w:pPr>
    </w:p>
    <w:p w:rsidR="00F020B7" w:rsidRPr="00E933F2" w:rsidRDefault="00F020B7">
      <w:pPr>
        <w:pStyle w:val="ConsPlusNormal"/>
        <w:jc w:val="both"/>
        <w:rPr>
          <w:rFonts w:ascii="Times New Roman" w:hAnsi="Times New Roman" w:cs="Times New Roman"/>
          <w:sz w:val="24"/>
          <w:szCs w:val="24"/>
        </w:rPr>
      </w:pP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Глава городского округа Красногорск</w:t>
      </w:r>
    </w:p>
    <w:p w:rsidR="00E933F2" w:rsidRPr="00E933F2" w:rsidRDefault="00E933F2">
      <w:pPr>
        <w:pStyle w:val="ConsPlusNormal"/>
        <w:jc w:val="right"/>
        <w:rPr>
          <w:rFonts w:ascii="Times New Roman" w:hAnsi="Times New Roman" w:cs="Times New Roman"/>
          <w:sz w:val="24"/>
          <w:szCs w:val="24"/>
        </w:rPr>
      </w:pPr>
      <w:r w:rsidRPr="00E933F2">
        <w:rPr>
          <w:rFonts w:ascii="Times New Roman" w:hAnsi="Times New Roman" w:cs="Times New Roman"/>
          <w:sz w:val="24"/>
          <w:szCs w:val="24"/>
        </w:rPr>
        <w:t xml:space="preserve">Р.Ф. </w:t>
      </w:r>
      <w:proofErr w:type="spellStart"/>
      <w:r w:rsidRPr="00E933F2">
        <w:rPr>
          <w:rFonts w:ascii="Times New Roman" w:hAnsi="Times New Roman" w:cs="Times New Roman"/>
          <w:sz w:val="24"/>
          <w:szCs w:val="24"/>
        </w:rPr>
        <w:t>Хабиров</w:t>
      </w:r>
      <w:proofErr w:type="spellEnd"/>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jc w:val="both"/>
        <w:rPr>
          <w:rFonts w:ascii="Times New Roman" w:hAnsi="Times New Roman" w:cs="Times New Roman"/>
          <w:sz w:val="24"/>
          <w:szCs w:val="24"/>
        </w:rPr>
      </w:pPr>
    </w:p>
    <w:p w:rsidR="00E933F2" w:rsidRPr="00E933F2" w:rsidRDefault="00E933F2">
      <w:pPr>
        <w:pStyle w:val="ConsPlusNormal"/>
        <w:pBdr>
          <w:bottom w:val="single" w:sz="6" w:space="0" w:color="auto"/>
        </w:pBdr>
        <w:spacing w:before="100" w:after="100"/>
        <w:jc w:val="both"/>
        <w:rPr>
          <w:rFonts w:ascii="Times New Roman" w:hAnsi="Times New Roman" w:cs="Times New Roman"/>
          <w:sz w:val="24"/>
          <w:szCs w:val="24"/>
        </w:rPr>
      </w:pPr>
    </w:p>
    <w:p w:rsidR="00890ABA" w:rsidRPr="00E933F2" w:rsidRDefault="00890ABA">
      <w:pPr>
        <w:rPr>
          <w:rFonts w:ascii="Times New Roman" w:hAnsi="Times New Roman" w:cs="Times New Roman"/>
          <w:sz w:val="24"/>
          <w:szCs w:val="24"/>
        </w:rPr>
      </w:pPr>
    </w:p>
    <w:sectPr w:rsidR="00890ABA" w:rsidRPr="00E933F2" w:rsidSect="00A24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F2"/>
    <w:rsid w:val="000A6E82"/>
    <w:rsid w:val="000B046C"/>
    <w:rsid w:val="000D5C3E"/>
    <w:rsid w:val="00112887"/>
    <w:rsid w:val="00181B69"/>
    <w:rsid w:val="001D3402"/>
    <w:rsid w:val="001F5EE6"/>
    <w:rsid w:val="00246737"/>
    <w:rsid w:val="002F1B05"/>
    <w:rsid w:val="002F6FB9"/>
    <w:rsid w:val="0030041B"/>
    <w:rsid w:val="0031571C"/>
    <w:rsid w:val="00322D14"/>
    <w:rsid w:val="00332847"/>
    <w:rsid w:val="00356420"/>
    <w:rsid w:val="0038266E"/>
    <w:rsid w:val="003E714B"/>
    <w:rsid w:val="0043391F"/>
    <w:rsid w:val="0045497D"/>
    <w:rsid w:val="00533ADC"/>
    <w:rsid w:val="005C047A"/>
    <w:rsid w:val="005F4804"/>
    <w:rsid w:val="006340DF"/>
    <w:rsid w:val="006347E9"/>
    <w:rsid w:val="007266AD"/>
    <w:rsid w:val="00750D7C"/>
    <w:rsid w:val="007C64D2"/>
    <w:rsid w:val="007F697D"/>
    <w:rsid w:val="00800034"/>
    <w:rsid w:val="00801D02"/>
    <w:rsid w:val="00816495"/>
    <w:rsid w:val="00844165"/>
    <w:rsid w:val="00860674"/>
    <w:rsid w:val="00890ABA"/>
    <w:rsid w:val="008F446E"/>
    <w:rsid w:val="009168CF"/>
    <w:rsid w:val="009436D0"/>
    <w:rsid w:val="009828E9"/>
    <w:rsid w:val="009B77AE"/>
    <w:rsid w:val="00A97BC8"/>
    <w:rsid w:val="00AA2A4E"/>
    <w:rsid w:val="00AC2F98"/>
    <w:rsid w:val="00AC58D6"/>
    <w:rsid w:val="00AD28AC"/>
    <w:rsid w:val="00B05F4E"/>
    <w:rsid w:val="00B1065E"/>
    <w:rsid w:val="00B2549B"/>
    <w:rsid w:val="00B46E4B"/>
    <w:rsid w:val="00B83F2B"/>
    <w:rsid w:val="00BD7D5D"/>
    <w:rsid w:val="00BE383F"/>
    <w:rsid w:val="00C0723F"/>
    <w:rsid w:val="00D21543"/>
    <w:rsid w:val="00D376C6"/>
    <w:rsid w:val="00DB795B"/>
    <w:rsid w:val="00E356C8"/>
    <w:rsid w:val="00E70C51"/>
    <w:rsid w:val="00E71A28"/>
    <w:rsid w:val="00E933F2"/>
    <w:rsid w:val="00EA45A1"/>
    <w:rsid w:val="00EF2664"/>
    <w:rsid w:val="00F020B7"/>
    <w:rsid w:val="00F10D8A"/>
    <w:rsid w:val="00F9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D2F49-03F4-405C-B067-71DE9C1B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3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33F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33F2"/>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467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6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80142" TargetMode="External"/><Relationship Id="rId18" Type="http://schemas.openxmlformats.org/officeDocument/2006/relationships/hyperlink" Target="https://login.consultant.ru/link/?req=doc&amp;base=MOB&amp;n=285557&amp;dst=100005" TargetMode="External"/><Relationship Id="rId26" Type="http://schemas.openxmlformats.org/officeDocument/2006/relationships/hyperlink" Target="https://login.consultant.ru/link/?req=doc&amp;base=MOB&amp;n=348261&amp;dst=100007" TargetMode="External"/><Relationship Id="rId39" Type="http://schemas.openxmlformats.org/officeDocument/2006/relationships/hyperlink" Target="https://login.consultant.ru/link/?req=doc&amp;base=MOB&amp;n=348261&amp;dst=100008" TargetMode="External"/><Relationship Id="rId21" Type="http://schemas.openxmlformats.org/officeDocument/2006/relationships/hyperlink" Target="https://login.consultant.ru/link/?req=doc&amp;base=LAW&amp;n=479341" TargetMode="External"/><Relationship Id="rId34" Type="http://schemas.openxmlformats.org/officeDocument/2006/relationships/hyperlink" Target="https://login.consultant.ru/link/?req=doc&amp;base=MOB&amp;n=348261&amp;dst=100011" TargetMode="External"/><Relationship Id="rId42" Type="http://schemas.openxmlformats.org/officeDocument/2006/relationships/hyperlink" Target="https://login.consultant.ru/link/?req=doc&amp;base=MOB&amp;n=348261&amp;dst=100008" TargetMode="External"/><Relationship Id="rId47" Type="http://schemas.openxmlformats.org/officeDocument/2006/relationships/hyperlink" Target="https://login.consultant.ru/link/?req=doc&amp;base=MOB&amp;n=348261&amp;dst=100008" TargetMode="External"/><Relationship Id="rId50" Type="http://schemas.openxmlformats.org/officeDocument/2006/relationships/hyperlink" Target="https://login.consultant.ru/link/?req=doc&amp;base=MOB&amp;n=348261&amp;dst=100014" TargetMode="External"/><Relationship Id="rId55" Type="http://schemas.openxmlformats.org/officeDocument/2006/relationships/hyperlink" Target="https://login.consultant.ru/link/?req=doc&amp;base=MOB&amp;n=348261&amp;dst=100016" TargetMode="External"/><Relationship Id="rId63" Type="http://schemas.openxmlformats.org/officeDocument/2006/relationships/hyperlink" Target="https://login.consultant.ru/link/?req=doc&amp;base=MOB&amp;n=279680&amp;dst=100038" TargetMode="External"/><Relationship Id="rId68" Type="http://schemas.openxmlformats.org/officeDocument/2006/relationships/hyperlink" Target="https://login.consultant.ru/link/?req=doc&amp;base=MOB&amp;n=348261&amp;dst=100008" TargetMode="External"/><Relationship Id="rId76" Type="http://schemas.openxmlformats.org/officeDocument/2006/relationships/hyperlink" Target="https://login.consultant.ru/link/?req=doc&amp;base=MOB&amp;n=366819&amp;dst=100026" TargetMode="External"/><Relationship Id="rId7" Type="http://schemas.openxmlformats.org/officeDocument/2006/relationships/hyperlink" Target="https://login.consultant.ru/link/?req=doc&amp;base=MOB&amp;n=348261&amp;dst=100005" TargetMode="External"/><Relationship Id="rId71" Type="http://schemas.openxmlformats.org/officeDocument/2006/relationships/hyperlink" Target="https://login.consultant.ru/link/?req=doc&amp;base=MOB&amp;n=348261&amp;dst=100026" TargetMode="External"/><Relationship Id="rId2" Type="http://schemas.openxmlformats.org/officeDocument/2006/relationships/styles" Target="styles.xml"/><Relationship Id="rId16" Type="http://schemas.openxmlformats.org/officeDocument/2006/relationships/hyperlink" Target="https://login.consultant.ru/link/?req=doc&amp;base=MOB&amp;n=247953" TargetMode="External"/><Relationship Id="rId29" Type="http://schemas.openxmlformats.org/officeDocument/2006/relationships/hyperlink" Target="https://login.consultant.ru/link/?req=doc&amp;base=MOB&amp;n=348261&amp;dst=100008" TargetMode="External"/><Relationship Id="rId11" Type="http://schemas.openxmlformats.org/officeDocument/2006/relationships/hyperlink" Target="https://login.consultant.ru/link/?req=doc&amp;base=MOB&amp;n=404328" TargetMode="External"/><Relationship Id="rId24" Type="http://schemas.openxmlformats.org/officeDocument/2006/relationships/hyperlink" Target="https://login.consultant.ru/link/?req=doc&amp;base=MOB&amp;n=348261&amp;dst=100007" TargetMode="External"/><Relationship Id="rId32" Type="http://schemas.openxmlformats.org/officeDocument/2006/relationships/hyperlink" Target="https://login.consultant.ru/link/?req=doc&amp;base=MOB&amp;n=279680&amp;dst=100006" TargetMode="External"/><Relationship Id="rId37" Type="http://schemas.openxmlformats.org/officeDocument/2006/relationships/hyperlink" Target="https://login.consultant.ru/link/?req=doc&amp;base=MOB&amp;n=366819&amp;dst=100006" TargetMode="External"/><Relationship Id="rId40" Type="http://schemas.openxmlformats.org/officeDocument/2006/relationships/hyperlink" Target="https://login.consultant.ru/link/?req=doc&amp;base=MOB&amp;n=366819&amp;dst=100010" TargetMode="External"/><Relationship Id="rId45" Type="http://schemas.openxmlformats.org/officeDocument/2006/relationships/hyperlink" Target="https://login.consultant.ru/link/?req=doc&amp;base=MOB&amp;n=348261&amp;dst=100008" TargetMode="External"/><Relationship Id="rId53" Type="http://schemas.openxmlformats.org/officeDocument/2006/relationships/hyperlink" Target="https://login.consultant.ru/link/?req=doc&amp;base=MOB&amp;n=348261&amp;dst=100016" TargetMode="External"/><Relationship Id="rId58" Type="http://schemas.openxmlformats.org/officeDocument/2006/relationships/hyperlink" Target="https://login.consultant.ru/link/?req=doc&amp;base=MOB&amp;n=279680&amp;dst=100029" TargetMode="External"/><Relationship Id="rId66" Type="http://schemas.openxmlformats.org/officeDocument/2006/relationships/hyperlink" Target="https://login.consultant.ru/link/?req=doc&amp;base=MOB&amp;n=348261&amp;dst=100021" TargetMode="External"/><Relationship Id="rId74" Type="http://schemas.openxmlformats.org/officeDocument/2006/relationships/hyperlink" Target="https://login.consultant.ru/link/?req=doc&amp;base=MOB&amp;n=279680&amp;dst=100039" TargetMode="External"/><Relationship Id="rId79" Type="http://schemas.openxmlformats.org/officeDocument/2006/relationships/theme" Target="theme/theme1.xml"/><Relationship Id="rId5" Type="http://schemas.openxmlformats.org/officeDocument/2006/relationships/hyperlink" Target="https://login.consultant.ru/link/?req=doc&amp;base=MOB&amp;n=279680&amp;dst=100005" TargetMode="External"/><Relationship Id="rId61" Type="http://schemas.openxmlformats.org/officeDocument/2006/relationships/hyperlink" Target="https://login.consultant.ru/link/?req=doc&amp;base=LAW&amp;n=479341" TargetMode="External"/><Relationship Id="rId10" Type="http://schemas.openxmlformats.org/officeDocument/2006/relationships/hyperlink" Target="https://login.consultant.ru/link/?req=doc&amp;base=LAW&amp;n=476449" TargetMode="External"/><Relationship Id="rId19" Type="http://schemas.openxmlformats.org/officeDocument/2006/relationships/hyperlink" Target="https://login.consultant.ru/link/?req=doc&amp;base=MOB&amp;n=348261&amp;dst=100005" TargetMode="External"/><Relationship Id="rId31" Type="http://schemas.openxmlformats.org/officeDocument/2006/relationships/hyperlink" Target="https://login.consultant.ru/link/?req=doc&amp;base=MOB&amp;n=348261&amp;dst=100009" TargetMode="External"/><Relationship Id="rId44" Type="http://schemas.openxmlformats.org/officeDocument/2006/relationships/hyperlink" Target="https://login.consultant.ru/link/?req=doc&amp;base=LAW&amp;n=479341" TargetMode="External"/><Relationship Id="rId52" Type="http://schemas.openxmlformats.org/officeDocument/2006/relationships/hyperlink" Target="https://login.consultant.ru/link/?req=doc&amp;base=MOB&amp;n=279680&amp;dst=100027" TargetMode="External"/><Relationship Id="rId60" Type="http://schemas.openxmlformats.org/officeDocument/2006/relationships/hyperlink" Target="https://login.consultant.ru/link/?req=doc&amp;base=MOB&amp;n=279680&amp;dst=100036" TargetMode="External"/><Relationship Id="rId65" Type="http://schemas.openxmlformats.org/officeDocument/2006/relationships/hyperlink" Target="https://login.consultant.ru/link/?req=doc&amp;base=MOB&amp;n=348261&amp;dst=100020" TargetMode="External"/><Relationship Id="rId73" Type="http://schemas.openxmlformats.org/officeDocument/2006/relationships/hyperlink" Target="https://login.consultant.ru/link/?req=doc&amp;base=LAW&amp;n=479341"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9341&amp;dst=911" TargetMode="External"/><Relationship Id="rId14" Type="http://schemas.openxmlformats.org/officeDocument/2006/relationships/hyperlink" Target="https://login.consultant.ru/link/?req=doc&amp;base=MOB&amp;n=197709" TargetMode="External"/><Relationship Id="rId22" Type="http://schemas.openxmlformats.org/officeDocument/2006/relationships/hyperlink" Target="https://login.consultant.ru/link/?req=doc&amp;base=LAW&amp;n=479341" TargetMode="External"/><Relationship Id="rId27" Type="http://schemas.openxmlformats.org/officeDocument/2006/relationships/hyperlink" Target="https://login.consultant.ru/link/?req=doc&amp;base=MOB&amp;n=348261&amp;dst=100008" TargetMode="External"/><Relationship Id="rId30" Type="http://schemas.openxmlformats.org/officeDocument/2006/relationships/hyperlink" Target="https://login.consultant.ru/link/?req=doc&amp;base=MOB&amp;n=348261&amp;dst=100008" TargetMode="External"/><Relationship Id="rId35" Type="http://schemas.openxmlformats.org/officeDocument/2006/relationships/hyperlink" Target="https://login.consultant.ru/link/?req=doc&amp;base=MOB&amp;n=348261&amp;dst=100008" TargetMode="External"/><Relationship Id="rId43" Type="http://schemas.openxmlformats.org/officeDocument/2006/relationships/hyperlink" Target="https://login.consultant.ru/link/?req=doc&amp;base=MOB&amp;n=348261&amp;dst=100008" TargetMode="External"/><Relationship Id="rId48" Type="http://schemas.openxmlformats.org/officeDocument/2006/relationships/hyperlink" Target="https://login.consultant.ru/link/?req=doc&amp;base=MOB&amp;n=348261&amp;dst=100008" TargetMode="External"/><Relationship Id="rId56" Type="http://schemas.openxmlformats.org/officeDocument/2006/relationships/hyperlink" Target="https://login.consultant.ru/link/?req=doc&amp;base=MOB&amp;n=285557&amp;dst=100008" TargetMode="External"/><Relationship Id="rId64" Type="http://schemas.openxmlformats.org/officeDocument/2006/relationships/hyperlink" Target="https://login.consultant.ru/link/?req=doc&amp;base=MOB&amp;n=348261&amp;dst=100019" TargetMode="External"/><Relationship Id="rId69" Type="http://schemas.openxmlformats.org/officeDocument/2006/relationships/hyperlink" Target="https://login.consultant.ru/link/?req=doc&amp;base=MOB&amp;n=348261&amp;dst=100008" TargetMode="External"/><Relationship Id="rId77" Type="http://schemas.openxmlformats.org/officeDocument/2006/relationships/hyperlink" Target="https://login.consultant.ru/link/?req=doc&amp;base=MOB&amp;n=348261&amp;dst=100025" TargetMode="External"/><Relationship Id="rId8" Type="http://schemas.openxmlformats.org/officeDocument/2006/relationships/hyperlink" Target="https://login.consultant.ru/link/?req=doc&amp;base=MOB&amp;n=366819&amp;dst=100005" TargetMode="External"/><Relationship Id="rId51" Type="http://schemas.openxmlformats.org/officeDocument/2006/relationships/hyperlink" Target="https://login.consultant.ru/link/?req=doc&amp;base=MOB&amp;n=366819&amp;dst=100024" TargetMode="External"/><Relationship Id="rId72" Type="http://schemas.openxmlformats.org/officeDocument/2006/relationships/hyperlink" Target="https://login.consultant.ru/link/?req=doc&amp;base=MOB&amp;n=348261&amp;dst=100028" TargetMode="External"/><Relationship Id="rId3" Type="http://schemas.openxmlformats.org/officeDocument/2006/relationships/settings" Target="settings.xml"/><Relationship Id="rId12" Type="http://schemas.openxmlformats.org/officeDocument/2006/relationships/hyperlink" Target="https://login.consultant.ru/link/?req=doc&amp;base=MOB&amp;n=248064" TargetMode="External"/><Relationship Id="rId17" Type="http://schemas.openxmlformats.org/officeDocument/2006/relationships/hyperlink" Target="https://login.consultant.ru/link/?req=doc&amp;base=MOB&amp;n=279680&amp;dst=100006" TargetMode="External"/><Relationship Id="rId25" Type="http://schemas.openxmlformats.org/officeDocument/2006/relationships/hyperlink" Target="https://login.consultant.ru/link/?req=doc&amp;base=MOB&amp;n=348261&amp;dst=100030" TargetMode="External"/><Relationship Id="rId33" Type="http://schemas.openxmlformats.org/officeDocument/2006/relationships/hyperlink" Target="https://login.consultant.ru/link/?req=doc&amp;base=MOB&amp;n=348261&amp;dst=100010" TargetMode="External"/><Relationship Id="rId38" Type="http://schemas.openxmlformats.org/officeDocument/2006/relationships/hyperlink" Target="https://login.consultant.ru/link/?req=doc&amp;base=MOB&amp;n=366819&amp;dst=100008" TargetMode="External"/><Relationship Id="rId46" Type="http://schemas.openxmlformats.org/officeDocument/2006/relationships/hyperlink" Target="https://login.consultant.ru/link/?req=doc&amp;base=MOB&amp;n=285557&amp;dst=100006" TargetMode="External"/><Relationship Id="rId59" Type="http://schemas.openxmlformats.org/officeDocument/2006/relationships/hyperlink" Target="https://login.consultant.ru/link/?req=doc&amp;base=MOB&amp;n=279680&amp;dst=100031" TargetMode="External"/><Relationship Id="rId67" Type="http://schemas.openxmlformats.org/officeDocument/2006/relationships/hyperlink" Target="https://login.consultant.ru/link/?req=doc&amp;base=MOB&amp;n=348261&amp;dst=100022" TargetMode="External"/><Relationship Id="rId20" Type="http://schemas.openxmlformats.org/officeDocument/2006/relationships/hyperlink" Target="https://login.consultant.ru/link/?req=doc&amp;base=MOB&amp;n=366819&amp;dst=100005" TargetMode="External"/><Relationship Id="rId41" Type="http://schemas.openxmlformats.org/officeDocument/2006/relationships/hyperlink" Target="https://login.consultant.ru/link/?req=doc&amp;base=MOB&amp;n=348261&amp;dst=100008" TargetMode="External"/><Relationship Id="rId54" Type="http://schemas.openxmlformats.org/officeDocument/2006/relationships/hyperlink" Target="https://login.consultant.ru/link/?req=doc&amp;base=MOB&amp;n=279680&amp;dst=100027" TargetMode="External"/><Relationship Id="rId62" Type="http://schemas.openxmlformats.org/officeDocument/2006/relationships/hyperlink" Target="https://login.consultant.ru/link/?req=doc&amp;base=MOB&amp;n=348261&amp;dst=100017" TargetMode="External"/><Relationship Id="rId70" Type="http://schemas.openxmlformats.org/officeDocument/2006/relationships/hyperlink" Target="https://login.consultant.ru/link/?req=doc&amp;base=MOB&amp;n=348261&amp;dst=100025" TargetMode="External"/><Relationship Id="rId75" Type="http://schemas.openxmlformats.org/officeDocument/2006/relationships/hyperlink" Target="https://login.consultant.ru/link/?req=doc&amp;base=MOB&amp;n=348261&amp;dst=100025" TargetMode="External"/><Relationship Id="rId1" Type="http://schemas.openxmlformats.org/officeDocument/2006/relationships/customXml" Target="../customXml/item1.xml"/><Relationship Id="rId6" Type="http://schemas.openxmlformats.org/officeDocument/2006/relationships/hyperlink" Target="https://login.consultant.ru/link/?req=doc&amp;base=MOB&amp;n=285557&amp;dst=100005" TargetMode="External"/><Relationship Id="rId15" Type="http://schemas.openxmlformats.org/officeDocument/2006/relationships/hyperlink" Target="https://login.consultant.ru/link/?req=doc&amp;base=MOB&amp;n=195363" TargetMode="External"/><Relationship Id="rId23" Type="http://schemas.openxmlformats.org/officeDocument/2006/relationships/hyperlink" Target="https://login.consultant.ru/link/?req=doc&amp;base=LAW&amp;n=479341" TargetMode="External"/><Relationship Id="rId28" Type="http://schemas.openxmlformats.org/officeDocument/2006/relationships/hyperlink" Target="https://login.consultant.ru/link/?req=doc&amp;base=MOB&amp;n=348261&amp;dst=100008" TargetMode="External"/><Relationship Id="rId36" Type="http://schemas.openxmlformats.org/officeDocument/2006/relationships/hyperlink" Target="https://login.consultant.ru/link/?req=doc&amp;base=MOB&amp;n=348261&amp;dst=100008" TargetMode="External"/><Relationship Id="rId49" Type="http://schemas.openxmlformats.org/officeDocument/2006/relationships/hyperlink" Target="https://login.consultant.ru/link/?req=doc&amp;base=MOB&amp;n=348261&amp;dst=100008" TargetMode="External"/><Relationship Id="rId57" Type="http://schemas.openxmlformats.org/officeDocument/2006/relationships/hyperlink" Target="https://login.consultant.ru/link/?req=doc&amp;base=MOB&amp;n=348261&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88049-A7A8-4851-AC25-50B7A733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15</Pages>
  <Words>6711</Words>
  <Characters>38254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Миницкая Наталья Николаевна</dc:creator>
  <cp:keywords/>
  <dc:description/>
  <cp:lastModifiedBy>Миницкая Наталья Николаевна</cp:lastModifiedBy>
  <cp:revision>71</cp:revision>
  <cp:lastPrinted>2024-08-21T06:13:00Z</cp:lastPrinted>
  <dcterms:created xsi:type="dcterms:W3CDTF">2024-07-09T07:55:00Z</dcterms:created>
  <dcterms:modified xsi:type="dcterms:W3CDTF">2026-04-24T09:21:00Z</dcterms:modified>
</cp:coreProperties>
</file>