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E9" w:rsidRPr="008E57E9" w:rsidRDefault="008E57E9" w:rsidP="008E57E9">
      <w:pPr>
        <w:jc w:val="center"/>
        <w:rPr>
          <w:rFonts w:ascii="Times New Roman" w:hAnsi="Times New Roman" w:cs="Times New Roman"/>
          <w:sz w:val="36"/>
          <w:szCs w:val="36"/>
        </w:rPr>
      </w:pPr>
      <w:r w:rsidRPr="008E57E9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143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7E9" w:rsidRPr="008E57E9" w:rsidRDefault="008E57E9" w:rsidP="008E57E9">
      <w:pPr>
        <w:pStyle w:val="ae"/>
        <w:spacing w:after="120"/>
        <w:ind w:firstLine="0"/>
        <w:jc w:val="center"/>
        <w:rPr>
          <w:color w:val="auto"/>
          <w:sz w:val="40"/>
          <w:szCs w:val="40"/>
        </w:rPr>
      </w:pPr>
      <w:r w:rsidRPr="008E57E9">
        <w:rPr>
          <w:color w:val="auto"/>
          <w:sz w:val="40"/>
          <w:szCs w:val="40"/>
        </w:rPr>
        <w:t>СОВЕТ ДЕПУТАТОВ</w:t>
      </w:r>
    </w:p>
    <w:p w:rsidR="008E57E9" w:rsidRPr="008E57E9" w:rsidRDefault="008E57E9" w:rsidP="008E57E9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E57E9">
        <w:rPr>
          <w:rFonts w:ascii="Times New Roman" w:hAnsi="Times New Roman" w:cs="Times New Roman"/>
          <w:b/>
          <w:sz w:val="30"/>
          <w:szCs w:val="30"/>
        </w:rPr>
        <w:t>ГОРОДСКОГО ОКРУГА КРАСНОГОРСК</w:t>
      </w:r>
    </w:p>
    <w:p w:rsidR="008E57E9" w:rsidRPr="008E57E9" w:rsidRDefault="008E57E9" w:rsidP="008E57E9">
      <w:pPr>
        <w:spacing w:after="12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8E57E9">
        <w:rPr>
          <w:rFonts w:ascii="Times New Roman" w:hAnsi="Times New Roman" w:cs="Times New Roman"/>
          <w:b/>
          <w:sz w:val="30"/>
          <w:szCs w:val="30"/>
        </w:rPr>
        <w:t>МОСКОВСКОЙ ОБЛАСТИ</w:t>
      </w:r>
    </w:p>
    <w:p w:rsidR="008E57E9" w:rsidRPr="008E57E9" w:rsidRDefault="008E57E9" w:rsidP="008E57E9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57E9">
        <w:rPr>
          <w:rFonts w:ascii="Times New Roman" w:hAnsi="Times New Roman" w:cs="Times New Roman"/>
          <w:b/>
          <w:sz w:val="40"/>
          <w:szCs w:val="40"/>
        </w:rPr>
        <w:t>Р Е Ш Е Н И Е</w:t>
      </w:r>
    </w:p>
    <w:p w:rsidR="008E57E9" w:rsidRPr="008E57E9" w:rsidRDefault="008E57E9" w:rsidP="008E57E9">
      <w:pPr>
        <w:suppressAutoHyphens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7E9">
        <w:rPr>
          <w:rFonts w:ascii="Times New Roman" w:hAnsi="Times New Roman" w:cs="Times New Roman"/>
          <w:b/>
          <w:sz w:val="28"/>
          <w:szCs w:val="28"/>
        </w:rPr>
        <w:t>от 27.02.2020 №31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Pr="008E57E9">
        <w:rPr>
          <w:rFonts w:ascii="Times New Roman" w:hAnsi="Times New Roman" w:cs="Times New Roman"/>
          <w:b/>
          <w:sz w:val="28"/>
          <w:szCs w:val="28"/>
        </w:rPr>
        <w:t>/25</w:t>
      </w:r>
    </w:p>
    <w:p w:rsidR="006448C0" w:rsidRPr="00BB2497" w:rsidRDefault="006448C0" w:rsidP="006448C0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2497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Порядок организации и проведения общественных обсуждений или публичных слушаний по вопросам градостроительной деятельности в городском округе Красногорск Московской области</w:t>
      </w:r>
    </w:p>
    <w:p w:rsidR="00B55615" w:rsidRDefault="00B55615" w:rsidP="00457A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48C0" w:rsidRDefault="006448C0" w:rsidP="00457A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6448C0" w:rsidRDefault="006448C0" w:rsidP="00457A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48C0" w:rsidRDefault="006448C0" w:rsidP="00457A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E22CA4">
        <w:rPr>
          <w:rFonts w:ascii="Times New Roman" w:hAnsi="Times New Roman" w:cs="Times New Roman"/>
          <w:sz w:val="28"/>
          <w:szCs w:val="28"/>
        </w:rPr>
        <w:t xml:space="preserve">в </w:t>
      </w:r>
      <w:r w:rsidR="00951CBC">
        <w:rPr>
          <w:rFonts w:ascii="Times New Roman" w:hAnsi="Times New Roman" w:cs="Times New Roman"/>
          <w:sz w:val="28"/>
          <w:szCs w:val="28"/>
        </w:rPr>
        <w:t>Порядок</w:t>
      </w:r>
      <w:r w:rsidRPr="006448C0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в городском округе Красногорск Моско</w:t>
      </w:r>
      <w:r w:rsidR="00951CBC">
        <w:rPr>
          <w:rFonts w:ascii="Times New Roman" w:hAnsi="Times New Roman" w:cs="Times New Roman"/>
          <w:sz w:val="28"/>
          <w:szCs w:val="28"/>
        </w:rPr>
        <w:t>вской области,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CB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51CBC" w:rsidRPr="006448C0">
        <w:rPr>
          <w:rFonts w:ascii="Times New Roman" w:hAnsi="Times New Roman" w:cs="Times New Roman"/>
          <w:sz w:val="28"/>
          <w:szCs w:val="28"/>
        </w:rPr>
        <w:t xml:space="preserve">Совета депутатов от 31.05.2018 </w:t>
      </w:r>
      <w:r w:rsidR="00B76DB4">
        <w:rPr>
          <w:rFonts w:ascii="Times New Roman" w:hAnsi="Times New Roman" w:cs="Times New Roman"/>
          <w:sz w:val="28"/>
          <w:szCs w:val="28"/>
        </w:rPr>
        <w:t>№</w:t>
      </w:r>
      <w:r w:rsidR="00951CBC">
        <w:rPr>
          <w:rFonts w:ascii="Times New Roman" w:hAnsi="Times New Roman" w:cs="Times New Roman"/>
          <w:sz w:val="28"/>
          <w:szCs w:val="28"/>
        </w:rPr>
        <w:t xml:space="preserve"> 463/30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448C0" w:rsidRDefault="00261677" w:rsidP="00457A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764B">
        <w:rPr>
          <w:rFonts w:ascii="Times New Roman" w:hAnsi="Times New Roman" w:cs="Times New Roman"/>
          <w:sz w:val="28"/>
          <w:szCs w:val="28"/>
        </w:rPr>
        <w:t xml:space="preserve">) </w:t>
      </w:r>
      <w:r w:rsidR="006448C0">
        <w:rPr>
          <w:rFonts w:ascii="Times New Roman" w:hAnsi="Times New Roman" w:cs="Times New Roman"/>
          <w:sz w:val="28"/>
          <w:szCs w:val="28"/>
        </w:rPr>
        <w:t xml:space="preserve"> часть 1 статьи 3 изложить в следующей редакции:</w:t>
      </w:r>
    </w:p>
    <w:p w:rsidR="006448C0" w:rsidRPr="00775DF9" w:rsidRDefault="006448C0" w:rsidP="00644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Участниками общественных обсуждений или публичных слушаний по проекту генерального плана, проекту правил землепользования и застройки, проектам планировки территории, проектам межевания территории, проекту благоустройства территории, проектам, предусматривающим внесение изменений в один из указанных утвержденных документов, являются граждане, </w:t>
      </w:r>
      <w:r w:rsidRPr="00775DF9">
        <w:rPr>
          <w:rFonts w:ascii="Times New Roman" w:hAnsi="Times New Roman" w:cs="Times New Roman"/>
          <w:sz w:val="28"/>
          <w:szCs w:val="28"/>
        </w:rPr>
        <w:t>постоянно проживающи</w:t>
      </w:r>
      <w:r w:rsidR="00775DF9" w:rsidRPr="00775DF9">
        <w:rPr>
          <w:rFonts w:ascii="Times New Roman" w:hAnsi="Times New Roman" w:cs="Times New Roman"/>
          <w:sz w:val="28"/>
          <w:szCs w:val="28"/>
        </w:rPr>
        <w:t>е</w:t>
      </w:r>
      <w:r w:rsidRPr="00775DF9">
        <w:rPr>
          <w:rFonts w:ascii="Times New Roman" w:hAnsi="Times New Roman" w:cs="Times New Roman"/>
          <w:sz w:val="28"/>
          <w:szCs w:val="28"/>
        </w:rPr>
        <w:t xml:space="preserve"> на территории, в пределах которой проводятся общественные обсуждения или публичные слушания</w:t>
      </w:r>
      <w:r w:rsidR="00775DF9">
        <w:rPr>
          <w:rFonts w:ascii="Times New Roman" w:hAnsi="Times New Roman" w:cs="Times New Roman"/>
          <w:sz w:val="28"/>
          <w:szCs w:val="28"/>
        </w:rPr>
        <w:t xml:space="preserve"> и </w:t>
      </w:r>
      <w:r w:rsidR="00775DF9" w:rsidRPr="00775DF9">
        <w:rPr>
          <w:rFonts w:ascii="Times New Roman" w:hAnsi="Times New Roman" w:cs="Times New Roman"/>
          <w:sz w:val="28"/>
          <w:szCs w:val="28"/>
        </w:rPr>
        <w:t>иные участники</w:t>
      </w:r>
      <w:r w:rsidRPr="00775DF9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 публичных слушаний</w:t>
      </w:r>
      <w:r w:rsidR="00775DF9" w:rsidRPr="00775DF9">
        <w:rPr>
          <w:rFonts w:ascii="Times New Roman" w:hAnsi="Times New Roman" w:cs="Times New Roman"/>
          <w:sz w:val="28"/>
          <w:szCs w:val="28"/>
        </w:rPr>
        <w:t>.</w:t>
      </w:r>
      <w:r w:rsidRPr="00775D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48C0" w:rsidRPr="006237CA" w:rsidRDefault="009B0E03" w:rsidP="00261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участниками</w:t>
      </w:r>
      <w:r w:rsidR="00775DF9" w:rsidRPr="00775DF9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6448C0">
        <w:rPr>
          <w:rFonts w:ascii="Times New Roman" w:hAnsi="Times New Roman" w:cs="Times New Roman"/>
          <w:sz w:val="28"/>
          <w:szCs w:val="28"/>
        </w:rPr>
        <w:t>правообладатели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</w:t>
      </w:r>
      <w:r>
        <w:rPr>
          <w:rFonts w:ascii="Times New Roman" w:hAnsi="Times New Roman" w:cs="Times New Roman"/>
          <w:sz w:val="28"/>
          <w:szCs w:val="28"/>
        </w:rPr>
        <w:t xml:space="preserve">ктов капитального строительства </w:t>
      </w:r>
      <w:r w:rsidRPr="00775DF9">
        <w:rPr>
          <w:rFonts w:ascii="Times New Roman" w:hAnsi="Times New Roman" w:cs="Times New Roman"/>
          <w:sz w:val="28"/>
          <w:szCs w:val="28"/>
        </w:rPr>
        <w:t xml:space="preserve">на территории, в пределах которой проводятся общественные обсуждения или публичные </w:t>
      </w:r>
      <w:r w:rsidRPr="006237CA">
        <w:rPr>
          <w:rFonts w:ascii="Times New Roman" w:hAnsi="Times New Roman" w:cs="Times New Roman"/>
          <w:sz w:val="28"/>
          <w:szCs w:val="28"/>
        </w:rPr>
        <w:t>слушания.»;</w:t>
      </w:r>
    </w:p>
    <w:p w:rsidR="009B0E03" w:rsidRPr="002E57BB" w:rsidRDefault="00261677" w:rsidP="00261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BB">
        <w:rPr>
          <w:rFonts w:ascii="Times New Roman" w:hAnsi="Times New Roman" w:cs="Times New Roman"/>
          <w:sz w:val="28"/>
          <w:szCs w:val="28"/>
        </w:rPr>
        <w:t>2</w:t>
      </w:r>
      <w:r w:rsidR="006607CB" w:rsidRPr="002E57BB">
        <w:rPr>
          <w:rFonts w:ascii="Times New Roman" w:hAnsi="Times New Roman" w:cs="Times New Roman"/>
          <w:sz w:val="28"/>
          <w:szCs w:val="28"/>
        </w:rPr>
        <w:t>) част</w:t>
      </w:r>
      <w:r w:rsidR="00474C24" w:rsidRPr="002E57BB">
        <w:rPr>
          <w:rFonts w:ascii="Times New Roman" w:hAnsi="Times New Roman" w:cs="Times New Roman"/>
          <w:sz w:val="28"/>
          <w:szCs w:val="28"/>
        </w:rPr>
        <w:t>ь</w:t>
      </w:r>
      <w:r w:rsidR="006607CB" w:rsidRPr="002E57BB">
        <w:rPr>
          <w:rFonts w:ascii="Times New Roman" w:hAnsi="Times New Roman" w:cs="Times New Roman"/>
          <w:sz w:val="28"/>
          <w:szCs w:val="28"/>
        </w:rPr>
        <w:t xml:space="preserve"> 7 статьи 4 изложить в следующей редакции:</w:t>
      </w:r>
    </w:p>
    <w:p w:rsidR="00F023E7" w:rsidRPr="002E57BB" w:rsidRDefault="00F023E7" w:rsidP="00261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BB">
        <w:rPr>
          <w:rFonts w:ascii="Times New Roman" w:hAnsi="Times New Roman" w:cs="Times New Roman"/>
          <w:sz w:val="28"/>
          <w:szCs w:val="28"/>
        </w:rPr>
        <w:t>«</w:t>
      </w:r>
      <w:r w:rsidR="00474C24" w:rsidRPr="002E57BB">
        <w:rPr>
          <w:rFonts w:ascii="Times New Roman" w:hAnsi="Times New Roman" w:cs="Times New Roman"/>
          <w:sz w:val="28"/>
          <w:szCs w:val="28"/>
        </w:rPr>
        <w:t>7. Оповещение о начале общественных об</w:t>
      </w:r>
      <w:r w:rsidR="008659BA" w:rsidRPr="002E57BB">
        <w:rPr>
          <w:rFonts w:ascii="Times New Roman" w:hAnsi="Times New Roman" w:cs="Times New Roman"/>
          <w:sz w:val="28"/>
          <w:szCs w:val="28"/>
        </w:rPr>
        <w:t>суждений или публичных слушаний подлежит опубликованию в порядке, установленном для официального опубликования муниципальных правовых актов</w:t>
      </w:r>
      <w:r w:rsidR="002E57BB" w:rsidRPr="002E57BB">
        <w:rPr>
          <w:rFonts w:ascii="Times New Roman" w:hAnsi="Times New Roman" w:cs="Times New Roman"/>
          <w:sz w:val="28"/>
          <w:szCs w:val="28"/>
        </w:rPr>
        <w:t xml:space="preserve"> в соответствии с Уставом городского округа Красногорск </w:t>
      </w:r>
      <w:r w:rsidRPr="002E57BB">
        <w:rPr>
          <w:rFonts w:ascii="Times New Roman" w:hAnsi="Times New Roman" w:cs="Times New Roman"/>
          <w:sz w:val="28"/>
          <w:szCs w:val="28"/>
        </w:rPr>
        <w:t xml:space="preserve">не позднее чем за семь дней до дня размещения на официальном сайте </w:t>
      </w:r>
      <w:r w:rsidR="006607CB" w:rsidRPr="002E57B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Pr="002E57BB">
        <w:rPr>
          <w:rFonts w:ascii="Times New Roman" w:hAnsi="Times New Roman" w:cs="Times New Roman"/>
          <w:sz w:val="28"/>
          <w:szCs w:val="28"/>
        </w:rPr>
        <w:t>или в информационных системах проекта, подлежащего рассмотрению на общественных обсу</w:t>
      </w:r>
      <w:r w:rsidR="006237CA" w:rsidRPr="002E57BB">
        <w:rPr>
          <w:rFonts w:ascii="Times New Roman" w:hAnsi="Times New Roman" w:cs="Times New Roman"/>
          <w:sz w:val="28"/>
          <w:szCs w:val="28"/>
        </w:rPr>
        <w:t>ждениях или публичных слушаниях.</w:t>
      </w:r>
      <w:r w:rsidRPr="002E5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3E7" w:rsidRPr="002E57BB" w:rsidRDefault="008659BA" w:rsidP="00261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BB">
        <w:rPr>
          <w:rFonts w:ascii="Times New Roman" w:hAnsi="Times New Roman" w:cs="Times New Roman"/>
          <w:sz w:val="28"/>
          <w:szCs w:val="28"/>
        </w:rPr>
        <w:lastRenderedPageBreak/>
        <w:t xml:space="preserve">Оповещение о начале общественных обсуждений или публичных слушаний </w:t>
      </w:r>
      <w:r w:rsidR="00F023E7" w:rsidRPr="002E57BB">
        <w:rPr>
          <w:rFonts w:ascii="Times New Roman" w:hAnsi="Times New Roman" w:cs="Times New Roman"/>
          <w:sz w:val="28"/>
          <w:szCs w:val="28"/>
        </w:rPr>
        <w:t>распространяется на информационных стендах, оборудованных около здания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</w:t>
      </w:r>
      <w:r w:rsidR="00261677" w:rsidRPr="002E57BB">
        <w:rPr>
          <w:rFonts w:ascii="Times New Roman" w:hAnsi="Times New Roman" w:cs="Times New Roman"/>
          <w:sz w:val="28"/>
          <w:szCs w:val="28"/>
        </w:rPr>
        <w:t>х участков,</w:t>
      </w:r>
      <w:r w:rsidR="006607CB" w:rsidRPr="002E57BB">
        <w:rPr>
          <w:rFonts w:ascii="Times New Roman" w:hAnsi="Times New Roman" w:cs="Times New Roman"/>
          <w:sz w:val="28"/>
          <w:szCs w:val="28"/>
        </w:rPr>
        <w:t xml:space="preserve"> в пределах которой проводятся общественные обсуждения или публичные слушания</w:t>
      </w:r>
      <w:r w:rsidR="00261677" w:rsidRPr="002E57BB">
        <w:rPr>
          <w:rFonts w:ascii="Times New Roman" w:hAnsi="Times New Roman" w:cs="Times New Roman"/>
          <w:sz w:val="28"/>
          <w:szCs w:val="28"/>
        </w:rPr>
        <w:t xml:space="preserve"> </w:t>
      </w:r>
      <w:r w:rsidR="00F023E7" w:rsidRPr="002E57BB">
        <w:rPr>
          <w:rFonts w:ascii="Times New Roman" w:hAnsi="Times New Roman" w:cs="Times New Roman"/>
          <w:sz w:val="28"/>
          <w:szCs w:val="28"/>
        </w:rPr>
        <w:t>иными способами, обеспечивающими доступ участников общественных обсуждений или публичных слушаний к указанной информации.</w:t>
      </w:r>
      <w:r w:rsidR="00261677" w:rsidRPr="002E57BB">
        <w:rPr>
          <w:rFonts w:ascii="Times New Roman" w:hAnsi="Times New Roman" w:cs="Times New Roman"/>
          <w:sz w:val="28"/>
          <w:szCs w:val="28"/>
        </w:rPr>
        <w:t>»;</w:t>
      </w:r>
    </w:p>
    <w:p w:rsidR="00261677" w:rsidRPr="00B65178" w:rsidRDefault="00261677" w:rsidP="00B65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78">
        <w:rPr>
          <w:rFonts w:ascii="Times New Roman" w:hAnsi="Times New Roman" w:cs="Times New Roman"/>
          <w:sz w:val="28"/>
          <w:szCs w:val="28"/>
        </w:rPr>
        <w:t>3)  статью 11 дополнить частью 17.1 следующего содержания:</w:t>
      </w:r>
    </w:p>
    <w:p w:rsidR="00261677" w:rsidRPr="00B65178" w:rsidRDefault="00261677" w:rsidP="00B65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78">
        <w:rPr>
          <w:rFonts w:ascii="Times New Roman" w:hAnsi="Times New Roman" w:cs="Times New Roman"/>
          <w:sz w:val="28"/>
          <w:szCs w:val="28"/>
        </w:rPr>
        <w:t xml:space="preserve">«17.1 </w:t>
      </w:r>
      <w:r w:rsidR="00B26BB5" w:rsidRPr="00B65178">
        <w:rPr>
          <w:rFonts w:ascii="Times New Roman" w:hAnsi="Times New Roman" w:cs="Times New Roman"/>
          <w:sz w:val="28"/>
          <w:szCs w:val="28"/>
        </w:rPr>
        <w:t>В случае отсутствия участников общественных обсуждений или публичных слушаний и (или) их предложений и замечаний, общественные обсуждения или публичные слушания считаются состоявшимися.</w:t>
      </w:r>
      <w:r w:rsidRPr="00B65178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61677" w:rsidRDefault="007D27B7" w:rsidP="00261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1677">
        <w:rPr>
          <w:rFonts w:ascii="Times New Roman" w:hAnsi="Times New Roman" w:cs="Times New Roman"/>
          <w:sz w:val="28"/>
          <w:szCs w:val="28"/>
        </w:rPr>
        <w:t xml:space="preserve">) </w:t>
      </w:r>
      <w:r w:rsidR="005D0C80">
        <w:rPr>
          <w:rFonts w:ascii="Times New Roman" w:hAnsi="Times New Roman" w:cs="Times New Roman"/>
          <w:sz w:val="28"/>
          <w:szCs w:val="28"/>
        </w:rPr>
        <w:t xml:space="preserve">абзац первый части 1 статьи 13 </w:t>
      </w:r>
      <w:r w:rsidR="00261677">
        <w:rPr>
          <w:rFonts w:ascii="Times New Roman" w:hAnsi="Times New Roman" w:cs="Times New Roman"/>
          <w:sz w:val="28"/>
          <w:szCs w:val="28"/>
        </w:rPr>
        <w:t>изложить в сле</w:t>
      </w:r>
      <w:r w:rsidR="005D0C80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261677" w:rsidRDefault="005D0C80" w:rsidP="005D0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261677">
        <w:rPr>
          <w:rFonts w:ascii="Times New Roman" w:hAnsi="Times New Roman" w:cs="Times New Roman"/>
          <w:sz w:val="28"/>
          <w:szCs w:val="28"/>
        </w:rPr>
        <w:t xml:space="preserve">Заключение о результатах общественных обсуждений или публичных слушаний подготавливается в </w:t>
      </w:r>
      <w:r w:rsidR="00261677" w:rsidRPr="00EB64D5">
        <w:rPr>
          <w:rFonts w:ascii="Times New Roman" w:hAnsi="Times New Roman" w:cs="Times New Roman"/>
          <w:sz w:val="28"/>
          <w:szCs w:val="28"/>
        </w:rPr>
        <w:t>течение</w:t>
      </w:r>
      <w:r w:rsidR="00261677">
        <w:rPr>
          <w:rFonts w:ascii="Times New Roman" w:hAnsi="Times New Roman" w:cs="Times New Roman"/>
          <w:sz w:val="28"/>
          <w:szCs w:val="28"/>
        </w:rPr>
        <w:t xml:space="preserve"> 7 календарных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подготовки протокола </w:t>
      </w:r>
      <w:r w:rsidR="00261677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B2F06" w:rsidRDefault="007D27B7" w:rsidP="007B2F0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0C80">
        <w:rPr>
          <w:rFonts w:ascii="Times New Roman" w:hAnsi="Times New Roman" w:cs="Times New Roman"/>
          <w:sz w:val="28"/>
          <w:szCs w:val="28"/>
        </w:rPr>
        <w:t xml:space="preserve">) часть </w:t>
      </w:r>
      <w:r w:rsidR="00390537">
        <w:rPr>
          <w:rFonts w:ascii="Times New Roman" w:hAnsi="Times New Roman" w:cs="Times New Roman"/>
          <w:sz w:val="28"/>
          <w:szCs w:val="28"/>
        </w:rPr>
        <w:t>2 ст</w:t>
      </w:r>
      <w:r w:rsidR="005D0C80">
        <w:rPr>
          <w:rFonts w:ascii="Times New Roman" w:hAnsi="Times New Roman" w:cs="Times New Roman"/>
          <w:sz w:val="28"/>
          <w:szCs w:val="28"/>
        </w:rPr>
        <w:t>атьи</w:t>
      </w:r>
      <w:r w:rsidR="00390537">
        <w:rPr>
          <w:rFonts w:ascii="Times New Roman" w:hAnsi="Times New Roman" w:cs="Times New Roman"/>
          <w:sz w:val="28"/>
          <w:szCs w:val="28"/>
        </w:rPr>
        <w:t xml:space="preserve"> 14 изложить в следующей редакции:</w:t>
      </w:r>
    </w:p>
    <w:p w:rsidR="00390537" w:rsidRPr="005D0C80" w:rsidRDefault="00390537" w:rsidP="005D0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Срок проведения общественных обсуждений или публичных слушаний с момента оповещения жителей </w:t>
      </w:r>
      <w:r w:rsidR="005D0C80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об их проведении до дня опубликования заключения о результатах общественных обсуждений или публичных слушаний не может </w:t>
      </w:r>
      <w:r w:rsidRPr="005D0C80">
        <w:rPr>
          <w:rFonts w:ascii="Times New Roman" w:hAnsi="Times New Roman" w:cs="Times New Roman"/>
          <w:sz w:val="28"/>
          <w:szCs w:val="28"/>
        </w:rPr>
        <w:t>быть менее одного месяца и более трех месяцев.»;</w:t>
      </w:r>
    </w:p>
    <w:p w:rsidR="005B5892" w:rsidRDefault="007D27B7" w:rsidP="00F515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5892" w:rsidRPr="00F47EF7">
        <w:rPr>
          <w:rFonts w:ascii="Times New Roman" w:hAnsi="Times New Roman" w:cs="Times New Roman"/>
          <w:sz w:val="28"/>
          <w:szCs w:val="28"/>
        </w:rPr>
        <w:t xml:space="preserve">) </w:t>
      </w:r>
      <w:r w:rsidR="005D0C80" w:rsidRPr="00F47EF7">
        <w:rPr>
          <w:rFonts w:ascii="Times New Roman" w:hAnsi="Times New Roman" w:cs="Times New Roman"/>
          <w:sz w:val="28"/>
          <w:szCs w:val="28"/>
        </w:rPr>
        <w:t>абзац</w:t>
      </w:r>
      <w:r w:rsidR="00F47EF7" w:rsidRPr="00F47EF7">
        <w:rPr>
          <w:rFonts w:ascii="Times New Roman" w:hAnsi="Times New Roman" w:cs="Times New Roman"/>
          <w:sz w:val="28"/>
          <w:szCs w:val="28"/>
        </w:rPr>
        <w:t>ы</w:t>
      </w:r>
      <w:r w:rsidR="005D0C80" w:rsidRPr="00F47EF7">
        <w:rPr>
          <w:rFonts w:ascii="Times New Roman" w:hAnsi="Times New Roman" w:cs="Times New Roman"/>
          <w:sz w:val="28"/>
          <w:szCs w:val="28"/>
        </w:rPr>
        <w:t xml:space="preserve"> 1-3 части</w:t>
      </w:r>
      <w:r w:rsidR="005D0C80">
        <w:rPr>
          <w:rFonts w:ascii="Times New Roman" w:hAnsi="Times New Roman" w:cs="Times New Roman"/>
          <w:sz w:val="28"/>
          <w:szCs w:val="28"/>
        </w:rPr>
        <w:t xml:space="preserve"> 2 статьи</w:t>
      </w:r>
      <w:r w:rsidR="005B5892">
        <w:rPr>
          <w:rFonts w:ascii="Times New Roman" w:hAnsi="Times New Roman" w:cs="Times New Roman"/>
          <w:sz w:val="28"/>
          <w:szCs w:val="28"/>
        </w:rPr>
        <w:t xml:space="preserve"> 15 изложить в следующей редакции:</w:t>
      </w:r>
    </w:p>
    <w:p w:rsidR="005B5892" w:rsidRDefault="005B5892" w:rsidP="005D0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5B5892">
        <w:rPr>
          <w:rFonts w:ascii="Times New Roman" w:hAnsi="Times New Roman" w:cs="Times New Roman"/>
          <w:sz w:val="28"/>
          <w:szCs w:val="28"/>
        </w:rPr>
        <w:t xml:space="preserve">Продолжительность общественных обсуждений или публичных слушаний по проекту правил землепользования и застройки составляет </w:t>
      </w:r>
      <w:r w:rsidRPr="005D0C80">
        <w:rPr>
          <w:rFonts w:ascii="Times New Roman" w:hAnsi="Times New Roman" w:cs="Times New Roman"/>
          <w:sz w:val="28"/>
          <w:szCs w:val="28"/>
        </w:rPr>
        <w:t>не менее одного и не более трех месяцев со дня опубликования такого проекта</w:t>
      </w:r>
      <w:r w:rsidRPr="005B58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11DD0" w:rsidRPr="00411DD0" w:rsidRDefault="007D27B7" w:rsidP="005D0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0C80">
        <w:rPr>
          <w:rFonts w:ascii="Times New Roman" w:hAnsi="Times New Roman" w:cs="Times New Roman"/>
          <w:sz w:val="28"/>
          <w:szCs w:val="28"/>
        </w:rPr>
        <w:t xml:space="preserve">) </w:t>
      </w:r>
      <w:r w:rsidR="00411DD0" w:rsidRPr="00411DD0">
        <w:rPr>
          <w:rFonts w:ascii="Times New Roman" w:hAnsi="Times New Roman" w:cs="Times New Roman"/>
          <w:sz w:val="28"/>
          <w:szCs w:val="28"/>
        </w:rPr>
        <w:t xml:space="preserve"> приложение №3 к Порядку изложить в следующей редакции:</w:t>
      </w:r>
    </w:p>
    <w:p w:rsidR="005D0C80" w:rsidRDefault="005D0C80" w:rsidP="00F515F6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</w:pPr>
    </w:p>
    <w:p w:rsidR="008F4A15" w:rsidRDefault="008F4A15" w:rsidP="008F4A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«Приложение 3 к Порядку</w:t>
      </w:r>
    </w:p>
    <w:p w:rsidR="008F4A15" w:rsidRDefault="008F4A15" w:rsidP="008F4A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0"/>
        </w:rPr>
      </w:pPr>
    </w:p>
    <w:p w:rsidR="006A1727" w:rsidRPr="00F515F6" w:rsidRDefault="006A1727" w:rsidP="008F4A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0"/>
        </w:rPr>
      </w:pPr>
      <w:r w:rsidRPr="00F515F6">
        <w:rPr>
          <w:rFonts w:ascii="Times New Roman" w:hAnsi="Times New Roman" w:cs="Times New Roman"/>
          <w:sz w:val="20"/>
          <w:szCs w:val="20"/>
        </w:rPr>
        <w:t>УТВЕРЖДАЮ</w:t>
      </w:r>
    </w:p>
    <w:p w:rsidR="006A1727" w:rsidRPr="00F515F6" w:rsidRDefault="006A1727" w:rsidP="008F4A15">
      <w:pPr>
        <w:tabs>
          <w:tab w:val="left" w:pos="1106"/>
        </w:tabs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0"/>
        </w:rPr>
      </w:pPr>
      <w:r w:rsidRPr="00F515F6">
        <w:rPr>
          <w:rFonts w:ascii="Times New Roman" w:hAnsi="Times New Roman" w:cs="Times New Roman"/>
          <w:sz w:val="20"/>
          <w:szCs w:val="20"/>
        </w:rPr>
        <w:t>Председатель общественных обсуждений</w:t>
      </w:r>
    </w:p>
    <w:p w:rsidR="006A1727" w:rsidRPr="00F515F6" w:rsidRDefault="006A1727" w:rsidP="008F4A15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0"/>
        </w:rPr>
      </w:pPr>
      <w:r w:rsidRPr="00F515F6">
        <w:rPr>
          <w:rFonts w:ascii="Times New Roman" w:hAnsi="Times New Roman" w:cs="Times New Roman"/>
          <w:sz w:val="20"/>
          <w:szCs w:val="20"/>
        </w:rPr>
        <w:t>или публичных слушаний</w:t>
      </w:r>
    </w:p>
    <w:p w:rsidR="006A1727" w:rsidRPr="00F515F6" w:rsidRDefault="006A1727" w:rsidP="008F4A15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0"/>
        </w:rPr>
      </w:pPr>
      <w:r w:rsidRPr="00F515F6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6A1727" w:rsidRPr="00F515F6" w:rsidRDefault="006A1727" w:rsidP="008F4A15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0"/>
        </w:rPr>
      </w:pPr>
      <w:r w:rsidRPr="00F515F6">
        <w:rPr>
          <w:rFonts w:ascii="Times New Roman" w:hAnsi="Times New Roman" w:cs="Times New Roman"/>
          <w:sz w:val="20"/>
          <w:szCs w:val="20"/>
        </w:rPr>
        <w:t xml:space="preserve">              (Ф.И.О., подпись, дата)</w:t>
      </w:r>
    </w:p>
    <w:p w:rsidR="006A1727" w:rsidRPr="00F515F6" w:rsidRDefault="006A1727" w:rsidP="008F4A15">
      <w:pPr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hAnsi="Times New Roman" w:cs="Times New Roman"/>
          <w:sz w:val="20"/>
          <w:szCs w:val="20"/>
        </w:rPr>
      </w:pPr>
    </w:p>
    <w:p w:rsidR="006A1727" w:rsidRPr="00F515F6" w:rsidRDefault="006A1727" w:rsidP="00F515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F515F6">
        <w:rPr>
          <w:rFonts w:ascii="Times New Roman" w:hAnsi="Times New Roman" w:cs="Times New Roman"/>
          <w:sz w:val="20"/>
          <w:szCs w:val="20"/>
        </w:rPr>
        <w:t>ЗАКЛЮЧЕНИЕ</w:t>
      </w:r>
    </w:p>
    <w:p w:rsidR="006A1727" w:rsidRPr="00F515F6" w:rsidRDefault="00F515F6" w:rsidP="00F515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РЕЗУЛЬТАТАХ</w:t>
      </w:r>
      <w:r w:rsidR="006A1727" w:rsidRPr="00F515F6">
        <w:rPr>
          <w:rFonts w:ascii="Times New Roman" w:hAnsi="Times New Roman" w:cs="Times New Roman"/>
          <w:sz w:val="20"/>
          <w:szCs w:val="20"/>
        </w:rPr>
        <w:t xml:space="preserve"> ОБЩЕСТВЕННЫХ ОБСУЖДЕНИЙ</w:t>
      </w:r>
    </w:p>
    <w:p w:rsidR="006A1727" w:rsidRPr="00F515F6" w:rsidRDefault="006A1727" w:rsidP="00F515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F515F6">
        <w:rPr>
          <w:rFonts w:ascii="Times New Roman" w:hAnsi="Times New Roman" w:cs="Times New Roman"/>
          <w:sz w:val="20"/>
          <w:szCs w:val="20"/>
        </w:rPr>
        <w:t>ИЛИ ПУБЛИЧНЫХ СЛУШАНИЙ ПО ПРОЕКТУ</w:t>
      </w:r>
    </w:p>
    <w:p w:rsidR="006A1727" w:rsidRPr="00F515F6" w:rsidRDefault="006A1727" w:rsidP="00F515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F515F6">
        <w:rPr>
          <w:rFonts w:ascii="Times New Roman" w:hAnsi="Times New Roman" w:cs="Times New Roman"/>
          <w:sz w:val="20"/>
          <w:szCs w:val="20"/>
        </w:rPr>
        <w:t>___________________</w:t>
      </w:r>
      <w:r w:rsidR="00F515F6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F515F6">
        <w:rPr>
          <w:rFonts w:ascii="Times New Roman" w:hAnsi="Times New Roman" w:cs="Times New Roman"/>
          <w:sz w:val="20"/>
          <w:szCs w:val="20"/>
        </w:rPr>
        <w:t>___________________</w:t>
      </w:r>
    </w:p>
    <w:p w:rsidR="006A1727" w:rsidRPr="00F515F6" w:rsidRDefault="006A1727" w:rsidP="00F515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F515F6">
        <w:rPr>
          <w:rFonts w:ascii="Times New Roman" w:hAnsi="Times New Roman" w:cs="Times New Roman"/>
          <w:sz w:val="20"/>
          <w:szCs w:val="20"/>
        </w:rPr>
        <w:t>(наименование проекта)</w:t>
      </w:r>
    </w:p>
    <w:p w:rsidR="006A1727" w:rsidRPr="009F51B2" w:rsidRDefault="006A1727" w:rsidP="009F51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727" w:rsidRPr="00315EB2" w:rsidRDefault="00F515F6" w:rsidP="00315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5EB2">
        <w:rPr>
          <w:rFonts w:ascii="Times New Roman" w:hAnsi="Times New Roman" w:cs="Times New Roman"/>
          <w:sz w:val="26"/>
          <w:szCs w:val="26"/>
        </w:rPr>
        <w:t>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</w:t>
      </w:r>
      <w:r w:rsidR="00315EB2">
        <w:rPr>
          <w:rFonts w:ascii="Times New Roman" w:hAnsi="Times New Roman" w:cs="Times New Roman"/>
          <w:sz w:val="26"/>
          <w:szCs w:val="26"/>
        </w:rPr>
        <w:t>_______;</w:t>
      </w:r>
    </w:p>
    <w:p w:rsidR="009F51B2" w:rsidRPr="00315EB2" w:rsidRDefault="00F515F6" w:rsidP="00315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5EB2">
        <w:rPr>
          <w:rFonts w:ascii="Times New Roman" w:hAnsi="Times New Roman" w:cs="Times New Roman"/>
          <w:sz w:val="26"/>
          <w:szCs w:val="26"/>
        </w:rPr>
        <w:t>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</w:t>
      </w:r>
      <w:r w:rsidR="00315EB2">
        <w:rPr>
          <w:rFonts w:ascii="Times New Roman" w:hAnsi="Times New Roman" w:cs="Times New Roman"/>
          <w:sz w:val="26"/>
          <w:szCs w:val="26"/>
        </w:rPr>
        <w:t>_______;</w:t>
      </w:r>
    </w:p>
    <w:p w:rsidR="006A1727" w:rsidRPr="009F51B2" w:rsidRDefault="006A1727" w:rsidP="009F51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835"/>
        <w:gridCol w:w="1275"/>
        <w:gridCol w:w="3545"/>
      </w:tblGrid>
      <w:tr w:rsidR="005D0C80" w:rsidRPr="00905E59" w:rsidTr="00E16A46">
        <w:tc>
          <w:tcPr>
            <w:tcW w:w="846" w:type="dxa"/>
          </w:tcPr>
          <w:p w:rsidR="005D0C80" w:rsidRPr="00A40DFB" w:rsidRDefault="005D0C80" w:rsidP="00F5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D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5D0C80" w:rsidRPr="00A40DFB" w:rsidRDefault="005D0C80" w:rsidP="00F5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DF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</w:tcPr>
          <w:p w:rsidR="005D0C80" w:rsidRPr="00A40DFB" w:rsidRDefault="005D0C80" w:rsidP="00F5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DFB">
              <w:rPr>
                <w:rFonts w:ascii="Times New Roman" w:hAnsi="Times New Roman" w:cs="Times New Roman"/>
                <w:sz w:val="20"/>
                <w:szCs w:val="20"/>
              </w:rPr>
              <w:t>Ф.И.О автора внесенных предложений и замечаний</w:t>
            </w:r>
          </w:p>
        </w:tc>
        <w:tc>
          <w:tcPr>
            <w:tcW w:w="2835" w:type="dxa"/>
          </w:tcPr>
          <w:p w:rsidR="005D0C80" w:rsidRPr="00A40DFB" w:rsidRDefault="005D0C80" w:rsidP="00B704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0DFB">
              <w:rPr>
                <w:rFonts w:ascii="Times New Roman" w:hAnsi="Times New Roman" w:cs="Times New Roman"/>
                <w:sz w:val="20"/>
                <w:szCs w:val="20"/>
              </w:rPr>
              <w:t xml:space="preserve">одержание внесенных предложений и замечаний участников общественных обсуждений или </w:t>
            </w:r>
            <w:r w:rsidR="00AF27FA" w:rsidRPr="00A40DFB">
              <w:rPr>
                <w:rFonts w:ascii="Times New Roman" w:hAnsi="Times New Roman" w:cs="Times New Roman"/>
                <w:sz w:val="20"/>
                <w:szCs w:val="20"/>
              </w:rPr>
              <w:t>публичных слушаний,</w:t>
            </w:r>
            <w:r w:rsidRPr="00A40DFB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 проживающих на территории, в </w:t>
            </w:r>
            <w:r w:rsidR="00B70429">
              <w:rPr>
                <w:rFonts w:ascii="Times New Roman" w:hAnsi="Times New Roman" w:cs="Times New Roman"/>
                <w:sz w:val="20"/>
                <w:szCs w:val="20"/>
              </w:rPr>
              <w:t>отношении которой подготовлены данные проекты</w:t>
            </w:r>
          </w:p>
        </w:tc>
        <w:tc>
          <w:tcPr>
            <w:tcW w:w="1275" w:type="dxa"/>
          </w:tcPr>
          <w:p w:rsidR="005D0C80" w:rsidRPr="00A40DFB" w:rsidRDefault="00AF27FA" w:rsidP="005D0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5D0C80" w:rsidRPr="00A40D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:rsidR="005D0C80" w:rsidRPr="00A40DFB" w:rsidRDefault="005D0C80" w:rsidP="005D0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0DFB">
              <w:rPr>
                <w:rFonts w:ascii="Times New Roman" w:hAnsi="Times New Roman" w:cs="Times New Roman"/>
                <w:sz w:val="20"/>
                <w:szCs w:val="20"/>
              </w:rPr>
              <w:t>ргументированные рекомендации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рганизатора о</w:t>
            </w:r>
            <w:r w:rsidRPr="00A40DFB">
              <w:rPr>
                <w:rFonts w:ascii="Times New Roman" w:hAnsi="Times New Roman" w:cs="Times New Roman"/>
                <w:sz w:val="20"/>
                <w:szCs w:val="20"/>
              </w:rPr>
              <w:t xml:space="preserve"> целесообразности или нецелесообразности учета внесенных участниками общественных обсуждений или публичных слушаний предложений и замечаний</w:t>
            </w:r>
          </w:p>
          <w:p w:rsidR="005D0C80" w:rsidRDefault="005D0C80" w:rsidP="00F5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C80" w:rsidRPr="00905E59" w:rsidTr="00E16A46">
        <w:tc>
          <w:tcPr>
            <w:tcW w:w="846" w:type="dxa"/>
          </w:tcPr>
          <w:p w:rsidR="005D0C80" w:rsidRPr="00A40DFB" w:rsidRDefault="005D0C80" w:rsidP="00F5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0C80" w:rsidRPr="00A40DFB" w:rsidRDefault="005D0C80" w:rsidP="00F5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0C80" w:rsidRPr="00A40DFB" w:rsidRDefault="005D0C80" w:rsidP="00F5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D0C80" w:rsidRPr="00A40DFB" w:rsidRDefault="005D0C80" w:rsidP="00F5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5D0C80" w:rsidRPr="00A40DFB" w:rsidRDefault="005D0C80" w:rsidP="00F5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27FA" w:rsidRPr="009F51B2" w:rsidRDefault="00AF27FA" w:rsidP="00AF27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982"/>
        <w:gridCol w:w="1129"/>
        <w:gridCol w:w="3544"/>
      </w:tblGrid>
      <w:tr w:rsidR="00AF27FA" w:rsidRPr="00905E59" w:rsidTr="00E16A46">
        <w:tc>
          <w:tcPr>
            <w:tcW w:w="851" w:type="dxa"/>
          </w:tcPr>
          <w:p w:rsidR="00AF27FA" w:rsidRPr="00A40DFB" w:rsidRDefault="00AF27FA" w:rsidP="0028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D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F27FA" w:rsidRPr="00A40DFB" w:rsidRDefault="00AF27FA" w:rsidP="008F4A15">
            <w:pPr>
              <w:autoSpaceDE w:val="0"/>
              <w:autoSpaceDN w:val="0"/>
              <w:adjustRightInd w:val="0"/>
              <w:ind w:firstLine="1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DF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</w:tcPr>
          <w:p w:rsidR="00AF27FA" w:rsidRPr="00A40DFB" w:rsidRDefault="00AF27FA" w:rsidP="0028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DFB">
              <w:rPr>
                <w:rFonts w:ascii="Times New Roman" w:hAnsi="Times New Roman" w:cs="Times New Roman"/>
                <w:sz w:val="20"/>
                <w:szCs w:val="20"/>
              </w:rPr>
              <w:t>Ф.И.О автора внесенных предложений и замечаний</w:t>
            </w:r>
          </w:p>
        </w:tc>
        <w:tc>
          <w:tcPr>
            <w:tcW w:w="2982" w:type="dxa"/>
          </w:tcPr>
          <w:p w:rsidR="00B70429" w:rsidRPr="00B70429" w:rsidRDefault="00AF27FA" w:rsidP="00B704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0DFB">
              <w:rPr>
                <w:rFonts w:ascii="Times New Roman" w:hAnsi="Times New Roman" w:cs="Times New Roman"/>
                <w:sz w:val="20"/>
                <w:szCs w:val="20"/>
              </w:rPr>
              <w:t xml:space="preserve">одержание внесенных предложений и замечаний иных участников общественных обсуждений или публичных </w:t>
            </w:r>
            <w:r w:rsidR="00F02196" w:rsidRPr="00A40DFB">
              <w:rPr>
                <w:rFonts w:ascii="Times New Roman" w:hAnsi="Times New Roman" w:cs="Times New Roman"/>
                <w:sz w:val="20"/>
                <w:szCs w:val="20"/>
              </w:rPr>
              <w:t>слушаний</w:t>
            </w:r>
            <w:r w:rsidR="00F021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02196" w:rsidRPr="00A40DFB">
              <w:rPr>
                <w:rFonts w:ascii="Times New Roman" w:hAnsi="Times New Roman" w:cs="Times New Roman"/>
                <w:sz w:val="20"/>
                <w:szCs w:val="20"/>
              </w:rPr>
              <w:t xml:space="preserve"> правообладателей,</w:t>
            </w:r>
            <w:r w:rsidR="00B70429" w:rsidRPr="00B70429">
              <w:rPr>
                <w:rFonts w:ascii="Times New Roman" w:hAnsi="Times New Roman" w:cs="Times New Roman"/>
                <w:sz w:val="20"/>
                <w:szCs w:val="20"/>
              </w:rPr>
      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      </w:r>
          </w:p>
          <w:p w:rsidR="00AF27FA" w:rsidRPr="00A40DFB" w:rsidRDefault="00AF27FA" w:rsidP="00AF27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AF27FA" w:rsidRPr="00A40DFB" w:rsidRDefault="00AF27FA" w:rsidP="00E16A46">
            <w:pPr>
              <w:autoSpaceDE w:val="0"/>
              <w:autoSpaceDN w:val="0"/>
              <w:adjustRightInd w:val="0"/>
              <w:ind w:left="-3661" w:firstLine="36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544" w:type="dxa"/>
          </w:tcPr>
          <w:p w:rsidR="00AF27FA" w:rsidRPr="00A40DFB" w:rsidRDefault="00AF27FA" w:rsidP="008F4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0DFB">
              <w:rPr>
                <w:rFonts w:ascii="Times New Roman" w:hAnsi="Times New Roman" w:cs="Times New Roman"/>
                <w:sz w:val="20"/>
                <w:szCs w:val="20"/>
              </w:rPr>
              <w:t>ргументированные рекомендации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рганизатора о</w:t>
            </w:r>
            <w:r w:rsidRPr="00A40DFB">
              <w:rPr>
                <w:rFonts w:ascii="Times New Roman" w:hAnsi="Times New Roman" w:cs="Times New Roman"/>
                <w:sz w:val="20"/>
                <w:szCs w:val="20"/>
              </w:rPr>
              <w:t xml:space="preserve"> целесообразности или нецелесообразности учета внесенных участниками общественных обсуждений или публичных слушаний предложений и замечаний</w:t>
            </w:r>
          </w:p>
          <w:p w:rsidR="00AF27FA" w:rsidRDefault="00AF27FA" w:rsidP="0028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7FA" w:rsidRPr="00905E59" w:rsidTr="00E16A46">
        <w:tc>
          <w:tcPr>
            <w:tcW w:w="851" w:type="dxa"/>
          </w:tcPr>
          <w:p w:rsidR="00AF27FA" w:rsidRPr="00A40DFB" w:rsidRDefault="00AF27FA" w:rsidP="0028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27FA" w:rsidRPr="00A40DFB" w:rsidRDefault="00AF27FA" w:rsidP="0028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AF27FA" w:rsidRPr="00A40DFB" w:rsidRDefault="00AF27FA" w:rsidP="0028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AF27FA" w:rsidRPr="00A40DFB" w:rsidRDefault="00AF27FA" w:rsidP="0028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F27FA" w:rsidRPr="00A40DFB" w:rsidRDefault="00AF27FA" w:rsidP="0028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27FA" w:rsidRDefault="00AF27FA" w:rsidP="00315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3BDB" w:rsidRPr="00315EB2" w:rsidRDefault="00315EB2" w:rsidP="008F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43BDB" w:rsidRPr="00315EB2">
        <w:rPr>
          <w:rFonts w:ascii="Times New Roman" w:hAnsi="Times New Roman" w:cs="Times New Roman"/>
          <w:sz w:val="26"/>
          <w:szCs w:val="26"/>
        </w:rPr>
        <w:t>ыводы по результатам общественных об</w:t>
      </w:r>
      <w:r>
        <w:rPr>
          <w:rFonts w:ascii="Times New Roman" w:hAnsi="Times New Roman" w:cs="Times New Roman"/>
          <w:sz w:val="26"/>
          <w:szCs w:val="26"/>
        </w:rPr>
        <w:t>суждений или публичных слушаний___________</w:t>
      </w:r>
      <w:r w:rsidR="0053233A">
        <w:rPr>
          <w:rFonts w:ascii="Times New Roman" w:hAnsi="Times New Roman" w:cs="Times New Roman"/>
          <w:sz w:val="26"/>
          <w:szCs w:val="26"/>
        </w:rPr>
        <w:t>.</w:t>
      </w:r>
    </w:p>
    <w:p w:rsidR="009F51B2" w:rsidRPr="00315EB2" w:rsidRDefault="009F51B2" w:rsidP="0031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233A" w:rsidRPr="00BB2497" w:rsidRDefault="0053233A" w:rsidP="00532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2497">
        <w:rPr>
          <w:rFonts w:ascii="Times New Roman" w:hAnsi="Times New Roman" w:cs="Times New Roman"/>
          <w:sz w:val="26"/>
          <w:szCs w:val="26"/>
        </w:rPr>
        <w:t>Секретарь</w:t>
      </w:r>
    </w:p>
    <w:p w:rsidR="00315EB2" w:rsidRDefault="0053233A" w:rsidP="00315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2497">
        <w:rPr>
          <w:rFonts w:ascii="Times New Roman" w:hAnsi="Times New Roman" w:cs="Times New Roman"/>
          <w:sz w:val="26"/>
          <w:szCs w:val="26"/>
        </w:rPr>
        <w:t xml:space="preserve">публичных слушаний                          </w:t>
      </w:r>
      <w:r>
        <w:rPr>
          <w:rFonts w:ascii="Times New Roman" w:hAnsi="Times New Roman" w:cs="Times New Roman"/>
          <w:sz w:val="26"/>
          <w:szCs w:val="26"/>
        </w:rPr>
        <w:t>_______________                        _____________</w:t>
      </w:r>
      <w:r w:rsidR="007770C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8F4A15">
        <w:rPr>
          <w:rFonts w:ascii="Times New Roman" w:hAnsi="Times New Roman" w:cs="Times New Roman"/>
          <w:sz w:val="26"/>
          <w:szCs w:val="26"/>
        </w:rPr>
        <w:t>».</w:t>
      </w:r>
    </w:p>
    <w:p w:rsidR="005D0C80" w:rsidRDefault="0053233A" w:rsidP="00AF2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24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подпись                                             Ф.И.О</w:t>
      </w:r>
      <w:r w:rsidR="00AF27FA">
        <w:rPr>
          <w:rFonts w:ascii="Times New Roman" w:hAnsi="Times New Roman" w:cs="Times New Roman"/>
          <w:sz w:val="26"/>
          <w:szCs w:val="26"/>
        </w:rPr>
        <w:t>.</w:t>
      </w:r>
    </w:p>
    <w:p w:rsidR="00B55615" w:rsidRDefault="00B55615" w:rsidP="00AF2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55615" w:rsidRDefault="00B55615" w:rsidP="00B55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427C2" w:rsidRPr="004350C6" w:rsidRDefault="005427C2" w:rsidP="005427C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50C6">
        <w:rPr>
          <w:rFonts w:ascii="Times New Roman" w:hAnsi="Times New Roman" w:cs="Times New Roman"/>
          <w:b w:val="0"/>
          <w:sz w:val="28"/>
          <w:szCs w:val="28"/>
        </w:rPr>
        <w:t>2. Настоящее решение вступает в силу после официального опубликования.</w:t>
      </w:r>
    </w:p>
    <w:p w:rsidR="005427C2" w:rsidRDefault="005427C2" w:rsidP="005427C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50C6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«Красногорские вести» и разместить на официальном сайте Совета депутатов городского округа Красногорск Московской области.</w:t>
      </w:r>
    </w:p>
    <w:p w:rsidR="005427C2" w:rsidRDefault="005427C2" w:rsidP="00B55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427C2" w:rsidRDefault="005427C2" w:rsidP="00B55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427C2" w:rsidRDefault="005427C2" w:rsidP="00B55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5104"/>
      </w:tblGrid>
      <w:tr w:rsidR="00B55615" w:rsidRPr="00B55615" w:rsidTr="00130126">
        <w:tc>
          <w:tcPr>
            <w:tcW w:w="5210" w:type="dxa"/>
          </w:tcPr>
          <w:p w:rsidR="00B55615" w:rsidRPr="00B55615" w:rsidRDefault="00B55615" w:rsidP="00130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            </w:t>
            </w:r>
          </w:p>
          <w:p w:rsidR="00B55615" w:rsidRPr="00B55615" w:rsidRDefault="00B55615" w:rsidP="00130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:rsidR="00B55615" w:rsidRPr="00B55615" w:rsidRDefault="00B55615" w:rsidP="00130126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55615" w:rsidRPr="00B55615" w:rsidRDefault="00B55615" w:rsidP="00130126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</w:tr>
      <w:tr w:rsidR="00B55615" w:rsidRPr="00B55615" w:rsidTr="00130126">
        <w:tc>
          <w:tcPr>
            <w:tcW w:w="5210" w:type="dxa"/>
          </w:tcPr>
          <w:p w:rsidR="00B55615" w:rsidRPr="00B55615" w:rsidRDefault="00B55615" w:rsidP="00130126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615" w:rsidRPr="00B55615" w:rsidRDefault="00B55615" w:rsidP="00130126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Э.А. Хаймурзина ___________________</w:t>
            </w:r>
          </w:p>
        </w:tc>
        <w:tc>
          <w:tcPr>
            <w:tcW w:w="5211" w:type="dxa"/>
          </w:tcPr>
          <w:p w:rsidR="00B55615" w:rsidRPr="00B55615" w:rsidRDefault="00B55615" w:rsidP="00130126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615" w:rsidRPr="00B55615" w:rsidRDefault="00B55615" w:rsidP="00130126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С.В.Трифонов ___________________</w:t>
            </w:r>
          </w:p>
        </w:tc>
      </w:tr>
    </w:tbl>
    <w:p w:rsidR="00B55615" w:rsidRDefault="00B55615" w:rsidP="00B55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55615" w:rsidRDefault="00B55615" w:rsidP="00B55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55615" w:rsidRDefault="00B55615" w:rsidP="00B55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55615" w:rsidRDefault="00B55615" w:rsidP="00B55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02196" w:rsidRPr="00BB2497" w:rsidRDefault="00B55615" w:rsidP="00B55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615">
        <w:rPr>
          <w:rFonts w:ascii="Times New Roman" w:hAnsi="Times New Roman" w:cs="Times New Roman"/>
          <w:sz w:val="28"/>
          <w:szCs w:val="28"/>
        </w:rPr>
        <w:t>Разослать: в дело, отдел социальных коммун</w:t>
      </w:r>
      <w:r w:rsidR="00B46369">
        <w:rPr>
          <w:rFonts w:ascii="Times New Roman" w:hAnsi="Times New Roman" w:cs="Times New Roman"/>
          <w:sz w:val="28"/>
          <w:szCs w:val="28"/>
        </w:rPr>
        <w:t>и</w:t>
      </w:r>
      <w:r w:rsidRPr="00B55615">
        <w:rPr>
          <w:rFonts w:ascii="Times New Roman" w:hAnsi="Times New Roman" w:cs="Times New Roman"/>
          <w:sz w:val="28"/>
          <w:szCs w:val="28"/>
        </w:rPr>
        <w:t>каций, Регистр, Консультант, прокуратуру, редакцию газеты «Красногорские вести»</w:t>
      </w:r>
    </w:p>
    <w:sectPr w:rsidR="00F02196" w:rsidRPr="00BB2497" w:rsidSect="00B55615">
      <w:headerReference w:type="default" r:id="rId7"/>
      <w:pgSz w:w="11906" w:h="16838"/>
      <w:pgMar w:top="1135" w:right="566" w:bottom="993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377" w:rsidRDefault="004C3377" w:rsidP="00E16A46">
      <w:pPr>
        <w:spacing w:after="0" w:line="240" w:lineRule="auto"/>
      </w:pPr>
      <w:r>
        <w:separator/>
      </w:r>
    </w:p>
  </w:endnote>
  <w:endnote w:type="continuationSeparator" w:id="0">
    <w:p w:rsidR="004C3377" w:rsidRDefault="004C3377" w:rsidP="00E1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377" w:rsidRDefault="004C3377" w:rsidP="00E16A46">
      <w:pPr>
        <w:spacing w:after="0" w:line="240" w:lineRule="auto"/>
      </w:pPr>
      <w:r>
        <w:separator/>
      </w:r>
    </w:p>
  </w:footnote>
  <w:footnote w:type="continuationSeparator" w:id="0">
    <w:p w:rsidR="004C3377" w:rsidRDefault="004C3377" w:rsidP="00E16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9263"/>
      <w:docPartObj>
        <w:docPartGallery w:val="Page Numbers (Top of Page)"/>
        <w:docPartUnique/>
      </w:docPartObj>
    </w:sdtPr>
    <w:sdtEndPr/>
    <w:sdtContent>
      <w:p w:rsidR="00E16A46" w:rsidRDefault="00E16A46">
        <w:pPr>
          <w:pStyle w:val="aa"/>
          <w:jc w:val="center"/>
        </w:pPr>
      </w:p>
      <w:p w:rsidR="00E16A46" w:rsidRDefault="00E16A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7E9">
          <w:rPr>
            <w:noProof/>
          </w:rPr>
          <w:t>2</w:t>
        </w:r>
        <w:r>
          <w:fldChar w:fldCharType="end"/>
        </w:r>
      </w:p>
      <w:p w:rsidR="00E16A46" w:rsidRDefault="004C3377">
        <w:pPr>
          <w:pStyle w:val="aa"/>
          <w:jc w:val="center"/>
        </w:pPr>
      </w:p>
    </w:sdtContent>
  </w:sdt>
  <w:p w:rsidR="00E16A46" w:rsidRDefault="00E16A4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E8"/>
    <w:rsid w:val="0009760C"/>
    <w:rsid w:val="00243BDB"/>
    <w:rsid w:val="00261677"/>
    <w:rsid w:val="002A2128"/>
    <w:rsid w:val="002E57BB"/>
    <w:rsid w:val="00315EB2"/>
    <w:rsid w:val="0032579D"/>
    <w:rsid w:val="003657E8"/>
    <w:rsid w:val="00390537"/>
    <w:rsid w:val="003B337F"/>
    <w:rsid w:val="00411DD0"/>
    <w:rsid w:val="0043092D"/>
    <w:rsid w:val="00457A2D"/>
    <w:rsid w:val="00474C24"/>
    <w:rsid w:val="004C3377"/>
    <w:rsid w:val="0053233A"/>
    <w:rsid w:val="005427C2"/>
    <w:rsid w:val="005677AC"/>
    <w:rsid w:val="005B5892"/>
    <w:rsid w:val="005D0C80"/>
    <w:rsid w:val="006237CA"/>
    <w:rsid w:val="006448C0"/>
    <w:rsid w:val="006607CB"/>
    <w:rsid w:val="006A1727"/>
    <w:rsid w:val="00775DF9"/>
    <w:rsid w:val="007770CB"/>
    <w:rsid w:val="007A764B"/>
    <w:rsid w:val="007B2F06"/>
    <w:rsid w:val="007D27B7"/>
    <w:rsid w:val="00836AD5"/>
    <w:rsid w:val="008659BA"/>
    <w:rsid w:val="008E57E9"/>
    <w:rsid w:val="008F4A15"/>
    <w:rsid w:val="00951CBC"/>
    <w:rsid w:val="009B0E03"/>
    <w:rsid w:val="009F51B2"/>
    <w:rsid w:val="00A40DFB"/>
    <w:rsid w:val="00AE2B9F"/>
    <w:rsid w:val="00AF27FA"/>
    <w:rsid w:val="00B26BB5"/>
    <w:rsid w:val="00B46369"/>
    <w:rsid w:val="00B55615"/>
    <w:rsid w:val="00B65178"/>
    <w:rsid w:val="00B70429"/>
    <w:rsid w:val="00B76DB4"/>
    <w:rsid w:val="00BB2497"/>
    <w:rsid w:val="00C63B4C"/>
    <w:rsid w:val="00D53CEF"/>
    <w:rsid w:val="00D65DDA"/>
    <w:rsid w:val="00E16A46"/>
    <w:rsid w:val="00E22CA4"/>
    <w:rsid w:val="00E94E6F"/>
    <w:rsid w:val="00EB64D5"/>
    <w:rsid w:val="00F02196"/>
    <w:rsid w:val="00F023E7"/>
    <w:rsid w:val="00F47EF7"/>
    <w:rsid w:val="00F5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92D57"/>
  <w15:chartTrackingRefBased/>
  <w15:docId w15:val="{DC10EC1A-D058-49F3-A769-783F0110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2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7A2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F51B2"/>
  </w:style>
  <w:style w:type="table" w:styleId="a5">
    <w:name w:val="Table Grid"/>
    <w:basedOn w:val="a1"/>
    <w:uiPriority w:val="59"/>
    <w:rsid w:val="009F5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7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760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BB24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BB249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B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36A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36A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16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16A46"/>
  </w:style>
  <w:style w:type="paragraph" w:styleId="ac">
    <w:name w:val="footer"/>
    <w:basedOn w:val="a"/>
    <w:link w:val="ad"/>
    <w:uiPriority w:val="99"/>
    <w:unhideWhenUsed/>
    <w:rsid w:val="00E16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6A46"/>
  </w:style>
  <w:style w:type="paragraph" w:customStyle="1" w:styleId="ConsPlusTitle">
    <w:name w:val="ConsPlusTitle"/>
    <w:rsid w:val="00542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caption"/>
    <w:basedOn w:val="a"/>
    <w:next w:val="a"/>
    <w:semiHidden/>
    <w:unhideWhenUsed/>
    <w:qFormat/>
    <w:rsid w:val="008E57E9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2020-03-03T06:18:00Z</cp:lastPrinted>
  <dcterms:created xsi:type="dcterms:W3CDTF">2020-03-03T06:19:00Z</dcterms:created>
  <dcterms:modified xsi:type="dcterms:W3CDTF">2020-03-04T06:33:00Z</dcterms:modified>
</cp:coreProperties>
</file>