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04" w:rsidRDefault="004B6F04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F" w:rsidRPr="00D8753A" w:rsidRDefault="00F864CF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Look w:val="04A0"/>
      </w:tblPr>
      <w:tblGrid>
        <w:gridCol w:w="7229"/>
      </w:tblGrid>
      <w:tr w:rsidR="004259C9" w:rsidRPr="00D8753A" w:rsidTr="00571D85">
        <w:tc>
          <w:tcPr>
            <w:tcW w:w="7229" w:type="dxa"/>
          </w:tcPr>
          <w:p w:rsidR="004259C9" w:rsidRPr="00D8753A" w:rsidRDefault="00FC49F1" w:rsidP="00D87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3A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оказании материальной помощи отдельным категориям граждан на </w:t>
            </w:r>
            <w:r w:rsidR="0045647A" w:rsidRPr="00D8753A">
              <w:rPr>
                <w:rFonts w:ascii="Times New Roman" w:hAnsi="Times New Roman"/>
                <w:sz w:val="28"/>
                <w:szCs w:val="28"/>
              </w:rPr>
              <w:t xml:space="preserve">частичное </w:t>
            </w:r>
            <w:r w:rsidRPr="00D8753A">
              <w:rPr>
                <w:rFonts w:ascii="Times New Roman" w:hAnsi="Times New Roman"/>
                <w:sz w:val="28"/>
                <w:szCs w:val="28"/>
              </w:rPr>
              <w:t xml:space="preserve">возмещение расходов  по </w:t>
            </w:r>
            <w:r w:rsidR="00351D33" w:rsidRPr="00D8753A">
              <w:rPr>
                <w:rFonts w:ascii="Times New Roman" w:hAnsi="Times New Roman"/>
                <w:sz w:val="28"/>
                <w:szCs w:val="28"/>
              </w:rPr>
              <w:t>зубопротезированию</w:t>
            </w:r>
            <w:r w:rsidRPr="00D8753A">
              <w:rPr>
                <w:rFonts w:ascii="Times New Roman" w:hAnsi="Times New Roman"/>
                <w:sz w:val="28"/>
                <w:szCs w:val="28"/>
              </w:rPr>
              <w:t xml:space="preserve"> и о комиссии по оказанию материальной  помощи отдельным категориям граждан на </w:t>
            </w:r>
            <w:r w:rsidR="0045647A" w:rsidRPr="00D8753A">
              <w:rPr>
                <w:rFonts w:ascii="Times New Roman" w:hAnsi="Times New Roman"/>
                <w:sz w:val="28"/>
                <w:szCs w:val="28"/>
              </w:rPr>
              <w:t xml:space="preserve">частичное </w:t>
            </w:r>
            <w:r w:rsidRPr="00D8753A">
              <w:rPr>
                <w:rFonts w:ascii="Times New Roman" w:hAnsi="Times New Roman"/>
                <w:sz w:val="28"/>
                <w:szCs w:val="28"/>
              </w:rPr>
              <w:t xml:space="preserve">возмещение расходов  по </w:t>
            </w:r>
            <w:r w:rsidR="00351D33" w:rsidRPr="00D8753A">
              <w:rPr>
                <w:rFonts w:ascii="Times New Roman" w:hAnsi="Times New Roman"/>
                <w:sz w:val="28"/>
                <w:szCs w:val="28"/>
              </w:rPr>
              <w:t>зубопротезированию</w:t>
            </w:r>
            <w:r w:rsidRPr="00D87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92B" w:rsidRPr="00D8753A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</w:tc>
      </w:tr>
    </w:tbl>
    <w:p w:rsidR="004259C9" w:rsidRPr="00D8753A" w:rsidRDefault="004259C9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C9" w:rsidRPr="00D8753A" w:rsidRDefault="004259C9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C9" w:rsidRPr="00D8753A" w:rsidRDefault="004259C9" w:rsidP="00D87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59C9" w:rsidRPr="00D8753A" w:rsidRDefault="00BF5439" w:rsidP="00D8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3A">
        <w:rPr>
          <w:rFonts w:ascii="Times New Roman" w:hAnsi="Times New Roman" w:cs="Times New Roman"/>
          <w:sz w:val="28"/>
          <w:szCs w:val="28"/>
        </w:rPr>
        <w:t xml:space="preserve">       </w:t>
      </w:r>
      <w:r w:rsidR="006B65F9" w:rsidRPr="00D8753A">
        <w:rPr>
          <w:rFonts w:ascii="Times New Roman" w:hAnsi="Times New Roman" w:cs="Times New Roman"/>
          <w:sz w:val="28"/>
          <w:szCs w:val="28"/>
        </w:rPr>
        <w:t xml:space="preserve">   </w:t>
      </w: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ст.20 Федерального закона от 06.10.2003</w:t>
      </w:r>
      <w:r w:rsidR="00C1292B"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и в целях реализации мероприятий муниципальной программы </w:t>
      </w:r>
      <w:r w:rsidR="006B65F9" w:rsidRPr="00D8753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6B65F9"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2B"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2017-2021</w:t>
      </w: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«Социальная поддержка населения» </w:t>
      </w:r>
      <w:r w:rsidR="004259C9" w:rsidRPr="00D8753A">
        <w:rPr>
          <w:rFonts w:ascii="Times New Roman" w:hAnsi="Times New Roman" w:cs="Times New Roman"/>
          <w:sz w:val="28"/>
          <w:szCs w:val="28"/>
        </w:rPr>
        <w:t xml:space="preserve">  </w:t>
      </w:r>
      <w:r w:rsidR="004259C9" w:rsidRPr="00D8753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59C9" w:rsidRPr="00D8753A" w:rsidRDefault="004259C9" w:rsidP="00D875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5439" w:rsidRPr="00D8753A" w:rsidRDefault="006B65F9" w:rsidP="00D8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3A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9C9" w:rsidRPr="00D8753A">
        <w:rPr>
          <w:rFonts w:ascii="Times New Roman" w:hAnsi="Times New Roman" w:cs="Times New Roman"/>
          <w:sz w:val="28"/>
          <w:szCs w:val="28"/>
        </w:rPr>
        <w:t xml:space="preserve">  </w:t>
      </w:r>
      <w:r w:rsidR="00BF5439" w:rsidRPr="00D8753A">
        <w:rPr>
          <w:rFonts w:ascii="Times New Roman" w:hAnsi="Times New Roman" w:cs="Times New Roman"/>
          <w:sz w:val="28"/>
          <w:szCs w:val="28"/>
        </w:rPr>
        <w:t>1.</w:t>
      </w:r>
      <w:r w:rsidR="00BF5439" w:rsidRPr="00D8753A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об оказании материальной помощи отдельным категориям граждан на </w:t>
      </w:r>
      <w:r w:rsidR="008371CE" w:rsidRPr="00D8753A">
        <w:rPr>
          <w:rFonts w:ascii="Times New Roman" w:hAnsi="Times New Roman"/>
          <w:sz w:val="28"/>
          <w:szCs w:val="28"/>
        </w:rPr>
        <w:t>частичное</w:t>
      </w:r>
      <w:r w:rsidR="008371CE" w:rsidRPr="00D8753A">
        <w:rPr>
          <w:rFonts w:ascii="Times New Roman" w:hAnsi="Times New Roman" w:cs="Times New Roman"/>
          <w:sz w:val="28"/>
          <w:szCs w:val="28"/>
        </w:rPr>
        <w:t xml:space="preserve"> </w:t>
      </w:r>
      <w:r w:rsidR="00BF5439" w:rsidRPr="00D8753A">
        <w:rPr>
          <w:rFonts w:ascii="Times New Roman" w:hAnsi="Times New Roman" w:cs="Times New Roman"/>
          <w:sz w:val="28"/>
          <w:szCs w:val="28"/>
        </w:rPr>
        <w:t xml:space="preserve">возмещение расходов по </w:t>
      </w:r>
      <w:r w:rsidR="00351D33" w:rsidRPr="00D8753A">
        <w:rPr>
          <w:rFonts w:ascii="Times New Roman" w:hAnsi="Times New Roman"/>
          <w:sz w:val="28"/>
          <w:szCs w:val="28"/>
        </w:rPr>
        <w:t>зубопротезированию</w:t>
      </w:r>
      <w:r w:rsidR="00BF5439" w:rsidRPr="00D8753A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BF5439" w:rsidRPr="00D8753A" w:rsidRDefault="00BF5439" w:rsidP="00D8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 Утвердить </w:t>
      </w:r>
      <w:r w:rsidRPr="00D8753A">
        <w:rPr>
          <w:rFonts w:ascii="Times New Roman" w:hAnsi="Times New Roman" w:cs="Times New Roman"/>
          <w:sz w:val="28"/>
          <w:szCs w:val="28"/>
        </w:rPr>
        <w:t xml:space="preserve">положение о комиссии по оказанию материальной помощи отдельным категориям граждан на </w:t>
      </w:r>
      <w:r w:rsidR="008371CE" w:rsidRPr="00D8753A">
        <w:rPr>
          <w:rFonts w:ascii="Times New Roman" w:hAnsi="Times New Roman"/>
          <w:sz w:val="28"/>
          <w:szCs w:val="28"/>
        </w:rPr>
        <w:t>частичное</w:t>
      </w:r>
      <w:r w:rsidR="008371CE" w:rsidRPr="00D8753A">
        <w:rPr>
          <w:rFonts w:ascii="Times New Roman" w:hAnsi="Times New Roman" w:cs="Times New Roman"/>
          <w:sz w:val="28"/>
          <w:szCs w:val="28"/>
        </w:rPr>
        <w:t xml:space="preserve"> </w:t>
      </w:r>
      <w:r w:rsidRPr="00D8753A">
        <w:rPr>
          <w:rFonts w:ascii="Times New Roman" w:hAnsi="Times New Roman" w:cs="Times New Roman"/>
          <w:sz w:val="28"/>
          <w:szCs w:val="28"/>
        </w:rPr>
        <w:t xml:space="preserve">возмещение расходов по </w:t>
      </w:r>
      <w:r w:rsidR="00351D33" w:rsidRPr="00D8753A">
        <w:rPr>
          <w:rFonts w:ascii="Times New Roman" w:hAnsi="Times New Roman"/>
          <w:sz w:val="28"/>
          <w:szCs w:val="28"/>
        </w:rPr>
        <w:t>зубопротезированию</w:t>
      </w:r>
      <w:r w:rsidRPr="00D8753A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C1292B" w:rsidRPr="00D8753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8753A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BF5439" w:rsidRPr="00D8753A" w:rsidRDefault="00BF5439" w:rsidP="00D8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3A">
        <w:rPr>
          <w:rFonts w:ascii="Times New Roman" w:hAnsi="Times New Roman" w:cs="Times New Roman"/>
          <w:sz w:val="28"/>
          <w:szCs w:val="28"/>
        </w:rPr>
        <w:t xml:space="preserve">          3.   Утвердить состав комиссии по оказанию материальной помощи отдельным категориям граждан на </w:t>
      </w:r>
      <w:r w:rsidR="008371CE" w:rsidRPr="00D8753A">
        <w:rPr>
          <w:rFonts w:ascii="Times New Roman" w:hAnsi="Times New Roman"/>
          <w:sz w:val="28"/>
          <w:szCs w:val="28"/>
        </w:rPr>
        <w:t>частичное</w:t>
      </w:r>
      <w:r w:rsidR="008371CE" w:rsidRPr="00D8753A">
        <w:rPr>
          <w:rFonts w:ascii="Times New Roman" w:hAnsi="Times New Roman" w:cs="Times New Roman"/>
          <w:sz w:val="28"/>
          <w:szCs w:val="28"/>
        </w:rPr>
        <w:t xml:space="preserve"> </w:t>
      </w:r>
      <w:r w:rsidRPr="00D8753A">
        <w:rPr>
          <w:rFonts w:ascii="Times New Roman" w:hAnsi="Times New Roman" w:cs="Times New Roman"/>
          <w:sz w:val="28"/>
          <w:szCs w:val="28"/>
        </w:rPr>
        <w:t xml:space="preserve">возмещение расходов по </w:t>
      </w:r>
      <w:r w:rsidR="00351D33" w:rsidRPr="00D8753A">
        <w:rPr>
          <w:rFonts w:ascii="Times New Roman" w:hAnsi="Times New Roman"/>
          <w:sz w:val="28"/>
          <w:szCs w:val="28"/>
        </w:rPr>
        <w:t>зубопротезированию</w:t>
      </w:r>
      <w:r w:rsidRPr="00D8753A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C1292B" w:rsidRPr="00D8753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8753A"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6B65F9" w:rsidRPr="00D8753A" w:rsidRDefault="00BF5439" w:rsidP="00D87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3A"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333F04">
        <w:rPr>
          <w:rFonts w:ascii="Times New Roman" w:hAnsi="Times New Roman" w:cs="Times New Roman"/>
          <w:sz w:val="28"/>
          <w:szCs w:val="28"/>
        </w:rPr>
        <w:t xml:space="preserve">    </w:t>
      </w:r>
      <w:r w:rsidR="006B65F9" w:rsidRPr="00D8753A">
        <w:rPr>
          <w:rFonts w:ascii="Times New Roman" w:hAnsi="Times New Roman"/>
          <w:sz w:val="28"/>
          <w:szCs w:val="28"/>
        </w:rPr>
        <w:t>Настоящее постановление вступает в силу с даты подписания.</w:t>
      </w:r>
    </w:p>
    <w:p w:rsidR="00333F04" w:rsidRDefault="00BF5439" w:rsidP="00D87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Признать утратившим силу </w:t>
      </w:r>
      <w:r w:rsidR="003742D1" w:rsidRPr="00D8753A">
        <w:rPr>
          <w:rFonts w:ascii="Times New Roman" w:hAnsi="Times New Roman" w:cs="Times New Roman"/>
          <w:sz w:val="28"/>
          <w:szCs w:val="28"/>
        </w:rPr>
        <w:t>постановление</w:t>
      </w:r>
      <w:r w:rsidRPr="00D8753A">
        <w:rPr>
          <w:rFonts w:ascii="Times New Roman" w:hAnsi="Times New Roman" w:cs="Times New Roman"/>
          <w:sz w:val="28"/>
          <w:szCs w:val="28"/>
        </w:rPr>
        <w:t xml:space="preserve"> администрации Красногорс</w:t>
      </w:r>
      <w:r w:rsidR="00C1292B" w:rsidRPr="00D8753A">
        <w:rPr>
          <w:rFonts w:ascii="Times New Roman" w:hAnsi="Times New Roman" w:cs="Times New Roman"/>
          <w:sz w:val="28"/>
          <w:szCs w:val="28"/>
        </w:rPr>
        <w:t>кого муниципального района от 16.03.2016 г. №527/3</w:t>
      </w:r>
      <w:r w:rsidRPr="00D8753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материальной помощи отдельным </w:t>
      </w:r>
    </w:p>
    <w:p w:rsidR="00BF5439" w:rsidRPr="00D8753A" w:rsidRDefault="00BF5439" w:rsidP="0033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3A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 граждан на возмещение расходов по зубопротезированию и </w:t>
      </w:r>
      <w:proofErr w:type="gramStart"/>
      <w:r w:rsidRPr="00D8753A">
        <w:rPr>
          <w:rFonts w:ascii="Times New Roman" w:hAnsi="Times New Roman" w:cs="Times New Roman"/>
          <w:sz w:val="28"/>
          <w:szCs w:val="28"/>
        </w:rPr>
        <w:t>о комиссии по оказанию материальной помощи отдельным категориям граждан на возмещение расходов по зубопротезированию при администрации</w:t>
      </w:r>
      <w:proofErr w:type="gramEnd"/>
      <w:r w:rsidRPr="00D8753A">
        <w:rPr>
          <w:rFonts w:ascii="Times New Roman" w:hAnsi="Times New Roman" w:cs="Times New Roman"/>
          <w:sz w:val="28"/>
          <w:szCs w:val="28"/>
        </w:rPr>
        <w:t xml:space="preserve">  Красногорского муниципального района»</w:t>
      </w:r>
      <w:r w:rsidR="00984358" w:rsidRPr="00D8753A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C1292B" w:rsidRPr="00D8753A">
        <w:rPr>
          <w:rFonts w:ascii="Times New Roman" w:hAnsi="Times New Roman" w:cs="Times New Roman"/>
          <w:sz w:val="28"/>
          <w:szCs w:val="28"/>
        </w:rPr>
        <w:t xml:space="preserve"> от 14.04.2016 г. № 712/4, от 19.07</w:t>
      </w:r>
      <w:r w:rsidR="003742D1" w:rsidRPr="00D8753A">
        <w:rPr>
          <w:rFonts w:ascii="Times New Roman" w:hAnsi="Times New Roman" w:cs="Times New Roman"/>
          <w:sz w:val="28"/>
          <w:szCs w:val="28"/>
        </w:rPr>
        <w:t>.2016</w:t>
      </w:r>
      <w:r w:rsidR="00C1292B" w:rsidRPr="00D8753A">
        <w:rPr>
          <w:rFonts w:ascii="Times New Roman" w:hAnsi="Times New Roman" w:cs="Times New Roman"/>
          <w:sz w:val="28"/>
          <w:szCs w:val="28"/>
        </w:rPr>
        <w:t xml:space="preserve"> г. №1483/7</w:t>
      </w:r>
      <w:r w:rsidR="003742D1" w:rsidRPr="00D8753A">
        <w:rPr>
          <w:rFonts w:ascii="Times New Roman" w:hAnsi="Times New Roman" w:cs="Times New Roman"/>
          <w:sz w:val="28"/>
          <w:szCs w:val="28"/>
        </w:rPr>
        <w:t>).</w:t>
      </w:r>
    </w:p>
    <w:p w:rsidR="00BF5439" w:rsidRPr="00D8753A" w:rsidRDefault="00BF5439" w:rsidP="00D8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газете «Красногорские вести» и на официальном сайте администрации </w:t>
      </w:r>
      <w:r w:rsidR="00C1292B"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BF5439" w:rsidRPr="00D8753A" w:rsidRDefault="00BF5439" w:rsidP="00D8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над исполнением данного постановления возложить на заместителя г</w:t>
      </w:r>
      <w:r w:rsidR="008D12E8"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по социальной</w:t>
      </w: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E8"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И.А.Тельбухова</w:t>
      </w:r>
      <w:proofErr w:type="spellEnd"/>
      <w:r w:rsidRPr="00D87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E00" w:rsidRPr="00D8753A" w:rsidRDefault="00B34E00" w:rsidP="00D8753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E00" w:rsidRPr="00D8753A" w:rsidRDefault="00B34E00" w:rsidP="00D875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D33" w:rsidRPr="00D8753A" w:rsidRDefault="00351D33" w:rsidP="00D875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92B" w:rsidRPr="00D8753A" w:rsidRDefault="00B34E00" w:rsidP="00D8753A">
      <w:pPr>
        <w:pStyle w:val="a3"/>
        <w:ind w:left="0"/>
        <w:jc w:val="both"/>
        <w:rPr>
          <w:szCs w:val="28"/>
        </w:rPr>
      </w:pPr>
      <w:r w:rsidRPr="00D8753A">
        <w:rPr>
          <w:szCs w:val="28"/>
        </w:rPr>
        <w:t>Глава</w:t>
      </w:r>
    </w:p>
    <w:p w:rsidR="00C1292B" w:rsidRPr="00D8753A" w:rsidRDefault="00C1292B" w:rsidP="00D8753A">
      <w:pPr>
        <w:pStyle w:val="a3"/>
        <w:ind w:left="0"/>
        <w:jc w:val="both"/>
        <w:rPr>
          <w:szCs w:val="28"/>
        </w:rPr>
      </w:pPr>
      <w:r w:rsidRPr="00D8753A">
        <w:rPr>
          <w:szCs w:val="28"/>
        </w:rPr>
        <w:t xml:space="preserve">городского округа Красногорск                                     </w:t>
      </w:r>
      <w:r w:rsidR="0091315F">
        <w:rPr>
          <w:szCs w:val="28"/>
        </w:rPr>
        <w:t xml:space="preserve">  </w:t>
      </w:r>
      <w:r w:rsidRPr="00D8753A">
        <w:rPr>
          <w:szCs w:val="28"/>
        </w:rPr>
        <w:t xml:space="preserve">         </w:t>
      </w:r>
      <w:r w:rsidR="0091315F">
        <w:rPr>
          <w:szCs w:val="28"/>
        </w:rPr>
        <w:t xml:space="preserve">Э.А. </w:t>
      </w:r>
      <w:proofErr w:type="spellStart"/>
      <w:r w:rsidR="0091315F">
        <w:rPr>
          <w:szCs w:val="28"/>
        </w:rPr>
        <w:t>Хаймурзина</w:t>
      </w:r>
      <w:proofErr w:type="spellEnd"/>
      <w:r w:rsidRPr="00D8753A">
        <w:rPr>
          <w:szCs w:val="28"/>
        </w:rPr>
        <w:t xml:space="preserve">                 </w:t>
      </w:r>
    </w:p>
    <w:p w:rsidR="00351D33" w:rsidRPr="00D8753A" w:rsidRDefault="00B34E00" w:rsidP="00D8753A">
      <w:pPr>
        <w:pStyle w:val="a3"/>
        <w:ind w:left="0"/>
        <w:jc w:val="both"/>
        <w:rPr>
          <w:szCs w:val="28"/>
        </w:rPr>
      </w:pPr>
      <w:r w:rsidRPr="00D8753A">
        <w:rPr>
          <w:szCs w:val="28"/>
        </w:rPr>
        <w:tab/>
      </w:r>
    </w:p>
    <w:p w:rsidR="00F864CF" w:rsidRPr="00386094" w:rsidRDefault="00F864CF" w:rsidP="00F8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94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F864CF" w:rsidRPr="00386094" w:rsidRDefault="00F864CF" w:rsidP="00F8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94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E8613E" w:rsidRPr="00D8753A" w:rsidRDefault="00F864CF" w:rsidP="00F864CF">
      <w:pPr>
        <w:pStyle w:val="a3"/>
        <w:ind w:left="0"/>
        <w:jc w:val="both"/>
        <w:rPr>
          <w:szCs w:val="28"/>
        </w:rPr>
      </w:pPr>
      <w:r w:rsidRPr="00386094">
        <w:rPr>
          <w:szCs w:val="28"/>
        </w:rPr>
        <w:t>управления делами</w:t>
      </w:r>
      <w:r w:rsidRPr="00386094">
        <w:rPr>
          <w:szCs w:val="28"/>
        </w:rPr>
        <w:tab/>
      </w:r>
      <w:r w:rsidRPr="00386094">
        <w:rPr>
          <w:szCs w:val="28"/>
        </w:rPr>
        <w:tab/>
      </w:r>
      <w:r w:rsidRPr="00386094">
        <w:rPr>
          <w:szCs w:val="28"/>
        </w:rPr>
        <w:tab/>
      </w:r>
      <w:r w:rsidRPr="00386094">
        <w:rPr>
          <w:szCs w:val="28"/>
        </w:rPr>
        <w:tab/>
      </w:r>
      <w:r w:rsidRPr="00386094">
        <w:rPr>
          <w:szCs w:val="28"/>
        </w:rPr>
        <w:tab/>
      </w:r>
      <w:r w:rsidRPr="00386094">
        <w:rPr>
          <w:szCs w:val="28"/>
        </w:rPr>
        <w:tab/>
      </w:r>
      <w:r w:rsidRPr="00386094">
        <w:rPr>
          <w:szCs w:val="28"/>
        </w:rPr>
        <w:tab/>
        <w:t>Ю.Г. Никифорова</w:t>
      </w:r>
      <w:r w:rsidR="00B34E00" w:rsidRPr="00D8753A">
        <w:rPr>
          <w:szCs w:val="28"/>
        </w:rPr>
        <w:tab/>
        <w:t xml:space="preserve">    </w:t>
      </w:r>
      <w:r w:rsidR="00E8613E" w:rsidRPr="00D8753A">
        <w:rPr>
          <w:szCs w:val="28"/>
        </w:rPr>
        <w:t xml:space="preserve">                              </w:t>
      </w:r>
    </w:p>
    <w:p w:rsidR="00E8613E" w:rsidRPr="00D8753A" w:rsidRDefault="00E8613E" w:rsidP="00D8753A">
      <w:pPr>
        <w:pStyle w:val="a3"/>
        <w:ind w:left="0"/>
        <w:jc w:val="both"/>
        <w:rPr>
          <w:szCs w:val="28"/>
        </w:rPr>
      </w:pPr>
    </w:p>
    <w:p w:rsidR="00B34E00" w:rsidRPr="00D8753A" w:rsidRDefault="00B34E00" w:rsidP="00D8753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3A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</w:t>
      </w:r>
      <w:r w:rsidR="0091315F">
        <w:rPr>
          <w:rFonts w:ascii="Times New Roman" w:hAnsi="Times New Roman" w:cs="Times New Roman"/>
          <w:sz w:val="28"/>
          <w:szCs w:val="28"/>
        </w:rPr>
        <w:t xml:space="preserve">   </w:t>
      </w:r>
      <w:r w:rsidR="00791C0F">
        <w:rPr>
          <w:rFonts w:ascii="Times New Roman" w:hAnsi="Times New Roman" w:cs="Times New Roman"/>
          <w:sz w:val="28"/>
          <w:szCs w:val="28"/>
        </w:rPr>
        <w:t>Е.С. Феофанова</w:t>
      </w:r>
    </w:p>
    <w:p w:rsidR="00D007C7" w:rsidRPr="00D8753A" w:rsidRDefault="00D007C7" w:rsidP="00D8753A">
      <w:pPr>
        <w:pStyle w:val="a3"/>
        <w:tabs>
          <w:tab w:val="left" w:pos="0"/>
        </w:tabs>
        <w:ind w:left="0"/>
        <w:jc w:val="both"/>
        <w:rPr>
          <w:szCs w:val="28"/>
        </w:rPr>
      </w:pPr>
    </w:p>
    <w:p w:rsidR="00B34E00" w:rsidRPr="00D8753A" w:rsidRDefault="00B34E00" w:rsidP="00D8753A">
      <w:pPr>
        <w:pStyle w:val="a3"/>
        <w:tabs>
          <w:tab w:val="left" w:pos="0"/>
        </w:tabs>
        <w:ind w:left="0"/>
        <w:jc w:val="both"/>
        <w:rPr>
          <w:szCs w:val="28"/>
        </w:rPr>
      </w:pPr>
      <w:r w:rsidRPr="00D8753A">
        <w:rPr>
          <w:szCs w:val="28"/>
        </w:rPr>
        <w:t xml:space="preserve">Разослано: в дело-2, в прокуратуру, </w:t>
      </w:r>
      <w:proofErr w:type="spellStart"/>
      <w:r w:rsidRPr="00D8753A">
        <w:rPr>
          <w:szCs w:val="28"/>
        </w:rPr>
        <w:t>Тельбухову</w:t>
      </w:r>
      <w:proofErr w:type="spellEnd"/>
      <w:r w:rsidRPr="00D8753A">
        <w:rPr>
          <w:szCs w:val="28"/>
        </w:rPr>
        <w:t xml:space="preserve">, Коноваловой, </w:t>
      </w:r>
      <w:proofErr w:type="spellStart"/>
      <w:r w:rsidRPr="00D8753A">
        <w:rPr>
          <w:szCs w:val="28"/>
        </w:rPr>
        <w:t>Гереш</w:t>
      </w:r>
      <w:proofErr w:type="spellEnd"/>
      <w:r w:rsidRPr="00D8753A">
        <w:rPr>
          <w:szCs w:val="28"/>
        </w:rPr>
        <w:t xml:space="preserve">, </w:t>
      </w:r>
      <w:r w:rsidR="00132BAA" w:rsidRPr="00D8753A">
        <w:rPr>
          <w:szCs w:val="28"/>
        </w:rPr>
        <w:t>Кавалерской</w:t>
      </w:r>
      <w:r w:rsidR="008D12E8" w:rsidRPr="00D8753A">
        <w:rPr>
          <w:szCs w:val="28"/>
        </w:rPr>
        <w:t xml:space="preserve">, </w:t>
      </w:r>
      <w:r w:rsidR="00791C0F">
        <w:rPr>
          <w:szCs w:val="28"/>
        </w:rPr>
        <w:t xml:space="preserve">Феофановой, </w:t>
      </w:r>
      <w:r w:rsidR="008D12E8" w:rsidRPr="00D8753A">
        <w:rPr>
          <w:szCs w:val="28"/>
        </w:rPr>
        <w:t>Морозову</w:t>
      </w:r>
      <w:r w:rsidRPr="00D8753A">
        <w:rPr>
          <w:szCs w:val="28"/>
        </w:rPr>
        <w:t xml:space="preserve">, </w:t>
      </w:r>
      <w:proofErr w:type="spellStart"/>
      <w:r w:rsidRPr="00D8753A">
        <w:rPr>
          <w:szCs w:val="28"/>
        </w:rPr>
        <w:t>Меняйло</w:t>
      </w:r>
      <w:proofErr w:type="spellEnd"/>
      <w:r w:rsidR="000C09AB" w:rsidRPr="00D8753A">
        <w:rPr>
          <w:szCs w:val="28"/>
        </w:rPr>
        <w:t>, членам комиссии</w:t>
      </w:r>
      <w:r w:rsidR="00F864CF">
        <w:rPr>
          <w:szCs w:val="28"/>
        </w:rPr>
        <w:t>.</w:t>
      </w:r>
      <w:r w:rsidR="000C09AB" w:rsidRPr="00D8753A">
        <w:rPr>
          <w:szCs w:val="28"/>
        </w:rPr>
        <w:t xml:space="preserve"> </w:t>
      </w:r>
    </w:p>
    <w:p w:rsidR="00351D33" w:rsidRPr="00D8753A" w:rsidRDefault="00351D33" w:rsidP="00D8753A">
      <w:pPr>
        <w:pStyle w:val="a8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1D33" w:rsidRPr="00D8753A" w:rsidSect="00351D33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3018"/>
    <w:multiLevelType w:val="hybridMultilevel"/>
    <w:tmpl w:val="D6FADFF2"/>
    <w:lvl w:ilvl="0" w:tplc="BEE26D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D3BB2"/>
    <w:multiLevelType w:val="hybridMultilevel"/>
    <w:tmpl w:val="871A5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685F"/>
    <w:rsid w:val="0003448A"/>
    <w:rsid w:val="000677AF"/>
    <w:rsid w:val="000A6E78"/>
    <w:rsid w:val="000B129E"/>
    <w:rsid w:val="000C09AB"/>
    <w:rsid w:val="000D1B8A"/>
    <w:rsid w:val="000F034B"/>
    <w:rsid w:val="001062D1"/>
    <w:rsid w:val="00112405"/>
    <w:rsid w:val="00132BAA"/>
    <w:rsid w:val="00134721"/>
    <w:rsid w:val="00140648"/>
    <w:rsid w:val="001539C7"/>
    <w:rsid w:val="001729AA"/>
    <w:rsid w:val="00176C7E"/>
    <w:rsid w:val="001913F0"/>
    <w:rsid w:val="00196F8D"/>
    <w:rsid w:val="001A1444"/>
    <w:rsid w:val="001A2977"/>
    <w:rsid w:val="001B0A27"/>
    <w:rsid w:val="001E51A9"/>
    <w:rsid w:val="001F133D"/>
    <w:rsid w:val="00221104"/>
    <w:rsid w:val="002A764A"/>
    <w:rsid w:val="002C3B6D"/>
    <w:rsid w:val="002F0152"/>
    <w:rsid w:val="002F7839"/>
    <w:rsid w:val="00320526"/>
    <w:rsid w:val="00324411"/>
    <w:rsid w:val="00333F04"/>
    <w:rsid w:val="003415B9"/>
    <w:rsid w:val="00343ED0"/>
    <w:rsid w:val="0035119C"/>
    <w:rsid w:val="00351D33"/>
    <w:rsid w:val="003613F4"/>
    <w:rsid w:val="003742D1"/>
    <w:rsid w:val="00384178"/>
    <w:rsid w:val="00384D82"/>
    <w:rsid w:val="003B3AF0"/>
    <w:rsid w:val="003B46EF"/>
    <w:rsid w:val="003C59D0"/>
    <w:rsid w:val="003D3599"/>
    <w:rsid w:val="003E4BAD"/>
    <w:rsid w:val="004012B5"/>
    <w:rsid w:val="00407ECA"/>
    <w:rsid w:val="00415AF0"/>
    <w:rsid w:val="004259C9"/>
    <w:rsid w:val="0045647A"/>
    <w:rsid w:val="00465335"/>
    <w:rsid w:val="004B04FB"/>
    <w:rsid w:val="004B6F04"/>
    <w:rsid w:val="004D7D02"/>
    <w:rsid w:val="004F3AB1"/>
    <w:rsid w:val="005868AB"/>
    <w:rsid w:val="00593D3D"/>
    <w:rsid w:val="00594C11"/>
    <w:rsid w:val="005D49E5"/>
    <w:rsid w:val="005F4C8C"/>
    <w:rsid w:val="00600573"/>
    <w:rsid w:val="006161B9"/>
    <w:rsid w:val="006378E5"/>
    <w:rsid w:val="00647CC0"/>
    <w:rsid w:val="006523AA"/>
    <w:rsid w:val="006660AF"/>
    <w:rsid w:val="00672061"/>
    <w:rsid w:val="00672697"/>
    <w:rsid w:val="00673966"/>
    <w:rsid w:val="00681D33"/>
    <w:rsid w:val="006865A2"/>
    <w:rsid w:val="006B65F9"/>
    <w:rsid w:val="006D1CD2"/>
    <w:rsid w:val="00724B4B"/>
    <w:rsid w:val="00737BEE"/>
    <w:rsid w:val="00740F92"/>
    <w:rsid w:val="0077637C"/>
    <w:rsid w:val="00780E36"/>
    <w:rsid w:val="0078515F"/>
    <w:rsid w:val="00786C60"/>
    <w:rsid w:val="00791C0F"/>
    <w:rsid w:val="007A03FA"/>
    <w:rsid w:val="007B5F78"/>
    <w:rsid w:val="007C045D"/>
    <w:rsid w:val="007E074E"/>
    <w:rsid w:val="007E36F3"/>
    <w:rsid w:val="007E3CB5"/>
    <w:rsid w:val="007E6EE4"/>
    <w:rsid w:val="008371CE"/>
    <w:rsid w:val="00856502"/>
    <w:rsid w:val="0086134C"/>
    <w:rsid w:val="00874816"/>
    <w:rsid w:val="0087739F"/>
    <w:rsid w:val="008A6C55"/>
    <w:rsid w:val="008D12E8"/>
    <w:rsid w:val="009074F6"/>
    <w:rsid w:val="00912EC4"/>
    <w:rsid w:val="0091315F"/>
    <w:rsid w:val="009357C6"/>
    <w:rsid w:val="00956E3A"/>
    <w:rsid w:val="00966AEC"/>
    <w:rsid w:val="00984358"/>
    <w:rsid w:val="00993594"/>
    <w:rsid w:val="009A39E7"/>
    <w:rsid w:val="009D3555"/>
    <w:rsid w:val="009E5299"/>
    <w:rsid w:val="00A00C79"/>
    <w:rsid w:val="00A1271C"/>
    <w:rsid w:val="00A134F4"/>
    <w:rsid w:val="00A5511B"/>
    <w:rsid w:val="00A57BAB"/>
    <w:rsid w:val="00A621E3"/>
    <w:rsid w:val="00A74984"/>
    <w:rsid w:val="00A92782"/>
    <w:rsid w:val="00AF3866"/>
    <w:rsid w:val="00B0491E"/>
    <w:rsid w:val="00B05C41"/>
    <w:rsid w:val="00B108D0"/>
    <w:rsid w:val="00B27DA4"/>
    <w:rsid w:val="00B34E00"/>
    <w:rsid w:val="00B53BF5"/>
    <w:rsid w:val="00B92649"/>
    <w:rsid w:val="00BD7438"/>
    <w:rsid w:val="00BD7532"/>
    <w:rsid w:val="00BF5439"/>
    <w:rsid w:val="00C1292B"/>
    <w:rsid w:val="00C82F8E"/>
    <w:rsid w:val="00C84EFD"/>
    <w:rsid w:val="00CA51F1"/>
    <w:rsid w:val="00CC7D03"/>
    <w:rsid w:val="00CF48D2"/>
    <w:rsid w:val="00D007C7"/>
    <w:rsid w:val="00D2648B"/>
    <w:rsid w:val="00D41D6C"/>
    <w:rsid w:val="00D50E6E"/>
    <w:rsid w:val="00D6424E"/>
    <w:rsid w:val="00D73CC4"/>
    <w:rsid w:val="00D741A2"/>
    <w:rsid w:val="00D8753A"/>
    <w:rsid w:val="00DC086A"/>
    <w:rsid w:val="00E1684F"/>
    <w:rsid w:val="00E45D95"/>
    <w:rsid w:val="00E82BA2"/>
    <w:rsid w:val="00E8613E"/>
    <w:rsid w:val="00E93B67"/>
    <w:rsid w:val="00EF39AA"/>
    <w:rsid w:val="00F244C7"/>
    <w:rsid w:val="00F61EF5"/>
    <w:rsid w:val="00F63685"/>
    <w:rsid w:val="00F64836"/>
    <w:rsid w:val="00F864CF"/>
    <w:rsid w:val="00FA14AD"/>
    <w:rsid w:val="00FC1170"/>
    <w:rsid w:val="00FC49F1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E00"/>
    <w:pPr>
      <w:spacing w:after="0" w:line="240" w:lineRule="auto"/>
      <w:ind w:left="375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4E0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B3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E6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7E07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74E"/>
  </w:style>
  <w:style w:type="paragraph" w:styleId="aa">
    <w:name w:val="Plain Text"/>
    <w:basedOn w:val="a"/>
    <w:link w:val="ab"/>
    <w:rsid w:val="007E07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E074E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F63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749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F864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F864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4E62-73D6-48AC-9DCF-6EBF6F23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2019-01-25T08:49:00Z</cp:lastPrinted>
  <dcterms:created xsi:type="dcterms:W3CDTF">2015-12-07T07:45:00Z</dcterms:created>
  <dcterms:modified xsi:type="dcterms:W3CDTF">2019-01-25T08:51:00Z</dcterms:modified>
</cp:coreProperties>
</file>