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0" w:rsidRPr="00EB1A40" w:rsidRDefault="00A47F74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</w:t>
      </w:r>
      <w:r w:rsidR="00125747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14AFF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03B30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03B30" w:rsidRPr="00EB1A40" w:rsidRDefault="00203B30" w:rsidP="00203B3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6836"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мероприятий гражданской обороны на территории муниципального образования Московской области</w:t>
      </w:r>
      <w:r w:rsidRPr="00EB1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03B30" w:rsidRPr="00EB1A40" w:rsidRDefault="00203B30" w:rsidP="00203B30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B1A4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83"/>
        <w:gridCol w:w="2798"/>
        <w:gridCol w:w="6"/>
        <w:gridCol w:w="1675"/>
        <w:gridCol w:w="1941"/>
        <w:gridCol w:w="1076"/>
        <w:gridCol w:w="630"/>
        <w:gridCol w:w="60"/>
        <w:gridCol w:w="367"/>
        <w:gridCol w:w="9"/>
        <w:gridCol w:w="418"/>
        <w:gridCol w:w="6"/>
        <w:gridCol w:w="418"/>
        <w:gridCol w:w="13"/>
        <w:gridCol w:w="440"/>
        <w:gridCol w:w="1108"/>
        <w:gridCol w:w="991"/>
        <w:gridCol w:w="994"/>
        <w:gridCol w:w="991"/>
        <w:gridCol w:w="1304"/>
      </w:tblGrid>
      <w:tr w:rsidR="009A136D" w:rsidRPr="00EB1A40" w:rsidTr="00FF578E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Мероприятие подпрограммы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(тыс. руб.)</w:t>
            </w:r>
          </w:p>
        </w:tc>
        <w:tc>
          <w:tcPr>
            <w:tcW w:w="203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</w:t>
            </w:r>
          </w:p>
        </w:tc>
      </w:tr>
      <w:tr w:rsidR="009F7EA8" w:rsidRPr="00EB1A40" w:rsidTr="00FF578E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CD28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D28F9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024 </w:t>
            </w: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proofErr w:type="gramEnd"/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CD28F9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203B30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EB1A40" w:rsidTr="00FF578E"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30" w:rsidRPr="00EB1A40" w:rsidRDefault="00203B3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9F7EA8" w:rsidRPr="00EB1A40" w:rsidTr="00FF578E">
        <w:trPr>
          <w:trHeight w:val="226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0339E1" w:rsidRPr="00EB1A40" w:rsidRDefault="000339E1" w:rsidP="00D54D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</w:t>
            </w:r>
            <w:proofErr w:type="gramStart"/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Московской</w:t>
            </w:r>
            <w:proofErr w:type="gramEnd"/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2532FD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CD28F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28103,78000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F7EA8" w:rsidRPr="00EB1A40" w:rsidTr="00FF578E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0339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28103,78000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5620,75600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7B4" w:rsidRPr="00EB1A40" w:rsidTr="00AA4A5E">
        <w:trPr>
          <w:trHeight w:val="24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01.01</w:t>
            </w:r>
          </w:p>
          <w:p w:rsidR="008317B4" w:rsidRPr="00EB1A40" w:rsidRDefault="00150225" w:rsidP="001502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Создание, поддержание в постоянной готовности к применению муниципальной автоматизированной системы </w:t>
            </w:r>
            <w:proofErr w:type="gramStart"/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(далее - МАСЦО) </w:t>
            </w:r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конфликтах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532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D54D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25603,78000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5120,75600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8317B4" w:rsidRPr="00EB1A40" w:rsidRDefault="008317B4" w:rsidP="008317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8317B4" w:rsidRPr="00EB1A40" w:rsidTr="00F74CCE">
        <w:trPr>
          <w:trHeight w:val="142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0339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13693,78000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2738,75600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17B4" w:rsidRPr="00EB1A40" w:rsidTr="00F74CCE">
        <w:trPr>
          <w:trHeight w:val="127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11910,00000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B4" w:rsidRPr="00EB1A40" w:rsidRDefault="008317B4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2382,00000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B4" w:rsidRPr="00EB1A40" w:rsidRDefault="008317B4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EB1A40" w:rsidTr="008C0A80">
        <w:trPr>
          <w:trHeight w:val="383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C22AA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эксплуатация и обеспечение функционирования МАСЦО и систем информирования населения в постоянном режиме 24/7 365 дней, %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  <w:proofErr w:type="gram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532FD" w:rsidRPr="00EB1A40" w:rsidTr="00722616">
        <w:trPr>
          <w:trHeight w:val="253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32FD" w:rsidRPr="00EB1A40" w:rsidTr="00722616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FD" w:rsidRPr="00EB1A40" w:rsidRDefault="002532FD" w:rsidP="009F7E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2FD" w:rsidRPr="00EB1A40" w:rsidRDefault="002532F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7EA8" w:rsidRPr="00EB1A40" w:rsidTr="008C0A80">
        <w:trPr>
          <w:trHeight w:val="203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0339E1" w:rsidRPr="00EB1A40" w:rsidRDefault="0002467A" w:rsidP="000246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6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Р</w:t>
            </w:r>
            <w:r w:rsidR="000339E1" w:rsidRPr="0002467A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  <w:t>азвитие и модернизация МАСЦО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C10B4F" w:rsidP="00C10B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E1" w:rsidRPr="00EB1A40" w:rsidRDefault="004640D3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9F7EA8" w:rsidRPr="00EB1A40" w:rsidTr="008C0A80">
        <w:trPr>
          <w:trHeight w:val="539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E1" w:rsidRPr="00EB1A40" w:rsidRDefault="000339E1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E1" w:rsidRPr="00EB1A40" w:rsidRDefault="000339E1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E1" w:rsidRPr="00EB1A40" w:rsidRDefault="000339E1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7EA8" w:rsidRPr="00EB1A40" w:rsidTr="008C0A80">
        <w:trPr>
          <w:trHeight w:val="49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A27" w:rsidRPr="00696A27" w:rsidRDefault="00696A27" w:rsidP="00696A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A27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  <w:t>Развернуты современные технические средства оповещения, ед.</w:t>
            </w:r>
          </w:p>
          <w:p w:rsidR="00696A27" w:rsidRDefault="00696A27" w:rsidP="00696A2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354BE" w:rsidRPr="00EB1A40" w:rsidRDefault="00D354BE" w:rsidP="006541A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0339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  <w:proofErr w:type="gram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3931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9F7EA8" w:rsidRPr="00EB1A40" w:rsidTr="008C0A80">
        <w:trPr>
          <w:trHeight w:val="28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Pr="00EB1A40" w:rsidRDefault="00D354B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4BE" w:rsidRPr="00EB1A40" w:rsidRDefault="00D354BE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91E" w:rsidRPr="00EB1A40" w:rsidTr="006C41DD">
        <w:trPr>
          <w:trHeight w:val="241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Default="002D491E" w:rsidP="002D491E">
            <w:pPr>
              <w:jc w:val="center"/>
            </w:pPr>
            <w:r w:rsidRPr="00710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Default="002D491E" w:rsidP="002D491E">
            <w:pPr>
              <w:jc w:val="center"/>
            </w:pPr>
            <w:r w:rsidRPr="00710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Default="002D491E" w:rsidP="002D491E">
            <w:pPr>
              <w:jc w:val="center"/>
            </w:pPr>
            <w:r w:rsidRPr="00710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Default="002D491E" w:rsidP="002D491E">
            <w:pPr>
              <w:jc w:val="center"/>
            </w:pPr>
            <w:r w:rsidRPr="00710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EB1A40" w:rsidTr="008C0A80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285E8D" w:rsidRPr="00EB1A40" w:rsidRDefault="00285E8D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7D0586" w:rsidP="007D05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D72C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5E8D" w:rsidRPr="00EB1A40" w:rsidTr="008C0A80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5E8D" w:rsidRPr="00EB1A40" w:rsidTr="008C0A80">
        <w:trPr>
          <w:trHeight w:val="189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 w:rsidR="0015190A"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C43F66" w:rsidRPr="00EB1A4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содержание, управление и распоряжение запасами материально-</w:t>
            </w:r>
            <w:r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технических, продовольственных и иных средств в целях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C5518E" w:rsidP="00C551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285E8D" w:rsidRPr="00EB1A40" w:rsidTr="00FF578E">
        <w:trPr>
          <w:trHeight w:val="36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D" w:rsidRPr="00EB1A40" w:rsidRDefault="00285E8D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D" w:rsidRPr="00EB1A40" w:rsidRDefault="00285E8D" w:rsidP="005B6D5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E8D" w:rsidRPr="00EB1A40" w:rsidRDefault="00285E8D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568A" w:rsidRPr="00EB1A40" w:rsidTr="00034AE4">
        <w:trPr>
          <w:trHeight w:val="27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8A" w:rsidRPr="00EB1A40" w:rsidRDefault="00DD568A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34EA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A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материально-технических, продовольственных и иных средств, для целей гражданской обороны</w:t>
            </w:r>
            <w:r w:rsidR="00034AE4"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34AE4" w:rsidRPr="00EB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усл.единица</w:t>
            </w:r>
            <w:proofErr w:type="spellEnd"/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3931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  <w:proofErr w:type="gram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8A" w:rsidRPr="00EB1A40" w:rsidRDefault="00DD568A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8A" w:rsidRPr="00EB1A40" w:rsidRDefault="003748B2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B4CC4" w:rsidRPr="00EB1A40" w:rsidTr="00034AE4">
        <w:trPr>
          <w:trHeight w:val="10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CC4" w:rsidRPr="00EB1A40" w:rsidTr="00034AE4">
        <w:trPr>
          <w:trHeight w:val="212"/>
        </w:trPr>
        <w:tc>
          <w:tcPr>
            <w:tcW w:w="1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661E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DD568A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C4" w:rsidRPr="00EB1A40" w:rsidRDefault="00034AE4" w:rsidP="00DD568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4CC4" w:rsidRPr="00EB1A40" w:rsidRDefault="000B4CC4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E8" w:rsidRPr="00EB1A40" w:rsidTr="00783827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27890,00000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8" w:rsidRPr="002B14E5" w:rsidRDefault="00283EE8" w:rsidP="00283EE8"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8" w:rsidRPr="002B14E5" w:rsidRDefault="00283EE8" w:rsidP="00283EE8"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E8" w:rsidRPr="00EB1A40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3EE8" w:rsidRPr="00EB1A40" w:rsidTr="00783827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27890,00000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8" w:rsidRPr="002B14E5" w:rsidRDefault="00283EE8" w:rsidP="00283E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3EE8" w:rsidRPr="002B14E5" w:rsidRDefault="00283EE8" w:rsidP="00283E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3EE8" w:rsidRPr="002B14E5" w:rsidRDefault="00283EE8" w:rsidP="00283E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3EE8" w:rsidRPr="002B14E5" w:rsidRDefault="00283EE8" w:rsidP="00283EE8"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EE8" w:rsidRPr="002B14E5" w:rsidRDefault="00283EE8" w:rsidP="00283E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3EE8" w:rsidRPr="002B14E5" w:rsidRDefault="00283EE8" w:rsidP="00283E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3EE8" w:rsidRPr="002B14E5" w:rsidRDefault="00283EE8" w:rsidP="00283EE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3EE8" w:rsidRPr="002B14E5" w:rsidRDefault="00283EE8" w:rsidP="00283EE8"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5578,00000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E8" w:rsidRPr="00EB1A40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EE8" w:rsidRPr="00EB1A40" w:rsidTr="00B05DB2">
        <w:trPr>
          <w:trHeight w:val="164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lang w:eastAsia="ru-RU"/>
              </w:rPr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27640,00000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5528,00000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EE8" w:rsidRPr="00EB1A40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  <w:p w:rsidR="00283EE8" w:rsidRPr="00EB1A40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  <w:p w:rsidR="00283EE8" w:rsidRPr="00EB1A40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EE8" w:rsidRPr="00EB1A40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МКУ ЕДДС</w:t>
            </w:r>
          </w:p>
        </w:tc>
      </w:tr>
      <w:tr w:rsidR="00283EE8" w:rsidRPr="00EB1A40" w:rsidTr="00B05DB2">
        <w:trPr>
          <w:trHeight w:val="244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22640,00000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E8" w:rsidRPr="002B14E5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4528,00000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E8" w:rsidRPr="00EB1A40" w:rsidRDefault="00283EE8" w:rsidP="00283E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FF578E">
        <w:trPr>
          <w:trHeight w:val="308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C412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A569C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F578E" w:rsidRPr="00EB1A40" w:rsidTr="008470DA">
        <w:trPr>
          <w:trHeight w:val="31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475DB3" w:rsidP="00FF578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 по обследованию, разработке проектов, капитального (текущего) ремонта, профилактических мероприятий и мероприятия по закупке комплектующих (расходных) материалов), ед.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 год</w:t>
            </w:r>
            <w:proofErr w:type="gram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C412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EB1A40" w:rsidTr="00FF578E">
        <w:trPr>
          <w:trHeight w:val="7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14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14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14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FF578E">
        <w:trPr>
          <w:trHeight w:val="76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2B14E5" w:rsidRDefault="00FF578E" w:rsidP="00FB10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78E" w:rsidRPr="002B14E5" w:rsidRDefault="00FF578E" w:rsidP="00FF57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FF578E">
        <w:trPr>
          <w:trHeight w:val="27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FF578E" w:rsidRPr="00C65F7F" w:rsidRDefault="00C65F7F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7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cyan"/>
                <w:lang w:eastAsia="ru-RU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3F1C4B" w:rsidP="003F1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FF578E" w:rsidRPr="00EB1A40" w:rsidTr="00FF578E">
        <w:trPr>
          <w:trHeight w:val="121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250,00000</w:t>
            </w:r>
          </w:p>
          <w:p w:rsidR="00FF578E" w:rsidRPr="002B14E5" w:rsidRDefault="00FF578E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8E" w:rsidRPr="002B14E5" w:rsidRDefault="00FF578E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578E" w:rsidRPr="00EB1A40" w:rsidTr="008C0A80">
        <w:trPr>
          <w:trHeight w:val="225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C65F7F" w:rsidRDefault="00C65F7F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5F7F">
              <w:rPr>
                <w:rFonts w:ascii="Times New Roman" w:eastAsiaTheme="minorEastAsia" w:hAnsi="Times New Roman"/>
                <w:sz w:val="20"/>
                <w:szCs w:val="20"/>
                <w:highlight w:val="cyan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1-й год</w:t>
            </w:r>
          </w:p>
        </w:tc>
        <w:tc>
          <w:tcPr>
            <w:tcW w:w="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83E32"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024</w:t>
            </w: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583E32" w:rsidP="00583E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="00FF578E"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583E32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="00FF578E"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583E32" w:rsidP="00583E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  <w:r w:rsidR="00FF578E"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FF578E" w:rsidRPr="00EB1A40" w:rsidTr="008C0A80">
        <w:trPr>
          <w:trHeight w:val="210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14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14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9F17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B14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8E" w:rsidRPr="002B14E5" w:rsidRDefault="00FF578E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78E" w:rsidRPr="00EB1A40" w:rsidRDefault="00FF578E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491E" w:rsidRPr="00EB1A40" w:rsidTr="00697CC4"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1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45100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1E" w:rsidRPr="002B14E5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Default="002D491E" w:rsidP="002D491E">
            <w:pPr>
              <w:jc w:val="center"/>
            </w:pPr>
            <w:r w:rsidRPr="001C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Default="002D491E" w:rsidP="002D491E">
            <w:pPr>
              <w:jc w:val="center"/>
            </w:pPr>
            <w:r w:rsidRPr="001C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Default="002D491E" w:rsidP="002D491E">
            <w:pPr>
              <w:jc w:val="center"/>
            </w:pPr>
            <w:r w:rsidRPr="001C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1E" w:rsidRPr="00EB1A40" w:rsidRDefault="002D491E" w:rsidP="002D49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A80" w:rsidRPr="00EB1A40" w:rsidTr="00FF578E"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</w:t>
            </w:r>
            <w:r w:rsidR="000B6BE4" w:rsidRPr="00EB1A40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285E8D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55993,7800</w:t>
            </w:r>
            <w:r w:rsidR="008C0A80"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8C0A80" w:rsidRPr="00203B30" w:rsidTr="00FF578E"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C0A80" w:rsidRPr="00EB1A40" w:rsidRDefault="008C0A80" w:rsidP="00203B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7508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55993,78000</w:t>
            </w:r>
          </w:p>
        </w:tc>
        <w:tc>
          <w:tcPr>
            <w:tcW w:w="7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8C0A8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EB1A40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80" w:rsidRPr="00CD28F9" w:rsidRDefault="008C0A80" w:rsidP="00EC2F4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A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11198,75600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80" w:rsidRPr="00203B30" w:rsidRDefault="008C0A80" w:rsidP="00203B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63DC" w:rsidRDefault="000063DC" w:rsidP="0075089D">
      <w:bookmarkStart w:id="0" w:name="_GoBack"/>
      <w:bookmarkEnd w:id="0"/>
    </w:p>
    <w:sectPr w:rsidR="000063DC" w:rsidSect="004D3893">
      <w:footerReference w:type="default" r:id="rId6"/>
      <w:pgSz w:w="16838" w:h="11906" w:orient="landscape"/>
      <w:pgMar w:top="1134" w:right="567" w:bottom="567" w:left="567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21" w:rsidRDefault="00705B21" w:rsidP="00625176">
      <w:r>
        <w:separator/>
      </w:r>
    </w:p>
  </w:endnote>
  <w:endnote w:type="continuationSeparator" w:id="0">
    <w:p w:rsidR="00705B21" w:rsidRDefault="00705B21" w:rsidP="0062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500522"/>
      <w:docPartObj>
        <w:docPartGallery w:val="Page Numbers (Bottom of Page)"/>
        <w:docPartUnique/>
      </w:docPartObj>
    </w:sdtPr>
    <w:sdtEndPr/>
    <w:sdtContent>
      <w:p w:rsidR="00625176" w:rsidRDefault="006251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91E">
          <w:rPr>
            <w:noProof/>
          </w:rPr>
          <w:t>73</w:t>
        </w:r>
        <w:r>
          <w:fldChar w:fldCharType="end"/>
        </w:r>
      </w:p>
    </w:sdtContent>
  </w:sdt>
  <w:p w:rsidR="00625176" w:rsidRDefault="006251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21" w:rsidRDefault="00705B21" w:rsidP="00625176">
      <w:r>
        <w:separator/>
      </w:r>
    </w:p>
  </w:footnote>
  <w:footnote w:type="continuationSeparator" w:id="0">
    <w:p w:rsidR="00705B21" w:rsidRDefault="00705B21" w:rsidP="0062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5"/>
    <w:rsid w:val="000063DC"/>
    <w:rsid w:val="000072D9"/>
    <w:rsid w:val="0002467A"/>
    <w:rsid w:val="000339E1"/>
    <w:rsid w:val="00034AE4"/>
    <w:rsid w:val="000B4CC4"/>
    <w:rsid w:val="000B6BE4"/>
    <w:rsid w:val="00125747"/>
    <w:rsid w:val="00150225"/>
    <w:rsid w:val="0015190A"/>
    <w:rsid w:val="00184472"/>
    <w:rsid w:val="001F423F"/>
    <w:rsid w:val="00203B30"/>
    <w:rsid w:val="00217339"/>
    <w:rsid w:val="00237867"/>
    <w:rsid w:val="00243CF3"/>
    <w:rsid w:val="002532FD"/>
    <w:rsid w:val="00280E55"/>
    <w:rsid w:val="00283EE8"/>
    <w:rsid w:val="00285E8D"/>
    <w:rsid w:val="002B14E5"/>
    <w:rsid w:val="002D491E"/>
    <w:rsid w:val="002D72C0"/>
    <w:rsid w:val="00324E15"/>
    <w:rsid w:val="00350A0B"/>
    <w:rsid w:val="00353E50"/>
    <w:rsid w:val="003748B2"/>
    <w:rsid w:val="00387474"/>
    <w:rsid w:val="003F1C4B"/>
    <w:rsid w:val="00414FB7"/>
    <w:rsid w:val="00452804"/>
    <w:rsid w:val="004640D3"/>
    <w:rsid w:val="00475DB3"/>
    <w:rsid w:val="004A659D"/>
    <w:rsid w:val="004D27C5"/>
    <w:rsid w:val="004D3893"/>
    <w:rsid w:val="004E2D8A"/>
    <w:rsid w:val="004E779F"/>
    <w:rsid w:val="00560025"/>
    <w:rsid w:val="00583E32"/>
    <w:rsid w:val="005A4C28"/>
    <w:rsid w:val="005B2C86"/>
    <w:rsid w:val="00625176"/>
    <w:rsid w:val="006541AB"/>
    <w:rsid w:val="00676098"/>
    <w:rsid w:val="00696A27"/>
    <w:rsid w:val="006E0683"/>
    <w:rsid w:val="00705B21"/>
    <w:rsid w:val="007239BA"/>
    <w:rsid w:val="00734778"/>
    <w:rsid w:val="0075089D"/>
    <w:rsid w:val="007D0586"/>
    <w:rsid w:val="007D2425"/>
    <w:rsid w:val="008317B4"/>
    <w:rsid w:val="0087067E"/>
    <w:rsid w:val="008C0A80"/>
    <w:rsid w:val="008C62BE"/>
    <w:rsid w:val="009129B6"/>
    <w:rsid w:val="009A136D"/>
    <w:rsid w:val="009C622F"/>
    <w:rsid w:val="009F7EA8"/>
    <w:rsid w:val="00A251EF"/>
    <w:rsid w:val="00A47F74"/>
    <w:rsid w:val="00A569CB"/>
    <w:rsid w:val="00AA29C4"/>
    <w:rsid w:val="00AB6364"/>
    <w:rsid w:val="00AC2740"/>
    <w:rsid w:val="00AF373B"/>
    <w:rsid w:val="00B41AD9"/>
    <w:rsid w:val="00B647C7"/>
    <w:rsid w:val="00B96836"/>
    <w:rsid w:val="00BB175A"/>
    <w:rsid w:val="00BC3188"/>
    <w:rsid w:val="00BC6AD5"/>
    <w:rsid w:val="00BD42B3"/>
    <w:rsid w:val="00C10B4F"/>
    <w:rsid w:val="00C22AAD"/>
    <w:rsid w:val="00C43F66"/>
    <w:rsid w:val="00C5518E"/>
    <w:rsid w:val="00C65F7F"/>
    <w:rsid w:val="00CD28F9"/>
    <w:rsid w:val="00D14AFF"/>
    <w:rsid w:val="00D34EAE"/>
    <w:rsid w:val="00D354BE"/>
    <w:rsid w:val="00D54D4C"/>
    <w:rsid w:val="00D65486"/>
    <w:rsid w:val="00D8754A"/>
    <w:rsid w:val="00DA11E9"/>
    <w:rsid w:val="00DC1E41"/>
    <w:rsid w:val="00DD568A"/>
    <w:rsid w:val="00DE792E"/>
    <w:rsid w:val="00E323CD"/>
    <w:rsid w:val="00E72EAC"/>
    <w:rsid w:val="00E94D26"/>
    <w:rsid w:val="00EB1A40"/>
    <w:rsid w:val="00EF6EAF"/>
    <w:rsid w:val="00F22CF0"/>
    <w:rsid w:val="00F610A4"/>
    <w:rsid w:val="00F73D00"/>
    <w:rsid w:val="00F80512"/>
    <w:rsid w:val="00FB0947"/>
    <w:rsid w:val="00FB1069"/>
    <w:rsid w:val="00FB5A33"/>
    <w:rsid w:val="00FE5BF6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5026E-3E95-461E-8596-3D8EE1D9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176"/>
  </w:style>
  <w:style w:type="paragraph" w:styleId="a7">
    <w:name w:val="footer"/>
    <w:basedOn w:val="a"/>
    <w:link w:val="a8"/>
    <w:uiPriority w:val="99"/>
    <w:unhideWhenUsed/>
    <w:rsid w:val="006251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107_1</cp:lastModifiedBy>
  <cp:revision>46</cp:revision>
  <cp:lastPrinted>2023-03-23T08:59:00Z</cp:lastPrinted>
  <dcterms:created xsi:type="dcterms:W3CDTF">2022-11-18T07:58:00Z</dcterms:created>
  <dcterms:modified xsi:type="dcterms:W3CDTF">2023-03-23T09:11:00Z</dcterms:modified>
</cp:coreProperties>
</file>