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2F" w:rsidRPr="009829B3" w:rsidRDefault="00563C2F" w:rsidP="00563C2F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31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1</w:t>
      </w:r>
      <w:r w:rsidRPr="00831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 Порядку</w:t>
      </w:r>
    </w:p>
    <w:p w:rsidR="00563C2F" w:rsidRPr="002B0D4D" w:rsidRDefault="00563C2F" w:rsidP="00563C2F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0D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B0D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2B0D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Форма</w:t>
      </w:r>
    </w:p>
    <w:p w:rsidR="00563C2F" w:rsidRDefault="00563C2F" w:rsidP="00563C2F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СОГЛАШЕНИЕ № _______</w:t>
      </w:r>
    </w:p>
    <w:p w:rsidR="00563C2F" w:rsidRDefault="00563C2F" w:rsidP="0056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65">
        <w:rPr>
          <w:rFonts w:ascii="Times New Roman" w:hAnsi="Times New Roman"/>
          <w:sz w:val="28"/>
          <w:szCs w:val="28"/>
        </w:rPr>
        <w:t xml:space="preserve">о порядке и условиях предоставлении субсидии </w:t>
      </w:r>
      <w:proofErr w:type="gramStart"/>
      <w:r w:rsidRPr="007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C2F" w:rsidRPr="00763C65" w:rsidRDefault="00563C2F" w:rsidP="00563C2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возмещение затрат</w:t>
      </w:r>
      <w:r w:rsidRPr="00563C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</w:t>
      </w:r>
      <w:r w:rsidRPr="00563C2F">
        <w:rPr>
          <w:rFonts w:ascii="Times New Roman" w:hAnsi="Times New Roman" w:cs="Times New Roman"/>
          <w:sz w:val="28"/>
          <w:szCs w:val="28"/>
        </w:rPr>
        <w:t xml:space="preserve"> </w:t>
      </w:r>
      <w:r w:rsidRPr="0056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присмотру за детьми</w:t>
      </w:r>
      <w:r>
        <w:rPr>
          <w:rFonts w:eastAsia="Times New Roman" w:cs="Times New Roman"/>
          <w:lang w:eastAsia="ru-RU"/>
        </w:rPr>
        <w:t xml:space="preserve">  </w:t>
      </w:r>
    </w:p>
    <w:p w:rsidR="00563C2F" w:rsidRPr="00763C65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63C2F" w:rsidRPr="009D76B1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 Красногорск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«___» _______ 2016 года</w:t>
      </w:r>
    </w:p>
    <w:p w:rsidR="00563C2F" w:rsidRPr="007064E6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2F" w:rsidRPr="00374C79" w:rsidRDefault="00563C2F" w:rsidP="00563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C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Администрация Красногорского муниципального района</w:t>
      </w:r>
      <w:r w:rsidRPr="00C17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имени Красногорского муниципального района</w:t>
      </w: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(далее – Администрация) в лице главы Красногорского муниципального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йона Сапунова  Михаила Васильевича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действующего н</w:t>
      </w:r>
      <w:r w:rsidRPr="009D76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Устава, 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___________________________,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Получатель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лице ________________________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на основании Устава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 другой стороны, вместе именуемые "Стороны", заключили настоящее Соглашение на основании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постановления Администрации</w:t>
      </w:r>
      <w:r w:rsidRPr="009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____________2016 № ______</w:t>
      </w:r>
      <w:r w:rsidRPr="00D065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нижеследующем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  <w:r w:rsidRPr="009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63C2F" w:rsidRPr="009D76B1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563C2F" w:rsidRPr="009829B3" w:rsidRDefault="00563C2F" w:rsidP="00563C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Предмет Соглашения</w:t>
      </w:r>
    </w:p>
    <w:p w:rsidR="00563C2F" w:rsidRPr="005659EE" w:rsidRDefault="00563C2F" w:rsidP="00563C2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 w:hanging="57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659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  соответствии    с   настоящим   Соглашением    Администрация </w:t>
      </w:r>
    </w:p>
    <w:p w:rsidR="00563C2F" w:rsidRPr="005659EE" w:rsidRDefault="00563C2F" w:rsidP="00563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59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обязуется предоставить </w:t>
      </w:r>
      <w:r w:rsidRPr="005659EE">
        <w:rPr>
          <w:rFonts w:ascii="Times New Roman" w:hAnsi="Times New Roman" w:cs="Times New Roman"/>
          <w:sz w:val="28"/>
          <w:szCs w:val="28"/>
        </w:rPr>
        <w:t xml:space="preserve">в 2016 году на конкурсной основе </w:t>
      </w:r>
      <w:r w:rsidRPr="005659EE">
        <w:rPr>
          <w:rFonts w:ascii="Times New Roman" w:eastAsia="Calibri" w:hAnsi="Times New Roman" w:cs="Times New Roman"/>
          <w:sz w:val="28"/>
          <w:szCs w:val="28"/>
        </w:rPr>
        <w:t>из бюджета 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субсидию</w:t>
      </w:r>
      <w:r w:rsidRPr="00565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</w:t>
      </w:r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EE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</w:t>
      </w:r>
      <w:r>
        <w:t xml:space="preserve"> </w:t>
      </w:r>
      <w:r w:rsidRPr="00563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Pr="00563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</w:t>
      </w:r>
      <w:r w:rsidRPr="00563C2F">
        <w:rPr>
          <w:rFonts w:ascii="Times New Roman" w:hAnsi="Times New Roman" w:cs="Times New Roman"/>
          <w:sz w:val="28"/>
          <w:szCs w:val="28"/>
        </w:rPr>
        <w:t xml:space="preserve"> </w:t>
      </w:r>
      <w:r w:rsidRPr="0056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присмотру за детьми</w:t>
      </w:r>
      <w:r w:rsidRPr="00563C2F">
        <w:rPr>
          <w:rFonts w:ascii="Times New Roman" w:hAnsi="Times New Roman" w:cs="Times New Roman"/>
          <w:sz w:val="28"/>
          <w:szCs w:val="28"/>
        </w:rPr>
        <w:t xml:space="preserve">» </w:t>
      </w:r>
      <w:r>
        <w:t xml:space="preserve"> </w:t>
      </w:r>
      <w:r w:rsidRPr="005659EE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  <w:proofErr w:type="gramEnd"/>
    </w:p>
    <w:p w:rsidR="00563C2F" w:rsidRPr="009829B3" w:rsidRDefault="00563C2F" w:rsidP="00563C2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Размер и порядок </w:t>
      </w:r>
      <w:r w:rsidRPr="00EF32D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предоставления Субсидии</w:t>
      </w:r>
    </w:p>
    <w:p w:rsidR="00563C2F" w:rsidRPr="009829B3" w:rsidRDefault="00563C2F" w:rsidP="00563C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9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Субсидии определён </w:t>
      </w:r>
      <w:r>
        <w:rPr>
          <w:rFonts w:ascii="Times New Roman" w:eastAsia="Calibri" w:hAnsi="Times New Roman" w:cs="Times New Roman"/>
          <w:sz w:val="28"/>
          <w:szCs w:val="28"/>
        </w:rPr>
        <w:t>протоколом заседания Единой к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(конкурсной)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 отбору и рассмотрению заявок на получение субсидии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 утверждён</w:t>
      </w:r>
      <w:r w:rsidRPr="0074593D">
        <w:rPr>
          <w:rFonts w:ascii="Times New Roman" w:hAnsi="Times New Roman"/>
          <w:sz w:val="28"/>
          <w:szCs w:val="28"/>
        </w:rPr>
        <w:t xml:space="preserve"> постановлением администрации Красн</w:t>
      </w:r>
      <w:r>
        <w:rPr>
          <w:rFonts w:ascii="Times New Roman" w:hAnsi="Times New Roman"/>
          <w:sz w:val="28"/>
          <w:szCs w:val="28"/>
        </w:rPr>
        <w:t>огорского муниципального район</w:t>
      </w:r>
      <w:r w:rsidRPr="00D1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от____________2016 №_______ и составляет ________</w:t>
      </w:r>
      <w:r w:rsidRPr="00D13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00 копеек за счёт средств бюджета Красногорского муниципального района.</w:t>
      </w:r>
    </w:p>
    <w:p w:rsidR="00563C2F" w:rsidRPr="000E4A55" w:rsidRDefault="00563C2F" w:rsidP="00563C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Получателю на расчётный счёт, открытый </w:t>
      </w:r>
      <w:r w:rsidRPr="0071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организации,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заявке Получателя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</w:t>
      </w:r>
    </w:p>
    <w:p w:rsidR="00563C2F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63C2F" w:rsidRPr="00C17AC1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63C2F" w:rsidRPr="009829B3" w:rsidRDefault="00563C2F" w:rsidP="00563C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Права и обязанности сторон</w:t>
      </w:r>
    </w:p>
    <w:p w:rsidR="00563C2F" w:rsidRPr="009D76B1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 Администрация  обязуется:</w:t>
      </w:r>
    </w:p>
    <w:p w:rsidR="00563C2F" w:rsidRPr="009D76B1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Субсидию по заявке Получателя в размере, указанном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пункте 2.1. настоящего Соглашения;</w:t>
      </w:r>
      <w:bookmarkStart w:id="0" w:name="_GoBack"/>
      <w:bookmarkEnd w:id="0"/>
    </w:p>
    <w:p w:rsidR="00563C2F" w:rsidRPr="009D76B1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обеспечить проведение проверок соблюдения Получателем условий, целей и порядка предоставления Субсидии.</w:t>
      </w:r>
    </w:p>
    <w:p w:rsidR="00563C2F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Администрация имеет право в случае выявления нецелевого использования Получателем субсидии направить Получателю письменное требование о возврате Субсидии с указанием срока возврата и реквизитов счёта. </w:t>
      </w:r>
    </w:p>
    <w:p w:rsidR="00563C2F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обязуется:</w:t>
      </w:r>
    </w:p>
    <w:p w:rsidR="00563C2F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целевое использование </w:t>
      </w:r>
      <w:r w:rsidR="0011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Субсидии, указанной в пункте 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Соглашения;</w:t>
      </w:r>
    </w:p>
    <w:p w:rsidR="00563C2F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</w:t>
      </w:r>
      <w:r w:rsidRPr="00CB32F5">
        <w:rPr>
          <w:rFonts w:ascii="Times New Roman" w:eastAsia="Calibri" w:hAnsi="Times New Roman" w:cs="Times New Roman"/>
          <w:sz w:val="28"/>
          <w:szCs w:val="28"/>
        </w:rPr>
        <w:t>ть в отдел бухгалтерского учёта и</w:t>
      </w:r>
      <w:r w:rsidRPr="0081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отчётности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Красногорского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района отчёт по установленной форме об использовании Субсидии на цели, предусмотренные настоящим Соглашением. Отч</w:t>
      </w:r>
      <w:r w:rsidR="002343C5">
        <w:rPr>
          <w:rFonts w:ascii="Times New Roman" w:eastAsia="Calibri" w:hAnsi="Times New Roman" w:cs="Times New Roman"/>
          <w:sz w:val="28"/>
          <w:szCs w:val="28"/>
        </w:rPr>
        <w:t>ёт предоставляется до 16</w:t>
      </w:r>
      <w:r w:rsidR="00637724">
        <w:rPr>
          <w:rFonts w:ascii="Times New Roman" w:eastAsia="Calibri" w:hAnsi="Times New Roman" w:cs="Times New Roman"/>
          <w:sz w:val="28"/>
          <w:szCs w:val="28"/>
        </w:rPr>
        <w:t xml:space="preserve"> дека</w:t>
      </w:r>
      <w:r w:rsidR="001168AC">
        <w:rPr>
          <w:rFonts w:ascii="Times New Roman" w:eastAsia="Calibri" w:hAnsi="Times New Roman" w:cs="Times New Roman"/>
          <w:sz w:val="28"/>
          <w:szCs w:val="28"/>
        </w:rPr>
        <w:t>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текущего года включительно;</w:t>
      </w:r>
    </w:p>
    <w:p w:rsidR="00563C2F" w:rsidRDefault="00563C2F" w:rsidP="00563C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представлять по запросу Администрации и в установленные ею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мероприятий;</w:t>
      </w:r>
    </w:p>
    <w:p w:rsidR="00563C2F" w:rsidRDefault="00563C2F" w:rsidP="00563C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осуществить возврат Субсидии в случае нарушения целей расходования Субсидии, установленных при предоставлении Субсидии, в бюджет района в течение 10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письменного требования о возврате Субсидии; </w:t>
      </w:r>
    </w:p>
    <w:p w:rsidR="00563C2F" w:rsidRDefault="00563C2F" w:rsidP="00563C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осуществить возврат неиспользованной Субсидии в текущем году на</w:t>
      </w:r>
      <w:r w:rsidR="001168AC">
        <w:rPr>
          <w:rFonts w:ascii="Times New Roman" w:eastAsia="Calibri" w:hAnsi="Times New Roman" w:cs="Times New Roman"/>
          <w:sz w:val="28"/>
          <w:szCs w:val="28"/>
        </w:rPr>
        <w:t xml:space="preserve"> счёт Администрации до 26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 года.</w:t>
      </w:r>
    </w:p>
    <w:p w:rsidR="00563C2F" w:rsidRDefault="00563C2F" w:rsidP="00563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>3.4. Получатель не вправе приобретать за счёт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1168AC" w:rsidRPr="009D76B1" w:rsidRDefault="001168AC" w:rsidP="00563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563C2F" w:rsidRPr="009829B3" w:rsidRDefault="00563C2F" w:rsidP="00563C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Ответственность Сторон</w:t>
      </w:r>
    </w:p>
    <w:p w:rsidR="00563C2F" w:rsidRPr="002E4FC7" w:rsidRDefault="00563C2F" w:rsidP="00563C2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E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</w:t>
      </w:r>
      <w:r w:rsidRPr="002E4F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законодательством.</w:t>
      </w:r>
    </w:p>
    <w:p w:rsidR="00563C2F" w:rsidRPr="009D76B1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2F" w:rsidRPr="009829B3" w:rsidRDefault="00563C2F" w:rsidP="00563C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Срок действия Соглашения</w:t>
      </w:r>
    </w:p>
    <w:p w:rsidR="00563C2F" w:rsidRDefault="00563C2F" w:rsidP="00563C2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hanging="57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Соглашение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вступает 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момента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подписания </w:t>
      </w:r>
    </w:p>
    <w:p w:rsidR="00563C2F" w:rsidRDefault="00563C2F" w:rsidP="00563C2F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обеими 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ронами и действует до 31.12.2016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563C2F" w:rsidRPr="00CC068F" w:rsidRDefault="00563C2F" w:rsidP="00563C2F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63C2F" w:rsidRPr="009829B3" w:rsidRDefault="00563C2F" w:rsidP="00563C2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Заключительные положения</w:t>
      </w:r>
    </w:p>
    <w:p w:rsidR="00563C2F" w:rsidRDefault="00563C2F" w:rsidP="00563C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.1.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Изменение настоящего Соглашения осуществляется по взаимному согласию </w:t>
      </w:r>
      <w:r w:rsidRPr="009D7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Сторон в письменной форме в виде дополнений к настоящему Соглашению, которые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его неотъемлемой частью.</w:t>
      </w:r>
    </w:p>
    <w:p w:rsidR="00563C2F" w:rsidRPr="009D76B1" w:rsidRDefault="00563C2F" w:rsidP="00563C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6.2. Подписание настоящего Соглашения является согласием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Получателя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563C2F" w:rsidRPr="009D76B1" w:rsidRDefault="00563C2F" w:rsidP="00563C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6.3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Расторжение настоящего Соглаш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допускается по соглашению С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или по решению суда по основаниям, предусмотренным законодательством Российской Федерации.</w:t>
      </w:r>
    </w:p>
    <w:p w:rsidR="00563C2F" w:rsidRDefault="00563C2F" w:rsidP="00563C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6.4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Споры между Сторонами решаются путем переговоров с оформлением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соответствующих протоколов или иных документов или в судебном порядке в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637724" w:rsidRPr="009D76B1" w:rsidRDefault="00637724" w:rsidP="00563C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6.5. Неотъемлемыми частями Соглашения являются приложение № 1 «Смета на использование субсидии» и приложение № 2 форма «Отчёт об использовании субсидии».</w:t>
      </w:r>
    </w:p>
    <w:p w:rsidR="00563C2F" w:rsidRDefault="00637724" w:rsidP="00563C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6.6</w:t>
      </w:r>
      <w:r w:rsidR="00563C2F"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="00563C2F"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C2F"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</w:t>
      </w:r>
      <w:r w:rsidR="00563C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щее Соглашение составлено в трёх</w:t>
      </w:r>
      <w:r w:rsidR="00563C2F"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экземплярах, имеющих одинаковую </w:t>
      </w:r>
      <w:r w:rsidR="0056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юридическую силу:</w:t>
      </w:r>
    </w:p>
    <w:p w:rsidR="00563C2F" w:rsidRDefault="00563C2F" w:rsidP="00563C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Администрации – 2 экз.;</w:t>
      </w:r>
    </w:p>
    <w:p w:rsidR="00563C2F" w:rsidRDefault="00563C2F" w:rsidP="00563C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Получателю – 1 экз.</w:t>
      </w:r>
    </w:p>
    <w:p w:rsidR="00563C2F" w:rsidRPr="009D76B1" w:rsidRDefault="00563C2F" w:rsidP="00563C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2F" w:rsidRDefault="00563C2F" w:rsidP="00563C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Платежные реквизиты Сторон:</w:t>
      </w:r>
    </w:p>
    <w:p w:rsidR="00563C2F" w:rsidRPr="00C17AC1" w:rsidRDefault="00563C2F" w:rsidP="00563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577"/>
      </w:tblGrid>
      <w:tr w:rsidR="00563C2F" w:rsidRPr="009D76B1" w:rsidTr="00115637">
        <w:trPr>
          <w:trHeight w:val="714"/>
        </w:trPr>
        <w:tc>
          <w:tcPr>
            <w:tcW w:w="4946" w:type="dxa"/>
          </w:tcPr>
          <w:p w:rsidR="00563C2F" w:rsidRPr="00325477" w:rsidRDefault="00563C2F" w:rsidP="00115637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Администрация Красногорского</w:t>
            </w:r>
          </w:p>
          <w:p w:rsidR="00563C2F" w:rsidRPr="00325477" w:rsidRDefault="00563C2F" w:rsidP="00115637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577" w:type="dxa"/>
          </w:tcPr>
          <w:p w:rsidR="00563C2F" w:rsidRPr="00325477" w:rsidRDefault="00563C2F" w:rsidP="00115637">
            <w:pPr>
              <w:widowControl w:val="0"/>
              <w:shd w:val="clear" w:color="auto" w:fill="FFFFFF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Получатель</w:t>
            </w:r>
          </w:p>
        </w:tc>
      </w:tr>
      <w:tr w:rsidR="00563C2F" w:rsidRPr="009D76B1" w:rsidTr="00115637">
        <w:trPr>
          <w:trHeight w:val="70"/>
        </w:trPr>
        <w:tc>
          <w:tcPr>
            <w:tcW w:w="4946" w:type="dxa"/>
            <w:tcBorders>
              <w:top w:val="nil"/>
              <w:bottom w:val="single" w:sz="4" w:space="0" w:color="auto"/>
            </w:tcBorders>
          </w:tcPr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5024002077, КПП 502401001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Юр. адрес: 143404, МО, 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Красногорск, ул. Ленина, д. 4;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8(495)562-72-30.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Московской области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(ФУА Красногорского МР</w:t>
            </w:r>
            <w:proofErr w:type="gramEnd"/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(администрация Красногорского</w:t>
            </w:r>
            <w:proofErr w:type="gramEnd"/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МО, 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л/с 03000240341)), </w:t>
            </w:r>
            <w:proofErr w:type="gramEnd"/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40204810900000002212 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1 Москва г. Москва.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044583001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Красногорского муниципального </w:t>
            </w: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 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М.В. Сапунов</w:t>
            </w:r>
          </w:p>
          <w:p w:rsidR="00563C2F" w:rsidRPr="00325477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Pr="0012366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3C2F" w:rsidRPr="009D76B1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 адрес:</w:t>
            </w: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Pr="009D76B1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C2F" w:rsidRPr="009D76B1" w:rsidRDefault="00563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D7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563C2F" w:rsidRDefault="00563C2F" w:rsidP="00563C2F"/>
    <w:p w:rsidR="00F34666" w:rsidRDefault="00F34666"/>
    <w:sectPr w:rsidR="00F3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2F"/>
    <w:rsid w:val="001168AC"/>
    <w:rsid w:val="002343C5"/>
    <w:rsid w:val="002B0D4D"/>
    <w:rsid w:val="00563C2F"/>
    <w:rsid w:val="00637724"/>
    <w:rsid w:val="00F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6</cp:revision>
  <cp:lastPrinted>2016-11-10T09:45:00Z</cp:lastPrinted>
  <dcterms:created xsi:type="dcterms:W3CDTF">2016-11-06T12:03:00Z</dcterms:created>
  <dcterms:modified xsi:type="dcterms:W3CDTF">2016-11-10T09:47:00Z</dcterms:modified>
</cp:coreProperties>
</file>