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2F" w:rsidRPr="00CB32F5" w:rsidRDefault="00725C2F" w:rsidP="00725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B32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Приложение </w:t>
      </w:r>
    </w:p>
    <w:p w:rsidR="00725C2F" w:rsidRPr="00CB32F5" w:rsidRDefault="00725C2F" w:rsidP="00725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32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</w:t>
      </w:r>
    </w:p>
    <w:p w:rsidR="00725C2F" w:rsidRPr="00CB32F5" w:rsidRDefault="00725C2F" w:rsidP="00725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32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Красногорского муниципального</w:t>
      </w:r>
    </w:p>
    <w:p w:rsidR="00725C2F" w:rsidRPr="00CB32F5" w:rsidRDefault="00725C2F" w:rsidP="00725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32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района</w:t>
      </w:r>
    </w:p>
    <w:p w:rsidR="00725C2F" w:rsidRPr="00900E49" w:rsidRDefault="00725C2F" w:rsidP="00725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32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B5174">
        <w:rPr>
          <w:rFonts w:ascii="Times New Roman" w:eastAsia="Calibri" w:hAnsi="Times New Roman" w:cs="Times New Roman"/>
          <w:sz w:val="24"/>
          <w:szCs w:val="24"/>
        </w:rPr>
        <w:t xml:space="preserve">          от </w:t>
      </w:r>
      <w:r w:rsidR="00900E49" w:rsidRPr="00900E4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10.11.</w:t>
      </w:r>
      <w:r w:rsidR="000B5174" w:rsidRPr="00900E49">
        <w:rPr>
          <w:rFonts w:ascii="Times New Roman" w:eastAsia="Calibri" w:hAnsi="Times New Roman" w:cs="Times New Roman"/>
          <w:sz w:val="24"/>
          <w:szCs w:val="24"/>
          <w:u w:val="single"/>
        </w:rPr>
        <w:t>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900E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00E49" w:rsidRPr="00900E4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2440/11</w:t>
      </w:r>
    </w:p>
    <w:p w:rsidR="00725C2F" w:rsidRPr="00CB32F5" w:rsidRDefault="00725C2F" w:rsidP="00725C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5C2F" w:rsidRPr="00CB32F5" w:rsidRDefault="00725C2F" w:rsidP="00725C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5C2F" w:rsidRPr="00725C2F" w:rsidRDefault="00725C2F" w:rsidP="00725C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C2F" w:rsidRPr="00725C2F" w:rsidRDefault="00725C2F" w:rsidP="00725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C2F">
        <w:rPr>
          <w:rFonts w:ascii="Times New Roman" w:hAnsi="Times New Roman"/>
          <w:b/>
          <w:sz w:val="28"/>
          <w:szCs w:val="28"/>
        </w:rPr>
        <w:t>Порядок</w:t>
      </w:r>
    </w:p>
    <w:p w:rsidR="00725C2F" w:rsidRDefault="00725C2F" w:rsidP="0072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C2F">
        <w:rPr>
          <w:rFonts w:ascii="Times New Roman" w:hAnsi="Times New Roman"/>
          <w:b/>
          <w:sz w:val="28"/>
          <w:szCs w:val="28"/>
        </w:rPr>
        <w:t xml:space="preserve">предоставления в 2016 году на конкурсной основе </w:t>
      </w:r>
    </w:p>
    <w:p w:rsidR="00725C2F" w:rsidRPr="00725C2F" w:rsidRDefault="00725C2F" w:rsidP="0072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C2F">
        <w:rPr>
          <w:rFonts w:ascii="Times New Roman" w:eastAsia="Calibri" w:hAnsi="Times New Roman"/>
          <w:b/>
          <w:sz w:val="28"/>
          <w:szCs w:val="28"/>
        </w:rPr>
        <w:t>из бюджета Красногорского муниципального района</w:t>
      </w:r>
    </w:p>
    <w:p w:rsidR="00725C2F" w:rsidRDefault="00725C2F" w:rsidP="00725C2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25C2F">
        <w:rPr>
          <w:rFonts w:ascii="Times New Roman" w:hAnsi="Times New Roman"/>
          <w:b/>
          <w:sz w:val="28"/>
          <w:szCs w:val="28"/>
        </w:rPr>
        <w:t>субсидии</w:t>
      </w:r>
      <w:r w:rsidRPr="00725C2F">
        <w:rPr>
          <w:rFonts w:ascii="Times New Roman" w:eastAsia="Calibri" w:hAnsi="Times New Roman"/>
          <w:b/>
          <w:sz w:val="28"/>
          <w:szCs w:val="28"/>
        </w:rPr>
        <w:t xml:space="preserve"> субъектам малого и среднего предпринимательства</w:t>
      </w:r>
    </w:p>
    <w:p w:rsidR="00725C2F" w:rsidRPr="00725C2F" w:rsidRDefault="00725C2F" w:rsidP="0072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частичную компенсацию</w:t>
      </w:r>
      <w:r w:rsidRPr="00725C2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25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затрат, связанных с</w:t>
      </w:r>
      <w:r w:rsidRPr="0072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5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созданием и (или) </w:t>
      </w:r>
    </w:p>
    <w:p w:rsidR="00725C2F" w:rsidRPr="00725C2F" w:rsidRDefault="00725C2F" w:rsidP="0072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развитием центров времяпрепровождения детей – групп дневного времяпрепровождения детей дошкольного возраста и иных </w:t>
      </w:r>
    </w:p>
    <w:p w:rsidR="00725C2F" w:rsidRPr="00725C2F" w:rsidRDefault="00725C2F" w:rsidP="0072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подобных им видов</w:t>
      </w:r>
      <w:r w:rsidRPr="00725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по уходу и</w:t>
      </w:r>
    </w:p>
    <w:p w:rsidR="00725C2F" w:rsidRPr="00725C2F" w:rsidRDefault="00D7344E" w:rsidP="00725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присмотру за детьми</w:t>
      </w:r>
    </w:p>
    <w:bookmarkEnd w:id="0"/>
    <w:p w:rsidR="00725C2F" w:rsidRPr="00725C2F" w:rsidRDefault="00725C2F" w:rsidP="00725C2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C2F" w:rsidRPr="00725C2F" w:rsidRDefault="00725C2F" w:rsidP="00725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C2F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 разработан  в  соответствии с </w:t>
      </w:r>
      <w:proofErr w:type="gramStart"/>
      <w:r w:rsidRPr="00725C2F">
        <w:rPr>
          <w:rFonts w:ascii="Times New Roman" w:eastAsia="Calibri" w:hAnsi="Times New Roman" w:cs="Times New Roman"/>
          <w:sz w:val="28"/>
          <w:szCs w:val="28"/>
        </w:rPr>
        <w:t>действующим</w:t>
      </w:r>
      <w:proofErr w:type="gramEnd"/>
      <w:r w:rsidRPr="00725C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5C2F" w:rsidRDefault="00725C2F" w:rsidP="0072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конкурсной основе </w:t>
      </w:r>
      <w:r w:rsidRPr="00725C2F">
        <w:rPr>
          <w:rFonts w:ascii="Times New Roman" w:eastAsia="Calibri" w:hAnsi="Times New Roman" w:cs="Times New Roman"/>
          <w:sz w:val="28"/>
          <w:szCs w:val="28"/>
        </w:rPr>
        <w:t>из бюджета Красногорского муниципального района</w:t>
      </w:r>
      <w:r w:rsidRPr="00725C2F">
        <w:rPr>
          <w:rFonts w:ascii="Times New Roman" w:hAnsi="Times New Roman" w:cs="Times New Roman"/>
          <w:sz w:val="28"/>
          <w:szCs w:val="28"/>
        </w:rPr>
        <w:t xml:space="preserve"> субсидии субъектам малого и среднего предпринимательства </w:t>
      </w:r>
      <w:r w:rsidRPr="00725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Pr="00725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5C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связанных с созданием и (или) развитием центров времяпрепровождения детей – групп дневного времяпрепровождения детей дошкольного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озраста и иных подобных им видов</w:t>
      </w:r>
      <w:r w:rsidRPr="0072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уходу и</w:t>
      </w:r>
      <w:r w:rsidRPr="00725C2F">
        <w:rPr>
          <w:rFonts w:ascii="Times New Roman" w:hAnsi="Times New Roman" w:cs="Times New Roman"/>
          <w:sz w:val="28"/>
          <w:szCs w:val="28"/>
        </w:rPr>
        <w:t xml:space="preserve"> </w:t>
      </w:r>
      <w:r w:rsidRPr="00725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присмотру за детьми</w:t>
      </w:r>
      <w:r>
        <w:rPr>
          <w:rFonts w:eastAsia="Times New Roman" w:cs="Times New Roman"/>
          <w:lang w:eastAsia="ru-RU"/>
        </w:rPr>
        <w:t xml:space="preserve">  </w:t>
      </w:r>
      <w:r w:rsidRPr="00CB32F5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  <w:proofErr w:type="gramEnd"/>
    </w:p>
    <w:p w:rsidR="00725C2F" w:rsidRPr="00725C2F" w:rsidRDefault="00725C2F" w:rsidP="00725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C2F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725C2F" w:rsidRDefault="00725C2F" w:rsidP="00725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– способ отбора заявок на право получения субсидий на реализацию мероприятий муниципальной программы Красногорского муниципального района на 2014 – 2018 годы «Развитие малого и среднего предпринимательства» (далее – Программа) по финансовой поддержке субъектов малого и среднего предпринимательства. </w:t>
      </w:r>
    </w:p>
    <w:p w:rsidR="00725C2F" w:rsidRDefault="00725C2F" w:rsidP="00725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Единая комиссия (конкурсная) – комиссия по отбору заявок субъектов малого и среднего предпринимательства (далее – МСП) для предоставления субсидий на реализацию мероприятий муниципальной Программы по финансовой поддержке субъектов малого и среднего предпринимательства. Состав Единой комиссии утверждается администрацией Красногорского муниципального района (далее – Комиссия).</w:t>
      </w:r>
    </w:p>
    <w:p w:rsidR="00725C2F" w:rsidRPr="00B361A4" w:rsidRDefault="00725C2F" w:rsidP="0072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 - хозяйствующие субъекты (юридические лица и индивидуальные предприниматели), зарегистрированные в Красногорском муниципальном районе и отнесённые в соответствии с Федеральным законом от 24 июля 2007 г.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725C2F" w:rsidRDefault="00725C2F" w:rsidP="0072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 Участник конкурса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редпринимательства, подавший заявку на участие в Конкурсе (далее – Заявитель).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5C2F" w:rsidRPr="00346F23" w:rsidRDefault="00725C2F" w:rsidP="0072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725C2F" w:rsidRDefault="00725C2F" w:rsidP="0072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в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C2F" w:rsidRDefault="00725C2F" w:rsidP="0072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Соглашение – документ, заключённый между администрацией Красногорского муниципального района и субъектом МСП, прошедшим процедуру отбора, указанную в п.2.1. настоящего Порядка.</w:t>
      </w:r>
    </w:p>
    <w:p w:rsidR="00725C2F" w:rsidRPr="00B361A4" w:rsidRDefault="00725C2F" w:rsidP="0072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муниципальной программы Красногорского муниципального района на 2014 – 2018 годы «Развитие малого </w:t>
      </w: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предпринимательства»,</w:t>
      </w:r>
      <w:r w:rsidRPr="005C5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46F23">
        <w:rPr>
          <w:rFonts w:ascii="Times New Roman" w:eastAsia="Calibri" w:hAnsi="Times New Roman" w:cs="Times New Roman"/>
          <w:sz w:val="28"/>
          <w:szCs w:val="28"/>
        </w:rPr>
        <w:t>ждённой постановлением администрации Красногорского муниципального района от 01.10.2013 № 2340/10 (</w:t>
      </w:r>
      <w:r>
        <w:rPr>
          <w:rFonts w:ascii="Times New Roman" w:eastAsia="Calibri" w:hAnsi="Times New Roman" w:cs="Times New Roman"/>
          <w:sz w:val="28"/>
          <w:szCs w:val="28"/>
        </w:rPr>
        <w:t>далее – Программа).</w:t>
      </w:r>
    </w:p>
    <w:p w:rsidR="00725C2F" w:rsidRPr="00CC5B21" w:rsidRDefault="00725C2F" w:rsidP="00ED7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1A4">
        <w:rPr>
          <w:rFonts w:ascii="Times New Roman" w:eastAsia="Calibri" w:hAnsi="Times New Roman" w:cs="Times New Roman"/>
          <w:sz w:val="28"/>
          <w:szCs w:val="28"/>
        </w:rPr>
        <w:t>Субсидия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361A4">
        <w:rPr>
          <w:rFonts w:ascii="Times New Roman" w:eastAsia="Calibri" w:hAnsi="Times New Roman" w:cs="Times New Roman"/>
          <w:sz w:val="28"/>
          <w:szCs w:val="28"/>
        </w:rPr>
        <w:t xml:space="preserve"> предоставляется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361A4">
        <w:rPr>
          <w:rFonts w:ascii="Times New Roman" w:eastAsia="Calibri" w:hAnsi="Times New Roman" w:cs="Times New Roman"/>
          <w:sz w:val="28"/>
          <w:szCs w:val="28"/>
        </w:rPr>
        <w:t xml:space="preserve"> субъектам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361A4">
        <w:rPr>
          <w:rFonts w:ascii="Times New Roman" w:eastAsia="Calibri" w:hAnsi="Times New Roman" w:cs="Times New Roman"/>
          <w:sz w:val="28"/>
          <w:szCs w:val="28"/>
        </w:rPr>
        <w:t>малого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36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1A4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361A4">
        <w:rPr>
          <w:rFonts w:ascii="Times New Roman" w:eastAsia="Calibri" w:hAnsi="Times New Roman" w:cs="Times New Roman"/>
          <w:sz w:val="28"/>
          <w:szCs w:val="28"/>
        </w:rPr>
        <w:t xml:space="preserve"> среднего </w:t>
      </w:r>
    </w:p>
    <w:p w:rsidR="00725C2F" w:rsidRPr="00CC5B21" w:rsidRDefault="00725C2F" w:rsidP="00ED7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предпринимательства     на     реализацию     </w:t>
      </w:r>
      <w:r w:rsidRPr="00CC5B21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CB32F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</w:p>
    <w:p w:rsidR="00725C2F" w:rsidRPr="00346F23" w:rsidRDefault="00725C2F" w:rsidP="00ED7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32F5">
        <w:rPr>
          <w:rFonts w:ascii="Times New Roman" w:eastAsia="Calibri" w:hAnsi="Times New Roman" w:cs="Times New Roman"/>
          <w:sz w:val="28"/>
          <w:szCs w:val="28"/>
        </w:rPr>
        <w:t>программы Красногорского муниципального района на 2014 – 2018 годы «Развитие малого и среднего предпринимательства», утверждённой постановлением администрации Красногорского муниципального района от 01.10.20</w:t>
      </w:r>
      <w:r>
        <w:rPr>
          <w:rFonts w:ascii="Times New Roman" w:eastAsia="Calibri" w:hAnsi="Times New Roman" w:cs="Times New Roman"/>
          <w:sz w:val="28"/>
          <w:szCs w:val="28"/>
        </w:rPr>
        <w:t>13 № 2340/10</w:t>
      </w:r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361A4">
        <w:rPr>
          <w:rFonts w:ascii="Times New Roman" w:eastAsia="Calibri" w:hAnsi="Times New Roman" w:cs="Times New Roman"/>
          <w:sz w:val="28"/>
          <w:szCs w:val="28"/>
        </w:rPr>
        <w:t>в пределах бюджетных ассигнований, утверждённых решением Совета депутатов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26.11.2015 № 440/38</w:t>
      </w:r>
      <w:r w:rsidRPr="00346F23">
        <w:rPr>
          <w:rFonts w:ascii="Times New Roman" w:hAnsi="Times New Roman" w:cs="Times New Roman"/>
          <w:sz w:val="28"/>
          <w:szCs w:val="28"/>
        </w:rPr>
        <w:t xml:space="preserve"> «О бюджете Красногорско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2016 год и на плановый период 2017 и 2018</w:t>
      </w:r>
      <w:r w:rsidRPr="00346F23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 цели, указанные в пункте 1 настояще</w:t>
      </w:r>
      <w:r>
        <w:rPr>
          <w:rFonts w:ascii="Times New Roman" w:eastAsia="Calibri" w:hAnsi="Times New Roman" w:cs="Times New Roman"/>
          <w:sz w:val="28"/>
          <w:szCs w:val="28"/>
        </w:rPr>
        <w:t>го П</w:t>
      </w:r>
      <w:r w:rsidRPr="00346F23">
        <w:rPr>
          <w:rFonts w:ascii="Times New Roman" w:eastAsia="Calibri" w:hAnsi="Times New Roman" w:cs="Times New Roman"/>
          <w:sz w:val="28"/>
          <w:szCs w:val="28"/>
        </w:rPr>
        <w:t>орядка.</w:t>
      </w:r>
      <w:proofErr w:type="gramEnd"/>
    </w:p>
    <w:p w:rsidR="00725C2F" w:rsidRDefault="00725C2F" w:rsidP="00ED7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6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3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3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Получателям</w:t>
      </w:r>
      <w:r w:rsidRPr="00B3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36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3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</w:p>
    <w:p w:rsidR="00725C2F" w:rsidRPr="00921D47" w:rsidRDefault="00725C2F" w:rsidP="00ED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B361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счёт собственных средств</w:t>
      </w:r>
      <w:r w:rsidRPr="00B3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 сумму в размере 1 700 000 (Один миллион семьсот тысяч) рублей.</w:t>
      </w:r>
    </w:p>
    <w:p w:rsidR="00725C2F" w:rsidRDefault="00725C2F" w:rsidP="00ED7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1A4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бюджетных средств по предоставлению </w:t>
      </w:r>
    </w:p>
    <w:p w:rsidR="00725C2F" w:rsidRPr="00B361A4" w:rsidRDefault="00725C2F" w:rsidP="00ED7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1A4">
        <w:rPr>
          <w:rFonts w:ascii="Times New Roman" w:eastAsia="Calibri" w:hAnsi="Times New Roman" w:cs="Times New Roman"/>
          <w:sz w:val="28"/>
          <w:szCs w:val="28"/>
        </w:rPr>
        <w:t>Субсидии является администрация Красногорского муниципального района (далее – Администрация).</w:t>
      </w:r>
    </w:p>
    <w:p w:rsidR="00725C2F" w:rsidRPr="0096062E" w:rsidRDefault="00725C2F" w:rsidP="00ED7D2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Субсидия муниципального бюджета направляется на субсидирование</w:t>
      </w:r>
      <w:r w:rsidRPr="003367A8">
        <w:rPr>
          <w:rFonts w:ascii="Times New Roman" w:eastAsia="Calibri" w:hAnsi="Times New Roman" w:cs="Times New Roman"/>
          <w:sz w:val="28"/>
          <w:szCs w:val="28"/>
        </w:rPr>
        <w:t xml:space="preserve"> частичной компенсации </w:t>
      </w:r>
      <w:r w:rsidR="0096062E" w:rsidRPr="00725C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связанных с созданием и (или) развитием центров времяпрепровождения детей – групп дневного времяпрепровождения детей дошкольного в</w:t>
      </w:r>
      <w:r w:rsidR="00960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озраста и иных подобных им видов</w:t>
      </w:r>
      <w:r w:rsidR="0096062E" w:rsidRPr="0072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уходу и</w:t>
      </w:r>
      <w:r w:rsidR="0096062E" w:rsidRPr="00725C2F">
        <w:rPr>
          <w:rFonts w:ascii="Times New Roman" w:hAnsi="Times New Roman" w:cs="Times New Roman"/>
          <w:sz w:val="28"/>
          <w:szCs w:val="28"/>
        </w:rPr>
        <w:t xml:space="preserve"> </w:t>
      </w:r>
      <w:r w:rsidR="0096062E" w:rsidRPr="00725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присмотру за</w:t>
      </w:r>
      <w:r w:rsidR="0096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</w:t>
      </w:r>
      <w:r w:rsidRPr="003367A8">
        <w:rPr>
          <w:rFonts w:ascii="Times New Roman" w:hAnsi="Times New Roman"/>
          <w:sz w:val="28"/>
          <w:szCs w:val="28"/>
        </w:rPr>
        <w:t>.</w:t>
      </w:r>
    </w:p>
    <w:p w:rsidR="00725C2F" w:rsidRDefault="00725C2F" w:rsidP="00ED7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Субсидия</w:t>
      </w:r>
      <w:r w:rsidRPr="00E27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D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27889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ED7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7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7889">
        <w:rPr>
          <w:rFonts w:ascii="Times New Roman" w:eastAsia="Calibri" w:hAnsi="Times New Roman" w:cs="Times New Roman"/>
          <w:sz w:val="28"/>
          <w:szCs w:val="28"/>
        </w:rPr>
        <w:t>бюдж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ета </w:t>
      </w:r>
      <w:r w:rsidR="00ED7D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предоставляе</w:t>
      </w:r>
      <w:r w:rsidRPr="00E27889">
        <w:rPr>
          <w:rFonts w:ascii="Times New Roman" w:eastAsia="Calibri" w:hAnsi="Times New Roman" w:cs="Times New Roman"/>
          <w:sz w:val="28"/>
          <w:szCs w:val="28"/>
        </w:rPr>
        <w:t>тся</w:t>
      </w:r>
      <w:r w:rsidR="00ED7D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27889">
        <w:rPr>
          <w:rFonts w:ascii="Times New Roman" w:eastAsia="Calibri" w:hAnsi="Times New Roman" w:cs="Times New Roman"/>
          <w:sz w:val="28"/>
          <w:szCs w:val="28"/>
        </w:rPr>
        <w:t xml:space="preserve"> субъектам </w:t>
      </w:r>
    </w:p>
    <w:p w:rsidR="00725C2F" w:rsidRPr="00E27889" w:rsidRDefault="0096062E" w:rsidP="00ED7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МСП из расчёта не более 7</w:t>
      </w:r>
      <w:r w:rsidR="00725C2F" w:rsidRPr="00E27889">
        <w:rPr>
          <w:rFonts w:ascii="Times New Roman" w:eastAsia="Calibri" w:hAnsi="Times New Roman" w:cs="Times New Roman"/>
          <w:sz w:val="28"/>
          <w:szCs w:val="28"/>
        </w:rPr>
        <w:t>0 % от фактически произведённ</w:t>
      </w:r>
      <w:r w:rsidR="00725C2F">
        <w:rPr>
          <w:rFonts w:ascii="Times New Roman" w:eastAsia="Calibri" w:hAnsi="Times New Roman" w:cs="Times New Roman"/>
          <w:sz w:val="28"/>
          <w:szCs w:val="28"/>
        </w:rPr>
        <w:t>ых Получателем затрат</w:t>
      </w:r>
      <w:r w:rsidR="00725C2F" w:rsidRPr="00E27889">
        <w:rPr>
          <w:rFonts w:ascii="Times New Roman" w:eastAsia="Calibri" w:hAnsi="Times New Roman" w:cs="Times New Roman"/>
          <w:sz w:val="28"/>
          <w:szCs w:val="28"/>
        </w:rPr>
        <w:t>, ука</w:t>
      </w:r>
      <w:r w:rsidR="00725C2F">
        <w:rPr>
          <w:rFonts w:ascii="Times New Roman" w:eastAsia="Calibri" w:hAnsi="Times New Roman" w:cs="Times New Roman"/>
          <w:sz w:val="28"/>
          <w:szCs w:val="28"/>
        </w:rPr>
        <w:t>занным в п. 9 на</w:t>
      </w:r>
      <w:r>
        <w:rPr>
          <w:rFonts w:ascii="Times New Roman" w:eastAsia="Calibri" w:hAnsi="Times New Roman" w:cs="Times New Roman"/>
          <w:sz w:val="28"/>
          <w:szCs w:val="28"/>
        </w:rPr>
        <w:t>стоящего Порядка, но не более 350 000 (Триста пятьдесят</w:t>
      </w:r>
      <w:r w:rsidR="00725C2F">
        <w:rPr>
          <w:rFonts w:ascii="Times New Roman" w:eastAsia="Calibri" w:hAnsi="Times New Roman" w:cs="Times New Roman"/>
          <w:sz w:val="28"/>
          <w:szCs w:val="28"/>
        </w:rPr>
        <w:t xml:space="preserve"> тысяч) рублей одному субъекту МСП.</w:t>
      </w:r>
    </w:p>
    <w:p w:rsidR="00725C2F" w:rsidRPr="00346F23" w:rsidRDefault="00725C2F" w:rsidP="00ED7D2B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субсидии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Красногорского </w:t>
      </w:r>
    </w:p>
    <w:p w:rsidR="00725C2F" w:rsidRDefault="00725C2F" w:rsidP="00ED7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муниципального района осуществляется на конкурсной основе:</w:t>
      </w:r>
    </w:p>
    <w:p w:rsidR="00A75489" w:rsidRPr="00346F23" w:rsidRDefault="00A75489" w:rsidP="00ED7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C2F" w:rsidRPr="00346F23" w:rsidRDefault="00725C2F" w:rsidP="00725C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.1. Заявители, претендующие на получение Субсидии, представляют </w:t>
      </w:r>
    </w:p>
    <w:p w:rsidR="00725C2F" w:rsidRDefault="00725C2F" w:rsidP="0072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в управление </w:t>
      </w:r>
      <w:r w:rsidR="0089753A">
        <w:rPr>
          <w:rFonts w:ascii="Times New Roman" w:eastAsia="Calibri" w:hAnsi="Times New Roman" w:cs="Times New Roman"/>
          <w:sz w:val="28"/>
          <w:szCs w:val="28"/>
        </w:rPr>
        <w:t>экономического территориального развития</w:t>
      </w:r>
      <w:r w:rsidR="0089753A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1557DF" w:rsidRPr="001557DF" w:rsidRDefault="001557DF" w:rsidP="00155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прилагаемых документов;</w:t>
      </w:r>
    </w:p>
    <w:p w:rsidR="00725C2F" w:rsidRPr="00346F23" w:rsidRDefault="00725C2F" w:rsidP="0072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заявка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 р</w:t>
      </w:r>
      <w:r>
        <w:rPr>
          <w:rFonts w:ascii="Times New Roman" w:eastAsia="Calibri" w:hAnsi="Times New Roman" w:cs="Times New Roman"/>
          <w:sz w:val="28"/>
          <w:szCs w:val="28"/>
        </w:rPr>
        <w:t>усском языке на предоставление С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убсидии в виде информационного письма, содержащего фамилию, имя, отчество руководителя и главного бухгалтера, юридический и фактический адрес организации, </w:t>
      </w:r>
      <w:r w:rsidR="001557DF">
        <w:rPr>
          <w:rFonts w:ascii="Times New Roman" w:eastAsia="Calibri" w:hAnsi="Times New Roman" w:cs="Times New Roman"/>
          <w:sz w:val="28"/>
          <w:szCs w:val="28"/>
        </w:rPr>
        <w:t>д</w:t>
      </w:r>
      <w:r w:rsidR="0096062E">
        <w:rPr>
          <w:rFonts w:ascii="Times New Roman" w:eastAsia="Calibri" w:hAnsi="Times New Roman" w:cs="Times New Roman"/>
          <w:sz w:val="28"/>
          <w:szCs w:val="28"/>
        </w:rPr>
        <w:t xml:space="preserve">ату постановки на учёт в налоговом органе,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код ОКВЭД и расшифровка, </w:t>
      </w:r>
      <w:r w:rsidR="001557DF" w:rsidRPr="00346F23">
        <w:rPr>
          <w:rFonts w:ascii="Times New Roman" w:eastAsia="Calibri" w:hAnsi="Times New Roman" w:cs="Times New Roman"/>
          <w:sz w:val="28"/>
          <w:szCs w:val="28"/>
        </w:rPr>
        <w:t>банковские реквизиты организации</w:t>
      </w:r>
      <w:r w:rsidR="001557DF">
        <w:rPr>
          <w:rFonts w:ascii="Times New Roman" w:eastAsia="Calibri" w:hAnsi="Times New Roman" w:cs="Times New Roman"/>
          <w:sz w:val="28"/>
          <w:szCs w:val="28"/>
        </w:rPr>
        <w:t>,</w:t>
      </w:r>
      <w:r w:rsidR="001557DF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контактный телефон;</w:t>
      </w:r>
    </w:p>
    <w:p w:rsidR="00725C2F" w:rsidRPr="00346F23" w:rsidRDefault="00725C2F" w:rsidP="0072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копия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внесении записи в Единый государственный реестр юридических лиц;</w:t>
      </w:r>
    </w:p>
    <w:p w:rsidR="00725C2F" w:rsidRDefault="00725C2F" w:rsidP="0072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копия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постановке на налоговый учёт;</w:t>
      </w:r>
    </w:p>
    <w:p w:rsidR="00725C2F" w:rsidRPr="00346F23" w:rsidRDefault="00725C2F" w:rsidP="0072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копия устава;</w:t>
      </w:r>
    </w:p>
    <w:p w:rsidR="00725C2F" w:rsidRDefault="00725C2F" w:rsidP="0072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документ, подтверждающий назначение на должность руководителя (приказ, решение акционеров, участников), или доверенность, уполномочивающую физическое лицо действовать от лица организации;</w:t>
      </w:r>
    </w:p>
    <w:p w:rsidR="00725C2F" w:rsidRDefault="00725C2F" w:rsidP="0072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документ, подтверждающий право подписи;</w:t>
      </w:r>
    </w:p>
    <w:p w:rsidR="00725C2F" w:rsidRPr="0024659C" w:rsidRDefault="00725C2F" w:rsidP="00725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A3431">
        <w:rPr>
          <w:rFonts w:ascii="Times New Roman" w:hAnsi="Times New Roman"/>
          <w:sz w:val="28"/>
          <w:szCs w:val="28"/>
        </w:rPr>
        <w:t xml:space="preserve">-  копию лицензии на </w:t>
      </w:r>
      <w:proofErr w:type="gramStart"/>
      <w:r w:rsidRPr="00BA3431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BA3431">
        <w:rPr>
          <w:rFonts w:ascii="Times New Roman" w:hAnsi="Times New Roman"/>
          <w:sz w:val="28"/>
          <w:szCs w:val="28"/>
        </w:rPr>
        <w:t xml:space="preserve"> дошкольной образовательной деятельности, если она имеется</w:t>
      </w:r>
      <w:r>
        <w:rPr>
          <w:rFonts w:ascii="Times New Roman" w:hAnsi="Times New Roman"/>
          <w:sz w:val="28"/>
          <w:szCs w:val="28"/>
        </w:rPr>
        <w:t>,</w:t>
      </w:r>
      <w:r w:rsidRPr="00BA3431">
        <w:rPr>
          <w:rFonts w:ascii="Times New Roman" w:hAnsi="Times New Roman"/>
          <w:sz w:val="28"/>
          <w:szCs w:val="28"/>
        </w:rPr>
        <w:t xml:space="preserve"> или справку об её отсутствии;</w:t>
      </w:r>
    </w:p>
    <w:p w:rsidR="00725C2F" w:rsidRPr="00346F23" w:rsidRDefault="00725C2F" w:rsidP="00725C2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справка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об отсутствии задолженности по налогам и сборам во все </w:t>
      </w:r>
    </w:p>
    <w:p w:rsidR="00725C2F" w:rsidRDefault="00725C2F" w:rsidP="00725C2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бюджеты;</w:t>
      </w:r>
    </w:p>
    <w:p w:rsidR="00725C2F" w:rsidRPr="00A65BDC" w:rsidRDefault="00725C2F" w:rsidP="00725C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справка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заявителя процедуры ликвидации, банкротства;</w:t>
      </w:r>
    </w:p>
    <w:p w:rsidR="00725C2F" w:rsidRDefault="00725C2F" w:rsidP="0072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hAnsi="Times New Roman" w:cs="Times New Roman"/>
          <w:sz w:val="28"/>
          <w:szCs w:val="28"/>
        </w:rPr>
        <w:t>расчёты социальн</w:t>
      </w:r>
      <w:r>
        <w:rPr>
          <w:rFonts w:ascii="Times New Roman" w:hAnsi="Times New Roman" w:cs="Times New Roman"/>
          <w:sz w:val="28"/>
          <w:szCs w:val="28"/>
        </w:rPr>
        <w:t>ой и экономической эффективностей</w:t>
      </w:r>
      <w:r w:rsidRPr="00346F23"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725C2F" w:rsidRPr="00346F23" w:rsidRDefault="00725C2F" w:rsidP="0072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копии платёжных документов;</w:t>
      </w:r>
    </w:p>
    <w:p w:rsidR="00725C2F" w:rsidRDefault="00725C2F" w:rsidP="0072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 размера субсидии </w:t>
      </w:r>
      <w:r w:rsidRPr="00346F23">
        <w:rPr>
          <w:rFonts w:ascii="Times New Roman" w:hAnsi="Times New Roman"/>
          <w:sz w:val="28"/>
          <w:szCs w:val="28"/>
        </w:rPr>
        <w:t xml:space="preserve">на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Pr="00CB32F5">
        <w:rPr>
          <w:rFonts w:ascii="Times New Roman" w:hAnsi="Times New Roman"/>
          <w:sz w:val="28"/>
          <w:szCs w:val="28"/>
        </w:rPr>
        <w:t>, осуществляющим образовательную деятельность по образовательным программам дошкольного образования, а также присмотру и уходу за детьми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25C2F" w:rsidRDefault="00725C2F" w:rsidP="00B1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в своб</w:t>
      </w:r>
      <w:r w:rsidR="00A75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форме (при необходимости).</w:t>
      </w:r>
    </w:p>
    <w:p w:rsidR="00725C2F" w:rsidRPr="00A139D0" w:rsidRDefault="00725C2F" w:rsidP="00B15A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Pr="00A139D0">
        <w:rPr>
          <w:rFonts w:ascii="Times New Roman" w:eastAsia="Calibri" w:hAnsi="Times New Roman" w:cs="Times New Roman"/>
          <w:sz w:val="28"/>
          <w:szCs w:val="28"/>
        </w:rPr>
        <w:t>Отбор Получателей субсидии осуществляется Единой комиссией по отбору и рассмотрению заявок на получение субсидии (далее – Комиссия), утверждённой</w:t>
      </w:r>
      <w:r w:rsidR="00B15A8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139D0">
        <w:rPr>
          <w:rFonts w:ascii="Times New Roman" w:eastAsia="Calibri" w:hAnsi="Times New Roman" w:cs="Times New Roman"/>
          <w:sz w:val="28"/>
          <w:szCs w:val="28"/>
        </w:rPr>
        <w:t xml:space="preserve"> распоряжением </w:t>
      </w:r>
      <w:r w:rsidR="00B15A8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139D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15A8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139D0">
        <w:rPr>
          <w:rFonts w:ascii="Times New Roman" w:eastAsia="Calibri" w:hAnsi="Times New Roman" w:cs="Times New Roman"/>
          <w:sz w:val="28"/>
          <w:szCs w:val="28"/>
        </w:rPr>
        <w:t xml:space="preserve"> Красногорского </w:t>
      </w:r>
    </w:p>
    <w:p w:rsidR="00725C2F" w:rsidRPr="00A139D0" w:rsidRDefault="00725C2F" w:rsidP="00B15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9D0">
        <w:rPr>
          <w:rFonts w:ascii="Times New Roman" w:eastAsia="Calibri" w:hAnsi="Times New Roman" w:cs="Times New Roman"/>
          <w:sz w:val="28"/>
          <w:szCs w:val="28"/>
        </w:rPr>
        <w:t>муниципального района от 29.10.2012 № 371, на основании следующих критериев:</w:t>
      </w:r>
    </w:p>
    <w:p w:rsidR="00725C2F" w:rsidRPr="00A139D0" w:rsidRDefault="00725C2F" w:rsidP="00B15A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9D0">
        <w:rPr>
          <w:rFonts w:ascii="Times New Roman" w:eastAsia="Calibri" w:hAnsi="Times New Roman" w:cs="Times New Roman"/>
          <w:sz w:val="28"/>
          <w:szCs w:val="28"/>
        </w:rPr>
        <w:t>- отнесение организации к субъектам малого и среднего предпринимательства;</w:t>
      </w:r>
    </w:p>
    <w:p w:rsidR="00725C2F" w:rsidRPr="00A139D0" w:rsidRDefault="00725C2F" w:rsidP="00B15A82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9D0">
        <w:rPr>
          <w:rFonts w:ascii="Times New Roman" w:eastAsia="Calibri" w:hAnsi="Times New Roman" w:cs="Times New Roman"/>
          <w:sz w:val="28"/>
          <w:szCs w:val="28"/>
        </w:rPr>
        <w:t xml:space="preserve">- регистрация организации в налоговом органе на территории </w:t>
      </w:r>
    </w:p>
    <w:p w:rsidR="00725C2F" w:rsidRPr="00A139D0" w:rsidRDefault="00725C2F" w:rsidP="00B15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9D0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725C2F" w:rsidRPr="00A139D0" w:rsidRDefault="00725C2F" w:rsidP="00B15A82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9D0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</w:p>
    <w:p w:rsidR="00725C2F" w:rsidRPr="00A139D0" w:rsidRDefault="00725C2F" w:rsidP="00B15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9D0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725C2F" w:rsidRPr="00A139D0" w:rsidRDefault="00725C2F" w:rsidP="00B15A82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9D0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725C2F" w:rsidRPr="00A139D0" w:rsidRDefault="00725C2F" w:rsidP="00B15A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A13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отношении заявителя процедуры ликвидации, банкротства;</w:t>
      </w:r>
    </w:p>
    <w:p w:rsidR="00725C2F" w:rsidRPr="00A139D0" w:rsidRDefault="00725C2F" w:rsidP="00B15A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9D0">
        <w:rPr>
          <w:rFonts w:ascii="Times New Roman" w:hAnsi="Times New Roman" w:cs="Times New Roman"/>
          <w:sz w:val="28"/>
          <w:szCs w:val="28"/>
        </w:rPr>
        <w:t xml:space="preserve">-  </w:t>
      </w:r>
      <w:r w:rsidRPr="00A139D0">
        <w:rPr>
          <w:rFonts w:ascii="Times New Roman" w:eastAsia="Calibri" w:hAnsi="Times New Roman" w:cs="Times New Roman"/>
          <w:sz w:val="28"/>
          <w:szCs w:val="28"/>
        </w:rPr>
        <w:t>наибольшее количество баллов, набранных заявителем по расчётам социальной и экономической эффективностей.</w:t>
      </w:r>
    </w:p>
    <w:p w:rsidR="001557DF" w:rsidRPr="001557DF" w:rsidRDefault="00725C2F" w:rsidP="00B15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7D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557DF" w:rsidRPr="0015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7DF" w:rsidRPr="001557DF">
        <w:rPr>
          <w:rFonts w:ascii="Times New Roman" w:eastAsia="Calibri" w:hAnsi="Times New Roman" w:cs="Times New Roman"/>
          <w:sz w:val="28"/>
          <w:szCs w:val="28"/>
        </w:rPr>
        <w:t>Субсидия направляется Получателем на</w:t>
      </w:r>
      <w:r w:rsidR="001557DF" w:rsidRPr="001557D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оплату</w:t>
      </w:r>
      <w:r w:rsidR="001557DF" w:rsidRPr="001557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57DF" w:rsidRDefault="001557DF" w:rsidP="00B15A82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1557D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аренды или выкупа помещений;</w:t>
      </w:r>
      <w:r w:rsidRPr="001557D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1557DF" w:rsidRDefault="001557DF" w:rsidP="00B15A82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1557D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ремонта (реконструкции)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помещений;</w:t>
      </w:r>
    </w:p>
    <w:p w:rsidR="001557DF" w:rsidRDefault="001557DF" w:rsidP="00B15A82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B15A8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покупки</w:t>
      </w:r>
      <w:r w:rsidR="00B15A82" w:rsidRPr="001557D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оборудования</w:t>
      </w:r>
      <w:r w:rsidR="00B15A8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мебели, материалов, инвентаря;</w:t>
      </w:r>
    </w:p>
    <w:p w:rsidR="00B15A82" w:rsidRPr="00B15A82" w:rsidRDefault="00B15A82" w:rsidP="00B15A8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1557D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коммунальных услуг,</w:t>
      </w:r>
      <w:r w:rsidRPr="00B15A8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услуг электроснабжения</w:t>
      </w:r>
      <w:r w:rsidRPr="001557D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;</w:t>
      </w:r>
    </w:p>
    <w:p w:rsidR="001557DF" w:rsidRPr="001557DF" w:rsidRDefault="00B15A82" w:rsidP="00B15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 покупки</w:t>
      </w:r>
      <w:r w:rsidR="001557DF" w:rsidRPr="001557D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учебной, учебно-методической литературы;</w:t>
      </w:r>
    </w:p>
    <w:p w:rsidR="001557DF" w:rsidRPr="00B15A82" w:rsidRDefault="00B15A82" w:rsidP="00B15A82">
      <w:pPr>
        <w:pStyle w:val="a3"/>
        <w:spacing w:after="0" w:line="240" w:lineRule="auto"/>
        <w:ind w:left="142" w:firstLine="57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 обучения и повышения</w:t>
      </w:r>
      <w:r w:rsidR="001557DF" w:rsidRPr="001557D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квалификации педагогических и иных сотрудников.</w:t>
      </w:r>
    </w:p>
    <w:p w:rsidR="00725C2F" w:rsidRPr="007C6FC7" w:rsidRDefault="00725C2F" w:rsidP="00B1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7C6FC7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sz w:val="28"/>
          <w:szCs w:val="28"/>
        </w:rPr>
        <w:t xml:space="preserve">социальной и экономической эффективностей </w:t>
      </w:r>
      <w:r w:rsidRPr="007C6FC7">
        <w:rPr>
          <w:rFonts w:ascii="Times New Roman" w:hAnsi="Times New Roman" w:cs="Times New Roman"/>
          <w:sz w:val="28"/>
          <w:szCs w:val="28"/>
        </w:rPr>
        <w:t>заявок субъектов малого и среднего предпринимательства:</w:t>
      </w:r>
    </w:p>
    <w:p w:rsidR="00725C2F" w:rsidRPr="007C6FC7" w:rsidRDefault="00725C2F" w:rsidP="00B1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C6FC7">
        <w:rPr>
          <w:rFonts w:ascii="Times New Roman" w:hAnsi="Times New Roman" w:cs="Times New Roman"/>
          <w:sz w:val="28"/>
          <w:szCs w:val="28"/>
        </w:rPr>
        <w:t>.1.Социальная эффективность:</w:t>
      </w:r>
    </w:p>
    <w:p w:rsidR="00725C2F" w:rsidRPr="007C6FC7" w:rsidRDefault="00725C2F" w:rsidP="00B1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C6FC7">
        <w:rPr>
          <w:rFonts w:ascii="Times New Roman" w:hAnsi="Times New Roman" w:cs="Times New Roman"/>
          <w:sz w:val="28"/>
          <w:szCs w:val="28"/>
        </w:rPr>
        <w:t>.1.1. Создание новых рабочих мест в текущем году.</w:t>
      </w:r>
    </w:p>
    <w:p w:rsidR="00B15A82" w:rsidRPr="00346F23" w:rsidRDefault="00B15A82" w:rsidP="00B1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B15A82" w:rsidRPr="00346F23" w:rsidTr="00115637">
        <w:tc>
          <w:tcPr>
            <w:tcW w:w="4644" w:type="dxa"/>
          </w:tcPr>
          <w:p w:rsidR="00B15A82" w:rsidRPr="00346F23" w:rsidRDefault="00B57D13" w:rsidP="00115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</w:t>
            </w: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место</w:t>
            </w:r>
          </w:p>
        </w:tc>
        <w:tc>
          <w:tcPr>
            <w:tcW w:w="4927" w:type="dxa"/>
          </w:tcPr>
          <w:p w:rsidR="00B15A82" w:rsidRPr="00346F23" w:rsidRDefault="00B57D13" w:rsidP="00115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5A82"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15A82" w:rsidRPr="00346F23" w:rsidTr="00115637">
        <w:tc>
          <w:tcPr>
            <w:tcW w:w="4644" w:type="dxa"/>
          </w:tcPr>
          <w:p w:rsidR="00B15A82" w:rsidRPr="00346F23" w:rsidRDefault="00B57D13" w:rsidP="00115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B15A82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="00B15A82"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4927" w:type="dxa"/>
          </w:tcPr>
          <w:p w:rsidR="00B15A82" w:rsidRPr="00346F23" w:rsidRDefault="00FD6AA8" w:rsidP="00115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15A82" w:rsidRDefault="00B15A82" w:rsidP="00B1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A82" w:rsidRDefault="00B15A82" w:rsidP="00B1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46F23">
        <w:rPr>
          <w:rFonts w:ascii="Times New Roman" w:hAnsi="Times New Roman" w:cs="Times New Roman"/>
          <w:sz w:val="28"/>
          <w:szCs w:val="28"/>
        </w:rPr>
        <w:t>.1.2. Создание новых рабочих</w:t>
      </w:r>
      <w:r>
        <w:rPr>
          <w:rFonts w:ascii="Times New Roman" w:hAnsi="Times New Roman" w:cs="Times New Roman"/>
          <w:sz w:val="28"/>
          <w:szCs w:val="28"/>
        </w:rPr>
        <w:t xml:space="preserve"> мест, свыше указанных в пункте 10</w:t>
      </w:r>
      <w:r w:rsidRPr="00346F23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439C">
        <w:rPr>
          <w:rFonts w:ascii="Times New Roman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hAnsi="Times New Roman" w:cs="Times New Roman"/>
          <w:sz w:val="28"/>
          <w:szCs w:val="28"/>
        </w:rPr>
        <w:t>в текущем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5A82" w:rsidRPr="00346F23" w:rsidRDefault="00B15A82" w:rsidP="00B1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B15A82" w:rsidRPr="00346F23" w:rsidTr="00115637">
        <w:tc>
          <w:tcPr>
            <w:tcW w:w="7763" w:type="dxa"/>
          </w:tcPr>
          <w:p w:rsidR="00B15A82" w:rsidRPr="00346F23" w:rsidRDefault="00B15A82" w:rsidP="001156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дополнительное новое 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место</w:t>
            </w:r>
          </w:p>
        </w:tc>
        <w:tc>
          <w:tcPr>
            <w:tcW w:w="1808" w:type="dxa"/>
          </w:tcPr>
          <w:p w:rsidR="00B15A82" w:rsidRPr="00346F23" w:rsidRDefault="00B57D13" w:rsidP="001156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5A82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725C2F" w:rsidRPr="007C6FC7" w:rsidRDefault="00725C2F" w:rsidP="00B1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C2F" w:rsidRDefault="00725C2F" w:rsidP="00B1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Увеличение средней заработной платы сотрудников субъектов МСП.</w:t>
      </w:r>
    </w:p>
    <w:p w:rsidR="00725C2F" w:rsidRDefault="00725C2F" w:rsidP="0072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формуле: </w:t>
      </w:r>
    </w:p>
    <w:p w:rsidR="00725C2F" w:rsidRDefault="00725C2F" w:rsidP="0072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(С2 –С1) :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100%, где</w:t>
      </w:r>
    </w:p>
    <w:p w:rsidR="00725C2F" w:rsidRDefault="00725C2F" w:rsidP="0072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процент увеличения заработной платы сотрудников по итогам реализации предпринимательского проекта;</w:t>
      </w:r>
    </w:p>
    <w:p w:rsidR="00725C2F" w:rsidRDefault="00725C2F" w:rsidP="0072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минимальная заработная плата на территории Красногорского муниципального района, устанавливаемой</w:t>
      </w:r>
      <w:r w:rsidRPr="0008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3-хстороннего соглашения между органами местного самоуправления Красногорского муниципального района, координационным советом и объединениями работодателей Красногорского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C2F" w:rsidRDefault="00725C2F" w:rsidP="0072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среднемесячная заработна</w:t>
      </w:r>
      <w:r w:rsidR="00B5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плата одного работника за 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B57D13" w:rsidRPr="007C6FC7" w:rsidRDefault="00B57D13" w:rsidP="0072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725C2F" w:rsidRPr="007C6FC7" w:rsidTr="00115637">
        <w:tc>
          <w:tcPr>
            <w:tcW w:w="7763" w:type="dxa"/>
          </w:tcPr>
          <w:p w:rsidR="00725C2F" w:rsidRPr="007C6FC7" w:rsidRDefault="00725C2F" w:rsidP="001156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0 % до </w:t>
            </w: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величины минимальной заработной платы на территории Красногорского муниципального района, устанавливаемой на основании 3-хстороннего соглашения между органами местного самоуправления Красногорского муниципального района, координационным советом и объединениями работодателей Красногорско</w:t>
            </w:r>
            <w:r w:rsidR="00B57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муниципального района на 2015 – 2017</w:t>
            </w: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на дату подачи </w:t>
            </w: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заявки (промежуточные данные не учитываются)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8" w:type="dxa"/>
          </w:tcPr>
          <w:p w:rsidR="00725C2F" w:rsidRPr="007C6FC7" w:rsidRDefault="00725C2F" w:rsidP="001156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баллов  </w:t>
            </w:r>
          </w:p>
        </w:tc>
      </w:tr>
      <w:tr w:rsidR="00725C2F" w:rsidRPr="007C6FC7" w:rsidTr="00115637">
        <w:tc>
          <w:tcPr>
            <w:tcW w:w="7763" w:type="dxa"/>
          </w:tcPr>
          <w:p w:rsidR="00725C2F" w:rsidRPr="007C6FC7" w:rsidRDefault="00725C2F" w:rsidP="001156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10 % до 20 %</w:t>
            </w:r>
          </w:p>
        </w:tc>
        <w:tc>
          <w:tcPr>
            <w:tcW w:w="1808" w:type="dxa"/>
          </w:tcPr>
          <w:p w:rsidR="00725C2F" w:rsidRPr="007C6FC7" w:rsidRDefault="00725C2F" w:rsidP="001156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баллов</w:t>
            </w:r>
          </w:p>
        </w:tc>
      </w:tr>
      <w:tr w:rsidR="00725C2F" w:rsidRPr="007C6FC7" w:rsidTr="00115637">
        <w:tc>
          <w:tcPr>
            <w:tcW w:w="7763" w:type="dxa"/>
          </w:tcPr>
          <w:p w:rsidR="00725C2F" w:rsidRPr="007C6FC7" w:rsidRDefault="00725C2F" w:rsidP="001156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20 % до 30 %</w:t>
            </w:r>
          </w:p>
        </w:tc>
        <w:tc>
          <w:tcPr>
            <w:tcW w:w="1808" w:type="dxa"/>
          </w:tcPr>
          <w:p w:rsidR="00725C2F" w:rsidRPr="007C6FC7" w:rsidRDefault="00725C2F" w:rsidP="001156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баллов</w:t>
            </w:r>
          </w:p>
        </w:tc>
      </w:tr>
      <w:tr w:rsidR="00725C2F" w:rsidRPr="007C6FC7" w:rsidTr="00115637">
        <w:tc>
          <w:tcPr>
            <w:tcW w:w="7763" w:type="dxa"/>
          </w:tcPr>
          <w:p w:rsidR="00725C2F" w:rsidRDefault="00725C2F" w:rsidP="001156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свыше 30 %</w:t>
            </w:r>
          </w:p>
        </w:tc>
        <w:tc>
          <w:tcPr>
            <w:tcW w:w="1808" w:type="dxa"/>
          </w:tcPr>
          <w:p w:rsidR="00725C2F" w:rsidRDefault="00725C2F" w:rsidP="001156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баллов</w:t>
            </w:r>
          </w:p>
        </w:tc>
      </w:tr>
    </w:tbl>
    <w:p w:rsidR="00725C2F" w:rsidRPr="007C6FC7" w:rsidRDefault="00725C2F" w:rsidP="0072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C2F" w:rsidRPr="007C6FC7" w:rsidRDefault="00725C2F" w:rsidP="0072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Экономическая эффективность:</w:t>
      </w:r>
    </w:p>
    <w:p w:rsidR="00725C2F" w:rsidRPr="007C6FC7" w:rsidRDefault="00725C2F" w:rsidP="00725C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Увеличение выручки от реализации товаров, работ, услуг. </w:t>
      </w:r>
    </w:p>
    <w:p w:rsidR="00725C2F" w:rsidRPr="007C6FC7" w:rsidRDefault="00725C2F" w:rsidP="00725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формуле:</w:t>
      </w:r>
    </w:p>
    <w:p w:rsidR="00725C2F" w:rsidRPr="007C6FC7" w:rsidRDefault="00725C2F" w:rsidP="00725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>Х = (В2 – В1)</w:t>
      </w:r>
      <w:proofErr w:type="gramStart"/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100%, где</w:t>
      </w:r>
    </w:p>
    <w:p w:rsidR="00725C2F" w:rsidRPr="007C6FC7" w:rsidRDefault="00725C2F" w:rsidP="00725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– процент увеличения выручки по итогам реализации предпринимательского проекта; </w:t>
      </w:r>
    </w:p>
    <w:p w:rsidR="00725C2F" w:rsidRPr="007C6FC7" w:rsidRDefault="00725C2F" w:rsidP="00725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выручка за текущий год;</w:t>
      </w:r>
    </w:p>
    <w:p w:rsidR="00725C2F" w:rsidRDefault="00725C2F" w:rsidP="00725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выручка за год, следующий за годом получения субсидии. </w:t>
      </w:r>
    </w:p>
    <w:p w:rsidR="00725C2F" w:rsidRPr="007C6FC7" w:rsidRDefault="00725C2F" w:rsidP="00725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725C2F" w:rsidRPr="007C6FC7" w:rsidTr="00115637">
        <w:trPr>
          <w:tblCellSpacing w:w="5" w:type="nil"/>
        </w:trPr>
        <w:tc>
          <w:tcPr>
            <w:tcW w:w="7655" w:type="dxa"/>
          </w:tcPr>
          <w:p w:rsidR="00725C2F" w:rsidRPr="007C6FC7" w:rsidRDefault="00725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- </w:t>
            </w: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5 процентов</w:t>
            </w:r>
          </w:p>
        </w:tc>
        <w:tc>
          <w:tcPr>
            <w:tcW w:w="1701" w:type="dxa"/>
          </w:tcPr>
          <w:p w:rsidR="00725C2F" w:rsidRPr="007C6FC7" w:rsidRDefault="00725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баллов</w:t>
            </w:r>
          </w:p>
        </w:tc>
      </w:tr>
      <w:tr w:rsidR="00725C2F" w:rsidRPr="007C6FC7" w:rsidTr="00115637">
        <w:trPr>
          <w:tblCellSpacing w:w="5" w:type="nil"/>
        </w:trPr>
        <w:tc>
          <w:tcPr>
            <w:tcW w:w="7655" w:type="dxa"/>
          </w:tcPr>
          <w:p w:rsidR="00725C2F" w:rsidRPr="007C6FC7" w:rsidRDefault="00725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- </w:t>
            </w: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до 10 процентов</w:t>
            </w:r>
          </w:p>
        </w:tc>
        <w:tc>
          <w:tcPr>
            <w:tcW w:w="1701" w:type="dxa"/>
          </w:tcPr>
          <w:p w:rsidR="00725C2F" w:rsidRPr="007C6FC7" w:rsidRDefault="00725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баллов</w:t>
            </w:r>
          </w:p>
        </w:tc>
      </w:tr>
      <w:tr w:rsidR="00725C2F" w:rsidRPr="007C6FC7" w:rsidTr="00115637">
        <w:trPr>
          <w:tblCellSpacing w:w="5" w:type="nil"/>
        </w:trPr>
        <w:tc>
          <w:tcPr>
            <w:tcW w:w="7655" w:type="dxa"/>
          </w:tcPr>
          <w:p w:rsidR="00725C2F" w:rsidRPr="007C6FC7" w:rsidRDefault="00725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- </w:t>
            </w: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до 15 процентов</w:t>
            </w:r>
          </w:p>
        </w:tc>
        <w:tc>
          <w:tcPr>
            <w:tcW w:w="1701" w:type="dxa"/>
          </w:tcPr>
          <w:p w:rsidR="00725C2F" w:rsidRPr="007C6FC7" w:rsidRDefault="00725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баллов</w:t>
            </w:r>
          </w:p>
        </w:tc>
      </w:tr>
      <w:tr w:rsidR="00725C2F" w:rsidRPr="007C6FC7" w:rsidTr="00115637">
        <w:trPr>
          <w:tblCellSpacing w:w="5" w:type="nil"/>
        </w:trPr>
        <w:tc>
          <w:tcPr>
            <w:tcW w:w="7655" w:type="dxa"/>
          </w:tcPr>
          <w:p w:rsidR="00725C2F" w:rsidRPr="007C6FC7" w:rsidRDefault="00725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- </w:t>
            </w: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до 20 процентов</w:t>
            </w:r>
          </w:p>
        </w:tc>
        <w:tc>
          <w:tcPr>
            <w:tcW w:w="1701" w:type="dxa"/>
          </w:tcPr>
          <w:p w:rsidR="00725C2F" w:rsidRPr="007C6FC7" w:rsidRDefault="00725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баллов</w:t>
            </w:r>
          </w:p>
        </w:tc>
      </w:tr>
      <w:tr w:rsidR="00725C2F" w:rsidRPr="007C6FC7" w:rsidTr="00115637">
        <w:trPr>
          <w:tblCellSpacing w:w="5" w:type="nil"/>
        </w:trPr>
        <w:tc>
          <w:tcPr>
            <w:tcW w:w="7655" w:type="dxa"/>
          </w:tcPr>
          <w:p w:rsidR="00725C2F" w:rsidRPr="007C6FC7" w:rsidRDefault="00725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- </w:t>
            </w: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20 процентов </w:t>
            </w:r>
          </w:p>
        </w:tc>
        <w:tc>
          <w:tcPr>
            <w:tcW w:w="1701" w:type="dxa"/>
          </w:tcPr>
          <w:p w:rsidR="00725C2F" w:rsidRPr="007C6FC7" w:rsidRDefault="00725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</w:tbl>
    <w:p w:rsidR="00725C2F" w:rsidRPr="007C6FC7" w:rsidRDefault="00725C2F" w:rsidP="00725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критерий не распространяется на юридические лица и индивидуальных предпринимателей, срок регистрации которых составляет менее 1 (одного) года на дату подачи Заявки.</w:t>
      </w:r>
    </w:p>
    <w:p w:rsidR="00725C2F" w:rsidRDefault="00725C2F" w:rsidP="00725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C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деятельности субъекта МСП и наличие лицензии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образовательной деятельности.</w:t>
      </w:r>
    </w:p>
    <w:p w:rsidR="00725C2F" w:rsidRPr="007C6FC7" w:rsidRDefault="00725C2F" w:rsidP="00725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725C2F" w:rsidRPr="007C6FC7" w:rsidTr="00115637">
        <w:trPr>
          <w:trHeight w:val="400"/>
          <w:tblCellSpacing w:w="5" w:type="nil"/>
        </w:trPr>
        <w:tc>
          <w:tcPr>
            <w:tcW w:w="9356" w:type="dxa"/>
            <w:gridSpan w:val="2"/>
          </w:tcPr>
          <w:p w:rsidR="00725C2F" w:rsidRPr="007C6FC7" w:rsidRDefault="00725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деятельности субъектов</w:t>
            </w: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МСП </w:t>
            </w:r>
          </w:p>
        </w:tc>
      </w:tr>
      <w:tr w:rsidR="00725C2F" w:rsidRPr="007C6FC7" w:rsidTr="00115637">
        <w:trPr>
          <w:tblCellSpacing w:w="5" w:type="nil"/>
        </w:trPr>
        <w:tc>
          <w:tcPr>
            <w:tcW w:w="7655" w:type="dxa"/>
          </w:tcPr>
          <w:p w:rsidR="00725C2F" w:rsidRPr="007C6FC7" w:rsidRDefault="00725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субъекта МСП менее 1 (одного) года до даты предоставления заявки </w:t>
            </w:r>
          </w:p>
        </w:tc>
        <w:tc>
          <w:tcPr>
            <w:tcW w:w="1701" w:type="dxa"/>
          </w:tcPr>
          <w:p w:rsidR="00725C2F" w:rsidRPr="007C6FC7" w:rsidRDefault="00A31153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25C2F"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  <w:tr w:rsidR="00725C2F" w:rsidRPr="007C6FC7" w:rsidTr="00115637">
        <w:trPr>
          <w:tblCellSpacing w:w="5" w:type="nil"/>
        </w:trPr>
        <w:tc>
          <w:tcPr>
            <w:tcW w:w="7655" w:type="dxa"/>
          </w:tcPr>
          <w:p w:rsidR="00725C2F" w:rsidRPr="007C6FC7" w:rsidRDefault="00725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1701" w:type="dxa"/>
          </w:tcPr>
          <w:p w:rsidR="00725C2F" w:rsidRPr="007C6FC7" w:rsidRDefault="00725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  <w:tr w:rsidR="00725C2F" w:rsidRPr="007C6FC7" w:rsidTr="00115637">
        <w:trPr>
          <w:tblCellSpacing w:w="5" w:type="nil"/>
        </w:trPr>
        <w:tc>
          <w:tcPr>
            <w:tcW w:w="7655" w:type="dxa"/>
          </w:tcPr>
          <w:p w:rsidR="00725C2F" w:rsidRPr="007C6FC7" w:rsidRDefault="00725C2F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лицензии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дошкольной образовательной деятельности</w:t>
            </w:r>
          </w:p>
        </w:tc>
        <w:tc>
          <w:tcPr>
            <w:tcW w:w="1701" w:type="dxa"/>
          </w:tcPr>
          <w:p w:rsidR="00725C2F" w:rsidRPr="007C6FC7" w:rsidRDefault="00B57D13" w:rsidP="0011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725C2F" w:rsidRDefault="00725C2F" w:rsidP="007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C2F" w:rsidRPr="001C3FB4" w:rsidRDefault="00725C2F" w:rsidP="0072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Комиссия р</w:t>
      </w:r>
      <w:r>
        <w:rPr>
          <w:rFonts w:ascii="Times New Roman" w:eastAsia="Calibri" w:hAnsi="Times New Roman" w:cs="Times New Roman"/>
          <w:sz w:val="28"/>
          <w:szCs w:val="28"/>
        </w:rPr>
        <w:t>ассматривае</w:t>
      </w:r>
      <w:r w:rsidR="00EC0F25">
        <w:rPr>
          <w:rFonts w:ascii="Times New Roman" w:eastAsia="Calibri" w:hAnsi="Times New Roman" w:cs="Times New Roman"/>
          <w:sz w:val="28"/>
          <w:szCs w:val="28"/>
        </w:rPr>
        <w:t>т поступившие заявки в течение 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окончания срока их подачи.</w:t>
      </w:r>
    </w:p>
    <w:p w:rsidR="00725C2F" w:rsidRPr="001C3FB4" w:rsidRDefault="00725C2F" w:rsidP="00725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346F23">
        <w:rPr>
          <w:rFonts w:ascii="Times New Roman" w:eastAsia="Calibri" w:hAnsi="Times New Roman" w:cs="Times New Roman"/>
          <w:sz w:val="28"/>
          <w:szCs w:val="28"/>
        </w:rPr>
        <w:t>. Решения Ком</w:t>
      </w:r>
      <w:r>
        <w:rPr>
          <w:rFonts w:ascii="Times New Roman" w:eastAsia="Calibri" w:hAnsi="Times New Roman" w:cs="Times New Roman"/>
          <w:sz w:val="28"/>
          <w:szCs w:val="28"/>
        </w:rPr>
        <w:t>иссии о допуске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к участию в конкурсе, о предоставлении субсидии и размер субсидии оформляются протоколами заседаний Комиссии и утверждаются </w:t>
      </w:r>
      <w:r w:rsidRPr="00346F23">
        <w:rPr>
          <w:rFonts w:ascii="Times New Roman" w:hAnsi="Times New Roman"/>
          <w:sz w:val="28"/>
          <w:szCs w:val="28"/>
        </w:rPr>
        <w:t>постановлением администрации Красногорского муниципального района</w:t>
      </w:r>
      <w:r w:rsidRPr="001C3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5</w:t>
      </w:r>
      <w:r w:rsidRPr="00346F23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даты рассмотрения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заявок. </w:t>
      </w:r>
    </w:p>
    <w:p w:rsidR="00725C2F" w:rsidRPr="00CB32F5" w:rsidRDefault="00725C2F" w:rsidP="00725C2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13</w:t>
      </w:r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. Предоставление из бюджета Красногорского муниципального района Субсидии осуществляется в соответствии с соглашением по установленной форме (Приложение 1 к настоящему Порядку), заключённому </w:t>
      </w:r>
      <w:r w:rsidRPr="00CB32F5">
        <w:rPr>
          <w:rFonts w:ascii="Times New Roman" w:eastAsia="Calibri" w:hAnsi="Times New Roman" w:cs="Times New Roman"/>
          <w:sz w:val="28"/>
          <w:szCs w:val="28"/>
        </w:rPr>
        <w:lastRenderedPageBreak/>
        <w:t>между Администрацией и Получателем, в котором предусматриваются следующие основные условия:</w:t>
      </w:r>
    </w:p>
    <w:p w:rsidR="00725C2F" w:rsidRPr="00CB32F5" w:rsidRDefault="00725C2F" w:rsidP="0072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2F5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725C2F" w:rsidRPr="00CB32F5" w:rsidRDefault="00725C2F" w:rsidP="0072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2F5">
        <w:rPr>
          <w:rFonts w:ascii="Times New Roman" w:eastAsia="Calibri" w:hAnsi="Times New Roman" w:cs="Times New Roman"/>
          <w:sz w:val="28"/>
          <w:szCs w:val="28"/>
        </w:rPr>
        <w:tab/>
        <w:t>- цели, порядок и сроки предоставления субсидии;</w:t>
      </w:r>
    </w:p>
    <w:p w:rsidR="00725C2F" w:rsidRPr="00CB32F5" w:rsidRDefault="00725C2F" w:rsidP="0072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2F5">
        <w:rPr>
          <w:rFonts w:ascii="Times New Roman" w:eastAsia="Calibri" w:hAnsi="Times New Roman" w:cs="Times New Roman"/>
          <w:sz w:val="28"/>
          <w:szCs w:val="28"/>
        </w:rPr>
        <w:tab/>
        <w:t>- порядок возврата Субсидии в бюджет Красногорского муниципального района в случае нарушения условий, установленных при её предоставлении;</w:t>
      </w:r>
    </w:p>
    <w:p w:rsidR="00725C2F" w:rsidRPr="00CB32F5" w:rsidRDefault="00725C2F" w:rsidP="0072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2F5">
        <w:rPr>
          <w:rFonts w:ascii="Times New Roman" w:eastAsia="Calibri" w:hAnsi="Times New Roman" w:cs="Times New Roman"/>
          <w:sz w:val="28"/>
          <w:szCs w:val="28"/>
        </w:rPr>
        <w:tab/>
        <w:t>- порядок возврата в текущем финансовом году Получателем остатков субсидии, не использованных в отчётном финансовом году;</w:t>
      </w:r>
    </w:p>
    <w:p w:rsidR="00725C2F" w:rsidRPr="00CB32F5" w:rsidRDefault="00725C2F" w:rsidP="0072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2F5">
        <w:rPr>
          <w:rFonts w:ascii="Times New Roman" w:eastAsia="Calibri" w:hAnsi="Times New Roman" w:cs="Times New Roman"/>
          <w:sz w:val="28"/>
          <w:szCs w:val="28"/>
        </w:rPr>
        <w:tab/>
        <w:t>- согласие Получателя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Субсидии;</w:t>
      </w:r>
    </w:p>
    <w:p w:rsidR="00EC0F25" w:rsidRDefault="00725C2F" w:rsidP="0072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2F5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</w:t>
      </w:r>
      <w:r w:rsidR="00EC0F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C2F" w:rsidRDefault="004C1263" w:rsidP="0072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зап</w:t>
      </w:r>
      <w:r w:rsidR="00EC0F25">
        <w:rPr>
          <w:rFonts w:ascii="Times New Roman" w:eastAsia="Calibri" w:hAnsi="Times New Roman" w:cs="Times New Roman"/>
          <w:sz w:val="28"/>
          <w:szCs w:val="28"/>
        </w:rPr>
        <w:t xml:space="preserve">рет приобретения Получателем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 </w:t>
      </w:r>
    </w:p>
    <w:p w:rsidR="00725C2F" w:rsidRPr="00CB32F5" w:rsidRDefault="00EC0F25" w:rsidP="00725C2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14</w:t>
      </w:r>
      <w:r w:rsidR="00725C2F" w:rsidRPr="00346F23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заявке Получателя, в пределах суммы, предусмотренной бюджетной росписью Администрации.</w:t>
      </w:r>
    </w:p>
    <w:p w:rsidR="00A75489" w:rsidRDefault="00EC0F25" w:rsidP="00A754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A754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A75489">
        <w:rPr>
          <w:rFonts w:ascii="Times New Roman" w:eastAsia="Calibri" w:hAnsi="Times New Roman" w:cs="Times New Roman"/>
          <w:sz w:val="28"/>
          <w:szCs w:val="28"/>
        </w:rPr>
        <w:t>Заявки на предоставление С</w:t>
      </w:r>
      <w:r w:rsidR="00A75489" w:rsidRPr="00346F23">
        <w:rPr>
          <w:rFonts w:ascii="Times New Roman" w:eastAsia="Calibri" w:hAnsi="Times New Roman" w:cs="Times New Roman"/>
          <w:sz w:val="28"/>
          <w:szCs w:val="28"/>
        </w:rPr>
        <w:t xml:space="preserve">убсидии принимаются управлением </w:t>
      </w:r>
      <w:r w:rsidR="00A75489">
        <w:rPr>
          <w:rFonts w:ascii="Times New Roman" w:eastAsia="Calibri" w:hAnsi="Times New Roman" w:cs="Times New Roman"/>
          <w:sz w:val="28"/>
          <w:szCs w:val="28"/>
        </w:rPr>
        <w:t>экономического и территориального развития</w:t>
      </w:r>
      <w:r w:rsidR="00A75489" w:rsidRPr="00346F2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A75489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д.4, </w:t>
      </w:r>
      <w:proofErr w:type="spellStart"/>
      <w:r w:rsidR="00A75489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75489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418, тел.: 8(495)562-33-71</w:t>
      </w:r>
      <w:r w:rsidR="00A7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5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75489">
        <w:rPr>
          <w:rFonts w:ascii="Times New Roman" w:eastAsia="Times New Roman" w:hAnsi="Times New Roman" w:cs="Times New Roman"/>
          <w:sz w:val="28"/>
          <w:szCs w:val="28"/>
          <w:lang w:eastAsia="ru-RU"/>
        </w:rPr>
        <w:t>. 215, тел.: 8 (495)562-86-26</w:t>
      </w:r>
      <w:r w:rsidR="00A75489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5489" w:rsidRPr="002E7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489" w:rsidRPr="00346F23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 «Красногорские вести» постановления администрации Красн</w:t>
      </w:r>
      <w:r w:rsidR="00A75489">
        <w:rPr>
          <w:rFonts w:ascii="Times New Roman" w:eastAsia="Calibri" w:hAnsi="Times New Roman" w:cs="Times New Roman"/>
          <w:sz w:val="28"/>
          <w:szCs w:val="28"/>
        </w:rPr>
        <w:t xml:space="preserve">огорского муниципального района «Об утверждении </w:t>
      </w:r>
      <w:r w:rsidR="00A75489" w:rsidRPr="000B5174">
        <w:rPr>
          <w:rFonts w:ascii="Times New Roman" w:hAnsi="Times New Roman" w:cs="Times New Roman"/>
          <w:sz w:val="28"/>
          <w:szCs w:val="28"/>
        </w:rPr>
        <w:t>«Порядка предоставления</w:t>
      </w:r>
      <w:r w:rsidR="00A75489" w:rsidRPr="000B5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489" w:rsidRPr="000B5174">
        <w:rPr>
          <w:rFonts w:ascii="Times New Roman" w:hAnsi="Times New Roman" w:cs="Times New Roman"/>
          <w:sz w:val="28"/>
          <w:szCs w:val="28"/>
        </w:rPr>
        <w:t xml:space="preserve">в 2016 году на конкурсной основе </w:t>
      </w:r>
      <w:r w:rsidR="00A75489" w:rsidRPr="000B5174">
        <w:rPr>
          <w:rFonts w:ascii="Times New Roman" w:eastAsia="Calibri" w:hAnsi="Times New Roman" w:cs="Times New Roman"/>
          <w:sz w:val="28"/>
          <w:szCs w:val="28"/>
        </w:rPr>
        <w:t>из бюджета Красногорского муниципального района</w:t>
      </w:r>
      <w:r w:rsidR="00A75489" w:rsidRPr="000B5174">
        <w:rPr>
          <w:rFonts w:ascii="Times New Roman" w:hAnsi="Times New Roman" w:cs="Times New Roman"/>
          <w:sz w:val="28"/>
          <w:szCs w:val="28"/>
        </w:rPr>
        <w:t xml:space="preserve"> субсидии субъектам малого</w:t>
      </w:r>
      <w:proofErr w:type="gramEnd"/>
      <w:r w:rsidR="00A75489" w:rsidRPr="000B5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489" w:rsidRPr="000B5174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A75489" w:rsidRPr="000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A75489" w:rsidRPr="000B5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489" w:rsidRPr="000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 уходу и</w:t>
      </w:r>
      <w:r w:rsidR="00A75489" w:rsidRPr="000B5174">
        <w:rPr>
          <w:rFonts w:ascii="Times New Roman" w:hAnsi="Times New Roman" w:cs="Times New Roman"/>
          <w:sz w:val="28"/>
          <w:szCs w:val="28"/>
        </w:rPr>
        <w:t xml:space="preserve"> </w:t>
      </w:r>
      <w:r w:rsidR="00A75489" w:rsidRPr="000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присмотру за детьми</w:t>
      </w:r>
      <w:r w:rsidR="00A75489" w:rsidRPr="000B5174">
        <w:rPr>
          <w:rFonts w:ascii="Times New Roman" w:hAnsi="Times New Roman" w:cs="Times New Roman"/>
          <w:sz w:val="28"/>
          <w:szCs w:val="28"/>
        </w:rPr>
        <w:t>»</w:t>
      </w:r>
      <w:r w:rsidR="00A75489">
        <w:t xml:space="preserve"> </w:t>
      </w:r>
      <w:r w:rsidR="00A75489">
        <w:rPr>
          <w:rFonts w:ascii="Times New Roman" w:eastAsia="Calibri" w:hAnsi="Times New Roman" w:cs="Times New Roman"/>
          <w:sz w:val="28"/>
          <w:szCs w:val="28"/>
        </w:rPr>
        <w:t>в течение 7</w:t>
      </w:r>
      <w:r w:rsidR="00A75489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A75489">
        <w:rPr>
          <w:rFonts w:ascii="Times New Roman" w:eastAsia="Calibri" w:hAnsi="Times New Roman" w:cs="Times New Roman"/>
          <w:sz w:val="28"/>
          <w:szCs w:val="28"/>
        </w:rPr>
        <w:t>:</w:t>
      </w:r>
      <w:r w:rsidR="00A75489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8DB">
        <w:rPr>
          <w:rFonts w:ascii="Times New Roman" w:eastAsia="Calibri" w:hAnsi="Times New Roman" w:cs="Times New Roman"/>
          <w:sz w:val="28"/>
          <w:szCs w:val="28"/>
        </w:rPr>
        <w:t>с 15 ноября 2016 года по 21</w:t>
      </w:r>
      <w:r w:rsidR="00A75489">
        <w:rPr>
          <w:rFonts w:ascii="Times New Roman" w:eastAsia="Calibri" w:hAnsi="Times New Roman" w:cs="Times New Roman"/>
          <w:sz w:val="28"/>
          <w:szCs w:val="28"/>
        </w:rPr>
        <w:t xml:space="preserve"> ноября 2016 года (до 17-00 часов), включительно</w:t>
      </w:r>
      <w:r w:rsidR="00A75489" w:rsidRPr="00346F2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C6CD0" w:rsidRPr="00346F23" w:rsidRDefault="009C6CD0" w:rsidP="009C6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 Заявка дол</w:t>
      </w:r>
      <w:r w:rsidR="00A31153">
        <w:rPr>
          <w:rFonts w:ascii="Times New Roman" w:eastAsia="Calibri" w:hAnsi="Times New Roman" w:cs="Times New Roman"/>
          <w:sz w:val="28"/>
          <w:szCs w:val="28"/>
        </w:rPr>
        <w:t>жна быть сброшюрована, заверена печатью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подшита в папку (скоросшиватель). Опись подшивается первой, далее в соответствии с пакетом документов, указанным в п. 8.1. настоящего Порядка.</w:t>
      </w:r>
    </w:p>
    <w:p w:rsidR="009C6CD0" w:rsidRPr="00346F23" w:rsidRDefault="009C6CD0" w:rsidP="009C6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346F23">
        <w:rPr>
          <w:rFonts w:ascii="Times New Roman" w:eastAsia="Calibri" w:hAnsi="Times New Roman" w:cs="Times New Roman"/>
          <w:sz w:val="28"/>
          <w:szCs w:val="28"/>
        </w:rPr>
        <w:t>.Субсидия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предоставляется субъектам 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, имеющим филиалы (обособленные производственные подразделения, представительства), находящиеся за пределами границ Красногорского муниципального района.</w:t>
      </w:r>
    </w:p>
    <w:p w:rsidR="009C6CD0" w:rsidRPr="00346F23" w:rsidRDefault="009C6CD0" w:rsidP="009C6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В предоставлении Субсидии должно быть отказано в случае, если:</w:t>
      </w:r>
    </w:p>
    <w:p w:rsidR="009C6CD0" w:rsidRPr="00346F23" w:rsidRDefault="009C6CD0" w:rsidP="009C6C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определённ</w:t>
      </w:r>
      <w:r w:rsidR="00E43DAF">
        <w:rPr>
          <w:rFonts w:ascii="Times New Roman" w:eastAsia="Calibri" w:hAnsi="Times New Roman" w:cs="Times New Roman"/>
          <w:sz w:val="28"/>
          <w:szCs w:val="28"/>
        </w:rPr>
        <w:t>ые п. 8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представлены недостоверные сведения и документы;</w:t>
      </w:r>
    </w:p>
    <w:p w:rsidR="009C6CD0" w:rsidRDefault="009C6CD0" w:rsidP="009C6C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субъекта МСП,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</w:t>
      </w:r>
      <w:r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>обеспечившей целевого использования бюджетных сре</w:t>
      </w:r>
      <w:r>
        <w:rPr>
          <w:rFonts w:ascii="Times New Roman" w:eastAsia="Calibri" w:hAnsi="Times New Roman" w:cs="Times New Roman"/>
          <w:sz w:val="28"/>
          <w:szCs w:val="28"/>
        </w:rPr>
        <w:t>дств, прошло менее чем три года;</w:t>
      </w:r>
    </w:p>
    <w:p w:rsidR="009C6CD0" w:rsidRPr="00346F23" w:rsidRDefault="009C6CD0" w:rsidP="009C6C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ранее в отношении заявителя – субъекта МСП было принято решение об оказании аналогичной поддержки и сроки е</w:t>
      </w:r>
      <w:r w:rsidR="00A31153">
        <w:rPr>
          <w:rFonts w:ascii="Times New Roman" w:eastAsia="Calibri" w:hAnsi="Times New Roman" w:cs="Times New Roman"/>
          <w:sz w:val="28"/>
          <w:szCs w:val="28"/>
        </w:rPr>
        <w:t>ё оказания (3 года) не истекли.</w:t>
      </w:r>
    </w:p>
    <w:p w:rsidR="009C6CD0" w:rsidRPr="00346F23" w:rsidRDefault="009C6CD0" w:rsidP="009C6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Пол</w:t>
      </w:r>
      <w:r w:rsidR="008F1837">
        <w:rPr>
          <w:rFonts w:ascii="Times New Roman" w:eastAsia="Calibri" w:hAnsi="Times New Roman" w:cs="Times New Roman"/>
          <w:sz w:val="28"/>
          <w:szCs w:val="28"/>
        </w:rPr>
        <w:t>учатель субсидии обязан до 16</w:t>
      </w:r>
      <w:r>
        <w:rPr>
          <w:rFonts w:ascii="Times New Roman" w:eastAsia="Calibri" w:hAnsi="Times New Roman" w:cs="Times New Roman"/>
          <w:sz w:val="28"/>
          <w:szCs w:val="28"/>
        </w:rPr>
        <w:t>.12.2016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представить в отдел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бухгалтерского учёта и отчётности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администрации Красногорского муниципального района отчёт по установленной форме (П</w:t>
      </w:r>
      <w:r w:rsidR="005414EA">
        <w:rPr>
          <w:rFonts w:ascii="Times New Roman" w:eastAsia="Calibri" w:hAnsi="Times New Roman" w:cs="Times New Roman"/>
          <w:sz w:val="28"/>
          <w:szCs w:val="28"/>
        </w:rPr>
        <w:t>риложение 2 к Соглашению</w:t>
      </w:r>
      <w:r w:rsidRPr="00346F23">
        <w:rPr>
          <w:rFonts w:ascii="Times New Roman" w:eastAsia="Calibri" w:hAnsi="Times New Roman" w:cs="Times New Roman"/>
          <w:sz w:val="28"/>
          <w:szCs w:val="28"/>
        </w:rPr>
        <w:t>) о расходовании средств субсидии.</w:t>
      </w:r>
    </w:p>
    <w:p w:rsidR="009C6CD0" w:rsidRPr="00346F23" w:rsidRDefault="009C6CD0" w:rsidP="009C6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В случае нарушения целей расходования Субсидии, установленных при предоставлении Субсидии, </w:t>
      </w:r>
      <w:proofErr w:type="gramStart"/>
      <w:r w:rsidRPr="00346F23">
        <w:rPr>
          <w:rFonts w:ascii="Times New Roman" w:eastAsia="Calibri" w:hAnsi="Times New Roman" w:cs="Times New Roman"/>
          <w:sz w:val="28"/>
          <w:szCs w:val="28"/>
        </w:rPr>
        <w:t>последняя</w:t>
      </w:r>
      <w:proofErr w:type="gramEnd"/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подлежит во</w:t>
      </w:r>
      <w:r>
        <w:rPr>
          <w:rFonts w:ascii="Times New Roman" w:eastAsia="Calibri" w:hAnsi="Times New Roman" w:cs="Times New Roman"/>
          <w:sz w:val="28"/>
          <w:szCs w:val="28"/>
        </w:rPr>
        <w:t>зврату в бюджет  района в течение 10 рабочих дней  с даты получения письменного требования Администрации о возврате Субсидии.</w:t>
      </w:r>
    </w:p>
    <w:p w:rsidR="009C6CD0" w:rsidRPr="00346F23" w:rsidRDefault="009C6CD0" w:rsidP="009C6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При невозврате Субсидии в указанный срок Администрация принимает меры по взысканию подлежащей возврату Субсидии в судебном порядке.</w:t>
      </w:r>
    </w:p>
    <w:p w:rsidR="009C6CD0" w:rsidRPr="00346F23" w:rsidRDefault="009C6CD0" w:rsidP="009C6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Нецелевое использование бюджетных сре</w:t>
      </w:r>
      <w:proofErr w:type="gramStart"/>
      <w:r w:rsidRPr="00346F23">
        <w:rPr>
          <w:rFonts w:ascii="Times New Roman" w:eastAsia="Calibri" w:hAnsi="Times New Roman" w:cs="Times New Roman"/>
          <w:sz w:val="28"/>
          <w:szCs w:val="28"/>
        </w:rPr>
        <w:t>дств вл</w:t>
      </w:r>
      <w:proofErr w:type="gramEnd"/>
      <w:r w:rsidRPr="00346F23">
        <w:rPr>
          <w:rFonts w:ascii="Times New Roman" w:eastAsia="Calibri" w:hAnsi="Times New Roman" w:cs="Times New Roman"/>
          <w:sz w:val="28"/>
          <w:szCs w:val="28"/>
        </w:rPr>
        <w:t>ечёт применение мер ответственности, предусмотренных действующим законодательством Российской Федерации.</w:t>
      </w:r>
    </w:p>
    <w:p w:rsidR="009C6CD0" w:rsidRDefault="009C6CD0" w:rsidP="009C6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настоящего Порядка осуществляет Главный распорядитель.</w:t>
      </w:r>
    </w:p>
    <w:p w:rsidR="009C6CD0" w:rsidRPr="00346F23" w:rsidRDefault="009C6CD0" w:rsidP="009C6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24. Главный распорядитель и органы муниципального финансового контроля осуществляют проверку соблюдения условий, целей и порядка предоставления Субсидии.</w:t>
      </w:r>
    </w:p>
    <w:p w:rsidR="009C6CD0" w:rsidRPr="00346F23" w:rsidRDefault="009C6CD0" w:rsidP="009C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6CD0" w:rsidRPr="0034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0C2"/>
    <w:multiLevelType w:val="hybridMultilevel"/>
    <w:tmpl w:val="0B9CB6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E6CB1"/>
    <w:multiLevelType w:val="multilevel"/>
    <w:tmpl w:val="A0AC5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2F"/>
    <w:rsid w:val="000B5174"/>
    <w:rsid w:val="000B58DB"/>
    <w:rsid w:val="001557DF"/>
    <w:rsid w:val="004C1263"/>
    <w:rsid w:val="005414EA"/>
    <w:rsid w:val="00725C2F"/>
    <w:rsid w:val="0089753A"/>
    <w:rsid w:val="008F1837"/>
    <w:rsid w:val="008F440E"/>
    <w:rsid w:val="00900E49"/>
    <w:rsid w:val="0096062E"/>
    <w:rsid w:val="009C6CD0"/>
    <w:rsid w:val="00A31153"/>
    <w:rsid w:val="00A75489"/>
    <w:rsid w:val="00B15A82"/>
    <w:rsid w:val="00B57D13"/>
    <w:rsid w:val="00D7344E"/>
    <w:rsid w:val="00E43DAF"/>
    <w:rsid w:val="00EC0F25"/>
    <w:rsid w:val="00ED7D2B"/>
    <w:rsid w:val="00F34666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2F"/>
    <w:pPr>
      <w:ind w:left="720"/>
      <w:contextualSpacing/>
    </w:pPr>
  </w:style>
  <w:style w:type="table" w:styleId="a4">
    <w:name w:val="Table Grid"/>
    <w:basedOn w:val="a1"/>
    <w:uiPriority w:val="59"/>
    <w:rsid w:val="007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2F"/>
    <w:pPr>
      <w:ind w:left="720"/>
      <w:contextualSpacing/>
    </w:pPr>
  </w:style>
  <w:style w:type="table" w:styleId="a4">
    <w:name w:val="Table Grid"/>
    <w:basedOn w:val="a1"/>
    <w:uiPriority w:val="59"/>
    <w:rsid w:val="007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15</cp:revision>
  <cp:lastPrinted>2016-11-10T09:40:00Z</cp:lastPrinted>
  <dcterms:created xsi:type="dcterms:W3CDTF">2016-11-06T10:28:00Z</dcterms:created>
  <dcterms:modified xsi:type="dcterms:W3CDTF">2016-11-14T12:46:00Z</dcterms:modified>
</cp:coreProperties>
</file>