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6CE" w:rsidRPr="003A12B7" w:rsidRDefault="006656CE" w:rsidP="006656C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>Утверждаю</w:t>
      </w:r>
    </w:p>
    <w:p w:rsidR="006656CE" w:rsidRPr="002752CC" w:rsidRDefault="006656CE" w:rsidP="006656C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 xml:space="preserve">                                       Председатель общественных обсуждений</w:t>
      </w:r>
    </w:p>
    <w:p w:rsidR="006656CE" w:rsidRPr="003A12B7" w:rsidRDefault="006656CE" w:rsidP="006656C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________________</w:t>
      </w:r>
      <w:r w:rsidR="00666DE1">
        <w:rPr>
          <w:rFonts w:ascii="Times New Roman" w:hAnsi="Times New Roman" w:cs="Times New Roman"/>
          <w:sz w:val="28"/>
          <w:szCs w:val="28"/>
        </w:rPr>
        <w:t xml:space="preserve"> Е.Д. Елизаров</w:t>
      </w:r>
    </w:p>
    <w:p w:rsidR="005E683D" w:rsidRDefault="006656CE" w:rsidP="005E683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0AFA">
        <w:rPr>
          <w:rFonts w:ascii="Times New Roman" w:hAnsi="Times New Roman" w:cs="Times New Roman"/>
          <w:sz w:val="28"/>
          <w:szCs w:val="28"/>
        </w:rPr>
        <w:t>«</w:t>
      </w:r>
      <w:r w:rsidR="00012BD4">
        <w:rPr>
          <w:rFonts w:ascii="Times New Roman" w:hAnsi="Times New Roman" w:cs="Times New Roman"/>
          <w:sz w:val="28"/>
          <w:szCs w:val="28"/>
        </w:rPr>
        <w:t>2</w:t>
      </w:r>
      <w:r w:rsidR="00BE40D2">
        <w:rPr>
          <w:rFonts w:ascii="Times New Roman" w:hAnsi="Times New Roman" w:cs="Times New Roman"/>
          <w:sz w:val="28"/>
          <w:szCs w:val="28"/>
        </w:rPr>
        <w:t>0</w:t>
      </w:r>
      <w:r w:rsidR="005E683D">
        <w:rPr>
          <w:rFonts w:ascii="Times New Roman" w:hAnsi="Times New Roman" w:cs="Times New Roman"/>
          <w:sz w:val="28"/>
          <w:szCs w:val="28"/>
        </w:rPr>
        <w:t xml:space="preserve">» </w:t>
      </w:r>
      <w:r w:rsidR="00BE40D2">
        <w:rPr>
          <w:rFonts w:ascii="Times New Roman" w:hAnsi="Times New Roman" w:cs="Times New Roman"/>
          <w:sz w:val="28"/>
          <w:szCs w:val="28"/>
        </w:rPr>
        <w:t>октября</w:t>
      </w:r>
      <w:r w:rsidR="005E683D">
        <w:rPr>
          <w:rFonts w:ascii="Times New Roman" w:hAnsi="Times New Roman" w:cs="Times New Roman"/>
          <w:sz w:val="28"/>
          <w:szCs w:val="28"/>
        </w:rPr>
        <w:t xml:space="preserve"> 2026</w:t>
      </w:r>
    </w:p>
    <w:p w:rsidR="006656CE" w:rsidRPr="003A12B7" w:rsidRDefault="006656CE" w:rsidP="006656C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6656CE" w:rsidRPr="003A12B7" w:rsidRDefault="006656CE" w:rsidP="006656C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6656CE" w:rsidRPr="003A12B7" w:rsidRDefault="006656CE" w:rsidP="006656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>ЗАКЛЮЧЕНИЕ</w:t>
      </w:r>
    </w:p>
    <w:p w:rsidR="006656CE" w:rsidRPr="00666DE1" w:rsidRDefault="006656CE" w:rsidP="006656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 xml:space="preserve">О РЕЗУЛЬТАТАХ ОБЩЕСТВЕННЫХ ОБСУЖДЕНИЙ </w:t>
      </w:r>
    </w:p>
    <w:p w:rsidR="006656CE" w:rsidRDefault="006656CE" w:rsidP="006656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12BD4">
        <w:rPr>
          <w:rFonts w:ascii="Times New Roman" w:hAnsi="Times New Roman" w:cs="Times New Roman"/>
          <w:sz w:val="28"/>
          <w:szCs w:val="28"/>
        </w:rPr>
        <w:t>2</w:t>
      </w:r>
      <w:r w:rsidR="00BE40D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BE40D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F7686">
        <w:rPr>
          <w:rFonts w:ascii="Times New Roman" w:hAnsi="Times New Roman" w:cs="Times New Roman"/>
          <w:sz w:val="28"/>
          <w:szCs w:val="28"/>
        </w:rPr>
        <w:t>6</w:t>
      </w:r>
    </w:p>
    <w:p w:rsidR="006656CE" w:rsidRPr="003A12B7" w:rsidRDefault="006656CE" w:rsidP="006656C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91416" w:rsidRDefault="00B91416" w:rsidP="00B91416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37119">
        <w:rPr>
          <w:rFonts w:ascii="Times New Roman" w:hAnsi="Times New Roman" w:cs="Times New Roman"/>
          <w:sz w:val="28"/>
          <w:szCs w:val="28"/>
        </w:rPr>
        <w:t xml:space="preserve">о вопросу рассмотрения схемы расположения </w:t>
      </w:r>
      <w:r w:rsidR="00BE40D2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BE40D2">
        <w:rPr>
          <w:rFonts w:ascii="Times New Roman" w:hAnsi="Times New Roman" w:cs="Times New Roman"/>
          <w:sz w:val="28"/>
          <w:szCs w:val="28"/>
        </w:rPr>
        <w:br/>
      </w:r>
      <w:r w:rsidR="00BE40D2">
        <w:rPr>
          <w:rFonts w:ascii="Times New Roman" w:hAnsi="Times New Roman" w:cs="Times New Roman"/>
          <w:sz w:val="28"/>
          <w:szCs w:val="28"/>
        </w:rPr>
        <w:t xml:space="preserve">или земельных участков на кадастровом плане территории, расположенных </w:t>
      </w:r>
      <w:r w:rsidR="00BE40D2">
        <w:rPr>
          <w:rFonts w:ascii="Times New Roman" w:hAnsi="Times New Roman" w:cs="Times New Roman"/>
          <w:sz w:val="28"/>
          <w:szCs w:val="28"/>
        </w:rPr>
        <w:br/>
      </w:r>
      <w:r w:rsidR="00BE40D2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</w:t>
      </w:r>
      <w:proofErr w:type="spellStart"/>
      <w:r w:rsidR="00BE40D2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 xml:space="preserve">. Красногорск, </w:t>
      </w:r>
      <w:proofErr w:type="spellStart"/>
      <w:r w:rsidR="00BE40D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 xml:space="preserve">. Нахабино, </w:t>
      </w:r>
      <w:r w:rsidR="00BE40D2">
        <w:rPr>
          <w:rFonts w:ascii="Times New Roman" w:hAnsi="Times New Roman" w:cs="Times New Roman"/>
          <w:sz w:val="28"/>
          <w:szCs w:val="28"/>
        </w:rPr>
        <w:br/>
      </w:r>
      <w:r w:rsidR="00BE40D2">
        <w:rPr>
          <w:rFonts w:ascii="Times New Roman" w:hAnsi="Times New Roman" w:cs="Times New Roman"/>
          <w:sz w:val="28"/>
          <w:szCs w:val="28"/>
        </w:rPr>
        <w:t>ул. Школьная, д. 8</w:t>
      </w:r>
    </w:p>
    <w:p w:rsidR="00E24306" w:rsidRDefault="00E24306" w:rsidP="00E24306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6656CE" w:rsidRPr="003A12B7" w:rsidRDefault="006656CE" w:rsidP="00B91416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>1. Наименование проекта, рассмотренного на общественных обсуждениях: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2B7">
        <w:rPr>
          <w:rFonts w:ascii="Times New Roman" w:hAnsi="Times New Roman" w:cs="Times New Roman"/>
          <w:sz w:val="28"/>
          <w:szCs w:val="28"/>
        </w:rPr>
        <w:t>«</w:t>
      </w:r>
      <w:r w:rsidR="00F52BE1">
        <w:rPr>
          <w:rFonts w:ascii="Times New Roman" w:hAnsi="Times New Roman" w:cs="Times New Roman"/>
          <w:sz w:val="28"/>
          <w:szCs w:val="28"/>
        </w:rPr>
        <w:t>Р</w:t>
      </w:r>
      <w:r w:rsidR="00F52BE1" w:rsidRPr="00F52BE1">
        <w:rPr>
          <w:rFonts w:ascii="Times New Roman" w:hAnsi="Times New Roman" w:cs="Times New Roman"/>
          <w:sz w:val="28"/>
          <w:szCs w:val="28"/>
        </w:rPr>
        <w:t>ассмотрени</w:t>
      </w:r>
      <w:r w:rsidR="00D80474">
        <w:rPr>
          <w:rFonts w:ascii="Times New Roman" w:hAnsi="Times New Roman" w:cs="Times New Roman"/>
          <w:sz w:val="28"/>
          <w:szCs w:val="28"/>
        </w:rPr>
        <w:t>е</w:t>
      </w:r>
      <w:r w:rsidR="00B91416">
        <w:rPr>
          <w:rFonts w:ascii="Times New Roman" w:hAnsi="Times New Roman" w:cs="Times New Roman"/>
          <w:sz w:val="28"/>
          <w:szCs w:val="28"/>
        </w:rPr>
        <w:t xml:space="preserve">   </w:t>
      </w:r>
      <w:r w:rsidR="00E24306" w:rsidRPr="00E24306">
        <w:rPr>
          <w:rFonts w:ascii="Times New Roman" w:hAnsi="Times New Roman" w:cs="Times New Roman"/>
          <w:sz w:val="28"/>
          <w:szCs w:val="28"/>
        </w:rPr>
        <w:t>схемы</w:t>
      </w:r>
      <w:r w:rsidR="00B91416">
        <w:rPr>
          <w:rFonts w:ascii="Times New Roman" w:hAnsi="Times New Roman" w:cs="Times New Roman"/>
          <w:sz w:val="28"/>
          <w:szCs w:val="28"/>
        </w:rPr>
        <w:t xml:space="preserve">    </w:t>
      </w:r>
      <w:proofErr w:type="gramStart"/>
      <w:r w:rsidR="00B91416" w:rsidRPr="00737119">
        <w:rPr>
          <w:rFonts w:ascii="Times New Roman" w:hAnsi="Times New Roman" w:cs="Times New Roman"/>
          <w:sz w:val="28"/>
          <w:szCs w:val="28"/>
        </w:rPr>
        <w:t>расположения</w:t>
      </w:r>
      <w:r w:rsidR="00B91416">
        <w:rPr>
          <w:rFonts w:ascii="Times New Roman" w:hAnsi="Times New Roman" w:cs="Times New Roman"/>
          <w:sz w:val="28"/>
          <w:szCs w:val="28"/>
        </w:rPr>
        <w:t>  </w:t>
      </w:r>
      <w:r w:rsidR="00BE40D2">
        <w:rPr>
          <w:rFonts w:ascii="Times New Roman" w:hAnsi="Times New Roman" w:cs="Times New Roman"/>
          <w:sz w:val="28"/>
          <w:szCs w:val="28"/>
        </w:rPr>
        <w:t>земельного</w:t>
      </w:r>
      <w:proofErr w:type="gramEnd"/>
      <w:r w:rsidR="00BE40D2">
        <w:rPr>
          <w:rFonts w:ascii="Times New Roman" w:hAnsi="Times New Roman" w:cs="Times New Roman"/>
          <w:sz w:val="28"/>
          <w:szCs w:val="28"/>
        </w:rPr>
        <w:t xml:space="preserve"> участка или земельных участков на кадастровом плане территории, расположенных по адресу: Московская область, </w:t>
      </w:r>
      <w:proofErr w:type="spellStart"/>
      <w:r w:rsidR="00BE40D2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 xml:space="preserve">. Красногорск, </w:t>
      </w:r>
      <w:proofErr w:type="spellStart"/>
      <w:r w:rsidR="00BE40D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>. Нахабино, ул. Школьная, д. 8</w:t>
      </w:r>
      <w:r w:rsidRPr="003A12B7">
        <w:rPr>
          <w:rFonts w:ascii="Times New Roman" w:hAnsi="Times New Roman" w:cs="Times New Roman"/>
          <w:sz w:val="28"/>
          <w:szCs w:val="28"/>
        </w:rPr>
        <w:t>».</w:t>
      </w:r>
    </w:p>
    <w:p w:rsidR="006656CE" w:rsidRPr="003A12B7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>2</w:t>
      </w:r>
      <w:r w:rsidR="00623286">
        <w:rPr>
          <w:rFonts w:ascii="Times New Roman" w:hAnsi="Times New Roman" w:cs="Times New Roman"/>
          <w:sz w:val="28"/>
          <w:szCs w:val="28"/>
        </w:rPr>
        <w:t xml:space="preserve">. Заявитель: </w:t>
      </w:r>
      <w:r w:rsidR="00833E4A">
        <w:rPr>
          <w:rFonts w:ascii="Times New Roman" w:hAnsi="Times New Roman" w:cs="Times New Roman"/>
          <w:sz w:val="28"/>
          <w:szCs w:val="28"/>
        </w:rPr>
        <w:t>администрация</w:t>
      </w:r>
      <w:r w:rsidR="00833E4A" w:rsidRPr="00247193">
        <w:rPr>
          <w:rFonts w:ascii="Times New Roman" w:hAnsi="Times New Roman" w:cs="Times New Roman"/>
          <w:sz w:val="28"/>
          <w:szCs w:val="28"/>
        </w:rPr>
        <w:t xml:space="preserve"> городского округа Красногорск Московской области</w:t>
      </w:r>
      <w:r w:rsidR="00833E4A">
        <w:rPr>
          <w:rFonts w:ascii="Times New Roman" w:hAnsi="Times New Roman" w:cs="Times New Roman"/>
          <w:sz w:val="28"/>
          <w:szCs w:val="28"/>
        </w:rPr>
        <w:t>.</w:t>
      </w:r>
    </w:p>
    <w:p w:rsidR="006656CE" w:rsidRPr="00306BC0" w:rsidRDefault="006656CE" w:rsidP="00D32B2A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A12B7">
        <w:rPr>
          <w:rFonts w:ascii="Times New Roman" w:hAnsi="Times New Roman" w:cs="Times New Roman"/>
          <w:sz w:val="28"/>
          <w:szCs w:val="28"/>
        </w:rPr>
        <w:t>3.</w:t>
      </w:r>
      <w:r w:rsidR="00666DE1">
        <w:rPr>
          <w:rFonts w:ascii="Times New Roman" w:hAnsi="Times New Roman" w:cs="Times New Roman"/>
          <w:sz w:val="28"/>
          <w:szCs w:val="28"/>
        </w:rPr>
        <w:t> </w:t>
      </w:r>
      <w:r w:rsidRPr="003A12B7">
        <w:rPr>
          <w:rFonts w:ascii="Times New Roman" w:hAnsi="Times New Roman" w:cs="Times New Roman"/>
          <w:sz w:val="28"/>
          <w:szCs w:val="28"/>
        </w:rPr>
        <w:t>Организация-разработчик</w:t>
      </w:r>
      <w:r w:rsidR="00623286">
        <w:rPr>
          <w:rFonts w:ascii="Times New Roman" w:hAnsi="Times New Roman" w:cs="Times New Roman"/>
          <w:sz w:val="28"/>
          <w:szCs w:val="28"/>
        </w:rPr>
        <w:t>:</w:t>
      </w:r>
      <w:r w:rsidRPr="003A12B7">
        <w:rPr>
          <w:rFonts w:ascii="Times New Roman" w:hAnsi="Times New Roman" w:cs="Times New Roman"/>
          <w:sz w:val="28"/>
          <w:szCs w:val="28"/>
        </w:rPr>
        <w:t xml:space="preserve"> </w:t>
      </w:r>
      <w:r w:rsidR="00D32B2A">
        <w:rPr>
          <w:rFonts w:ascii="Times New Roman" w:hAnsi="Times New Roman" w:cs="Times New Roman"/>
          <w:sz w:val="28"/>
          <w:szCs w:val="28"/>
        </w:rPr>
        <w:t>администрация</w:t>
      </w:r>
      <w:r w:rsidR="00D32B2A" w:rsidRPr="00247193">
        <w:rPr>
          <w:rFonts w:ascii="Times New Roman" w:hAnsi="Times New Roman" w:cs="Times New Roman"/>
          <w:sz w:val="28"/>
          <w:szCs w:val="28"/>
        </w:rPr>
        <w:t xml:space="preserve"> городского округа Красногорск Московской области</w:t>
      </w:r>
      <w:r w:rsidR="008B4D1F">
        <w:rPr>
          <w:rFonts w:ascii="Times New Roman" w:hAnsi="Times New Roman" w:cs="Times New Roman"/>
          <w:sz w:val="28"/>
          <w:szCs w:val="28"/>
        </w:rPr>
        <w:t>.</w:t>
      </w:r>
    </w:p>
    <w:p w:rsidR="006656CE" w:rsidRPr="00306BC0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06BC0">
        <w:rPr>
          <w:rFonts w:ascii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2B2A">
        <w:rPr>
          <w:rFonts w:ascii="Times New Roman" w:hAnsi="Times New Roman" w:cs="Times New Roman"/>
          <w:sz w:val="28"/>
          <w:szCs w:val="28"/>
        </w:rPr>
        <w:t>43404</w:t>
      </w:r>
      <w:r w:rsidRPr="00306B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D32B2A">
        <w:rPr>
          <w:rFonts w:ascii="Times New Roman" w:hAnsi="Times New Roman" w:cs="Times New Roman"/>
          <w:sz w:val="28"/>
          <w:szCs w:val="28"/>
        </w:rPr>
        <w:t>Красногорск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 w:rsidR="00D32B2A">
        <w:rPr>
          <w:rFonts w:ascii="Times New Roman" w:hAnsi="Times New Roman" w:cs="Times New Roman"/>
          <w:sz w:val="28"/>
          <w:szCs w:val="28"/>
        </w:rPr>
        <w:t>Ленина, д. 4</w:t>
      </w:r>
    </w:p>
    <w:p w:rsidR="006656CE" w:rsidRPr="00666DE1" w:rsidRDefault="00623286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666DE1">
        <w:rPr>
          <w:rFonts w:ascii="Times New Roman" w:hAnsi="Times New Roman" w:cs="Times New Roman"/>
          <w:sz w:val="28"/>
          <w:szCs w:val="28"/>
        </w:rPr>
        <w:t xml:space="preserve">: </w:t>
      </w:r>
      <w:r w:rsidR="005715C1" w:rsidRPr="00666DE1">
        <w:rPr>
          <w:rFonts w:ascii="Times New Roman" w:hAnsi="Times New Roman" w:cs="Times New Roman"/>
          <w:sz w:val="28"/>
          <w:szCs w:val="28"/>
        </w:rPr>
        <w:t>+7 (495) 562 72 30, +7 (495) 564 72 36</w:t>
      </w:r>
    </w:p>
    <w:p w:rsidR="006656CE" w:rsidRPr="00666DE1" w:rsidRDefault="005715C1" w:rsidP="005715C1">
      <w:pPr>
        <w:spacing w:line="26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66DE1">
        <w:rPr>
          <w:rFonts w:ascii="Times New Roman" w:hAnsi="Times New Roman" w:cs="Times New Roman"/>
          <w:sz w:val="28"/>
          <w:szCs w:val="28"/>
        </w:rPr>
        <w:t xml:space="preserve">  </w:t>
      </w:r>
      <w:r w:rsidR="006656CE" w:rsidRPr="00306BC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656CE" w:rsidRPr="00666DE1">
        <w:rPr>
          <w:rFonts w:ascii="Times New Roman" w:hAnsi="Times New Roman" w:cs="Times New Roman"/>
          <w:sz w:val="28"/>
          <w:szCs w:val="28"/>
        </w:rPr>
        <w:t>-</w:t>
      </w:r>
      <w:r w:rsidR="006656CE" w:rsidRPr="00306BC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66DE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9233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en-US"/>
        </w:rPr>
        <w:t>krasrn</w:t>
      </w:r>
      <w:proofErr w:type="spellEnd"/>
      <w:r w:rsidRPr="00666DE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@</w:t>
      </w:r>
      <w:proofErr w:type="spellStart"/>
      <w:r w:rsidRPr="0019233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en-US"/>
        </w:rPr>
        <w:t>mosreg</w:t>
      </w:r>
      <w:proofErr w:type="spellEnd"/>
      <w:r w:rsidRPr="00666DE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proofErr w:type="spellStart"/>
      <w:r w:rsidRPr="0019233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en-US"/>
        </w:rPr>
        <w:t>ru</w:t>
      </w:r>
      <w:proofErr w:type="spellEnd"/>
      <w:r w:rsidRPr="0019233A">
        <w:rPr>
          <w:rFonts w:ascii="Arial" w:hAnsi="Arial" w:cs="Arial"/>
          <w:color w:val="0D0D0D" w:themeColor="text1" w:themeTint="F2"/>
          <w:sz w:val="21"/>
          <w:szCs w:val="21"/>
          <w:shd w:val="clear" w:color="auto" w:fill="FFFFFF"/>
          <w:lang w:val="en-US"/>
        </w:rPr>
        <w:t> </w:t>
      </w:r>
    </w:p>
    <w:p w:rsidR="006656CE" w:rsidRPr="003A12B7" w:rsidRDefault="00666DE1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6656CE" w:rsidRPr="003A12B7">
        <w:rPr>
          <w:rFonts w:ascii="Times New Roman" w:hAnsi="Times New Roman" w:cs="Times New Roman"/>
          <w:sz w:val="28"/>
          <w:szCs w:val="28"/>
        </w:rPr>
        <w:t>Сроки проведения общественных обсуждений</w:t>
      </w:r>
      <w:r w:rsidR="00B335CF">
        <w:rPr>
          <w:rFonts w:ascii="Times New Roman" w:hAnsi="Times New Roman" w:cs="Times New Roman"/>
          <w:sz w:val="28"/>
          <w:szCs w:val="28"/>
        </w:rPr>
        <w:t xml:space="preserve">: </w:t>
      </w:r>
      <w:r w:rsidR="006656CE" w:rsidRPr="00306BC0">
        <w:rPr>
          <w:rFonts w:ascii="Times New Roman" w:hAnsi="Times New Roman" w:cs="Times New Roman"/>
          <w:sz w:val="28"/>
          <w:szCs w:val="28"/>
        </w:rPr>
        <w:t xml:space="preserve">с </w:t>
      </w:r>
      <w:r w:rsidR="00BE40D2">
        <w:rPr>
          <w:rFonts w:ascii="Times New Roman" w:hAnsi="Times New Roman" w:cs="Times New Roman"/>
          <w:sz w:val="28"/>
          <w:szCs w:val="28"/>
        </w:rPr>
        <w:t>13</w:t>
      </w:r>
      <w:r w:rsidR="006656CE" w:rsidRPr="00F02B5B">
        <w:rPr>
          <w:rFonts w:ascii="Times New Roman" w:hAnsi="Times New Roman" w:cs="Times New Roman"/>
          <w:sz w:val="28"/>
          <w:szCs w:val="28"/>
        </w:rPr>
        <w:t>.</w:t>
      </w:r>
      <w:r w:rsidR="00BE40D2">
        <w:rPr>
          <w:rFonts w:ascii="Times New Roman" w:hAnsi="Times New Roman" w:cs="Times New Roman"/>
          <w:sz w:val="28"/>
          <w:szCs w:val="28"/>
        </w:rPr>
        <w:t>10</w:t>
      </w:r>
      <w:r w:rsidR="006656CE" w:rsidRPr="00F02B5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656CE" w:rsidRPr="00F02B5B">
        <w:rPr>
          <w:rFonts w:ascii="Times New Roman" w:hAnsi="Times New Roman" w:cs="Times New Roman"/>
          <w:sz w:val="28"/>
          <w:szCs w:val="28"/>
        </w:rPr>
        <w:t xml:space="preserve"> </w:t>
      </w:r>
      <w:r w:rsidR="006656CE" w:rsidRPr="0074420D">
        <w:rPr>
          <w:rFonts w:ascii="Times New Roman" w:hAnsi="Times New Roman" w:cs="Times New Roman"/>
          <w:sz w:val="28"/>
          <w:szCs w:val="28"/>
        </w:rPr>
        <w:t xml:space="preserve"> </w:t>
      </w:r>
      <w:r w:rsidR="006656C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656CE" w:rsidRPr="00F02B5B">
        <w:rPr>
          <w:rFonts w:ascii="Times New Roman" w:hAnsi="Times New Roman" w:cs="Times New Roman"/>
          <w:sz w:val="28"/>
          <w:szCs w:val="28"/>
        </w:rPr>
        <w:t xml:space="preserve">по </w:t>
      </w:r>
      <w:r w:rsidR="00BE40D2">
        <w:rPr>
          <w:rFonts w:ascii="Times New Roman" w:hAnsi="Times New Roman" w:cs="Times New Roman"/>
          <w:sz w:val="28"/>
          <w:szCs w:val="28"/>
        </w:rPr>
        <w:t>19</w:t>
      </w:r>
      <w:r w:rsidR="006656CE">
        <w:rPr>
          <w:rFonts w:ascii="Times New Roman" w:hAnsi="Times New Roman" w:cs="Times New Roman"/>
          <w:sz w:val="28"/>
          <w:szCs w:val="28"/>
        </w:rPr>
        <w:t>.</w:t>
      </w:r>
      <w:r w:rsidR="00BE40D2">
        <w:rPr>
          <w:rFonts w:ascii="Times New Roman" w:hAnsi="Times New Roman" w:cs="Times New Roman"/>
          <w:sz w:val="28"/>
          <w:szCs w:val="28"/>
        </w:rPr>
        <w:t>10</w:t>
      </w:r>
      <w:r w:rsidR="006656CE" w:rsidRPr="00F02B5B">
        <w:rPr>
          <w:rFonts w:ascii="Times New Roman" w:hAnsi="Times New Roman" w:cs="Times New Roman"/>
          <w:sz w:val="28"/>
          <w:szCs w:val="28"/>
        </w:rPr>
        <w:t>.202</w:t>
      </w:r>
      <w:r w:rsidR="00AF7686">
        <w:rPr>
          <w:rFonts w:ascii="Times New Roman" w:hAnsi="Times New Roman" w:cs="Times New Roman"/>
          <w:sz w:val="28"/>
          <w:szCs w:val="28"/>
        </w:rPr>
        <w:t>6</w:t>
      </w:r>
      <w:r w:rsidR="006656CE" w:rsidRPr="003A12B7">
        <w:rPr>
          <w:rFonts w:ascii="Times New Roman" w:hAnsi="Times New Roman" w:cs="Times New Roman"/>
          <w:sz w:val="28"/>
          <w:szCs w:val="28"/>
        </w:rPr>
        <w:t>.</w:t>
      </w:r>
    </w:p>
    <w:p w:rsidR="006656CE" w:rsidRPr="00501488" w:rsidRDefault="00623286" w:rsidP="000322A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01488">
        <w:rPr>
          <w:rFonts w:ascii="Times New Roman" w:hAnsi="Times New Roman" w:cs="Times New Roman"/>
          <w:sz w:val="28"/>
          <w:szCs w:val="28"/>
        </w:rPr>
        <w:t xml:space="preserve">Оповещение размещено </w:t>
      </w:r>
      <w:r w:rsidR="006656CE" w:rsidRPr="00501488">
        <w:rPr>
          <w:rFonts w:ascii="Times New Roman" w:hAnsi="Times New Roman" w:cs="Times New Roman"/>
          <w:sz w:val="28"/>
          <w:szCs w:val="28"/>
        </w:rPr>
        <w:t>на официальном сайте администрации с</w:t>
      </w:r>
      <w:r w:rsidR="00AF7686" w:rsidRPr="00501488">
        <w:rPr>
          <w:rFonts w:ascii="Times New Roman" w:hAnsi="Times New Roman" w:cs="Times New Roman"/>
          <w:sz w:val="28"/>
          <w:szCs w:val="28"/>
        </w:rPr>
        <w:t> </w:t>
      </w:r>
      <w:r w:rsidR="00BE40D2">
        <w:rPr>
          <w:rFonts w:ascii="Times New Roman" w:hAnsi="Times New Roman" w:cs="Times New Roman"/>
          <w:sz w:val="28"/>
          <w:szCs w:val="28"/>
        </w:rPr>
        <w:t>06</w:t>
      </w:r>
      <w:r w:rsidR="00BE40D2" w:rsidRPr="00C8196A">
        <w:rPr>
          <w:rFonts w:ascii="Times New Roman" w:hAnsi="Times New Roman" w:cs="Times New Roman"/>
          <w:sz w:val="28"/>
          <w:szCs w:val="28"/>
        </w:rPr>
        <w:t>.</w:t>
      </w:r>
      <w:r w:rsidR="00BE40D2">
        <w:rPr>
          <w:rFonts w:ascii="Times New Roman" w:hAnsi="Times New Roman" w:cs="Times New Roman"/>
          <w:sz w:val="28"/>
          <w:szCs w:val="28"/>
        </w:rPr>
        <w:t>10</w:t>
      </w:r>
      <w:r w:rsidR="00BE40D2" w:rsidRPr="00C8196A">
        <w:rPr>
          <w:rFonts w:ascii="Times New Roman" w:hAnsi="Times New Roman" w:cs="Times New Roman"/>
          <w:sz w:val="28"/>
          <w:szCs w:val="28"/>
        </w:rPr>
        <w:t>.2026 (</w:t>
      </w:r>
      <w:r w:rsidR="00BE40D2" w:rsidRPr="00AA46A0">
        <w:rPr>
          <w:rFonts w:ascii="Times New Roman" w:hAnsi="Times New Roman" w:cs="Times New Roman"/>
          <w:sz w:val="28"/>
          <w:szCs w:val="28"/>
        </w:rPr>
        <w:t>https://krasnogorsk-adm.ru/news/opoveschenie-o-naznachenii-i-provedenii-obschestvennyh-obsuzhdeniy-24.html</w:t>
      </w:r>
      <w:r w:rsidR="00BE40D2" w:rsidRPr="00C8196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501488">
        <w:rPr>
          <w:rFonts w:ascii="Times New Roman" w:hAnsi="Times New Roman" w:cs="Times New Roman"/>
          <w:sz w:val="28"/>
          <w:szCs w:val="28"/>
        </w:rPr>
        <w:t>.</w:t>
      </w:r>
    </w:p>
    <w:p w:rsidR="006656CE" w:rsidRPr="00012BD4" w:rsidRDefault="00623286" w:rsidP="006656C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01488">
        <w:rPr>
          <w:rFonts w:ascii="Times New Roman" w:hAnsi="Times New Roman" w:cs="Times New Roman"/>
          <w:sz w:val="28"/>
          <w:szCs w:val="28"/>
        </w:rPr>
        <w:t>Р</w:t>
      </w:r>
      <w:r w:rsidR="006656CE" w:rsidRPr="00501488">
        <w:rPr>
          <w:rFonts w:ascii="Times New Roman" w:hAnsi="Times New Roman" w:cs="Times New Roman"/>
          <w:sz w:val="28"/>
          <w:szCs w:val="28"/>
        </w:rPr>
        <w:t xml:space="preserve">аспоряжение и проект с информационными материалами </w:t>
      </w:r>
      <w:r w:rsidR="00AF7686" w:rsidRPr="00012BD4">
        <w:rPr>
          <w:rFonts w:ascii="Times New Roman" w:hAnsi="Times New Roman" w:cs="Times New Roman"/>
          <w:sz w:val="28"/>
          <w:szCs w:val="28"/>
        </w:rPr>
        <w:t>(</w:t>
      </w:r>
      <w:r w:rsidR="00AF7686" w:rsidRPr="00012BD4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https://krasnogorsk-adm.ru/doc/doc_1</w:t>
      </w:r>
      <w:r w:rsidR="00F52BE1" w:rsidRPr="00012BD4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3</w:t>
      </w:r>
      <w:r w:rsidR="00BE40D2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428</w:t>
      </w:r>
      <w:r w:rsidR="00AF7686" w:rsidRPr="00012BD4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.html</w:t>
      </w:r>
      <w:r w:rsidR="00AF7686" w:rsidRPr="00012BD4">
        <w:rPr>
          <w:rFonts w:ascii="Times New Roman" w:hAnsi="Times New Roman" w:cs="Times New Roman"/>
          <w:sz w:val="28"/>
          <w:szCs w:val="28"/>
        </w:rPr>
        <w:t xml:space="preserve">) размещены в разделе «Документы» с </w:t>
      </w:r>
      <w:r w:rsidR="00BE40D2">
        <w:rPr>
          <w:rFonts w:ascii="Times New Roman" w:hAnsi="Times New Roman" w:cs="Times New Roman"/>
          <w:sz w:val="28"/>
          <w:szCs w:val="28"/>
        </w:rPr>
        <w:t>09</w:t>
      </w:r>
      <w:r w:rsidR="00AF7686" w:rsidRPr="00012BD4">
        <w:rPr>
          <w:rFonts w:ascii="Times New Roman" w:hAnsi="Times New Roman" w:cs="Times New Roman"/>
          <w:sz w:val="28"/>
          <w:szCs w:val="28"/>
        </w:rPr>
        <w:t>.</w:t>
      </w:r>
      <w:r w:rsidR="00BE40D2">
        <w:rPr>
          <w:rFonts w:ascii="Times New Roman" w:hAnsi="Times New Roman" w:cs="Times New Roman"/>
          <w:sz w:val="28"/>
          <w:szCs w:val="28"/>
        </w:rPr>
        <w:t>10</w:t>
      </w:r>
      <w:r w:rsidR="00AF7686" w:rsidRPr="00012BD4">
        <w:rPr>
          <w:rFonts w:ascii="Times New Roman" w:hAnsi="Times New Roman" w:cs="Times New Roman"/>
          <w:sz w:val="28"/>
          <w:szCs w:val="28"/>
        </w:rPr>
        <w:t>.202</w:t>
      </w:r>
      <w:r w:rsidR="00666DE1" w:rsidRPr="00012BD4">
        <w:rPr>
          <w:rFonts w:ascii="Times New Roman" w:hAnsi="Times New Roman" w:cs="Times New Roman"/>
          <w:sz w:val="28"/>
          <w:szCs w:val="28"/>
        </w:rPr>
        <w:t>6</w:t>
      </w:r>
      <w:r w:rsidR="006656CE" w:rsidRPr="00012BD4">
        <w:rPr>
          <w:rFonts w:ascii="Times New Roman" w:hAnsi="Times New Roman" w:cs="Times New Roman"/>
          <w:sz w:val="28"/>
          <w:szCs w:val="28"/>
        </w:rPr>
        <w:t>.</w:t>
      </w:r>
    </w:p>
    <w:p w:rsidR="006656CE" w:rsidRPr="00012BD4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012BD4">
        <w:rPr>
          <w:rFonts w:ascii="Times New Roman" w:hAnsi="Times New Roman" w:cs="Times New Roman"/>
          <w:sz w:val="28"/>
          <w:szCs w:val="28"/>
        </w:rPr>
        <w:t>5. Сведения о проведении экспозиции по материалам</w:t>
      </w:r>
      <w:r w:rsidR="00F2727D" w:rsidRPr="00012BD4">
        <w:rPr>
          <w:rFonts w:ascii="Times New Roman" w:hAnsi="Times New Roman" w:cs="Times New Roman"/>
          <w:sz w:val="28"/>
          <w:szCs w:val="28"/>
        </w:rPr>
        <w:t>.</w:t>
      </w:r>
    </w:p>
    <w:p w:rsidR="00F52BE1" w:rsidRPr="00012BD4" w:rsidRDefault="00F52BE1" w:rsidP="00B91416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012BD4">
        <w:rPr>
          <w:rFonts w:ascii="Times New Roman" w:hAnsi="Times New Roman" w:cs="Times New Roman"/>
          <w:sz w:val="28"/>
          <w:szCs w:val="28"/>
        </w:rPr>
        <w:t xml:space="preserve">Место размещения экспозиции по вопросу рассмотрения </w:t>
      </w:r>
      <w:r w:rsidR="00B91416" w:rsidRPr="00012BD4">
        <w:rPr>
          <w:rFonts w:ascii="Times New Roman" w:hAnsi="Times New Roman" w:cs="Times New Roman"/>
          <w:sz w:val="28"/>
          <w:szCs w:val="28"/>
        </w:rPr>
        <w:t>схемы расположения</w:t>
      </w:r>
      <w:r w:rsidR="00BE40D2">
        <w:rPr>
          <w:rFonts w:ascii="Times New Roman" w:hAnsi="Times New Roman" w:cs="Times New Roman"/>
          <w:sz w:val="28"/>
          <w:szCs w:val="28"/>
        </w:rPr>
        <w:t xml:space="preserve"> </w:t>
      </w:r>
      <w:r w:rsidR="00BE40D2">
        <w:rPr>
          <w:rFonts w:ascii="Times New Roman" w:hAnsi="Times New Roman" w:cs="Times New Roman"/>
          <w:sz w:val="28"/>
          <w:szCs w:val="28"/>
        </w:rPr>
        <w:t xml:space="preserve">земельного участка или земельных участков на кадастровом плане территории, расположенных по адресу: Московская область, </w:t>
      </w:r>
      <w:proofErr w:type="spellStart"/>
      <w:r w:rsidR="00BE40D2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 xml:space="preserve">. Красногорск, </w:t>
      </w:r>
      <w:proofErr w:type="spellStart"/>
      <w:r w:rsidR="00BE40D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 xml:space="preserve">. Нахабино, ул. Школьная, д. </w:t>
      </w:r>
      <w:proofErr w:type="gramStart"/>
      <w:r w:rsidR="00BE40D2">
        <w:rPr>
          <w:rFonts w:ascii="Times New Roman" w:hAnsi="Times New Roman" w:cs="Times New Roman"/>
          <w:sz w:val="28"/>
          <w:szCs w:val="28"/>
        </w:rPr>
        <w:t>8</w:t>
      </w:r>
      <w:r w:rsidR="00BE40D2">
        <w:rPr>
          <w:rFonts w:ascii="Times New Roman" w:hAnsi="Times New Roman" w:cs="Times New Roman"/>
          <w:sz w:val="28"/>
          <w:szCs w:val="28"/>
        </w:rPr>
        <w:t xml:space="preserve"> </w:t>
      </w:r>
      <w:r w:rsidRPr="00012BD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4306" w:rsidRPr="00012BD4">
        <w:rPr>
          <w:rFonts w:ascii="Times New Roman" w:hAnsi="Times New Roman" w:cs="Times New Roman"/>
          <w:sz w:val="28"/>
          <w:szCs w:val="28"/>
        </w:rPr>
        <w:t>  </w:t>
      </w:r>
      <w:r w:rsidRPr="00012BD4">
        <w:rPr>
          <w:rFonts w:ascii="Times New Roman" w:hAnsi="Times New Roman" w:cs="Times New Roman"/>
          <w:sz w:val="28"/>
          <w:szCs w:val="28"/>
        </w:rPr>
        <w:t>находится</w:t>
      </w:r>
      <w:r w:rsidR="00E24306" w:rsidRPr="00012BD4">
        <w:rPr>
          <w:rFonts w:ascii="Times New Roman" w:hAnsi="Times New Roman" w:cs="Times New Roman"/>
          <w:sz w:val="28"/>
          <w:szCs w:val="28"/>
        </w:rPr>
        <w:t>  </w:t>
      </w:r>
      <w:r w:rsidRPr="00012BD4">
        <w:rPr>
          <w:rFonts w:ascii="Times New Roman" w:hAnsi="Times New Roman" w:cs="Times New Roman"/>
          <w:sz w:val="28"/>
          <w:szCs w:val="28"/>
        </w:rPr>
        <w:t>по адресу: Московская обл., г.  Красногорск, ул. Ленина д.</w:t>
      </w:r>
      <w:r w:rsidR="00C64D8A" w:rsidRPr="00012BD4">
        <w:rPr>
          <w:rFonts w:ascii="Times New Roman" w:hAnsi="Times New Roman" w:cs="Times New Roman"/>
          <w:sz w:val="28"/>
          <w:szCs w:val="28"/>
        </w:rPr>
        <w:t> </w:t>
      </w:r>
      <w:r w:rsidRPr="00012BD4">
        <w:rPr>
          <w:rFonts w:ascii="Times New Roman" w:hAnsi="Times New Roman" w:cs="Times New Roman"/>
          <w:sz w:val="28"/>
          <w:szCs w:val="28"/>
        </w:rPr>
        <w:t>4 (здание администрации го</w:t>
      </w:r>
      <w:r w:rsidR="00C64D8A" w:rsidRPr="00012BD4">
        <w:rPr>
          <w:rFonts w:ascii="Times New Roman" w:hAnsi="Times New Roman" w:cs="Times New Roman"/>
          <w:sz w:val="28"/>
          <w:szCs w:val="28"/>
        </w:rPr>
        <w:t>родского округа</w:t>
      </w:r>
      <w:r w:rsidRPr="00012BD4">
        <w:rPr>
          <w:rFonts w:ascii="Times New Roman" w:hAnsi="Times New Roman" w:cs="Times New Roman"/>
          <w:sz w:val="28"/>
          <w:szCs w:val="28"/>
        </w:rPr>
        <w:t xml:space="preserve"> Красногорск).</w:t>
      </w:r>
    </w:p>
    <w:p w:rsidR="00AF7686" w:rsidRPr="00D30AFA" w:rsidRDefault="00AF7686" w:rsidP="00AF768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12BD4">
        <w:rPr>
          <w:rFonts w:ascii="Times New Roman" w:hAnsi="Times New Roman" w:cs="Times New Roman"/>
          <w:sz w:val="28"/>
          <w:szCs w:val="28"/>
        </w:rPr>
        <w:t>Распоряжение и проект с информационными материалами (</w:t>
      </w:r>
      <w:r w:rsidRPr="00012BD4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https://krasnogorsk-adm.ru/doc/doc_1</w:t>
      </w:r>
      <w:r w:rsidR="00E24306" w:rsidRPr="00012BD4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3</w:t>
      </w:r>
      <w:r w:rsidR="00012BD4" w:rsidRPr="00012BD4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134</w:t>
      </w:r>
      <w:r w:rsidRPr="00012BD4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.html</w:t>
      </w:r>
      <w:r w:rsidRPr="00012BD4">
        <w:rPr>
          <w:rFonts w:ascii="Times New Roman" w:hAnsi="Times New Roman" w:cs="Times New Roman"/>
          <w:sz w:val="28"/>
          <w:szCs w:val="28"/>
        </w:rPr>
        <w:t xml:space="preserve">) размещены в разделе «Документы» с </w:t>
      </w:r>
      <w:r w:rsidR="00012BD4" w:rsidRPr="00012BD4">
        <w:rPr>
          <w:rFonts w:ascii="Times New Roman" w:hAnsi="Times New Roman" w:cs="Times New Roman"/>
          <w:sz w:val="28"/>
          <w:szCs w:val="28"/>
        </w:rPr>
        <w:t>08</w:t>
      </w:r>
      <w:r w:rsidRPr="00012BD4">
        <w:rPr>
          <w:rFonts w:ascii="Times New Roman" w:hAnsi="Times New Roman" w:cs="Times New Roman"/>
          <w:sz w:val="28"/>
          <w:szCs w:val="28"/>
        </w:rPr>
        <w:t>.</w:t>
      </w:r>
      <w:r w:rsidR="00666DE1" w:rsidRPr="00012BD4">
        <w:rPr>
          <w:rFonts w:ascii="Times New Roman" w:hAnsi="Times New Roman" w:cs="Times New Roman"/>
          <w:sz w:val="28"/>
          <w:szCs w:val="28"/>
        </w:rPr>
        <w:t>0</w:t>
      </w:r>
      <w:r w:rsidR="00012BD4" w:rsidRPr="00012BD4">
        <w:rPr>
          <w:rFonts w:ascii="Times New Roman" w:hAnsi="Times New Roman" w:cs="Times New Roman"/>
          <w:sz w:val="28"/>
          <w:szCs w:val="28"/>
        </w:rPr>
        <w:t>7</w:t>
      </w:r>
      <w:r w:rsidRPr="00012BD4">
        <w:rPr>
          <w:rFonts w:ascii="Times New Roman" w:hAnsi="Times New Roman" w:cs="Times New Roman"/>
          <w:sz w:val="28"/>
          <w:szCs w:val="28"/>
        </w:rPr>
        <w:t>.202</w:t>
      </w:r>
      <w:r w:rsidR="00666DE1" w:rsidRPr="00012BD4">
        <w:rPr>
          <w:rFonts w:ascii="Times New Roman" w:hAnsi="Times New Roman" w:cs="Times New Roman"/>
          <w:sz w:val="28"/>
          <w:szCs w:val="28"/>
        </w:rPr>
        <w:t>6</w:t>
      </w:r>
      <w:r w:rsidRPr="00012BD4">
        <w:rPr>
          <w:rFonts w:ascii="Times New Roman" w:hAnsi="Times New Roman" w:cs="Times New Roman"/>
          <w:sz w:val="28"/>
          <w:szCs w:val="28"/>
        </w:rPr>
        <w:t>.</w:t>
      </w:r>
    </w:p>
    <w:p w:rsidR="006656CE" w:rsidRPr="00E71D47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E71D47">
        <w:rPr>
          <w:rFonts w:ascii="Times New Roman" w:hAnsi="Times New Roman" w:cs="Times New Roman"/>
          <w:sz w:val="28"/>
          <w:szCs w:val="28"/>
        </w:rPr>
        <w:t>. Сведения о количестве участников общественных обсуждений, которые приняли участие в общественных обсуждениях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E71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 участников.</w:t>
      </w:r>
    </w:p>
    <w:p w:rsidR="006656CE" w:rsidRPr="002C5405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405">
        <w:rPr>
          <w:rFonts w:ascii="Times New Roman" w:hAnsi="Times New Roman" w:cs="Times New Roman"/>
          <w:sz w:val="28"/>
          <w:szCs w:val="28"/>
        </w:rPr>
        <w:t xml:space="preserve">7. </w:t>
      </w:r>
      <w:r w:rsidRPr="002C5405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 – 0 предложений/замечаний.</w:t>
      </w:r>
    </w:p>
    <w:p w:rsidR="006656CE" w:rsidRPr="001303DF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5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иных участников общественных                                     </w:t>
      </w:r>
      <w:r w:rsidRPr="001303DF">
        <w:rPr>
          <w:rFonts w:ascii="Times New Roman" w:hAnsi="Times New Roman" w:cs="Times New Roman"/>
          <w:color w:val="000000" w:themeColor="text1"/>
          <w:sz w:val="28"/>
          <w:szCs w:val="28"/>
        </w:rPr>
        <w:t>обсуждений – 0 предложений/замечаний.</w:t>
      </w:r>
    </w:p>
    <w:p w:rsidR="006656CE" w:rsidRPr="001303DF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1303DF">
        <w:rPr>
          <w:rFonts w:ascii="Times New Roman" w:hAnsi="Times New Roman" w:cs="Times New Roman"/>
          <w:sz w:val="28"/>
          <w:szCs w:val="28"/>
        </w:rPr>
        <w:t xml:space="preserve">8. Реквизиты протокола общественных обсуждений, на основании которого подготовлено заключение: </w:t>
      </w:r>
      <w:r w:rsidR="005819BB" w:rsidRPr="001303DF">
        <w:rPr>
          <w:rFonts w:ascii="Times New Roman" w:hAnsi="Times New Roman" w:cs="Times New Roman"/>
          <w:sz w:val="28"/>
          <w:szCs w:val="28"/>
        </w:rPr>
        <w:t>п</w:t>
      </w:r>
      <w:r w:rsidRPr="001303DF">
        <w:rPr>
          <w:rFonts w:ascii="Times New Roman" w:hAnsi="Times New Roman" w:cs="Times New Roman"/>
          <w:sz w:val="28"/>
          <w:szCs w:val="28"/>
        </w:rPr>
        <w:t xml:space="preserve">ротокол общественных обсуждений                             </w:t>
      </w:r>
      <w:r w:rsidR="00AF7686" w:rsidRPr="001303DF">
        <w:rPr>
          <w:rFonts w:ascii="Times New Roman" w:hAnsi="Times New Roman" w:cs="Times New Roman"/>
          <w:sz w:val="28"/>
          <w:szCs w:val="28"/>
        </w:rPr>
        <w:t xml:space="preserve">№ </w:t>
      </w:r>
      <w:r w:rsidR="00BE40D2">
        <w:rPr>
          <w:rFonts w:ascii="Times New Roman" w:hAnsi="Times New Roman" w:cs="Times New Roman"/>
          <w:sz w:val="28"/>
          <w:szCs w:val="28"/>
        </w:rPr>
        <w:t>22</w:t>
      </w:r>
      <w:r w:rsidRPr="001303DF">
        <w:rPr>
          <w:rFonts w:ascii="Times New Roman" w:hAnsi="Times New Roman" w:cs="Times New Roman"/>
          <w:sz w:val="28"/>
          <w:szCs w:val="28"/>
        </w:rPr>
        <w:t>/</w:t>
      </w:r>
      <w:r w:rsidR="00BE40D2">
        <w:rPr>
          <w:rFonts w:ascii="Times New Roman" w:hAnsi="Times New Roman" w:cs="Times New Roman"/>
          <w:sz w:val="28"/>
          <w:szCs w:val="28"/>
        </w:rPr>
        <w:t>10</w:t>
      </w:r>
      <w:r w:rsidRPr="001303DF">
        <w:rPr>
          <w:rFonts w:ascii="Times New Roman" w:hAnsi="Times New Roman" w:cs="Times New Roman"/>
          <w:sz w:val="28"/>
          <w:szCs w:val="28"/>
        </w:rPr>
        <w:t xml:space="preserve"> от </w:t>
      </w:r>
      <w:r w:rsidR="00BE40D2">
        <w:rPr>
          <w:rFonts w:ascii="Times New Roman" w:hAnsi="Times New Roman" w:cs="Times New Roman"/>
          <w:sz w:val="28"/>
          <w:szCs w:val="28"/>
        </w:rPr>
        <w:t>20</w:t>
      </w:r>
      <w:r w:rsidR="001303DF" w:rsidRPr="001303DF">
        <w:rPr>
          <w:rFonts w:ascii="Times New Roman" w:hAnsi="Times New Roman" w:cs="Times New Roman"/>
          <w:sz w:val="28"/>
          <w:szCs w:val="28"/>
        </w:rPr>
        <w:t>.</w:t>
      </w:r>
      <w:r w:rsidR="00BE40D2">
        <w:rPr>
          <w:rFonts w:ascii="Times New Roman" w:hAnsi="Times New Roman" w:cs="Times New Roman"/>
          <w:sz w:val="28"/>
          <w:szCs w:val="28"/>
        </w:rPr>
        <w:t>10</w:t>
      </w:r>
      <w:r w:rsidRPr="001303DF">
        <w:rPr>
          <w:rFonts w:ascii="Times New Roman" w:hAnsi="Times New Roman" w:cs="Times New Roman"/>
          <w:sz w:val="28"/>
          <w:szCs w:val="28"/>
        </w:rPr>
        <w:t>.202</w:t>
      </w:r>
      <w:r w:rsidR="00AF7686" w:rsidRPr="001303DF">
        <w:rPr>
          <w:rFonts w:ascii="Times New Roman" w:hAnsi="Times New Roman" w:cs="Times New Roman"/>
          <w:sz w:val="28"/>
          <w:szCs w:val="28"/>
        </w:rPr>
        <w:t>6</w:t>
      </w:r>
      <w:r w:rsidRPr="001303DF">
        <w:rPr>
          <w:rFonts w:ascii="Times New Roman" w:hAnsi="Times New Roman" w:cs="Times New Roman"/>
          <w:sz w:val="28"/>
          <w:szCs w:val="28"/>
        </w:rPr>
        <w:t>.</w:t>
      </w:r>
    </w:p>
    <w:p w:rsidR="006656CE" w:rsidRPr="001303DF" w:rsidRDefault="002864CC" w:rsidP="00E24306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 w:rsidRPr="001303DF">
        <w:rPr>
          <w:rFonts w:ascii="Times New Roman" w:hAnsi="Times New Roman" w:cs="Times New Roman"/>
          <w:sz w:val="28"/>
          <w:szCs w:val="28"/>
        </w:rPr>
        <w:t>9</w:t>
      </w:r>
      <w:r w:rsidR="006656CE" w:rsidRPr="001303DF">
        <w:rPr>
          <w:rFonts w:ascii="Times New Roman" w:hAnsi="Times New Roman" w:cs="Times New Roman"/>
          <w:sz w:val="28"/>
          <w:szCs w:val="28"/>
        </w:rPr>
        <w:t xml:space="preserve">. Общественные </w:t>
      </w:r>
      <w:r w:rsidR="005715C1" w:rsidRPr="001303DF">
        <w:rPr>
          <w:rFonts w:ascii="Times New Roman" w:hAnsi="Times New Roman" w:cs="Times New Roman"/>
          <w:sz w:val="28"/>
          <w:szCs w:val="28"/>
        </w:rPr>
        <w:t xml:space="preserve">обсуждения по вопросу </w:t>
      </w:r>
      <w:r w:rsidR="006210E0" w:rsidRPr="006210E0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B91416" w:rsidRPr="00737119">
        <w:rPr>
          <w:rFonts w:ascii="Times New Roman" w:hAnsi="Times New Roman" w:cs="Times New Roman"/>
          <w:sz w:val="28"/>
          <w:szCs w:val="28"/>
        </w:rPr>
        <w:t xml:space="preserve">схемы </w:t>
      </w:r>
      <w:proofErr w:type="gramStart"/>
      <w:r w:rsidR="00B91416" w:rsidRPr="00737119">
        <w:rPr>
          <w:rFonts w:ascii="Times New Roman" w:hAnsi="Times New Roman" w:cs="Times New Roman"/>
          <w:sz w:val="28"/>
          <w:szCs w:val="28"/>
        </w:rPr>
        <w:t>расположения</w:t>
      </w:r>
      <w:r w:rsidR="00B91416">
        <w:rPr>
          <w:rFonts w:ascii="Times New Roman" w:hAnsi="Times New Roman" w:cs="Times New Roman"/>
          <w:sz w:val="28"/>
          <w:szCs w:val="28"/>
        </w:rPr>
        <w:t>  </w:t>
      </w:r>
      <w:r w:rsidR="00BE40D2">
        <w:rPr>
          <w:rFonts w:ascii="Times New Roman" w:hAnsi="Times New Roman" w:cs="Times New Roman"/>
          <w:sz w:val="28"/>
          <w:szCs w:val="28"/>
        </w:rPr>
        <w:t>земельного</w:t>
      </w:r>
      <w:proofErr w:type="gramEnd"/>
      <w:r w:rsidR="00BE40D2">
        <w:rPr>
          <w:rFonts w:ascii="Times New Roman" w:hAnsi="Times New Roman" w:cs="Times New Roman"/>
          <w:sz w:val="28"/>
          <w:szCs w:val="28"/>
        </w:rPr>
        <w:t xml:space="preserve"> участка или земельных участков на кадастровом плане территории, расположенных по адресу: Московская область, </w:t>
      </w:r>
      <w:r w:rsidR="00BE40D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proofErr w:type="spellStart"/>
      <w:r w:rsidR="00BE40D2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 xml:space="preserve">. Красногорск, </w:t>
      </w:r>
      <w:proofErr w:type="spellStart"/>
      <w:r w:rsidR="00BE40D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BE40D2">
        <w:rPr>
          <w:rFonts w:ascii="Times New Roman" w:hAnsi="Times New Roman" w:cs="Times New Roman"/>
          <w:sz w:val="28"/>
          <w:szCs w:val="28"/>
        </w:rPr>
        <w:t>. Нахабино, ул. Школьная, д. 8</w:t>
      </w:r>
      <w:r w:rsidR="00666DE1" w:rsidRPr="001303DF">
        <w:rPr>
          <w:rFonts w:ascii="Times New Roman" w:hAnsi="Times New Roman" w:cs="Times New Roman"/>
          <w:sz w:val="28"/>
          <w:szCs w:val="28"/>
        </w:rPr>
        <w:t>,</w:t>
      </w:r>
      <w:r w:rsidR="00B65BF0">
        <w:rPr>
          <w:rFonts w:ascii="Times New Roman" w:hAnsi="Times New Roman" w:cs="Times New Roman"/>
          <w:sz w:val="28"/>
          <w:szCs w:val="28"/>
        </w:rPr>
        <w:t xml:space="preserve"> </w:t>
      </w:r>
      <w:r w:rsidR="006210E0">
        <w:rPr>
          <w:rFonts w:ascii="Times New Roman" w:hAnsi="Times New Roman" w:cs="Times New Roman"/>
          <w:sz w:val="28"/>
          <w:szCs w:val="28"/>
        </w:rPr>
        <w:t> </w:t>
      </w:r>
      <w:r w:rsidR="006656CE" w:rsidRPr="001303DF">
        <w:rPr>
          <w:rFonts w:ascii="Times New Roman" w:hAnsi="Times New Roman" w:cs="Times New Roman"/>
          <w:sz w:val="28"/>
          <w:szCs w:val="28"/>
        </w:rPr>
        <w:t>проведены</w:t>
      </w:r>
      <w:r w:rsidR="006210E0">
        <w:rPr>
          <w:rFonts w:ascii="Times New Roman" w:hAnsi="Times New Roman" w:cs="Times New Roman"/>
          <w:sz w:val="28"/>
          <w:szCs w:val="28"/>
        </w:rPr>
        <w:t xml:space="preserve"> в</w:t>
      </w:r>
      <w:r w:rsidR="001303DF" w:rsidRPr="001303DF">
        <w:rPr>
          <w:rFonts w:ascii="Times New Roman" w:hAnsi="Times New Roman" w:cs="Times New Roman"/>
          <w:sz w:val="28"/>
          <w:szCs w:val="28"/>
        </w:rPr>
        <w:t> </w:t>
      </w:r>
      <w:r w:rsidR="006210E0">
        <w:rPr>
          <w:rFonts w:ascii="Times New Roman" w:hAnsi="Times New Roman" w:cs="Times New Roman"/>
          <w:sz w:val="28"/>
          <w:szCs w:val="28"/>
        </w:rPr>
        <w:t xml:space="preserve"> </w:t>
      </w:r>
      <w:r w:rsidR="001303DF" w:rsidRPr="001303DF">
        <w:rPr>
          <w:rFonts w:ascii="Times New Roman" w:hAnsi="Times New Roman" w:cs="Times New Roman"/>
          <w:sz w:val="28"/>
          <w:szCs w:val="28"/>
        </w:rPr>
        <w:t xml:space="preserve"> </w:t>
      </w:r>
      <w:r w:rsidR="00F213F0" w:rsidRPr="001303DF">
        <w:rPr>
          <w:rFonts w:ascii="Times New Roman" w:hAnsi="Times New Roman" w:cs="Times New Roman"/>
          <w:sz w:val="28"/>
          <w:szCs w:val="28"/>
        </w:rPr>
        <w:t>соответствии</w:t>
      </w:r>
      <w:r w:rsidR="001303DF" w:rsidRPr="001303DF">
        <w:rPr>
          <w:rFonts w:ascii="Times New Roman" w:hAnsi="Times New Roman" w:cs="Times New Roman"/>
          <w:sz w:val="28"/>
          <w:szCs w:val="28"/>
        </w:rPr>
        <w:t xml:space="preserve"> </w:t>
      </w:r>
      <w:r w:rsidR="006656CE" w:rsidRPr="001303DF">
        <w:rPr>
          <w:rFonts w:ascii="Times New Roman" w:hAnsi="Times New Roman" w:cs="Times New Roman"/>
          <w:sz w:val="28"/>
          <w:szCs w:val="28"/>
        </w:rPr>
        <w:t>с действующим законодательством Российской Федерации, Московской области и</w:t>
      </w:r>
      <w:r w:rsidR="005715C1" w:rsidRPr="001303DF">
        <w:rPr>
          <w:rFonts w:ascii="Times New Roman" w:hAnsi="Times New Roman" w:cs="Times New Roman"/>
          <w:sz w:val="28"/>
          <w:szCs w:val="28"/>
        </w:rPr>
        <w:t> </w:t>
      </w:r>
      <w:r w:rsidR="006656CE" w:rsidRPr="001303DF">
        <w:rPr>
          <w:rFonts w:ascii="Times New Roman" w:hAnsi="Times New Roman" w:cs="Times New Roman"/>
          <w:sz w:val="28"/>
          <w:szCs w:val="28"/>
        </w:rPr>
        <w:t>нормативно</w:t>
      </w:r>
      <w:r w:rsidR="005715C1" w:rsidRPr="001303DF">
        <w:rPr>
          <w:rFonts w:ascii="Times New Roman" w:hAnsi="Times New Roman" w:cs="Times New Roman"/>
          <w:sz w:val="28"/>
          <w:szCs w:val="28"/>
        </w:rPr>
        <w:t> </w:t>
      </w:r>
      <w:r w:rsidR="006656CE" w:rsidRPr="001303DF">
        <w:rPr>
          <w:rFonts w:ascii="Times New Roman" w:hAnsi="Times New Roman" w:cs="Times New Roman"/>
          <w:sz w:val="28"/>
          <w:szCs w:val="28"/>
        </w:rPr>
        <w:t>-</w:t>
      </w:r>
      <w:r w:rsidR="005715C1" w:rsidRPr="001303DF">
        <w:rPr>
          <w:rFonts w:ascii="Times New Roman" w:hAnsi="Times New Roman" w:cs="Times New Roman"/>
          <w:sz w:val="28"/>
          <w:szCs w:val="28"/>
        </w:rPr>
        <w:t> </w:t>
      </w:r>
      <w:r w:rsidR="006656CE" w:rsidRPr="001303DF">
        <w:rPr>
          <w:rFonts w:ascii="Times New Roman" w:hAnsi="Times New Roman" w:cs="Times New Roman"/>
          <w:sz w:val="28"/>
          <w:szCs w:val="28"/>
        </w:rPr>
        <w:t>правовыми актами городского округа Красногорск Московской области.</w:t>
      </w:r>
    </w:p>
    <w:p w:rsidR="006656CE" w:rsidRPr="001303DF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1303DF">
        <w:rPr>
          <w:rFonts w:ascii="Times New Roman" w:hAnsi="Times New Roman" w:cs="Times New Roman"/>
          <w:sz w:val="28"/>
          <w:szCs w:val="28"/>
        </w:rPr>
        <w:t xml:space="preserve">Общественные обсуждения считать состоявшимися. </w:t>
      </w:r>
    </w:p>
    <w:p w:rsidR="006656CE" w:rsidRPr="00C64D8A" w:rsidRDefault="006656CE" w:rsidP="006656CE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4D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протокол и заключение общественных обсуждений </w:t>
      </w:r>
      <w:r w:rsidR="00C64D8A" w:rsidRPr="00C64D8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64D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210E0" w:rsidRPr="00C64D8A">
        <w:rPr>
          <w:rFonts w:ascii="Times New Roman" w:hAnsi="Times New Roman" w:cs="Times New Roman"/>
          <w:color w:val="000000" w:themeColor="text1"/>
          <w:sz w:val="28"/>
          <w:szCs w:val="28"/>
        </w:rPr>
        <w:t>управлен</w:t>
      </w:r>
      <w:r w:rsidR="00C64D8A" w:rsidRPr="00C64D8A">
        <w:rPr>
          <w:rFonts w:ascii="Times New Roman" w:hAnsi="Times New Roman" w:cs="Times New Roman"/>
          <w:color w:val="000000" w:themeColor="text1"/>
          <w:sz w:val="28"/>
          <w:szCs w:val="28"/>
        </w:rPr>
        <w:t>ие земельно-имущественных отношений администрации городского округа Красногорск для рассмотрения и дальнейшего использования в работе.</w:t>
      </w:r>
    </w:p>
    <w:p w:rsidR="006656CE" w:rsidRPr="001303DF" w:rsidRDefault="006656CE" w:rsidP="006656C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6656CE" w:rsidRPr="001303DF" w:rsidRDefault="006656CE" w:rsidP="006656C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6656CE" w:rsidRPr="00E71D47" w:rsidRDefault="006656CE" w:rsidP="006656CE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1303DF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                               </w:t>
      </w:r>
      <w:r w:rsidR="00501488">
        <w:rPr>
          <w:rFonts w:ascii="Times New Roman" w:hAnsi="Times New Roman" w:cs="Times New Roman"/>
          <w:sz w:val="28"/>
          <w:szCs w:val="28"/>
        </w:rPr>
        <w:t>С.А. Грибова</w:t>
      </w:r>
    </w:p>
    <w:p w:rsidR="006656CE" w:rsidRPr="00E71D47" w:rsidRDefault="006656CE" w:rsidP="006656CE">
      <w:pPr>
        <w:rPr>
          <w:sz w:val="28"/>
          <w:szCs w:val="28"/>
        </w:rPr>
      </w:pPr>
    </w:p>
    <w:p w:rsidR="00504DFA" w:rsidRPr="006656CE" w:rsidRDefault="00504DFA" w:rsidP="006656CE"/>
    <w:sectPr w:rsidR="00504DFA" w:rsidRPr="006656CE" w:rsidSect="00BA1B5D">
      <w:footerReference w:type="default" r:id="rId8"/>
      <w:pgSz w:w="11906" w:h="16838"/>
      <w:pgMar w:top="851" w:right="1135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193" w:rsidRDefault="00E45193">
      <w:r>
        <w:separator/>
      </w:r>
    </w:p>
  </w:endnote>
  <w:endnote w:type="continuationSeparator" w:id="0">
    <w:p w:rsidR="00E45193" w:rsidRDefault="00E4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22255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41E73" w:rsidRPr="00045DE1" w:rsidRDefault="00FD6B5B">
        <w:pPr>
          <w:pStyle w:val="a8"/>
          <w:jc w:val="right"/>
          <w:rPr>
            <w:rFonts w:ascii="Times New Roman" w:hAnsi="Times New Roman" w:cs="Times New Roman"/>
          </w:rPr>
        </w:pPr>
        <w:r w:rsidRPr="00045DE1">
          <w:rPr>
            <w:rFonts w:ascii="Times New Roman" w:hAnsi="Times New Roman" w:cs="Times New Roman"/>
          </w:rPr>
          <w:fldChar w:fldCharType="begin"/>
        </w:r>
        <w:r w:rsidRPr="00045DE1">
          <w:rPr>
            <w:rFonts w:ascii="Times New Roman" w:hAnsi="Times New Roman" w:cs="Times New Roman"/>
          </w:rPr>
          <w:instrText>PAGE   \* MERGEFORMAT</w:instrText>
        </w:r>
        <w:r w:rsidRPr="00045DE1">
          <w:rPr>
            <w:rFonts w:ascii="Times New Roman" w:hAnsi="Times New Roman" w:cs="Times New Roman"/>
          </w:rPr>
          <w:fldChar w:fldCharType="separate"/>
        </w:r>
        <w:r w:rsidR="00BE40D2">
          <w:rPr>
            <w:rFonts w:ascii="Times New Roman" w:hAnsi="Times New Roman" w:cs="Times New Roman"/>
            <w:noProof/>
          </w:rPr>
          <w:t>2</w:t>
        </w:r>
        <w:r w:rsidRPr="00045DE1">
          <w:rPr>
            <w:rFonts w:ascii="Times New Roman" w:hAnsi="Times New Roman" w:cs="Times New Roman"/>
          </w:rPr>
          <w:fldChar w:fldCharType="end"/>
        </w:r>
      </w:p>
    </w:sdtContent>
  </w:sdt>
  <w:p w:rsidR="00D41E73" w:rsidRDefault="00E4519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193" w:rsidRDefault="00E45193">
      <w:r>
        <w:separator/>
      </w:r>
    </w:p>
  </w:footnote>
  <w:footnote w:type="continuationSeparator" w:id="0">
    <w:p w:rsidR="00E45193" w:rsidRDefault="00E45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43C"/>
    <w:multiLevelType w:val="hybridMultilevel"/>
    <w:tmpl w:val="F360336E"/>
    <w:lvl w:ilvl="0" w:tplc="0419000F">
      <w:start w:val="1"/>
      <w:numFmt w:val="decimal"/>
      <w:lvlText w:val="%1."/>
      <w:lvlJc w:val="left"/>
      <w:pPr>
        <w:ind w:left="995" w:hanging="360"/>
      </w:pPr>
    </w:lvl>
    <w:lvl w:ilvl="1" w:tplc="04190019" w:tentative="1">
      <w:start w:val="1"/>
      <w:numFmt w:val="lowerLetter"/>
      <w:lvlText w:val="%2."/>
      <w:lvlJc w:val="left"/>
      <w:pPr>
        <w:ind w:left="1715" w:hanging="360"/>
      </w:pPr>
    </w:lvl>
    <w:lvl w:ilvl="2" w:tplc="0419001B" w:tentative="1">
      <w:start w:val="1"/>
      <w:numFmt w:val="lowerRoman"/>
      <w:lvlText w:val="%3."/>
      <w:lvlJc w:val="right"/>
      <w:pPr>
        <w:ind w:left="2435" w:hanging="180"/>
      </w:pPr>
    </w:lvl>
    <w:lvl w:ilvl="3" w:tplc="0419000F" w:tentative="1">
      <w:start w:val="1"/>
      <w:numFmt w:val="decimal"/>
      <w:lvlText w:val="%4."/>
      <w:lvlJc w:val="left"/>
      <w:pPr>
        <w:ind w:left="3155" w:hanging="360"/>
      </w:pPr>
    </w:lvl>
    <w:lvl w:ilvl="4" w:tplc="04190019" w:tentative="1">
      <w:start w:val="1"/>
      <w:numFmt w:val="lowerLetter"/>
      <w:lvlText w:val="%5."/>
      <w:lvlJc w:val="left"/>
      <w:pPr>
        <w:ind w:left="3875" w:hanging="360"/>
      </w:pPr>
    </w:lvl>
    <w:lvl w:ilvl="5" w:tplc="0419001B" w:tentative="1">
      <w:start w:val="1"/>
      <w:numFmt w:val="lowerRoman"/>
      <w:lvlText w:val="%6."/>
      <w:lvlJc w:val="right"/>
      <w:pPr>
        <w:ind w:left="4595" w:hanging="180"/>
      </w:pPr>
    </w:lvl>
    <w:lvl w:ilvl="6" w:tplc="0419000F" w:tentative="1">
      <w:start w:val="1"/>
      <w:numFmt w:val="decimal"/>
      <w:lvlText w:val="%7."/>
      <w:lvlJc w:val="left"/>
      <w:pPr>
        <w:ind w:left="5315" w:hanging="360"/>
      </w:pPr>
    </w:lvl>
    <w:lvl w:ilvl="7" w:tplc="04190019" w:tentative="1">
      <w:start w:val="1"/>
      <w:numFmt w:val="lowerLetter"/>
      <w:lvlText w:val="%8."/>
      <w:lvlJc w:val="left"/>
      <w:pPr>
        <w:ind w:left="6035" w:hanging="360"/>
      </w:pPr>
    </w:lvl>
    <w:lvl w:ilvl="8" w:tplc="0419001B" w:tentative="1">
      <w:start w:val="1"/>
      <w:numFmt w:val="lowerRoman"/>
      <w:lvlText w:val="%9."/>
      <w:lvlJc w:val="right"/>
      <w:pPr>
        <w:ind w:left="67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B7E"/>
    <w:rsid w:val="00001470"/>
    <w:rsid w:val="00012BD4"/>
    <w:rsid w:val="00022841"/>
    <w:rsid w:val="000322A0"/>
    <w:rsid w:val="0005229F"/>
    <w:rsid w:val="000658B2"/>
    <w:rsid w:val="00085ED6"/>
    <w:rsid w:val="00096143"/>
    <w:rsid w:val="000B28E4"/>
    <w:rsid w:val="000C1506"/>
    <w:rsid w:val="000D7EA1"/>
    <w:rsid w:val="001303DF"/>
    <w:rsid w:val="0013181D"/>
    <w:rsid w:val="0013593F"/>
    <w:rsid w:val="0016713A"/>
    <w:rsid w:val="00176E61"/>
    <w:rsid w:val="0020632C"/>
    <w:rsid w:val="002864CC"/>
    <w:rsid w:val="002C5405"/>
    <w:rsid w:val="0032188B"/>
    <w:rsid w:val="003438A2"/>
    <w:rsid w:val="003570CC"/>
    <w:rsid w:val="00373D70"/>
    <w:rsid w:val="003C1C3E"/>
    <w:rsid w:val="003D47BE"/>
    <w:rsid w:val="003E50F7"/>
    <w:rsid w:val="004471EE"/>
    <w:rsid w:val="00472C0B"/>
    <w:rsid w:val="004977A5"/>
    <w:rsid w:val="004D1F51"/>
    <w:rsid w:val="004F387A"/>
    <w:rsid w:val="00501488"/>
    <w:rsid w:val="00504DFA"/>
    <w:rsid w:val="005715C1"/>
    <w:rsid w:val="005819BB"/>
    <w:rsid w:val="00582DB0"/>
    <w:rsid w:val="00595AFD"/>
    <w:rsid w:val="005C1CA2"/>
    <w:rsid w:val="005E683D"/>
    <w:rsid w:val="00605638"/>
    <w:rsid w:val="006210E0"/>
    <w:rsid w:val="00623286"/>
    <w:rsid w:val="006325AA"/>
    <w:rsid w:val="00646254"/>
    <w:rsid w:val="00647771"/>
    <w:rsid w:val="006656CE"/>
    <w:rsid w:val="00666DE1"/>
    <w:rsid w:val="006766E5"/>
    <w:rsid w:val="006F6980"/>
    <w:rsid w:val="0070710A"/>
    <w:rsid w:val="00714005"/>
    <w:rsid w:val="007307A6"/>
    <w:rsid w:val="00765E7A"/>
    <w:rsid w:val="00780E52"/>
    <w:rsid w:val="007B22E2"/>
    <w:rsid w:val="00805137"/>
    <w:rsid w:val="00831210"/>
    <w:rsid w:val="00833E4A"/>
    <w:rsid w:val="00865388"/>
    <w:rsid w:val="008940CE"/>
    <w:rsid w:val="008B4D1F"/>
    <w:rsid w:val="008B55B1"/>
    <w:rsid w:val="008C7247"/>
    <w:rsid w:val="00905B6B"/>
    <w:rsid w:val="00916C7A"/>
    <w:rsid w:val="00927FBE"/>
    <w:rsid w:val="00955722"/>
    <w:rsid w:val="00956209"/>
    <w:rsid w:val="0095684B"/>
    <w:rsid w:val="00970DF0"/>
    <w:rsid w:val="009865F1"/>
    <w:rsid w:val="009D278D"/>
    <w:rsid w:val="009E572A"/>
    <w:rsid w:val="00A11BBF"/>
    <w:rsid w:val="00A25BAD"/>
    <w:rsid w:val="00A37FBF"/>
    <w:rsid w:val="00A40B32"/>
    <w:rsid w:val="00A66F8E"/>
    <w:rsid w:val="00A83B06"/>
    <w:rsid w:val="00A93E07"/>
    <w:rsid w:val="00AC2D90"/>
    <w:rsid w:val="00AD420B"/>
    <w:rsid w:val="00AE0138"/>
    <w:rsid w:val="00AE2A31"/>
    <w:rsid w:val="00AF7686"/>
    <w:rsid w:val="00B269BD"/>
    <w:rsid w:val="00B27FA5"/>
    <w:rsid w:val="00B335CF"/>
    <w:rsid w:val="00B5443D"/>
    <w:rsid w:val="00B54D84"/>
    <w:rsid w:val="00B56025"/>
    <w:rsid w:val="00B65BF0"/>
    <w:rsid w:val="00B67C66"/>
    <w:rsid w:val="00B71D7B"/>
    <w:rsid w:val="00B91416"/>
    <w:rsid w:val="00BA1B5D"/>
    <w:rsid w:val="00BB2C1B"/>
    <w:rsid w:val="00BB4C75"/>
    <w:rsid w:val="00BC3B7E"/>
    <w:rsid w:val="00BC7717"/>
    <w:rsid w:val="00BE40D2"/>
    <w:rsid w:val="00BF2783"/>
    <w:rsid w:val="00BF666A"/>
    <w:rsid w:val="00C64D8A"/>
    <w:rsid w:val="00C93C0B"/>
    <w:rsid w:val="00CC11C7"/>
    <w:rsid w:val="00CC170D"/>
    <w:rsid w:val="00D14A19"/>
    <w:rsid w:val="00D30AFA"/>
    <w:rsid w:val="00D32B2A"/>
    <w:rsid w:val="00D4367D"/>
    <w:rsid w:val="00D7574A"/>
    <w:rsid w:val="00D80474"/>
    <w:rsid w:val="00DA37FD"/>
    <w:rsid w:val="00DE29BA"/>
    <w:rsid w:val="00E1401F"/>
    <w:rsid w:val="00E24306"/>
    <w:rsid w:val="00E37AA5"/>
    <w:rsid w:val="00E45193"/>
    <w:rsid w:val="00E540D1"/>
    <w:rsid w:val="00E7134C"/>
    <w:rsid w:val="00E7429D"/>
    <w:rsid w:val="00E84AAA"/>
    <w:rsid w:val="00ED361D"/>
    <w:rsid w:val="00EE0108"/>
    <w:rsid w:val="00EF6C8E"/>
    <w:rsid w:val="00F213F0"/>
    <w:rsid w:val="00F2727D"/>
    <w:rsid w:val="00F52BE1"/>
    <w:rsid w:val="00F61553"/>
    <w:rsid w:val="00F673BA"/>
    <w:rsid w:val="00FB2F62"/>
    <w:rsid w:val="00FB5796"/>
    <w:rsid w:val="00FC289A"/>
    <w:rsid w:val="00FD4778"/>
    <w:rsid w:val="00FD6B5B"/>
    <w:rsid w:val="00FF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04801-CF6C-4CAF-BC91-326A2E8B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41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0D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40D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B22E2"/>
    <w:pPr>
      <w:ind w:left="720"/>
      <w:contextualSpacing/>
    </w:pPr>
  </w:style>
  <w:style w:type="table" w:styleId="a6">
    <w:name w:val="Table Grid"/>
    <w:basedOn w:val="a1"/>
    <w:uiPriority w:val="39"/>
    <w:rsid w:val="0090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04DFA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504DFA"/>
    <w:pPr>
      <w:tabs>
        <w:tab w:val="center" w:pos="4677"/>
        <w:tab w:val="right" w:pos="9355"/>
      </w:tabs>
      <w:jc w:val="left"/>
    </w:pPr>
  </w:style>
  <w:style w:type="character" w:customStyle="1" w:styleId="a9">
    <w:name w:val="Нижний колонтитул Знак"/>
    <w:basedOn w:val="a0"/>
    <w:link w:val="a8"/>
    <w:uiPriority w:val="99"/>
    <w:rsid w:val="00504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89C78-2398-4C98-A8E2-90BE0768C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316_2</dc:creator>
  <cp:keywords/>
  <dc:description>exif_MSED_decf772aed86291386214a88551fc0b9887f79cfe949102b447e760d1cceccc0</dc:description>
  <cp:lastModifiedBy>Светлана Александровна Грибова</cp:lastModifiedBy>
  <cp:revision>69</cp:revision>
  <cp:lastPrinted>2026-10-20T07:27:00Z</cp:lastPrinted>
  <dcterms:created xsi:type="dcterms:W3CDTF">2020-08-10T08:23:00Z</dcterms:created>
  <dcterms:modified xsi:type="dcterms:W3CDTF">2026-10-20T07:27:00Z</dcterms:modified>
</cp:coreProperties>
</file>