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E2C7D" w14:textId="42377BAA" w:rsidR="002A5954" w:rsidRDefault="002A5954" w:rsidP="00CA2843">
      <w:pPr>
        <w:rPr>
          <w:rFonts w:eastAsia="Times New Roman"/>
          <w:noProof/>
        </w:rPr>
      </w:pPr>
      <w:bookmarkStart w:id="0" w:name="_Hlk204171774"/>
    </w:p>
    <w:p w14:paraId="658FF435" w14:textId="77777777" w:rsidR="00166998" w:rsidRDefault="00166998" w:rsidP="00CA2843">
      <w:pPr>
        <w:rPr>
          <w:rFonts w:eastAsia="Times New Roman"/>
          <w:noProof/>
        </w:rPr>
      </w:pPr>
    </w:p>
    <w:p w14:paraId="2AE3A9A9" w14:textId="77777777" w:rsidR="00166998" w:rsidRDefault="00166998" w:rsidP="00CA2843">
      <w:pPr>
        <w:rPr>
          <w:rFonts w:eastAsia="Times New Roman"/>
          <w:noProof/>
        </w:rPr>
      </w:pPr>
    </w:p>
    <w:p w14:paraId="7AF075C2" w14:textId="77777777" w:rsidR="00166998" w:rsidRDefault="00166998" w:rsidP="00CA2843">
      <w:pPr>
        <w:rPr>
          <w:rFonts w:eastAsia="Times New Roman"/>
          <w:noProof/>
        </w:rPr>
      </w:pPr>
    </w:p>
    <w:p w14:paraId="75E28A9C" w14:textId="77777777" w:rsidR="00166998" w:rsidRDefault="00166998" w:rsidP="00CA2843">
      <w:pPr>
        <w:rPr>
          <w:rFonts w:eastAsia="Times New Roman"/>
          <w:noProof/>
        </w:rPr>
      </w:pPr>
    </w:p>
    <w:p w14:paraId="0EEC7BAF" w14:textId="77777777" w:rsidR="00166998" w:rsidRDefault="00166998" w:rsidP="00CA2843">
      <w:pPr>
        <w:rPr>
          <w:rFonts w:eastAsia="Times New Roman"/>
          <w:noProof/>
        </w:rPr>
      </w:pPr>
    </w:p>
    <w:p w14:paraId="2151A98A" w14:textId="77777777" w:rsidR="00166998" w:rsidRDefault="00166998" w:rsidP="00CA2843">
      <w:pPr>
        <w:rPr>
          <w:rFonts w:eastAsia="Times New Roman"/>
          <w:noProof/>
        </w:rPr>
      </w:pPr>
    </w:p>
    <w:p w14:paraId="54E1D91D" w14:textId="77777777" w:rsidR="00166998" w:rsidRDefault="00166998" w:rsidP="00CA2843">
      <w:pPr>
        <w:rPr>
          <w:rFonts w:eastAsia="Times New Roman"/>
          <w:noProof/>
        </w:rPr>
      </w:pPr>
    </w:p>
    <w:p w14:paraId="77532066" w14:textId="77777777" w:rsidR="00166998" w:rsidRDefault="00166998" w:rsidP="00CA2843">
      <w:pPr>
        <w:rPr>
          <w:rFonts w:eastAsia="Times New Roman"/>
          <w:noProof/>
        </w:rPr>
      </w:pPr>
    </w:p>
    <w:p w14:paraId="4B0ED45A" w14:textId="77777777" w:rsidR="00166998" w:rsidRDefault="00166998" w:rsidP="00CA2843">
      <w:pPr>
        <w:rPr>
          <w:rFonts w:eastAsia="Times New Roman"/>
          <w:noProof/>
        </w:rPr>
      </w:pPr>
    </w:p>
    <w:p w14:paraId="12F55EBC" w14:textId="77777777" w:rsidR="00166998" w:rsidRDefault="00166998" w:rsidP="00CA2843">
      <w:pPr>
        <w:rPr>
          <w:rFonts w:eastAsia="Times New Roman"/>
          <w:noProof/>
        </w:rPr>
      </w:pPr>
    </w:p>
    <w:p w14:paraId="6A400432" w14:textId="77777777" w:rsidR="00166998" w:rsidRDefault="00166998" w:rsidP="00CA2843">
      <w:pPr>
        <w:rPr>
          <w:rFonts w:eastAsia="Times New Roman"/>
          <w:noProof/>
        </w:rPr>
      </w:pPr>
    </w:p>
    <w:p w14:paraId="34EDF152" w14:textId="77777777" w:rsidR="00166998" w:rsidRDefault="00166998" w:rsidP="00CA2843">
      <w:pPr>
        <w:rPr>
          <w:rFonts w:eastAsia="Times New Roman"/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2DF7436" w14:textId="77777777" w:rsidR="00166998" w:rsidRPr="002A5954" w:rsidRDefault="00166998" w:rsidP="00CA2843">
      <w:pPr>
        <w:rPr>
          <w:rFonts w:eastAsia="Times New Roman"/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4646ECBD" w14:textId="417C0A80" w:rsidR="00A37158" w:rsidRDefault="00A37158" w:rsidP="002A5954">
      <w:pPr>
        <w:jc w:val="center"/>
        <w:rPr>
          <w:bCs/>
          <w:sz w:val="28"/>
          <w:szCs w:val="28"/>
        </w:rPr>
      </w:pPr>
      <w:r w:rsidRPr="00D6511F">
        <w:rPr>
          <w:bCs/>
          <w:sz w:val="28"/>
          <w:szCs w:val="28"/>
        </w:rPr>
        <w:t>О внесении изменений в муниципальную программу</w:t>
      </w:r>
    </w:p>
    <w:p w14:paraId="29F4E042" w14:textId="77777777" w:rsidR="00A37158" w:rsidRDefault="00A37158" w:rsidP="0012610D">
      <w:pPr>
        <w:ind w:firstLine="709"/>
        <w:contextualSpacing/>
        <w:jc w:val="center"/>
        <w:rPr>
          <w:sz w:val="28"/>
          <w:szCs w:val="28"/>
        </w:rPr>
      </w:pPr>
      <w:r w:rsidRPr="00B733BC">
        <w:rPr>
          <w:sz w:val="28"/>
          <w:szCs w:val="28"/>
        </w:rPr>
        <w:t>«</w:t>
      </w:r>
      <w:r w:rsidRPr="00D0138B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B73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0"/>
      <w:r w:rsidRPr="00B733BC">
        <w:rPr>
          <w:sz w:val="28"/>
          <w:szCs w:val="28"/>
        </w:rPr>
        <w:t>на 2026-2030 годы</w:t>
      </w:r>
      <w:r>
        <w:rPr>
          <w:sz w:val="28"/>
          <w:szCs w:val="28"/>
        </w:rPr>
        <w:t>,</w:t>
      </w:r>
    </w:p>
    <w:p w14:paraId="344F4FCC" w14:textId="77BBC023" w:rsidR="00A37158" w:rsidRDefault="00A37158" w:rsidP="00850766">
      <w:pPr>
        <w:pStyle w:val="ac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D6511F">
        <w:rPr>
          <w:bCs/>
          <w:sz w:val="28"/>
          <w:szCs w:val="28"/>
        </w:rPr>
        <w:t>утвержденную постановлением администрации городского округа Красногорск Московс</w:t>
      </w:r>
      <w:r>
        <w:rPr>
          <w:bCs/>
          <w:sz w:val="28"/>
          <w:szCs w:val="28"/>
        </w:rPr>
        <w:t xml:space="preserve">кой области </w:t>
      </w:r>
      <w:r w:rsidRPr="00A37158">
        <w:rPr>
          <w:color w:val="000000"/>
          <w:sz w:val="28"/>
          <w:szCs w:val="28"/>
        </w:rPr>
        <w:t>от 23.09.2025 № 2521/9</w:t>
      </w:r>
    </w:p>
    <w:p w14:paraId="274F93A2" w14:textId="77777777" w:rsidR="00166998" w:rsidRPr="00850766" w:rsidRDefault="00166998" w:rsidP="00850766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</w:p>
    <w:p w14:paraId="209B64AA" w14:textId="77777777" w:rsidR="00CA2843" w:rsidRPr="00B733BC" w:rsidRDefault="00CA2843" w:rsidP="00CA2843">
      <w:pPr>
        <w:ind w:firstLine="709"/>
        <w:contextualSpacing/>
        <w:jc w:val="both"/>
        <w:rPr>
          <w:sz w:val="28"/>
          <w:szCs w:val="28"/>
        </w:rPr>
      </w:pPr>
      <w:r w:rsidRPr="001965F4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 муниципальной программы городского округа Красногорск</w:t>
      </w:r>
      <w:r>
        <w:rPr>
          <w:szCs w:val="28"/>
        </w:rPr>
        <w:t xml:space="preserve"> </w:t>
      </w:r>
      <w:r w:rsidRPr="0062337D">
        <w:rPr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 на 202</w:t>
      </w:r>
      <w:r>
        <w:rPr>
          <w:sz w:val="28"/>
          <w:szCs w:val="28"/>
        </w:rPr>
        <w:t>6</w:t>
      </w:r>
      <w:r w:rsidRPr="0062337D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62337D">
        <w:rPr>
          <w:sz w:val="28"/>
          <w:szCs w:val="28"/>
        </w:rPr>
        <w:t xml:space="preserve"> годы </w:t>
      </w:r>
      <w:r w:rsidRPr="00B733BC">
        <w:rPr>
          <w:sz w:val="28"/>
          <w:szCs w:val="28"/>
        </w:rPr>
        <w:t>постановляю:</w:t>
      </w:r>
    </w:p>
    <w:p w14:paraId="04718C07" w14:textId="5EC112A8" w:rsidR="00CA2843" w:rsidRPr="001965F4" w:rsidRDefault="00CA2843" w:rsidP="00CA2843">
      <w:pPr>
        <w:spacing w:before="240" w:line="264" w:lineRule="auto"/>
        <w:ind w:firstLine="709"/>
        <w:contextualSpacing/>
        <w:jc w:val="both"/>
        <w:rPr>
          <w:sz w:val="28"/>
          <w:szCs w:val="28"/>
        </w:rPr>
      </w:pPr>
      <w:r w:rsidRPr="001965F4">
        <w:rPr>
          <w:sz w:val="28"/>
          <w:szCs w:val="28"/>
        </w:rPr>
        <w:t xml:space="preserve">1. Внести изменения в муниципальную программу городского округа Красногорск </w:t>
      </w:r>
      <w:r w:rsidRPr="00B733BC">
        <w:rPr>
          <w:sz w:val="28"/>
          <w:szCs w:val="28"/>
        </w:rPr>
        <w:t>«</w:t>
      </w:r>
      <w:r w:rsidRPr="00D0138B">
        <w:rPr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B73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965F4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1965F4">
        <w:rPr>
          <w:sz w:val="28"/>
          <w:szCs w:val="28"/>
        </w:rPr>
        <w:t>-20</w:t>
      </w:r>
      <w:r>
        <w:rPr>
          <w:sz w:val="28"/>
          <w:szCs w:val="28"/>
        </w:rPr>
        <w:t>30</w:t>
      </w:r>
      <w:r w:rsidRPr="001965F4">
        <w:rPr>
          <w:sz w:val="28"/>
          <w:szCs w:val="28"/>
        </w:rPr>
        <w:t xml:space="preserve"> годы, утвержденную постановлением администрации городского округа Красногорск от </w:t>
      </w:r>
      <w:r w:rsidRPr="00422FD5">
        <w:rPr>
          <w:bCs/>
          <w:sz w:val="28"/>
          <w:szCs w:val="28"/>
        </w:rPr>
        <w:t>23.09.2025 № 2521/</w:t>
      </w:r>
      <w:r w:rsidRPr="00997F5D">
        <w:rPr>
          <w:bCs/>
          <w:sz w:val="28"/>
          <w:szCs w:val="28"/>
        </w:rPr>
        <w:t>9 (с изменениями, внесенными постановлениями администрации городского округа Красногорск от 23.12.2025 №3428/12</w:t>
      </w:r>
      <w:r>
        <w:rPr>
          <w:bCs/>
          <w:sz w:val="28"/>
          <w:szCs w:val="28"/>
        </w:rPr>
        <w:t xml:space="preserve">, от </w:t>
      </w:r>
      <w:r w:rsidRPr="006327BC">
        <w:rPr>
          <w:bCs/>
          <w:sz w:val="28"/>
          <w:szCs w:val="28"/>
        </w:rPr>
        <w:t>27.02.2026 № 434/2</w:t>
      </w:r>
      <w:r>
        <w:rPr>
          <w:bCs/>
          <w:sz w:val="28"/>
          <w:szCs w:val="28"/>
        </w:rPr>
        <w:t>, от 16.04.2026 № 872/4, от 29.06.2026 № 1619/6</w:t>
      </w:r>
      <w:r w:rsidR="007D1294">
        <w:rPr>
          <w:bCs/>
          <w:sz w:val="28"/>
          <w:szCs w:val="28"/>
        </w:rPr>
        <w:t xml:space="preserve">, </w:t>
      </w:r>
      <w:r w:rsidR="007D1294" w:rsidRPr="007D1294">
        <w:rPr>
          <w:bCs/>
          <w:sz w:val="28"/>
          <w:szCs w:val="28"/>
        </w:rPr>
        <w:t>от 22.09.2026</w:t>
      </w:r>
      <w:r w:rsidR="007D1294">
        <w:rPr>
          <w:bCs/>
          <w:sz w:val="28"/>
          <w:szCs w:val="28"/>
        </w:rPr>
        <w:t xml:space="preserve"> № 2371/9</w:t>
      </w:r>
      <w:r w:rsidRPr="00997F5D">
        <w:rPr>
          <w:bCs/>
          <w:sz w:val="28"/>
          <w:szCs w:val="28"/>
        </w:rPr>
        <w:t>)</w:t>
      </w:r>
      <w:r w:rsidRPr="00422FD5">
        <w:rPr>
          <w:bCs/>
          <w:sz w:val="28"/>
          <w:szCs w:val="28"/>
        </w:rPr>
        <w:t xml:space="preserve"> </w:t>
      </w:r>
      <w:r w:rsidRPr="001965F4">
        <w:rPr>
          <w:sz w:val="28"/>
          <w:szCs w:val="28"/>
        </w:rPr>
        <w:t>(далее-Программа), изложив ее в новой редакции согласно Приложению к настоящему постановлению.</w:t>
      </w:r>
      <w:r>
        <w:rPr>
          <w:sz w:val="28"/>
          <w:szCs w:val="28"/>
        </w:rPr>
        <w:t xml:space="preserve"> </w:t>
      </w:r>
    </w:p>
    <w:p w14:paraId="293B2BC2" w14:textId="77777777" w:rsidR="00A37158" w:rsidRDefault="00A37158" w:rsidP="00A37158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8" w:history="1">
        <w:r>
          <w:rPr>
            <w:rStyle w:val="a3"/>
            <w:sz w:val="28"/>
            <w:szCs w:val="28"/>
          </w:rPr>
          <w:t>https://krasnogorsk-adm.ru/</w:t>
        </w:r>
      </w:hyperlink>
      <w:r>
        <w:rPr>
          <w:sz w:val="28"/>
          <w:szCs w:val="28"/>
        </w:rPr>
        <w:t>.</w:t>
      </w:r>
    </w:p>
    <w:p w14:paraId="5E0A7270" w14:textId="131599D9" w:rsidR="00A37158" w:rsidRDefault="00A37158" w:rsidP="00CA2843">
      <w:pPr>
        <w:spacing w:line="264" w:lineRule="auto"/>
        <w:ind w:firstLine="708"/>
        <w:jc w:val="both"/>
        <w:rPr>
          <w:sz w:val="28"/>
          <w:szCs w:val="28"/>
        </w:rPr>
      </w:pPr>
      <w:r w:rsidRPr="001965F4">
        <w:rPr>
          <w:sz w:val="28"/>
          <w:szCs w:val="28"/>
        </w:rPr>
        <w:t>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0345B2A1" w14:textId="77777777" w:rsidR="00CA2843" w:rsidRDefault="00CA2843" w:rsidP="00CA2843">
      <w:pPr>
        <w:spacing w:line="264" w:lineRule="auto"/>
        <w:ind w:firstLine="708"/>
        <w:jc w:val="both"/>
        <w:rPr>
          <w:sz w:val="28"/>
          <w:szCs w:val="28"/>
        </w:rPr>
      </w:pPr>
    </w:p>
    <w:p w14:paraId="37D57DA8" w14:textId="0BF719D2" w:rsidR="002E6447" w:rsidRPr="00CA2843" w:rsidRDefault="00C02139" w:rsidP="00CA2843">
      <w:pPr>
        <w:spacing w:before="240" w:line="264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1965F4">
        <w:rPr>
          <w:sz w:val="28"/>
          <w:szCs w:val="28"/>
        </w:rPr>
        <w:t xml:space="preserve">. </w:t>
      </w:r>
      <w:r w:rsidR="005A0089" w:rsidRPr="005A0089">
        <w:rPr>
          <w:sz w:val="28"/>
          <w:szCs w:val="28"/>
        </w:rPr>
        <w:t xml:space="preserve">Контроль за исполнением настоящего </w:t>
      </w:r>
      <w:r w:rsidR="00CA2843">
        <w:rPr>
          <w:sz w:val="28"/>
          <w:szCs w:val="28"/>
        </w:rPr>
        <w:t>постановления оставляю за собой.</w:t>
      </w:r>
    </w:p>
    <w:p w14:paraId="17F6FAA6" w14:textId="77777777" w:rsidR="00E37F7E" w:rsidRDefault="00E37F7E" w:rsidP="00C02139">
      <w:pPr>
        <w:spacing w:before="240" w:line="264" w:lineRule="auto"/>
        <w:ind w:firstLine="708"/>
        <w:contextualSpacing/>
        <w:jc w:val="both"/>
      </w:pPr>
    </w:p>
    <w:p w14:paraId="03337B92" w14:textId="77777777" w:rsidR="00166998" w:rsidRDefault="00166998" w:rsidP="00C02139">
      <w:pPr>
        <w:spacing w:before="240" w:line="264" w:lineRule="auto"/>
        <w:ind w:firstLine="708"/>
        <w:contextualSpacing/>
        <w:jc w:val="both"/>
      </w:pPr>
    </w:p>
    <w:p w14:paraId="78FA6448" w14:textId="77777777" w:rsidR="00E37F7E" w:rsidRDefault="00E37F7E" w:rsidP="00C02139">
      <w:pPr>
        <w:spacing w:before="240" w:line="264" w:lineRule="auto"/>
        <w:ind w:firstLine="708"/>
        <w:contextualSpacing/>
        <w:jc w:val="both"/>
      </w:pPr>
    </w:p>
    <w:p w14:paraId="476C970C" w14:textId="4D80BC96" w:rsidR="00B733BC" w:rsidRPr="00B733BC" w:rsidRDefault="00166998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И.о. г</w:t>
      </w:r>
      <w:r w:rsidR="00B733BC" w:rsidRPr="00B733BC">
        <w:rPr>
          <w:rFonts w:eastAsia="Calibri"/>
          <w:bCs/>
          <w:sz w:val="28"/>
          <w:szCs w:val="28"/>
          <w:lang w:eastAsia="en-US"/>
        </w:rPr>
        <w:t>лав</w:t>
      </w:r>
      <w:r>
        <w:rPr>
          <w:rFonts w:eastAsia="Calibri"/>
          <w:bCs/>
          <w:sz w:val="28"/>
          <w:szCs w:val="28"/>
          <w:lang w:eastAsia="en-US"/>
        </w:rPr>
        <w:t>ы</w:t>
      </w:r>
      <w:r w:rsidR="00B733BC" w:rsidRPr="00B733BC">
        <w:rPr>
          <w:rFonts w:eastAsia="Calibri"/>
          <w:bCs/>
          <w:sz w:val="28"/>
          <w:szCs w:val="28"/>
          <w:lang w:eastAsia="en-US"/>
        </w:rPr>
        <w:t xml:space="preserve"> городского </w:t>
      </w:r>
    </w:p>
    <w:p w14:paraId="24C127C8" w14:textId="00A70D94" w:rsidR="00FF46CD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 xml:space="preserve">округа Красногорск                                                                                        </w:t>
      </w:r>
      <w:r w:rsidR="00166998">
        <w:rPr>
          <w:rFonts w:eastAsia="Calibri"/>
          <w:bCs/>
          <w:sz w:val="28"/>
          <w:szCs w:val="28"/>
          <w:lang w:eastAsia="en-US"/>
        </w:rPr>
        <w:t>Н.С. Тимошина</w:t>
      </w:r>
    </w:p>
    <w:p w14:paraId="691852B9" w14:textId="77777777" w:rsidR="00166998" w:rsidRDefault="00166998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8E614EB" w14:textId="77777777" w:rsidR="00E37F7E" w:rsidRDefault="00E37F7E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7BF1F32A" w14:textId="77777777" w:rsidR="00E37F7E" w:rsidRPr="00E37F7E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37F7E">
        <w:rPr>
          <w:rFonts w:eastAsia="Calibri"/>
          <w:bCs/>
          <w:sz w:val="28"/>
          <w:szCs w:val="28"/>
          <w:lang w:eastAsia="en-US"/>
        </w:rPr>
        <w:t>Верно</w:t>
      </w:r>
    </w:p>
    <w:p w14:paraId="0C0A9709" w14:textId="63F6AC9E" w:rsidR="00E37F7E" w:rsidRPr="00E37F7E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Главный эксперт</w:t>
      </w:r>
      <w:r w:rsidRPr="00E37F7E">
        <w:rPr>
          <w:rFonts w:eastAsia="Calibri"/>
          <w:bCs/>
          <w:sz w:val="28"/>
          <w:szCs w:val="28"/>
          <w:lang w:eastAsia="en-US"/>
        </w:rPr>
        <w:t xml:space="preserve"> общего </w:t>
      </w:r>
    </w:p>
    <w:p w14:paraId="0949056A" w14:textId="706D377A" w:rsidR="00E37F7E" w:rsidRDefault="00E37F7E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37F7E">
        <w:rPr>
          <w:rFonts w:eastAsia="Calibri"/>
          <w:bCs/>
          <w:sz w:val="28"/>
          <w:szCs w:val="28"/>
          <w:lang w:eastAsia="en-US"/>
        </w:rPr>
        <w:t>отдела управления делами                                                                          Ю.Г. Никифорова</w:t>
      </w:r>
    </w:p>
    <w:p w14:paraId="652A765F" w14:textId="77777777" w:rsidR="00166998" w:rsidRDefault="00166998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3C090A7" w14:textId="77777777" w:rsidR="00166998" w:rsidRPr="002A5954" w:rsidRDefault="00166998" w:rsidP="00E37F7E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2EB10C2" w14:textId="542DFC43" w:rsidR="00E37F7E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Исполнитель</w:t>
      </w:r>
      <w:r w:rsidR="00734F9C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           </w:t>
      </w:r>
      <w:r w:rsidR="0001483E">
        <w:rPr>
          <w:rFonts w:eastAsia="Calibri"/>
          <w:bCs/>
          <w:sz w:val="28"/>
          <w:szCs w:val="28"/>
          <w:lang w:eastAsia="en-US"/>
        </w:rPr>
        <w:t xml:space="preserve">  </w:t>
      </w:r>
      <w:r w:rsidR="00166998">
        <w:rPr>
          <w:rFonts w:eastAsia="Calibri"/>
          <w:bCs/>
          <w:sz w:val="28"/>
          <w:szCs w:val="28"/>
          <w:lang w:eastAsia="en-US"/>
        </w:rPr>
        <w:t>Е.А. Агаркова</w:t>
      </w:r>
    </w:p>
    <w:p w14:paraId="290C1253" w14:textId="77777777" w:rsidR="00166998" w:rsidRDefault="00166998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661BD101" w14:textId="77777777" w:rsidR="00166998" w:rsidRPr="00DC01B8" w:rsidRDefault="00166998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566312FB" w14:textId="6C573225" w:rsidR="0001483E" w:rsidRDefault="00B733BC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B733BC">
        <w:rPr>
          <w:rFonts w:eastAsia="Calibri"/>
          <w:bCs/>
          <w:sz w:val="28"/>
          <w:szCs w:val="28"/>
          <w:lang w:eastAsia="en-US"/>
        </w:rPr>
        <w:t>Разослано: в дело</w:t>
      </w:r>
      <w:r w:rsidR="00FF46CD">
        <w:rPr>
          <w:rFonts w:eastAsia="Calibri"/>
          <w:bCs/>
          <w:sz w:val="28"/>
          <w:szCs w:val="28"/>
          <w:lang w:eastAsia="en-US"/>
        </w:rPr>
        <w:t xml:space="preserve"> - 2, в прокуратуру, Тимошиной,</w:t>
      </w:r>
      <w:r w:rsidR="00625279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625279">
        <w:rPr>
          <w:rFonts w:eastAsia="Calibri"/>
          <w:bCs/>
          <w:sz w:val="28"/>
          <w:szCs w:val="28"/>
          <w:lang w:eastAsia="en-US"/>
        </w:rPr>
        <w:t>Несерову</w:t>
      </w:r>
      <w:proofErr w:type="spellEnd"/>
      <w:r w:rsidR="00AF227E">
        <w:rPr>
          <w:rFonts w:eastAsia="Calibri"/>
          <w:bCs/>
          <w:sz w:val="28"/>
          <w:szCs w:val="28"/>
          <w:lang w:eastAsia="en-US"/>
        </w:rPr>
        <w:t>,</w:t>
      </w:r>
      <w:r w:rsidR="0001483E">
        <w:rPr>
          <w:rFonts w:eastAsia="Calibri"/>
          <w:bCs/>
          <w:sz w:val="28"/>
          <w:szCs w:val="28"/>
          <w:lang w:eastAsia="en-US"/>
        </w:rPr>
        <w:t xml:space="preserve"> Новикову</w:t>
      </w:r>
    </w:p>
    <w:p w14:paraId="07978EB7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736809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EF5BD7F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7EF8126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4BE1261D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5F14529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391859B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67EBE7BE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BD7372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7F23901F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2BA8DFC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BD54566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64CA4F9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0DEF49C9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66434D6F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47DB04A3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1B5B1F40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227B0C7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3E17FCC9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559750CA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7C3FB7F8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0D116491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4A94AA9F" w14:textId="77777777" w:rsidR="003119A6" w:rsidRDefault="003119A6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p w14:paraId="4461FDE2" w14:textId="3DFB339D" w:rsidR="003119A6" w:rsidRPr="003119A6" w:rsidRDefault="003119A6" w:rsidP="003119A6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3119A6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        </w:t>
      </w:r>
      <w:bookmarkStart w:id="1" w:name="_GoBack"/>
      <w:bookmarkEnd w:id="1"/>
    </w:p>
    <w:p w14:paraId="3B776644" w14:textId="77777777" w:rsidR="0001483E" w:rsidRDefault="0001483E" w:rsidP="00B733BC">
      <w:pPr>
        <w:widowControl/>
        <w:autoSpaceDE/>
        <w:autoSpaceDN/>
        <w:adjustRightInd/>
        <w:spacing w:before="240" w:line="264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</w:p>
    <w:sectPr w:rsidR="0001483E" w:rsidSect="00CA2843">
      <w:headerReference w:type="default" r:id="rId9"/>
      <w:footerReference w:type="default" r:id="rId10"/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9E3CD" w14:textId="77777777" w:rsidR="00CE08FD" w:rsidRDefault="00CE08FD" w:rsidP="000D157F">
      <w:r>
        <w:separator/>
      </w:r>
    </w:p>
  </w:endnote>
  <w:endnote w:type="continuationSeparator" w:id="0">
    <w:p w14:paraId="08D1EB38" w14:textId="77777777" w:rsidR="00CE08FD" w:rsidRDefault="00CE08FD" w:rsidP="000D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4BF5A" w14:textId="73C47EB7" w:rsidR="000D157F" w:rsidRPr="000D157F" w:rsidRDefault="000D157F">
    <w:pPr>
      <w:pStyle w:val="af"/>
      <w:rPr>
        <w:sz w:val="26"/>
        <w:szCs w:val="26"/>
      </w:rPr>
    </w:pPr>
    <w:r w:rsidRPr="000D157F">
      <w:rPr>
        <w:sz w:val="26"/>
        <w:szCs w:val="26"/>
      </w:rP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12F49" w14:textId="77777777" w:rsidR="00CE08FD" w:rsidRDefault="00CE08FD" w:rsidP="000D157F">
      <w:r>
        <w:separator/>
      </w:r>
    </w:p>
  </w:footnote>
  <w:footnote w:type="continuationSeparator" w:id="0">
    <w:p w14:paraId="2F8D2978" w14:textId="77777777" w:rsidR="00CE08FD" w:rsidRDefault="00CE08FD" w:rsidP="000D1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A849" w14:textId="77777777" w:rsidR="000D157F" w:rsidRDefault="000D157F" w:rsidP="000D157F">
    <w:pPr>
      <w:pStyle w:val="ad"/>
      <w:tabs>
        <w:tab w:val="left" w:pos="24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1267F"/>
    <w:multiLevelType w:val="hybridMultilevel"/>
    <w:tmpl w:val="8E305F26"/>
    <w:lvl w:ilvl="0" w:tplc="07F0E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DF0284"/>
    <w:multiLevelType w:val="hybridMultilevel"/>
    <w:tmpl w:val="33942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383"/>
    <w:rsid w:val="00011B95"/>
    <w:rsid w:val="0001483E"/>
    <w:rsid w:val="00036FE9"/>
    <w:rsid w:val="0005141F"/>
    <w:rsid w:val="00063186"/>
    <w:rsid w:val="000A4D8D"/>
    <w:rsid w:val="000C1381"/>
    <w:rsid w:val="000C50EA"/>
    <w:rsid w:val="000D157F"/>
    <w:rsid w:val="000D248E"/>
    <w:rsid w:val="000D44CB"/>
    <w:rsid w:val="000F4D3A"/>
    <w:rsid w:val="000F58B7"/>
    <w:rsid w:val="00122B63"/>
    <w:rsid w:val="0012610D"/>
    <w:rsid w:val="001408FA"/>
    <w:rsid w:val="00156384"/>
    <w:rsid w:val="00166998"/>
    <w:rsid w:val="00183759"/>
    <w:rsid w:val="001C0C84"/>
    <w:rsid w:val="00265F63"/>
    <w:rsid w:val="00273F5C"/>
    <w:rsid w:val="002979B0"/>
    <w:rsid w:val="002A5954"/>
    <w:rsid w:val="002C2419"/>
    <w:rsid w:val="002E56B9"/>
    <w:rsid w:val="002E6447"/>
    <w:rsid w:val="002E6962"/>
    <w:rsid w:val="003119A6"/>
    <w:rsid w:val="00332571"/>
    <w:rsid w:val="003561BF"/>
    <w:rsid w:val="0039258C"/>
    <w:rsid w:val="00393E42"/>
    <w:rsid w:val="003B2B2F"/>
    <w:rsid w:val="003B7626"/>
    <w:rsid w:val="003E4911"/>
    <w:rsid w:val="003F7527"/>
    <w:rsid w:val="004369E5"/>
    <w:rsid w:val="00454276"/>
    <w:rsid w:val="004548F0"/>
    <w:rsid w:val="00473694"/>
    <w:rsid w:val="004C171A"/>
    <w:rsid w:val="004C5486"/>
    <w:rsid w:val="004D0B3A"/>
    <w:rsid w:val="004E129E"/>
    <w:rsid w:val="004F28E6"/>
    <w:rsid w:val="00502057"/>
    <w:rsid w:val="005442C6"/>
    <w:rsid w:val="00555246"/>
    <w:rsid w:val="005A0089"/>
    <w:rsid w:val="005B6C48"/>
    <w:rsid w:val="005C0621"/>
    <w:rsid w:val="005D61A5"/>
    <w:rsid w:val="005F14F3"/>
    <w:rsid w:val="0062337D"/>
    <w:rsid w:val="00625279"/>
    <w:rsid w:val="006327BC"/>
    <w:rsid w:val="006816F9"/>
    <w:rsid w:val="006C1BF5"/>
    <w:rsid w:val="006D099E"/>
    <w:rsid w:val="006D6A9E"/>
    <w:rsid w:val="00702EBA"/>
    <w:rsid w:val="00734F9C"/>
    <w:rsid w:val="0074106F"/>
    <w:rsid w:val="00747954"/>
    <w:rsid w:val="00753AFC"/>
    <w:rsid w:val="00784862"/>
    <w:rsid w:val="007918F9"/>
    <w:rsid w:val="00793560"/>
    <w:rsid w:val="007A7FDA"/>
    <w:rsid w:val="007B0096"/>
    <w:rsid w:val="007B7383"/>
    <w:rsid w:val="007D1294"/>
    <w:rsid w:val="007E1D5B"/>
    <w:rsid w:val="00826040"/>
    <w:rsid w:val="0084722F"/>
    <w:rsid w:val="00850766"/>
    <w:rsid w:val="00851782"/>
    <w:rsid w:val="008A0143"/>
    <w:rsid w:val="008D37ED"/>
    <w:rsid w:val="00931ACA"/>
    <w:rsid w:val="00932721"/>
    <w:rsid w:val="00940D9F"/>
    <w:rsid w:val="00961F1D"/>
    <w:rsid w:val="00986543"/>
    <w:rsid w:val="00987B2E"/>
    <w:rsid w:val="00997F5D"/>
    <w:rsid w:val="009A2A4E"/>
    <w:rsid w:val="009B367C"/>
    <w:rsid w:val="009D32B8"/>
    <w:rsid w:val="009D7A82"/>
    <w:rsid w:val="009E21F2"/>
    <w:rsid w:val="009E5940"/>
    <w:rsid w:val="00A036F2"/>
    <w:rsid w:val="00A05469"/>
    <w:rsid w:val="00A10394"/>
    <w:rsid w:val="00A12C03"/>
    <w:rsid w:val="00A22AA0"/>
    <w:rsid w:val="00A37158"/>
    <w:rsid w:val="00A43A9E"/>
    <w:rsid w:val="00AD26CE"/>
    <w:rsid w:val="00AD4400"/>
    <w:rsid w:val="00AD58D5"/>
    <w:rsid w:val="00AE35CA"/>
    <w:rsid w:val="00AF0448"/>
    <w:rsid w:val="00AF227E"/>
    <w:rsid w:val="00AF2570"/>
    <w:rsid w:val="00AF3F62"/>
    <w:rsid w:val="00AF46E1"/>
    <w:rsid w:val="00B0035F"/>
    <w:rsid w:val="00B733BC"/>
    <w:rsid w:val="00B94019"/>
    <w:rsid w:val="00B9624D"/>
    <w:rsid w:val="00BB105E"/>
    <w:rsid w:val="00BE4C26"/>
    <w:rsid w:val="00BE7253"/>
    <w:rsid w:val="00C02139"/>
    <w:rsid w:val="00C06623"/>
    <w:rsid w:val="00C07533"/>
    <w:rsid w:val="00C227EF"/>
    <w:rsid w:val="00C33891"/>
    <w:rsid w:val="00C55F2C"/>
    <w:rsid w:val="00C56509"/>
    <w:rsid w:val="00C700A2"/>
    <w:rsid w:val="00C85BB4"/>
    <w:rsid w:val="00C97BB0"/>
    <w:rsid w:val="00CA2843"/>
    <w:rsid w:val="00CB056D"/>
    <w:rsid w:val="00CC3C44"/>
    <w:rsid w:val="00CE08FD"/>
    <w:rsid w:val="00CE628C"/>
    <w:rsid w:val="00D0138B"/>
    <w:rsid w:val="00D02B84"/>
    <w:rsid w:val="00D03ECA"/>
    <w:rsid w:val="00D10CF9"/>
    <w:rsid w:val="00D35FB4"/>
    <w:rsid w:val="00D3699F"/>
    <w:rsid w:val="00D46C27"/>
    <w:rsid w:val="00D47DA1"/>
    <w:rsid w:val="00D730BA"/>
    <w:rsid w:val="00D75E7A"/>
    <w:rsid w:val="00D92492"/>
    <w:rsid w:val="00DA30E8"/>
    <w:rsid w:val="00DA334A"/>
    <w:rsid w:val="00DB3BB7"/>
    <w:rsid w:val="00DC01B8"/>
    <w:rsid w:val="00DC4D49"/>
    <w:rsid w:val="00E32E27"/>
    <w:rsid w:val="00E37F7E"/>
    <w:rsid w:val="00E95711"/>
    <w:rsid w:val="00E97D00"/>
    <w:rsid w:val="00EC5864"/>
    <w:rsid w:val="00ED3F24"/>
    <w:rsid w:val="00F12236"/>
    <w:rsid w:val="00F50F41"/>
    <w:rsid w:val="00F64154"/>
    <w:rsid w:val="00FA0304"/>
    <w:rsid w:val="00FF4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9DCCE"/>
  <w15:docId w15:val="{739AA10C-F6E0-4393-9756-82D5D5D5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3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384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3F75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A05469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054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561B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3699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699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uiPriority w:val="59"/>
    <w:rsid w:val="002E696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unhideWhenUsed/>
    <w:rsid w:val="00AF3F6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F3F6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F3F6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0D157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D157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ogorsk-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033A9-DE59-4F91-B9EB-1520E4CC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Test_2</dc:creator>
  <cp:lastModifiedBy>Екатерина Алексеевна Агаркова</cp:lastModifiedBy>
  <cp:revision>2</cp:revision>
  <cp:lastPrinted>2026-06-29T11:23:00Z</cp:lastPrinted>
  <dcterms:created xsi:type="dcterms:W3CDTF">2026-10-15T11:45:00Z</dcterms:created>
  <dcterms:modified xsi:type="dcterms:W3CDTF">2026-10-15T11:45:00Z</dcterms:modified>
</cp:coreProperties>
</file>