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81A" w:rsidRDefault="00F9781A" w:rsidP="00F9781A">
      <w:pPr>
        <w:spacing w:line="276" w:lineRule="auto"/>
        <w:rPr>
          <w:szCs w:val="28"/>
        </w:rPr>
      </w:pPr>
    </w:p>
    <w:p w:rsidR="00F9781A" w:rsidRDefault="00F9781A" w:rsidP="00F9781A">
      <w:pPr>
        <w:spacing w:line="276" w:lineRule="auto"/>
        <w:rPr>
          <w:szCs w:val="28"/>
        </w:rPr>
      </w:pPr>
    </w:p>
    <w:p w:rsidR="00F9781A" w:rsidRDefault="00F9781A" w:rsidP="00F9781A"/>
    <w:p w:rsidR="00D76E6D" w:rsidRDefault="00D76E6D" w:rsidP="000F2086">
      <w:pPr>
        <w:spacing w:after="0" w:line="240" w:lineRule="auto"/>
        <w:jc w:val="center"/>
        <w:rPr>
          <w:b/>
          <w:spacing w:val="46"/>
          <w:position w:val="7"/>
          <w:sz w:val="52"/>
          <w:szCs w:val="52"/>
        </w:rPr>
      </w:pPr>
    </w:p>
    <w:p w:rsidR="00D76E6D" w:rsidRDefault="00D76E6D" w:rsidP="000F2086">
      <w:pPr>
        <w:spacing w:after="0" w:line="240" w:lineRule="auto"/>
        <w:jc w:val="center"/>
        <w:rPr>
          <w:b/>
          <w:spacing w:val="46"/>
          <w:position w:val="7"/>
          <w:sz w:val="52"/>
          <w:szCs w:val="52"/>
        </w:rPr>
      </w:pPr>
    </w:p>
    <w:p w:rsidR="00D76E6D" w:rsidRDefault="00D76E6D" w:rsidP="000F2086">
      <w:pPr>
        <w:spacing w:after="0" w:line="240" w:lineRule="auto"/>
        <w:jc w:val="center"/>
        <w:rPr>
          <w:b/>
          <w:spacing w:val="46"/>
          <w:position w:val="7"/>
          <w:sz w:val="52"/>
          <w:szCs w:val="52"/>
        </w:rPr>
      </w:pPr>
    </w:p>
    <w:p w:rsidR="00351ACF" w:rsidRPr="00A376BC" w:rsidRDefault="00F95A58" w:rsidP="000F2086">
      <w:pPr>
        <w:spacing w:after="0" w:line="240" w:lineRule="auto"/>
        <w:jc w:val="center"/>
        <w:rPr>
          <w:szCs w:val="28"/>
        </w:rPr>
      </w:pPr>
      <w:r w:rsidRPr="00A376BC">
        <w:rPr>
          <w:szCs w:val="28"/>
        </w:rPr>
        <w:t xml:space="preserve">О назначении общественных обсуждений </w:t>
      </w:r>
    </w:p>
    <w:p w:rsidR="00351ACF" w:rsidRPr="00A376BC" w:rsidRDefault="00E44A7F" w:rsidP="000F2086">
      <w:pPr>
        <w:spacing w:after="0" w:line="240" w:lineRule="auto"/>
        <w:jc w:val="center"/>
        <w:rPr>
          <w:szCs w:val="28"/>
        </w:rPr>
      </w:pPr>
      <w:r w:rsidRPr="00A376BC">
        <w:rPr>
          <w:szCs w:val="28"/>
        </w:rPr>
        <w:t xml:space="preserve">по внесению </w:t>
      </w:r>
      <w:r w:rsidR="006362F7" w:rsidRPr="00A376BC">
        <w:rPr>
          <w:szCs w:val="28"/>
        </w:rPr>
        <w:t xml:space="preserve">изменений в </w:t>
      </w:r>
      <w:r w:rsidR="003A1C15" w:rsidRPr="00A376BC">
        <w:rPr>
          <w:szCs w:val="28"/>
        </w:rPr>
        <w:t>Правил</w:t>
      </w:r>
      <w:r w:rsidR="006362F7" w:rsidRPr="00A376BC">
        <w:rPr>
          <w:szCs w:val="28"/>
        </w:rPr>
        <w:t>а</w:t>
      </w:r>
      <w:r w:rsidR="003A1C15" w:rsidRPr="00A376BC">
        <w:rPr>
          <w:szCs w:val="28"/>
        </w:rPr>
        <w:t xml:space="preserve"> благоустройства</w:t>
      </w:r>
    </w:p>
    <w:p w:rsidR="00BE62AE" w:rsidRPr="00A376BC" w:rsidRDefault="003A1C15" w:rsidP="000F2086">
      <w:pPr>
        <w:spacing w:after="0" w:line="240" w:lineRule="auto"/>
        <w:jc w:val="center"/>
        <w:rPr>
          <w:szCs w:val="28"/>
        </w:rPr>
      </w:pPr>
      <w:r w:rsidRPr="00A376BC">
        <w:rPr>
          <w:szCs w:val="28"/>
        </w:rPr>
        <w:t>территории</w:t>
      </w:r>
      <w:r w:rsidR="00351ACF" w:rsidRPr="00A376BC">
        <w:rPr>
          <w:szCs w:val="28"/>
        </w:rPr>
        <w:t xml:space="preserve"> </w:t>
      </w:r>
      <w:r w:rsidR="00BE62AE" w:rsidRPr="00A376BC">
        <w:rPr>
          <w:szCs w:val="28"/>
        </w:rPr>
        <w:t>городского округа Красногорск</w:t>
      </w:r>
    </w:p>
    <w:p w:rsidR="00351ACF" w:rsidRPr="00A376BC" w:rsidRDefault="00896C80" w:rsidP="000F2086">
      <w:pPr>
        <w:spacing w:after="0" w:line="240" w:lineRule="auto"/>
        <w:jc w:val="center"/>
        <w:rPr>
          <w:szCs w:val="28"/>
        </w:rPr>
      </w:pPr>
      <w:r w:rsidRPr="00A376BC">
        <w:rPr>
          <w:szCs w:val="28"/>
        </w:rPr>
        <w:t xml:space="preserve">Московской области, утвержденные </w:t>
      </w:r>
    </w:p>
    <w:p w:rsidR="00351ACF" w:rsidRPr="00A376BC" w:rsidRDefault="00896C80" w:rsidP="000F2086">
      <w:pPr>
        <w:spacing w:after="0" w:line="240" w:lineRule="auto"/>
        <w:jc w:val="center"/>
        <w:rPr>
          <w:szCs w:val="28"/>
        </w:rPr>
      </w:pPr>
      <w:r w:rsidRPr="00A376BC">
        <w:rPr>
          <w:szCs w:val="28"/>
        </w:rPr>
        <w:t xml:space="preserve">Решением Совета депутатов городского </w:t>
      </w:r>
    </w:p>
    <w:p w:rsidR="00351ACF" w:rsidRPr="00A376BC" w:rsidRDefault="00896C80" w:rsidP="000F2086">
      <w:pPr>
        <w:spacing w:after="0" w:line="240" w:lineRule="auto"/>
        <w:jc w:val="center"/>
        <w:rPr>
          <w:szCs w:val="28"/>
        </w:rPr>
      </w:pPr>
      <w:r w:rsidRPr="00A376BC">
        <w:rPr>
          <w:szCs w:val="28"/>
        </w:rPr>
        <w:t xml:space="preserve">округа Красногорск </w:t>
      </w:r>
      <w:r w:rsidR="00CB4E1A" w:rsidRPr="00A376BC">
        <w:rPr>
          <w:szCs w:val="28"/>
        </w:rPr>
        <w:t xml:space="preserve">Московской области </w:t>
      </w:r>
    </w:p>
    <w:p w:rsidR="00B06805" w:rsidRPr="00A376BC" w:rsidRDefault="00896C80" w:rsidP="000F2086">
      <w:pPr>
        <w:spacing w:after="0" w:line="240" w:lineRule="auto"/>
        <w:jc w:val="center"/>
        <w:rPr>
          <w:szCs w:val="28"/>
        </w:rPr>
      </w:pPr>
      <w:r w:rsidRPr="00A376BC">
        <w:rPr>
          <w:szCs w:val="28"/>
        </w:rPr>
        <w:t>№ 411/34 от 24.09.2020</w:t>
      </w:r>
      <w:r w:rsidR="00B06805" w:rsidRPr="00A376BC">
        <w:rPr>
          <w:szCs w:val="28"/>
        </w:rPr>
        <w:t xml:space="preserve"> </w:t>
      </w:r>
      <w:r w:rsidR="006C1880">
        <w:rPr>
          <w:szCs w:val="28"/>
        </w:rPr>
        <w:t>г.</w:t>
      </w:r>
    </w:p>
    <w:p w:rsidR="003352EC" w:rsidRPr="00A376BC" w:rsidRDefault="003352EC" w:rsidP="007B74FD">
      <w:pPr>
        <w:spacing w:after="0" w:line="240" w:lineRule="auto"/>
        <w:rPr>
          <w:szCs w:val="28"/>
        </w:rPr>
      </w:pPr>
    </w:p>
    <w:p w:rsidR="0024651F" w:rsidRPr="00A376BC" w:rsidRDefault="00F95A58" w:rsidP="000F2086">
      <w:pPr>
        <w:spacing w:after="0" w:line="240" w:lineRule="auto"/>
        <w:ind w:firstLine="709"/>
        <w:rPr>
          <w:szCs w:val="28"/>
        </w:rPr>
      </w:pPr>
      <w:r w:rsidRPr="00A376BC">
        <w:rPr>
          <w:szCs w:val="28"/>
        </w:rPr>
        <w:t xml:space="preserve">В целях </w:t>
      </w:r>
      <w:r w:rsidR="00EA0E03" w:rsidRPr="00A376BC">
        <w:rPr>
          <w:szCs w:val="28"/>
        </w:rPr>
        <w:t xml:space="preserve">приведения в соответствие с действующим законодательством Правил благоустройства территории городского </w:t>
      </w:r>
      <w:r w:rsidR="00BE62AE" w:rsidRPr="00A376BC">
        <w:rPr>
          <w:szCs w:val="28"/>
        </w:rPr>
        <w:t xml:space="preserve">округа Красногорск </w:t>
      </w:r>
      <w:r w:rsidR="003A1C15" w:rsidRPr="00A376BC">
        <w:rPr>
          <w:szCs w:val="28"/>
        </w:rPr>
        <w:t>Московской области</w:t>
      </w:r>
      <w:r w:rsidR="0024651F" w:rsidRPr="00A376BC">
        <w:rPr>
          <w:szCs w:val="28"/>
        </w:rPr>
        <w:t xml:space="preserve">, </w:t>
      </w:r>
      <w:r w:rsidR="007B74FD" w:rsidRPr="00A376BC">
        <w:rPr>
          <w:szCs w:val="28"/>
        </w:rPr>
        <w:t>утвержденных</w:t>
      </w:r>
      <w:r w:rsidR="00896C80" w:rsidRPr="00A376BC">
        <w:rPr>
          <w:szCs w:val="28"/>
        </w:rPr>
        <w:t xml:space="preserve"> Решением Совета депутатов городского округа Красногорск</w:t>
      </w:r>
      <w:r w:rsidR="00CB4E1A" w:rsidRPr="00A376BC">
        <w:rPr>
          <w:szCs w:val="28"/>
        </w:rPr>
        <w:t xml:space="preserve"> Московской области</w:t>
      </w:r>
      <w:r w:rsidR="00896C80" w:rsidRPr="00A376BC">
        <w:rPr>
          <w:szCs w:val="28"/>
        </w:rPr>
        <w:t xml:space="preserve"> № 411/34 от 24.09.2020, </w:t>
      </w:r>
      <w:r w:rsidR="0024651F" w:rsidRPr="00A376BC">
        <w:rPr>
          <w:szCs w:val="28"/>
        </w:rPr>
        <w:t xml:space="preserve">в соответствии с </w:t>
      </w:r>
      <w:r w:rsidR="004715F9" w:rsidRPr="00A376BC">
        <w:rPr>
          <w:szCs w:val="28"/>
        </w:rPr>
        <w:t>Градостроительным</w:t>
      </w:r>
      <w:r w:rsidR="00486F4E">
        <w:rPr>
          <w:szCs w:val="28"/>
        </w:rPr>
        <w:t xml:space="preserve"> кодексом Российской Федерации</w:t>
      </w:r>
      <w:r w:rsidR="007D6ED2" w:rsidRPr="00A376BC">
        <w:rPr>
          <w:szCs w:val="28"/>
        </w:rPr>
        <w:t>, Порядком организации и проведения общественных обсуждений по вопросам градостроительной деятельности в городском округе Красногорск Московской области</w:t>
      </w:r>
      <w:r w:rsidR="00F16960" w:rsidRPr="00A376BC">
        <w:rPr>
          <w:szCs w:val="28"/>
        </w:rPr>
        <w:t xml:space="preserve">, утвержденным решением Совета депутатов городского округа Красногорск Московской области от </w:t>
      </w:r>
      <w:r w:rsidR="00DB1EB4">
        <w:rPr>
          <w:szCs w:val="28"/>
        </w:rPr>
        <w:t>31.08.2023 г. № 946/74</w:t>
      </w:r>
      <w:r w:rsidR="0024651F" w:rsidRPr="00A376BC">
        <w:rPr>
          <w:szCs w:val="28"/>
        </w:rPr>
        <w:t>:</w:t>
      </w:r>
    </w:p>
    <w:p w:rsidR="0024651F" w:rsidRDefault="0024651F" w:rsidP="000F2086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szCs w:val="28"/>
        </w:rPr>
      </w:pPr>
      <w:r w:rsidRPr="00A376BC">
        <w:rPr>
          <w:szCs w:val="28"/>
        </w:rPr>
        <w:t xml:space="preserve">Назначить общественные обсуждения </w:t>
      </w:r>
      <w:r w:rsidR="00D40F2F" w:rsidRPr="00A376BC">
        <w:rPr>
          <w:szCs w:val="28"/>
        </w:rPr>
        <w:t xml:space="preserve">по внесению </w:t>
      </w:r>
      <w:r w:rsidR="006362F7" w:rsidRPr="00A376BC">
        <w:rPr>
          <w:szCs w:val="28"/>
        </w:rPr>
        <w:t xml:space="preserve">изменений в </w:t>
      </w:r>
      <w:r w:rsidR="003A1C15" w:rsidRPr="00A376BC">
        <w:rPr>
          <w:szCs w:val="28"/>
        </w:rPr>
        <w:t>Правил</w:t>
      </w:r>
      <w:r w:rsidR="006362F7" w:rsidRPr="00A376BC">
        <w:rPr>
          <w:szCs w:val="28"/>
        </w:rPr>
        <w:t>а</w:t>
      </w:r>
      <w:r w:rsidR="003A1C15" w:rsidRPr="00A376BC">
        <w:rPr>
          <w:szCs w:val="28"/>
        </w:rPr>
        <w:t xml:space="preserve"> благоустройства </w:t>
      </w:r>
      <w:r w:rsidR="00BE62AE" w:rsidRPr="00A376BC">
        <w:rPr>
          <w:szCs w:val="28"/>
        </w:rPr>
        <w:t xml:space="preserve">территории городского округа Красногорск </w:t>
      </w:r>
      <w:r w:rsidR="003A1C15" w:rsidRPr="00A376BC">
        <w:rPr>
          <w:szCs w:val="28"/>
        </w:rPr>
        <w:t xml:space="preserve">Московской области в период с </w:t>
      </w:r>
      <w:r w:rsidR="00625350">
        <w:rPr>
          <w:szCs w:val="28"/>
        </w:rPr>
        <w:t>26</w:t>
      </w:r>
      <w:r w:rsidR="00F9781A">
        <w:rPr>
          <w:szCs w:val="28"/>
        </w:rPr>
        <w:t>.10.2026</w:t>
      </w:r>
      <w:r w:rsidR="009B6B7F">
        <w:rPr>
          <w:szCs w:val="28"/>
        </w:rPr>
        <w:t xml:space="preserve"> г. по </w:t>
      </w:r>
      <w:r w:rsidR="00625350">
        <w:rPr>
          <w:szCs w:val="28"/>
        </w:rPr>
        <w:t>26</w:t>
      </w:r>
      <w:r w:rsidR="00F9781A">
        <w:rPr>
          <w:szCs w:val="28"/>
        </w:rPr>
        <w:t>.11</w:t>
      </w:r>
      <w:r w:rsidR="00CD4944">
        <w:rPr>
          <w:szCs w:val="28"/>
        </w:rPr>
        <w:t>.2026</w:t>
      </w:r>
      <w:r w:rsidR="003A64A6">
        <w:rPr>
          <w:szCs w:val="28"/>
        </w:rPr>
        <w:t xml:space="preserve"> г. </w:t>
      </w:r>
      <w:r w:rsidR="003A1C15" w:rsidRPr="00A376BC">
        <w:rPr>
          <w:szCs w:val="28"/>
        </w:rPr>
        <w:t>(включительно)</w:t>
      </w:r>
      <w:r w:rsidR="00DA2EE8">
        <w:rPr>
          <w:szCs w:val="28"/>
        </w:rPr>
        <w:t>.</w:t>
      </w:r>
    </w:p>
    <w:p w:rsidR="00DA2EE8" w:rsidRPr="00DA2EE8" w:rsidRDefault="00DA2EE8" w:rsidP="00DA2EE8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szCs w:val="28"/>
        </w:rPr>
      </w:pPr>
      <w:r w:rsidRPr="00B77252">
        <w:t xml:space="preserve">Разместить настоящее </w:t>
      </w:r>
      <w:r w:rsidR="006625DA">
        <w:t xml:space="preserve">распоряжение </w:t>
      </w:r>
      <w:r w:rsidRPr="00B77252">
        <w:t>в сетевом издании «Интернет-портал городского округа Красногорск Московской области» по адре</w:t>
      </w:r>
      <w:r>
        <w:t>су: https://krasnogorsk-adm.ru/</w:t>
      </w:r>
      <w:r w:rsidRPr="00B77252">
        <w:t>.</w:t>
      </w:r>
    </w:p>
    <w:p w:rsidR="0055442F" w:rsidRPr="00807547" w:rsidRDefault="0024651F" w:rsidP="00B549FE">
      <w:pPr>
        <w:pStyle w:val="a3"/>
        <w:numPr>
          <w:ilvl w:val="0"/>
          <w:numId w:val="1"/>
        </w:numPr>
        <w:spacing w:after="0" w:line="240" w:lineRule="auto"/>
        <w:ind w:left="0" w:firstLine="426"/>
        <w:rPr>
          <w:szCs w:val="28"/>
        </w:rPr>
      </w:pPr>
      <w:r w:rsidRPr="00A376BC">
        <w:rPr>
          <w:rFonts w:cs="Times New Roman"/>
          <w:szCs w:val="28"/>
        </w:rPr>
        <w:t>Контроль за испо</w:t>
      </w:r>
      <w:r w:rsidR="00682824" w:rsidRPr="00A376BC">
        <w:rPr>
          <w:rFonts w:cs="Times New Roman"/>
          <w:szCs w:val="28"/>
        </w:rPr>
        <w:t>лнением настоящего распоряжения</w:t>
      </w:r>
      <w:r w:rsidRPr="00A376BC">
        <w:rPr>
          <w:rFonts w:cs="Times New Roman"/>
          <w:szCs w:val="28"/>
        </w:rPr>
        <w:t xml:space="preserve"> </w:t>
      </w:r>
      <w:r w:rsidR="009B6B7F">
        <w:rPr>
          <w:rFonts w:cs="Times New Roman"/>
          <w:szCs w:val="28"/>
        </w:rPr>
        <w:t>возложить на заместителя главы городского округа</w:t>
      </w:r>
      <w:r w:rsidR="00DB1E81">
        <w:rPr>
          <w:rFonts w:cs="Times New Roman"/>
          <w:szCs w:val="28"/>
        </w:rPr>
        <w:t xml:space="preserve"> Красногорск Е.С. Горшкову</w:t>
      </w:r>
      <w:r w:rsidR="009B6B7F">
        <w:rPr>
          <w:rFonts w:cs="Times New Roman"/>
          <w:szCs w:val="28"/>
        </w:rPr>
        <w:t>.</w:t>
      </w:r>
    </w:p>
    <w:p w:rsidR="00DB1E81" w:rsidRDefault="00DB1E81" w:rsidP="00807547">
      <w:pPr>
        <w:spacing w:after="0" w:line="240" w:lineRule="auto"/>
        <w:rPr>
          <w:szCs w:val="28"/>
        </w:rPr>
      </w:pPr>
    </w:p>
    <w:p w:rsidR="00932539" w:rsidRDefault="00932539" w:rsidP="00807547">
      <w:pPr>
        <w:spacing w:after="0" w:line="240" w:lineRule="auto"/>
        <w:rPr>
          <w:szCs w:val="28"/>
        </w:rPr>
      </w:pPr>
    </w:p>
    <w:p w:rsidR="00240925" w:rsidRDefault="00D76E6D" w:rsidP="00957905">
      <w:pPr>
        <w:spacing w:after="0" w:line="240" w:lineRule="auto"/>
        <w:rPr>
          <w:szCs w:val="28"/>
        </w:rPr>
      </w:pPr>
      <w:r>
        <w:rPr>
          <w:szCs w:val="28"/>
        </w:rPr>
        <w:t>И.о. г</w:t>
      </w:r>
      <w:r w:rsidR="00240925">
        <w:rPr>
          <w:szCs w:val="28"/>
        </w:rPr>
        <w:t>лав</w:t>
      </w:r>
      <w:r>
        <w:rPr>
          <w:szCs w:val="28"/>
        </w:rPr>
        <w:t>ы</w:t>
      </w:r>
      <w:r w:rsidR="00240925">
        <w:rPr>
          <w:szCs w:val="28"/>
        </w:rPr>
        <w:t xml:space="preserve"> городского </w:t>
      </w:r>
    </w:p>
    <w:p w:rsidR="00240925" w:rsidRDefault="00240925" w:rsidP="00957905">
      <w:pPr>
        <w:spacing w:after="0" w:line="240" w:lineRule="auto"/>
        <w:rPr>
          <w:szCs w:val="28"/>
        </w:rPr>
      </w:pPr>
      <w:r>
        <w:rPr>
          <w:szCs w:val="28"/>
        </w:rPr>
        <w:t xml:space="preserve">округа Красногорск                        </w:t>
      </w:r>
      <w:r w:rsidR="00D76E6D">
        <w:rPr>
          <w:szCs w:val="28"/>
        </w:rPr>
        <w:t xml:space="preserve">                                          Н.С. Тимошина</w:t>
      </w:r>
    </w:p>
    <w:p w:rsidR="00C43F45" w:rsidRDefault="00C43F45" w:rsidP="00C43F45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D76E6D" w:rsidRDefault="00D76E6D" w:rsidP="00D76E6D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</w:t>
      </w:r>
    </w:p>
    <w:p w:rsidR="00D76E6D" w:rsidRDefault="00D76E6D" w:rsidP="00D76E6D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эксперт общего отдела</w:t>
      </w:r>
    </w:p>
    <w:p w:rsidR="00D76E6D" w:rsidRDefault="00D76E6D" w:rsidP="00D76E6D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делами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Ю.Г. Никифорова</w:t>
      </w:r>
    </w:p>
    <w:p w:rsidR="00D76E6D" w:rsidRDefault="00D76E6D" w:rsidP="00D76E6D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D76E6D" w:rsidRDefault="00D76E6D" w:rsidP="00D76E6D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Исполнитель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Ю.А. Климова</w:t>
      </w:r>
    </w:p>
    <w:p w:rsidR="00D76E6D" w:rsidRDefault="00D76E6D" w:rsidP="00D76E6D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D76E6D" w:rsidRPr="00321027" w:rsidRDefault="00D76E6D" w:rsidP="00D76E6D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D76E6D" w:rsidRPr="00321027" w:rsidRDefault="00D76E6D" w:rsidP="00D76E6D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321027">
        <w:rPr>
          <w:rFonts w:ascii="Times New Roman" w:hAnsi="Times New Roman" w:cs="Times New Roman"/>
          <w:sz w:val="28"/>
          <w:szCs w:val="28"/>
        </w:rPr>
        <w:t>Разослано в дело, прокура</w:t>
      </w:r>
      <w:r>
        <w:rPr>
          <w:rFonts w:ascii="Times New Roman" w:hAnsi="Times New Roman" w:cs="Times New Roman"/>
          <w:sz w:val="28"/>
          <w:szCs w:val="28"/>
        </w:rPr>
        <w:t>туру, Горшковой, Зюзину</w:t>
      </w:r>
    </w:p>
    <w:p w:rsidR="00D76E6D" w:rsidRDefault="00D76E6D" w:rsidP="00C43F45">
      <w:pPr>
        <w:pStyle w:val="Standard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E69EA" w:rsidRPr="003E3E54" w:rsidRDefault="00BE69EA" w:rsidP="00C43F45">
      <w:pPr>
        <w:pStyle w:val="Standard"/>
        <w:rPr>
          <w:rFonts w:ascii="Times New Roman" w:hAnsi="Times New Roman" w:cs="Times New Roman"/>
        </w:rPr>
      </w:pPr>
    </w:p>
    <w:sectPr w:rsidR="00BE69EA" w:rsidRPr="003E3E54" w:rsidSect="00C67940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E931AC"/>
    <w:multiLevelType w:val="hybridMultilevel"/>
    <w:tmpl w:val="77649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CEC"/>
    <w:rsid w:val="000312EA"/>
    <w:rsid w:val="00033708"/>
    <w:rsid w:val="00036CAC"/>
    <w:rsid w:val="00053F35"/>
    <w:rsid w:val="00061D72"/>
    <w:rsid w:val="00064A17"/>
    <w:rsid w:val="000D0345"/>
    <w:rsid w:val="000D2017"/>
    <w:rsid w:val="000D3FD4"/>
    <w:rsid w:val="000F2086"/>
    <w:rsid w:val="000F4837"/>
    <w:rsid w:val="0010042B"/>
    <w:rsid w:val="00100CEC"/>
    <w:rsid w:val="001614E9"/>
    <w:rsid w:val="001679F8"/>
    <w:rsid w:val="001757E8"/>
    <w:rsid w:val="0017652D"/>
    <w:rsid w:val="00183C62"/>
    <w:rsid w:val="001A1232"/>
    <w:rsid w:val="001A2389"/>
    <w:rsid w:val="001B11F0"/>
    <w:rsid w:val="00214544"/>
    <w:rsid w:val="00225600"/>
    <w:rsid w:val="00240925"/>
    <w:rsid w:val="00241194"/>
    <w:rsid w:val="0024651F"/>
    <w:rsid w:val="00263D27"/>
    <w:rsid w:val="00276492"/>
    <w:rsid w:val="00281063"/>
    <w:rsid w:val="00281443"/>
    <w:rsid w:val="002847E8"/>
    <w:rsid w:val="002C45F4"/>
    <w:rsid w:val="002C62FE"/>
    <w:rsid w:val="002E5ADD"/>
    <w:rsid w:val="002F1EA8"/>
    <w:rsid w:val="003120A7"/>
    <w:rsid w:val="0032116F"/>
    <w:rsid w:val="00324929"/>
    <w:rsid w:val="003352EC"/>
    <w:rsid w:val="0034553A"/>
    <w:rsid w:val="003505AC"/>
    <w:rsid w:val="00350945"/>
    <w:rsid w:val="00351ACF"/>
    <w:rsid w:val="003805F8"/>
    <w:rsid w:val="003A12E9"/>
    <w:rsid w:val="003A1C15"/>
    <w:rsid w:val="003A64A6"/>
    <w:rsid w:val="003A6DB5"/>
    <w:rsid w:val="003B7DC3"/>
    <w:rsid w:val="003E3E54"/>
    <w:rsid w:val="003F29C3"/>
    <w:rsid w:val="00400731"/>
    <w:rsid w:val="004008BE"/>
    <w:rsid w:val="00402AA0"/>
    <w:rsid w:val="00423B4E"/>
    <w:rsid w:val="00435739"/>
    <w:rsid w:val="00451D72"/>
    <w:rsid w:val="004654D6"/>
    <w:rsid w:val="004715F9"/>
    <w:rsid w:val="00480BA8"/>
    <w:rsid w:val="00486F4E"/>
    <w:rsid w:val="004A58C5"/>
    <w:rsid w:val="004B12A0"/>
    <w:rsid w:val="004C2A84"/>
    <w:rsid w:val="004C6A35"/>
    <w:rsid w:val="004E3556"/>
    <w:rsid w:val="00510760"/>
    <w:rsid w:val="00536AA4"/>
    <w:rsid w:val="00553AFA"/>
    <w:rsid w:val="00553DCD"/>
    <w:rsid w:val="0055442F"/>
    <w:rsid w:val="005614EA"/>
    <w:rsid w:val="00575CE0"/>
    <w:rsid w:val="005812F7"/>
    <w:rsid w:val="005A70DE"/>
    <w:rsid w:val="005B655E"/>
    <w:rsid w:val="005B6A0C"/>
    <w:rsid w:val="005C3819"/>
    <w:rsid w:val="005E2DDC"/>
    <w:rsid w:val="005E70C6"/>
    <w:rsid w:val="005F2B66"/>
    <w:rsid w:val="005F3803"/>
    <w:rsid w:val="006054E0"/>
    <w:rsid w:val="006164AF"/>
    <w:rsid w:val="00625350"/>
    <w:rsid w:val="00634B0B"/>
    <w:rsid w:val="00634B68"/>
    <w:rsid w:val="006362F7"/>
    <w:rsid w:val="00636EC8"/>
    <w:rsid w:val="00640C99"/>
    <w:rsid w:val="00642BB8"/>
    <w:rsid w:val="006601C9"/>
    <w:rsid w:val="006622B5"/>
    <w:rsid w:val="006625DA"/>
    <w:rsid w:val="00666F33"/>
    <w:rsid w:val="00682824"/>
    <w:rsid w:val="00684DCE"/>
    <w:rsid w:val="006920AC"/>
    <w:rsid w:val="0069242A"/>
    <w:rsid w:val="006A3771"/>
    <w:rsid w:val="006A6518"/>
    <w:rsid w:val="006C1880"/>
    <w:rsid w:val="006C662C"/>
    <w:rsid w:val="006D5B4C"/>
    <w:rsid w:val="00703157"/>
    <w:rsid w:val="00720E20"/>
    <w:rsid w:val="00727B13"/>
    <w:rsid w:val="00771741"/>
    <w:rsid w:val="00772112"/>
    <w:rsid w:val="00773553"/>
    <w:rsid w:val="007762CD"/>
    <w:rsid w:val="00780A00"/>
    <w:rsid w:val="00795EF4"/>
    <w:rsid w:val="007B74FD"/>
    <w:rsid w:val="007C29B5"/>
    <w:rsid w:val="007D295C"/>
    <w:rsid w:val="007D6ED2"/>
    <w:rsid w:val="007F05C8"/>
    <w:rsid w:val="00807547"/>
    <w:rsid w:val="00822ABE"/>
    <w:rsid w:val="00871F04"/>
    <w:rsid w:val="00896C80"/>
    <w:rsid w:val="008B5947"/>
    <w:rsid w:val="008B6B3F"/>
    <w:rsid w:val="008F0481"/>
    <w:rsid w:val="008F1179"/>
    <w:rsid w:val="008F4A2E"/>
    <w:rsid w:val="008F75D8"/>
    <w:rsid w:val="00906294"/>
    <w:rsid w:val="0093180E"/>
    <w:rsid w:val="00932539"/>
    <w:rsid w:val="00957905"/>
    <w:rsid w:val="00960AC1"/>
    <w:rsid w:val="00961EEB"/>
    <w:rsid w:val="00964013"/>
    <w:rsid w:val="00970D23"/>
    <w:rsid w:val="00971641"/>
    <w:rsid w:val="009A5D63"/>
    <w:rsid w:val="009A6DBD"/>
    <w:rsid w:val="009B0F1A"/>
    <w:rsid w:val="009B6B7F"/>
    <w:rsid w:val="009C32F3"/>
    <w:rsid w:val="009D4035"/>
    <w:rsid w:val="009D48AA"/>
    <w:rsid w:val="009D4FD2"/>
    <w:rsid w:val="009D769C"/>
    <w:rsid w:val="009E012A"/>
    <w:rsid w:val="00A00C38"/>
    <w:rsid w:val="00A022E2"/>
    <w:rsid w:val="00A21B2C"/>
    <w:rsid w:val="00A2351B"/>
    <w:rsid w:val="00A31148"/>
    <w:rsid w:val="00A316A9"/>
    <w:rsid w:val="00A35063"/>
    <w:rsid w:val="00A376BC"/>
    <w:rsid w:val="00A44B0E"/>
    <w:rsid w:val="00A63A18"/>
    <w:rsid w:val="00A6504D"/>
    <w:rsid w:val="00A67F79"/>
    <w:rsid w:val="00A70F3E"/>
    <w:rsid w:val="00A719C3"/>
    <w:rsid w:val="00A754E4"/>
    <w:rsid w:val="00A76311"/>
    <w:rsid w:val="00A82762"/>
    <w:rsid w:val="00A85F3C"/>
    <w:rsid w:val="00A93892"/>
    <w:rsid w:val="00A97DAB"/>
    <w:rsid w:val="00AA33F0"/>
    <w:rsid w:val="00AA349A"/>
    <w:rsid w:val="00AB6458"/>
    <w:rsid w:val="00AD4563"/>
    <w:rsid w:val="00AE457F"/>
    <w:rsid w:val="00AF2E38"/>
    <w:rsid w:val="00AF3937"/>
    <w:rsid w:val="00AF3A65"/>
    <w:rsid w:val="00B06805"/>
    <w:rsid w:val="00B102B7"/>
    <w:rsid w:val="00B549FE"/>
    <w:rsid w:val="00B61A4C"/>
    <w:rsid w:val="00B63685"/>
    <w:rsid w:val="00B909CE"/>
    <w:rsid w:val="00BA6BD8"/>
    <w:rsid w:val="00BB01D8"/>
    <w:rsid w:val="00BB366F"/>
    <w:rsid w:val="00BD333A"/>
    <w:rsid w:val="00BE62AE"/>
    <w:rsid w:val="00BE69EA"/>
    <w:rsid w:val="00BF6E03"/>
    <w:rsid w:val="00C0025B"/>
    <w:rsid w:val="00C16BA9"/>
    <w:rsid w:val="00C16E9F"/>
    <w:rsid w:val="00C43F45"/>
    <w:rsid w:val="00C60206"/>
    <w:rsid w:val="00C65128"/>
    <w:rsid w:val="00C67940"/>
    <w:rsid w:val="00C741C6"/>
    <w:rsid w:val="00C74567"/>
    <w:rsid w:val="00C92438"/>
    <w:rsid w:val="00CA2C97"/>
    <w:rsid w:val="00CA4FE5"/>
    <w:rsid w:val="00CB4E1A"/>
    <w:rsid w:val="00CB7E0C"/>
    <w:rsid w:val="00CB7FC8"/>
    <w:rsid w:val="00CD381F"/>
    <w:rsid w:val="00CD4944"/>
    <w:rsid w:val="00D00E96"/>
    <w:rsid w:val="00D10F9B"/>
    <w:rsid w:val="00D1337F"/>
    <w:rsid w:val="00D21839"/>
    <w:rsid w:val="00D40F2F"/>
    <w:rsid w:val="00D52CE8"/>
    <w:rsid w:val="00D6085B"/>
    <w:rsid w:val="00D61C79"/>
    <w:rsid w:val="00D76E6D"/>
    <w:rsid w:val="00D94921"/>
    <w:rsid w:val="00DA1AF3"/>
    <w:rsid w:val="00DA2EE8"/>
    <w:rsid w:val="00DB16EE"/>
    <w:rsid w:val="00DB1E81"/>
    <w:rsid w:val="00DB1EB4"/>
    <w:rsid w:val="00DC3DF2"/>
    <w:rsid w:val="00DD14AB"/>
    <w:rsid w:val="00DD7E15"/>
    <w:rsid w:val="00DE5470"/>
    <w:rsid w:val="00DF28ED"/>
    <w:rsid w:val="00DF4FCC"/>
    <w:rsid w:val="00E04CF9"/>
    <w:rsid w:val="00E14F5A"/>
    <w:rsid w:val="00E23BC4"/>
    <w:rsid w:val="00E43CEC"/>
    <w:rsid w:val="00E44A7F"/>
    <w:rsid w:val="00E54B79"/>
    <w:rsid w:val="00E5606D"/>
    <w:rsid w:val="00E65EE8"/>
    <w:rsid w:val="00E866E5"/>
    <w:rsid w:val="00EA0E03"/>
    <w:rsid w:val="00EA5E60"/>
    <w:rsid w:val="00EB2777"/>
    <w:rsid w:val="00EB2A73"/>
    <w:rsid w:val="00ED094C"/>
    <w:rsid w:val="00ED39CD"/>
    <w:rsid w:val="00ED5C4E"/>
    <w:rsid w:val="00F01A63"/>
    <w:rsid w:val="00F07F1D"/>
    <w:rsid w:val="00F16960"/>
    <w:rsid w:val="00F513AA"/>
    <w:rsid w:val="00F53C95"/>
    <w:rsid w:val="00F54EC9"/>
    <w:rsid w:val="00F6272A"/>
    <w:rsid w:val="00F65EE3"/>
    <w:rsid w:val="00F929EC"/>
    <w:rsid w:val="00F95A58"/>
    <w:rsid w:val="00F9781A"/>
    <w:rsid w:val="00FA4EF6"/>
    <w:rsid w:val="00FD0B64"/>
    <w:rsid w:val="00FE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87179-F59F-44D3-B3CF-829603E8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6E5"/>
    <w:pPr>
      <w:spacing w:after="160" w:line="256" w:lineRule="auto"/>
    </w:pPr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51F"/>
    <w:pPr>
      <w:ind w:left="720"/>
      <w:contextualSpacing/>
    </w:pPr>
  </w:style>
  <w:style w:type="paragraph" w:customStyle="1" w:styleId="Standard">
    <w:name w:val="Standard"/>
    <w:rsid w:val="00636EC8"/>
    <w:pPr>
      <w:widowControl w:val="0"/>
      <w:suppressAutoHyphens/>
      <w:autoSpaceDN w:val="0"/>
      <w:jc w:val="left"/>
      <w:textAlignment w:val="baseline"/>
    </w:pPr>
    <w:rPr>
      <w:rFonts w:ascii="Arial" w:eastAsia="Arial Unicode MS" w:hAnsi="Arial" w:cs="Tahoma"/>
      <w:kern w:val="3"/>
      <w:sz w:val="21"/>
      <w:lang w:eastAsia="ru-RU"/>
    </w:rPr>
  </w:style>
  <w:style w:type="character" w:styleId="a4">
    <w:name w:val="Hyperlink"/>
    <w:basedOn w:val="a0"/>
    <w:uiPriority w:val="99"/>
    <w:semiHidden/>
    <w:unhideWhenUsed/>
    <w:rsid w:val="00FE71A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3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3C9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69EA"/>
    <w:pPr>
      <w:widowControl w:val="0"/>
      <w:suppressAutoHyphens/>
      <w:autoSpaceDE w:val="0"/>
      <w:autoSpaceDN w:val="0"/>
      <w:ind w:firstLine="720"/>
      <w:jc w:val="left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3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ACD9A-DD7E-4C39-8672-2990AD077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409_1</dc:creator>
  <cp:keywords/>
  <dc:description/>
  <cp:lastModifiedBy>Светлана Сергеевна Воропаева</cp:lastModifiedBy>
  <cp:revision>272</cp:revision>
  <cp:lastPrinted>2026-10-14T06:50:00Z</cp:lastPrinted>
  <dcterms:created xsi:type="dcterms:W3CDTF">2018-11-26T11:10:00Z</dcterms:created>
  <dcterms:modified xsi:type="dcterms:W3CDTF">2026-10-14T06:52:00Z</dcterms:modified>
</cp:coreProperties>
</file>