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79C" w:rsidRPr="0029079C" w:rsidRDefault="0029079C" w:rsidP="0029079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outline/>
          <w:sz w:val="56"/>
          <w:szCs w:val="56"/>
          <w:lang w:bidi="ar-SA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29079C"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bidi="ar-SA"/>
        </w:rPr>
        <w:drawing>
          <wp:anchor distT="0" distB="0" distL="114300" distR="114300" simplePos="0" relativeHeight="251659264" behindDoc="1" locked="0" layoutInCell="1" allowOverlap="1" wp14:anchorId="673DF2A1" wp14:editId="4E91E5C0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82625" cy="858520"/>
            <wp:effectExtent l="0" t="0" r="3175" b="0"/>
            <wp:wrapTight wrapText="bothSides">
              <wp:wrapPolygon edited="0">
                <wp:start x="0" y="0"/>
                <wp:lineTo x="0" y="21089"/>
                <wp:lineTo x="21098" y="21089"/>
                <wp:lineTo x="21098" y="0"/>
                <wp:lineTo x="0" y="0"/>
              </wp:wrapPolygon>
            </wp:wrapTight>
            <wp:docPr id="3" name="Рисунок 3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9E9">
        <w:rPr>
          <w:rFonts w:ascii="Times New Roman" w:eastAsia="Times New Roman" w:hAnsi="Times New Roman" w:cs="Times New Roman"/>
          <w:b/>
          <w:outline/>
          <w:sz w:val="56"/>
          <w:szCs w:val="56"/>
          <w:lang w:bidi="ar-SA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    </w:t>
      </w:r>
    </w:p>
    <w:p w:rsidR="0029079C" w:rsidRPr="0029079C" w:rsidRDefault="0029079C" w:rsidP="0029079C">
      <w:pPr>
        <w:shd w:val="clear" w:color="auto" w:fill="FFFFFF"/>
        <w:autoSpaceDE w:val="0"/>
        <w:autoSpaceDN w:val="0"/>
        <w:adjustRightInd w:val="0"/>
        <w:ind w:left="53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29079C" w:rsidRPr="0029079C" w:rsidRDefault="0029079C" w:rsidP="0029079C">
      <w:pPr>
        <w:shd w:val="clear" w:color="auto" w:fill="FFFFFF"/>
        <w:autoSpaceDE w:val="0"/>
        <w:autoSpaceDN w:val="0"/>
        <w:adjustRightInd w:val="0"/>
        <w:ind w:left="53"/>
        <w:jc w:val="center"/>
        <w:rPr>
          <w:rFonts w:ascii="Times New Roman" w:eastAsia="Times New Roman" w:hAnsi="Times New Roman" w:cs="Times New Roman"/>
          <w:b/>
          <w:color w:val="auto"/>
          <w:spacing w:val="46"/>
          <w:sz w:val="52"/>
          <w:szCs w:val="52"/>
          <w:lang w:bidi="ar-SA"/>
        </w:rPr>
      </w:pPr>
      <w:r w:rsidRPr="0029079C">
        <w:rPr>
          <w:rFonts w:ascii="Times New Roman" w:eastAsia="Times New Roman" w:hAnsi="Times New Roman" w:cs="Times New Roman"/>
          <w:b/>
          <w:color w:val="auto"/>
          <w:spacing w:val="46"/>
          <w:position w:val="7"/>
          <w:sz w:val="52"/>
          <w:szCs w:val="52"/>
          <w:lang w:bidi="ar-SA"/>
        </w:rPr>
        <w:t>АДМИНИСТРАЦИЯ</w:t>
      </w:r>
    </w:p>
    <w:p w:rsidR="0029079C" w:rsidRPr="0029079C" w:rsidRDefault="0029079C" w:rsidP="0029079C">
      <w:pPr>
        <w:shd w:val="clear" w:color="auto" w:fill="FFFFFF"/>
        <w:autoSpaceDE w:val="0"/>
        <w:autoSpaceDN w:val="0"/>
        <w:adjustRightInd w:val="0"/>
        <w:spacing w:before="43"/>
        <w:ind w:left="53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29079C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bidi="ar-SA"/>
        </w:rPr>
        <w:t>ГОРОДСКОГО ОКРУГА КРАСНОГОРСК</w:t>
      </w:r>
    </w:p>
    <w:p w:rsidR="0029079C" w:rsidRPr="0029079C" w:rsidRDefault="0029079C" w:rsidP="0029079C">
      <w:pPr>
        <w:shd w:val="clear" w:color="auto" w:fill="FFFFFF"/>
        <w:autoSpaceDE w:val="0"/>
        <w:autoSpaceDN w:val="0"/>
        <w:adjustRightInd w:val="0"/>
        <w:spacing w:before="72"/>
        <w:ind w:left="53"/>
        <w:jc w:val="center"/>
        <w:rPr>
          <w:rFonts w:ascii="Times New Roman" w:eastAsia="Times New Roman" w:hAnsi="Times New Roman" w:cs="Times New Roman"/>
          <w:color w:val="auto"/>
          <w:spacing w:val="-9"/>
          <w:sz w:val="22"/>
          <w:szCs w:val="22"/>
          <w:lang w:bidi="ar-SA"/>
        </w:rPr>
      </w:pPr>
      <w:r w:rsidRPr="0029079C">
        <w:rPr>
          <w:rFonts w:ascii="Times New Roman" w:eastAsia="Times New Roman" w:hAnsi="Times New Roman" w:cs="Times New Roman"/>
          <w:color w:val="auto"/>
          <w:spacing w:val="-9"/>
          <w:sz w:val="22"/>
          <w:szCs w:val="22"/>
          <w:lang w:bidi="ar-SA"/>
        </w:rPr>
        <w:t>МОСКОВСКОЙ ОБЛАСТИ</w:t>
      </w:r>
    </w:p>
    <w:p w:rsidR="0029079C" w:rsidRPr="0029079C" w:rsidRDefault="0029079C" w:rsidP="0029079C">
      <w:pPr>
        <w:shd w:val="clear" w:color="auto" w:fill="FFFFFF"/>
        <w:autoSpaceDE w:val="0"/>
        <w:autoSpaceDN w:val="0"/>
        <w:adjustRightInd w:val="0"/>
        <w:spacing w:before="72"/>
        <w:ind w:left="53"/>
        <w:jc w:val="center"/>
        <w:rPr>
          <w:rFonts w:ascii="Times New Roman" w:eastAsia="Times New Roman" w:hAnsi="Times New Roman" w:cs="Times New Roman"/>
          <w:b/>
          <w:color w:val="auto"/>
          <w:spacing w:val="-9"/>
          <w:sz w:val="56"/>
          <w:szCs w:val="56"/>
          <w:lang w:bidi="ar-SA"/>
        </w:rPr>
      </w:pPr>
      <w:r w:rsidRPr="0029079C">
        <w:rPr>
          <w:rFonts w:ascii="Times New Roman" w:eastAsia="Times New Roman" w:hAnsi="Times New Roman" w:cs="Times New Roman"/>
          <w:b/>
          <w:color w:val="auto"/>
          <w:spacing w:val="-9"/>
          <w:sz w:val="56"/>
          <w:szCs w:val="56"/>
          <w:lang w:bidi="ar-SA"/>
        </w:rPr>
        <w:t>ПОСТАНОВЛЕНИЕ</w:t>
      </w:r>
    </w:p>
    <w:p w:rsidR="0029079C" w:rsidRPr="00194FB6" w:rsidRDefault="00142F5A" w:rsidP="0029079C">
      <w:pPr>
        <w:shd w:val="clear" w:color="auto" w:fill="FFFFFF"/>
        <w:autoSpaceDE w:val="0"/>
        <w:autoSpaceDN w:val="0"/>
        <w:adjustRightInd w:val="0"/>
        <w:spacing w:before="72"/>
        <w:ind w:left="53"/>
        <w:jc w:val="center"/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u w:val="single"/>
          <w:lang w:bidi="ar-SA"/>
        </w:rPr>
        <w:t>16</w:t>
      </w:r>
      <w:bookmarkStart w:id="0" w:name="_GoBack"/>
      <w:bookmarkEnd w:id="0"/>
      <w:r w:rsidR="00194FB6" w:rsidRPr="00194FB6"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u w:val="single"/>
          <w:lang w:bidi="ar-SA"/>
        </w:rPr>
        <w:t>.09.2026</w:t>
      </w:r>
      <w:r w:rsidR="00194FB6" w:rsidRPr="00194FB6"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lang w:bidi="ar-SA"/>
        </w:rPr>
        <w:t xml:space="preserve"> </w:t>
      </w:r>
      <w:r w:rsidR="00194FB6"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lang w:bidi="ar-SA"/>
        </w:rPr>
        <w:t xml:space="preserve"> </w:t>
      </w:r>
      <w:r w:rsidR="0029079C" w:rsidRPr="00194FB6"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lang w:bidi="ar-SA"/>
        </w:rPr>
        <w:t>№</w:t>
      </w:r>
      <w:r w:rsidR="00194FB6"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lang w:bidi="ar-SA"/>
        </w:rPr>
        <w:t xml:space="preserve"> </w:t>
      </w:r>
      <w:r w:rsidR="00194FB6" w:rsidRPr="00194FB6"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lang w:bidi="ar-SA"/>
        </w:rPr>
        <w:t xml:space="preserve"> </w:t>
      </w:r>
      <w:r w:rsidR="00194FB6" w:rsidRPr="00194FB6">
        <w:rPr>
          <w:rFonts w:ascii="Times New Roman" w:eastAsia="Times New Roman" w:hAnsi="Times New Roman" w:cs="Times New Roman"/>
          <w:color w:val="auto"/>
          <w:spacing w:val="-9"/>
          <w:sz w:val="32"/>
          <w:szCs w:val="32"/>
          <w:u w:val="single"/>
          <w:lang w:bidi="ar-SA"/>
        </w:rPr>
        <w:t>2317/9</w:t>
      </w:r>
    </w:p>
    <w:p w:rsidR="00DA3DD1" w:rsidRDefault="00DA3DD1" w:rsidP="00DA3DD1">
      <w:pPr>
        <w:pStyle w:val="30"/>
        <w:shd w:val="clear" w:color="auto" w:fill="auto"/>
        <w:spacing w:after="0" w:line="240" w:lineRule="auto"/>
        <w:ind w:left="23"/>
        <w:rPr>
          <w:sz w:val="36"/>
          <w:szCs w:val="36"/>
        </w:rPr>
      </w:pPr>
    </w:p>
    <w:p w:rsidR="00531B75" w:rsidRPr="00DA3DD1" w:rsidRDefault="00283F54">
      <w:pPr>
        <w:pStyle w:val="30"/>
        <w:shd w:val="clear" w:color="auto" w:fill="auto"/>
        <w:spacing w:after="689"/>
        <w:ind w:left="20"/>
        <w:rPr>
          <w:b w:val="0"/>
        </w:rPr>
      </w:pPr>
      <w:r w:rsidRPr="00DA3DD1">
        <w:rPr>
          <w:b w:val="0"/>
        </w:rPr>
        <w:t xml:space="preserve">Об утверждении Устава редакции сетевого издания </w:t>
      </w:r>
      <w:r w:rsidR="0029079C" w:rsidRPr="00DA3DD1">
        <w:rPr>
          <w:b w:val="0"/>
        </w:rPr>
        <w:t xml:space="preserve">«Интернет-портал городского округа Красногорск Московской области» </w:t>
      </w:r>
    </w:p>
    <w:p w:rsidR="00531B75" w:rsidRDefault="00972192" w:rsidP="00972192">
      <w:pPr>
        <w:pStyle w:val="20"/>
        <w:spacing w:line="288" w:lineRule="auto"/>
        <w:ind w:firstLine="780"/>
      </w:pPr>
      <w:r>
        <w:t>На основании Федерального закона</w:t>
      </w:r>
      <w:r w:rsidR="00283F54">
        <w:t xml:space="preserve"> от 06.10.2003 № 131-ФЗ «Об об</w:t>
      </w:r>
      <w:r w:rsidR="00283F54">
        <w:softHyphen/>
        <w:t>щих принципах организации местного самоуправления в Российской Федера</w:t>
      </w:r>
      <w:r w:rsidR="00283F54">
        <w:softHyphen/>
        <w:t xml:space="preserve">ции», </w:t>
      </w:r>
      <w:r>
        <w:t>Федерального закона</w:t>
      </w:r>
      <w:r w:rsidR="004B21EE">
        <w:t xml:space="preserve"> от 09.02.2009 № 8-ФЗ «Об обеспечении доступа к информации о деятельности государственных органов и органов местного самоуправления», </w:t>
      </w:r>
      <w:r>
        <w:t>Закона</w:t>
      </w:r>
      <w:r w:rsidR="00283F54">
        <w:t xml:space="preserve"> Российской Федерации от 27.12.1991 № 2124-1 «О средствах массовой информации», </w:t>
      </w:r>
      <w:r w:rsidRPr="00972192">
        <w:t>Устава городского округа Красногорск Московской области</w:t>
      </w:r>
      <w:r>
        <w:t>, Свидетельства</w:t>
      </w:r>
      <w:r w:rsidR="00283F54">
        <w:t xml:space="preserve"> о регистрации СМИ </w:t>
      </w:r>
      <w:r w:rsidR="0029079C" w:rsidRPr="0029079C">
        <w:t xml:space="preserve">Эл </w:t>
      </w:r>
      <w:r>
        <w:t xml:space="preserve">№ ФС77-77792 от 31.01.2020 </w:t>
      </w:r>
      <w:r w:rsidR="00283F54" w:rsidRPr="00E61813">
        <w:t xml:space="preserve"> </w:t>
      </w:r>
      <w:r w:rsidR="00E61813" w:rsidRPr="00DA3DD1">
        <w:rPr>
          <w:rFonts w:eastAsia="Calibri"/>
          <w:b/>
        </w:rPr>
        <w:t>постановляю</w:t>
      </w:r>
      <w:r w:rsidR="00E61813" w:rsidRPr="00DA3DD1">
        <w:rPr>
          <w:rFonts w:eastAsia="Calibri"/>
        </w:rPr>
        <w:t>:</w:t>
      </w:r>
    </w:p>
    <w:p w:rsidR="0029079C" w:rsidRDefault="00283F54" w:rsidP="00972192">
      <w:pPr>
        <w:pStyle w:val="20"/>
        <w:numPr>
          <w:ilvl w:val="0"/>
          <w:numId w:val="1"/>
        </w:numPr>
        <w:shd w:val="clear" w:color="auto" w:fill="auto"/>
        <w:tabs>
          <w:tab w:val="left" w:pos="1060"/>
        </w:tabs>
        <w:spacing w:before="0" w:after="0" w:line="288" w:lineRule="auto"/>
        <w:ind w:firstLine="709"/>
      </w:pPr>
      <w:r>
        <w:t xml:space="preserve">Утвердить прилагаемый Устав редакции </w:t>
      </w:r>
      <w:r w:rsidR="0029079C" w:rsidRPr="0029079C">
        <w:t>сетевого издания «Интернет-портал городского округа Красногорск Московской области»</w:t>
      </w:r>
      <w:r w:rsidR="007514F4" w:rsidRPr="007514F4">
        <w:t xml:space="preserve"> </w:t>
      </w:r>
      <w:r w:rsidR="007514F4">
        <w:t>(д</w:t>
      </w:r>
      <w:r w:rsidR="007514F4" w:rsidRPr="007514F4">
        <w:t>оменное имя сайта в информационно-телеко</w:t>
      </w:r>
      <w:r w:rsidR="007514F4">
        <w:t>ммуникационной сети «Интернет» для сетевого издания</w:t>
      </w:r>
      <w:r w:rsidR="007514F4" w:rsidRPr="007514F4">
        <w:t>: KRASNOGORSK-ADM.RU</w:t>
      </w:r>
      <w:r w:rsidR="007514F4">
        <w:t>)</w:t>
      </w:r>
      <w:r>
        <w:t>.</w:t>
      </w:r>
    </w:p>
    <w:p w:rsidR="0029079C" w:rsidRPr="0029079C" w:rsidRDefault="0029079C" w:rsidP="00972192">
      <w:pPr>
        <w:autoSpaceDE w:val="0"/>
        <w:autoSpaceDN w:val="0"/>
        <w:adjustRightInd w:val="0"/>
        <w:spacing w:line="288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907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Разместить настоящее постановление в сетевом издании «Интернет-портал городского округа Красногорск Московской области» по адресу: </w:t>
      </w:r>
      <w:r w:rsidRPr="00972192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https://krasnogorsk-adm.ru/</w:t>
      </w:r>
      <w:r w:rsidRPr="009721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29079C" w:rsidRPr="0029079C" w:rsidRDefault="0029079C" w:rsidP="00972192">
      <w:pPr>
        <w:autoSpaceDE w:val="0"/>
        <w:autoSpaceDN w:val="0"/>
        <w:adjustRightInd w:val="0"/>
        <w:spacing w:before="240" w:line="288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29079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Контроль за исполнением настоящего </w:t>
      </w:r>
      <w:r w:rsidRPr="002929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постановления оставляю за собой.</w:t>
      </w:r>
    </w:p>
    <w:p w:rsidR="0029079C" w:rsidRDefault="0029079C" w:rsidP="00972192">
      <w:pPr>
        <w:pStyle w:val="20"/>
        <w:shd w:val="clear" w:color="auto" w:fill="auto"/>
        <w:tabs>
          <w:tab w:val="left" w:pos="1083"/>
        </w:tabs>
        <w:spacing w:before="0" w:after="0" w:line="288" w:lineRule="auto"/>
        <w:ind w:left="357" w:firstLine="0"/>
        <w:jc w:val="left"/>
      </w:pPr>
      <w:r>
        <w:t xml:space="preserve">     4.  </w:t>
      </w:r>
      <w:r w:rsidR="00283F54">
        <w:t>Настоящее постановление вступает в силу после его официального опубликования.</w:t>
      </w:r>
    </w:p>
    <w:p w:rsidR="00972192" w:rsidRDefault="00972192" w:rsidP="00972192">
      <w:pPr>
        <w:pStyle w:val="20"/>
        <w:shd w:val="clear" w:color="auto" w:fill="auto"/>
        <w:tabs>
          <w:tab w:val="left" w:pos="1083"/>
        </w:tabs>
        <w:spacing w:before="0" w:after="0" w:line="240" w:lineRule="auto"/>
        <w:ind w:left="357" w:firstLine="0"/>
        <w:jc w:val="left"/>
      </w:pPr>
    </w:p>
    <w:p w:rsidR="0029079C" w:rsidRPr="0029079C" w:rsidRDefault="0029079C" w:rsidP="0029079C">
      <w:pPr>
        <w:pStyle w:val="20"/>
        <w:shd w:val="clear" w:color="auto" w:fill="auto"/>
        <w:tabs>
          <w:tab w:val="left" w:pos="1083"/>
        </w:tabs>
        <w:spacing w:before="0" w:after="927" w:line="355" w:lineRule="exact"/>
        <w:ind w:left="360" w:firstLine="0"/>
        <w:jc w:val="left"/>
      </w:pPr>
      <w:r w:rsidRPr="0029079C">
        <w:rPr>
          <w:rFonts w:eastAsia="Calibri"/>
          <w:bCs/>
          <w:color w:val="auto"/>
          <w:lang w:eastAsia="en-US" w:bidi="ar-SA"/>
        </w:rPr>
        <w:t xml:space="preserve">Глава городского </w:t>
      </w:r>
      <w:r>
        <w:rPr>
          <w:rFonts w:eastAsia="Calibri"/>
          <w:bCs/>
          <w:color w:val="auto"/>
          <w:lang w:eastAsia="en-US" w:bidi="ar-SA"/>
        </w:rPr>
        <w:t xml:space="preserve">                                                                                                      </w:t>
      </w:r>
      <w:r w:rsidRPr="0029079C">
        <w:rPr>
          <w:rFonts w:eastAsia="Calibri"/>
          <w:bCs/>
          <w:color w:val="auto"/>
          <w:lang w:eastAsia="en-US" w:bidi="ar-SA"/>
        </w:rPr>
        <w:t xml:space="preserve">округа Красногорск                                                  </w:t>
      </w:r>
      <w:r>
        <w:rPr>
          <w:rFonts w:eastAsia="Calibri"/>
          <w:bCs/>
          <w:color w:val="auto"/>
          <w:lang w:eastAsia="en-US" w:bidi="ar-SA"/>
        </w:rPr>
        <w:t xml:space="preserve">                        </w:t>
      </w:r>
      <w:r w:rsidRPr="0029079C">
        <w:rPr>
          <w:rFonts w:eastAsia="Calibri"/>
          <w:bCs/>
          <w:color w:val="auto"/>
          <w:lang w:eastAsia="en-US" w:bidi="ar-SA"/>
        </w:rPr>
        <w:t xml:space="preserve">    Д.В. Волков</w:t>
      </w:r>
    </w:p>
    <w:p w:rsidR="0029079C" w:rsidRPr="0029079C" w:rsidRDefault="0029079C" w:rsidP="0029079C">
      <w:pPr>
        <w:widowControl/>
        <w:spacing w:before="240" w:line="264" w:lineRule="auto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29079C" w:rsidRPr="0029079C" w:rsidRDefault="0029079C" w:rsidP="0029079C">
      <w:pPr>
        <w:widowControl/>
        <w:spacing w:before="240" w:line="264" w:lineRule="auto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29079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Верно</w:t>
      </w:r>
    </w:p>
    <w:p w:rsidR="0029079C" w:rsidRPr="0029079C" w:rsidRDefault="0029079C" w:rsidP="0029079C">
      <w:pPr>
        <w:widowControl/>
        <w:spacing w:before="240" w:line="264" w:lineRule="auto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29079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Старший инспектор общего </w:t>
      </w:r>
    </w:p>
    <w:p w:rsidR="0029079C" w:rsidRPr="0029079C" w:rsidRDefault="0029079C" w:rsidP="0029079C">
      <w:pPr>
        <w:widowControl/>
        <w:spacing w:before="240" w:line="264" w:lineRule="auto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29079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отдела управления делами                                        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                         </w:t>
      </w:r>
      <w:r w:rsidRPr="0029079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 Ю.Г. Никифорова</w:t>
      </w:r>
    </w:p>
    <w:p w:rsidR="0029079C" w:rsidRPr="0029079C" w:rsidRDefault="0029079C" w:rsidP="0029079C">
      <w:pPr>
        <w:widowControl/>
        <w:spacing w:before="240" w:line="264" w:lineRule="auto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29079C" w:rsidRPr="0029079C" w:rsidRDefault="0029079C" w:rsidP="0029079C">
      <w:pPr>
        <w:widowControl/>
        <w:spacing w:before="240" w:line="264" w:lineRule="auto"/>
        <w:contextualSpacing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29079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Исполнитель                                                                                           М.Р. Лопатина</w:t>
      </w:r>
    </w:p>
    <w:p w:rsidR="00531B75" w:rsidRDefault="0029079C" w:rsidP="00B424D2">
      <w:pPr>
        <w:widowControl/>
        <w:spacing w:before="240" w:line="264" w:lineRule="auto"/>
        <w:contextualSpacing/>
        <w:jc w:val="both"/>
      </w:pPr>
      <w:r w:rsidRPr="0029079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Разослано: в дело - 2, в прокуратуру, Тимошиной, Нестерову, Новикову, Ковалева, Газалиева, Лец</w:t>
      </w:r>
    </w:p>
    <w:sectPr w:rsidR="00531B75">
      <w:footerReference w:type="default" r:id="rId8"/>
      <w:pgSz w:w="11900" w:h="16840"/>
      <w:pgMar w:top="1328" w:right="531" w:bottom="1131" w:left="16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E70" w:rsidRDefault="00913E70">
      <w:r>
        <w:separator/>
      </w:r>
    </w:p>
  </w:endnote>
  <w:endnote w:type="continuationSeparator" w:id="0">
    <w:p w:rsidR="00913E70" w:rsidRDefault="0091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E67" w:rsidRDefault="009E2E6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E70" w:rsidRDefault="00913E70"/>
  </w:footnote>
  <w:footnote w:type="continuationSeparator" w:id="0">
    <w:p w:rsidR="00913E70" w:rsidRDefault="00913E7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21F"/>
    <w:multiLevelType w:val="multilevel"/>
    <w:tmpl w:val="49FCC15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2756A93"/>
    <w:multiLevelType w:val="multilevel"/>
    <w:tmpl w:val="CF8A91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AAE6184"/>
    <w:multiLevelType w:val="multilevel"/>
    <w:tmpl w:val="B83091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E804CC"/>
    <w:multiLevelType w:val="multilevel"/>
    <w:tmpl w:val="71FE9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1052F7"/>
    <w:multiLevelType w:val="multilevel"/>
    <w:tmpl w:val="37C25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276FFA"/>
    <w:multiLevelType w:val="multilevel"/>
    <w:tmpl w:val="4E6CD7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6" w15:restartNumberingAfterBreak="0">
    <w:nsid w:val="1A880BD0"/>
    <w:multiLevelType w:val="multilevel"/>
    <w:tmpl w:val="AF6C37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670494"/>
    <w:multiLevelType w:val="multilevel"/>
    <w:tmpl w:val="7FECDE1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8" w15:restartNumberingAfterBreak="0">
    <w:nsid w:val="20993608"/>
    <w:multiLevelType w:val="multilevel"/>
    <w:tmpl w:val="15D02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A16178"/>
    <w:multiLevelType w:val="multilevel"/>
    <w:tmpl w:val="27F8DD30"/>
    <w:lvl w:ilvl="0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0" w15:restartNumberingAfterBreak="0">
    <w:nsid w:val="25032BF5"/>
    <w:multiLevelType w:val="multilevel"/>
    <w:tmpl w:val="08F4D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D94403"/>
    <w:multiLevelType w:val="multilevel"/>
    <w:tmpl w:val="B8B8DD0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0C534C"/>
    <w:multiLevelType w:val="multilevel"/>
    <w:tmpl w:val="8BB07C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F00BF1"/>
    <w:multiLevelType w:val="multilevel"/>
    <w:tmpl w:val="9760D7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9A23CB"/>
    <w:multiLevelType w:val="multilevel"/>
    <w:tmpl w:val="D9D0C3B2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5F11D52"/>
    <w:multiLevelType w:val="multilevel"/>
    <w:tmpl w:val="1800F8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6191C51"/>
    <w:multiLevelType w:val="multilevel"/>
    <w:tmpl w:val="031CC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E70DAB"/>
    <w:multiLevelType w:val="multilevel"/>
    <w:tmpl w:val="2D8808F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99D07B9"/>
    <w:multiLevelType w:val="multilevel"/>
    <w:tmpl w:val="C80CEFF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9" w15:restartNumberingAfterBreak="0">
    <w:nsid w:val="3AF6416A"/>
    <w:multiLevelType w:val="multilevel"/>
    <w:tmpl w:val="5D12E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244B73"/>
    <w:multiLevelType w:val="multilevel"/>
    <w:tmpl w:val="5C9646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F350AEA"/>
    <w:multiLevelType w:val="multilevel"/>
    <w:tmpl w:val="B41AD4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9649B2"/>
    <w:multiLevelType w:val="multilevel"/>
    <w:tmpl w:val="0D50FE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3303A3F"/>
    <w:multiLevelType w:val="multilevel"/>
    <w:tmpl w:val="6B8C413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5F87C3C"/>
    <w:multiLevelType w:val="multilevel"/>
    <w:tmpl w:val="9B9419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0882540"/>
    <w:multiLevelType w:val="multilevel"/>
    <w:tmpl w:val="9B0467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08A026E"/>
    <w:multiLevelType w:val="multilevel"/>
    <w:tmpl w:val="ECF660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5B553DB"/>
    <w:multiLevelType w:val="multilevel"/>
    <w:tmpl w:val="6E46DF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656591E"/>
    <w:multiLevelType w:val="multilevel"/>
    <w:tmpl w:val="60005E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7726931"/>
    <w:multiLevelType w:val="multilevel"/>
    <w:tmpl w:val="8F2E78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8BD23C2"/>
    <w:multiLevelType w:val="multilevel"/>
    <w:tmpl w:val="16344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1D1035"/>
    <w:multiLevelType w:val="multilevel"/>
    <w:tmpl w:val="E32247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C8F2A39"/>
    <w:multiLevelType w:val="multilevel"/>
    <w:tmpl w:val="29004E0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3" w15:restartNumberingAfterBreak="0">
    <w:nsid w:val="5CE929B8"/>
    <w:multiLevelType w:val="multilevel"/>
    <w:tmpl w:val="77CE9F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D5720F0"/>
    <w:multiLevelType w:val="multilevel"/>
    <w:tmpl w:val="93189B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5180418"/>
    <w:multiLevelType w:val="hybridMultilevel"/>
    <w:tmpl w:val="950202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92E55"/>
    <w:multiLevelType w:val="multilevel"/>
    <w:tmpl w:val="6C543B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D1C1D84"/>
    <w:multiLevelType w:val="multilevel"/>
    <w:tmpl w:val="2C2AC0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8" w15:restartNumberingAfterBreak="0">
    <w:nsid w:val="70A83C3C"/>
    <w:multiLevelType w:val="multilevel"/>
    <w:tmpl w:val="F4749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255790C"/>
    <w:multiLevelType w:val="multilevel"/>
    <w:tmpl w:val="27F8DD30"/>
    <w:lvl w:ilvl="0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40" w15:restartNumberingAfterBreak="0">
    <w:nsid w:val="76364230"/>
    <w:multiLevelType w:val="multilevel"/>
    <w:tmpl w:val="BFBE7D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2160"/>
      </w:pPr>
      <w:rPr>
        <w:rFonts w:hint="default"/>
      </w:rPr>
    </w:lvl>
  </w:abstractNum>
  <w:abstractNum w:abstractNumId="41" w15:restartNumberingAfterBreak="0">
    <w:nsid w:val="767D5880"/>
    <w:multiLevelType w:val="multilevel"/>
    <w:tmpl w:val="F9DC2BD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E3E67BB"/>
    <w:multiLevelType w:val="multilevel"/>
    <w:tmpl w:val="64E2B9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3" w15:restartNumberingAfterBreak="0">
    <w:nsid w:val="7F733109"/>
    <w:multiLevelType w:val="multilevel"/>
    <w:tmpl w:val="D3842F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12"/>
  </w:num>
  <w:num w:numId="3">
    <w:abstractNumId w:val="22"/>
  </w:num>
  <w:num w:numId="4">
    <w:abstractNumId w:val="43"/>
  </w:num>
  <w:num w:numId="5">
    <w:abstractNumId w:val="28"/>
  </w:num>
  <w:num w:numId="6">
    <w:abstractNumId w:val="30"/>
  </w:num>
  <w:num w:numId="7">
    <w:abstractNumId w:val="21"/>
  </w:num>
  <w:num w:numId="8">
    <w:abstractNumId w:val="6"/>
  </w:num>
  <w:num w:numId="9">
    <w:abstractNumId w:val="3"/>
  </w:num>
  <w:num w:numId="10">
    <w:abstractNumId w:val="2"/>
  </w:num>
  <w:num w:numId="11">
    <w:abstractNumId w:val="15"/>
  </w:num>
  <w:num w:numId="12">
    <w:abstractNumId w:val="24"/>
  </w:num>
  <w:num w:numId="13">
    <w:abstractNumId w:val="16"/>
  </w:num>
  <w:num w:numId="14">
    <w:abstractNumId w:val="34"/>
  </w:num>
  <w:num w:numId="15">
    <w:abstractNumId w:val="25"/>
  </w:num>
  <w:num w:numId="16">
    <w:abstractNumId w:val="20"/>
  </w:num>
  <w:num w:numId="17">
    <w:abstractNumId w:val="10"/>
  </w:num>
  <w:num w:numId="18">
    <w:abstractNumId w:val="33"/>
  </w:num>
  <w:num w:numId="19">
    <w:abstractNumId w:val="27"/>
  </w:num>
  <w:num w:numId="20">
    <w:abstractNumId w:val="31"/>
  </w:num>
  <w:num w:numId="21">
    <w:abstractNumId w:val="19"/>
  </w:num>
  <w:num w:numId="22">
    <w:abstractNumId w:val="26"/>
  </w:num>
  <w:num w:numId="23">
    <w:abstractNumId w:val="8"/>
  </w:num>
  <w:num w:numId="24">
    <w:abstractNumId w:val="13"/>
  </w:num>
  <w:num w:numId="25">
    <w:abstractNumId w:val="4"/>
  </w:num>
  <w:num w:numId="26">
    <w:abstractNumId w:val="36"/>
  </w:num>
  <w:num w:numId="27">
    <w:abstractNumId w:val="35"/>
  </w:num>
  <w:num w:numId="28">
    <w:abstractNumId w:val="37"/>
  </w:num>
  <w:num w:numId="29">
    <w:abstractNumId w:val="5"/>
  </w:num>
  <w:num w:numId="30">
    <w:abstractNumId w:val="39"/>
  </w:num>
  <w:num w:numId="31">
    <w:abstractNumId w:val="9"/>
  </w:num>
  <w:num w:numId="32">
    <w:abstractNumId w:val="29"/>
  </w:num>
  <w:num w:numId="33">
    <w:abstractNumId w:val="0"/>
  </w:num>
  <w:num w:numId="34">
    <w:abstractNumId w:val="42"/>
  </w:num>
  <w:num w:numId="35">
    <w:abstractNumId w:val="40"/>
  </w:num>
  <w:num w:numId="36">
    <w:abstractNumId w:val="1"/>
  </w:num>
  <w:num w:numId="37">
    <w:abstractNumId w:val="18"/>
  </w:num>
  <w:num w:numId="38">
    <w:abstractNumId w:val="32"/>
  </w:num>
  <w:num w:numId="39">
    <w:abstractNumId w:val="17"/>
  </w:num>
  <w:num w:numId="40">
    <w:abstractNumId w:val="41"/>
  </w:num>
  <w:num w:numId="41">
    <w:abstractNumId w:val="23"/>
  </w:num>
  <w:num w:numId="42">
    <w:abstractNumId w:val="11"/>
  </w:num>
  <w:num w:numId="43">
    <w:abstractNumId w:val="7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B75"/>
    <w:rsid w:val="000A1CCA"/>
    <w:rsid w:val="000D307F"/>
    <w:rsid w:val="00142F5A"/>
    <w:rsid w:val="00194FB6"/>
    <w:rsid w:val="001B36EB"/>
    <w:rsid w:val="001B39B6"/>
    <w:rsid w:val="001C5626"/>
    <w:rsid w:val="001E72BA"/>
    <w:rsid w:val="001F4967"/>
    <w:rsid w:val="00283F54"/>
    <w:rsid w:val="0029079C"/>
    <w:rsid w:val="002929E9"/>
    <w:rsid w:val="002D0A5D"/>
    <w:rsid w:val="003E5707"/>
    <w:rsid w:val="00447B1A"/>
    <w:rsid w:val="00464801"/>
    <w:rsid w:val="0046677A"/>
    <w:rsid w:val="00494224"/>
    <w:rsid w:val="004B21EE"/>
    <w:rsid w:val="004E3417"/>
    <w:rsid w:val="00514652"/>
    <w:rsid w:val="00531B75"/>
    <w:rsid w:val="005A0453"/>
    <w:rsid w:val="005A3DD2"/>
    <w:rsid w:val="005B54F3"/>
    <w:rsid w:val="00656744"/>
    <w:rsid w:val="006A531D"/>
    <w:rsid w:val="006F6CFA"/>
    <w:rsid w:val="00706BBF"/>
    <w:rsid w:val="00746EF2"/>
    <w:rsid w:val="007514F4"/>
    <w:rsid w:val="00821976"/>
    <w:rsid w:val="008E7618"/>
    <w:rsid w:val="00913E70"/>
    <w:rsid w:val="00972192"/>
    <w:rsid w:val="009865FA"/>
    <w:rsid w:val="009E2E67"/>
    <w:rsid w:val="00A2052D"/>
    <w:rsid w:val="00A9357F"/>
    <w:rsid w:val="00AD4897"/>
    <w:rsid w:val="00B424D2"/>
    <w:rsid w:val="00B46BA4"/>
    <w:rsid w:val="00B839B0"/>
    <w:rsid w:val="00BE2276"/>
    <w:rsid w:val="00BF3583"/>
    <w:rsid w:val="00C44F6F"/>
    <w:rsid w:val="00D95CA5"/>
    <w:rsid w:val="00DA25B1"/>
    <w:rsid w:val="00DA3DD1"/>
    <w:rsid w:val="00DA52CC"/>
    <w:rsid w:val="00DB4F49"/>
    <w:rsid w:val="00E00A2A"/>
    <w:rsid w:val="00E61813"/>
    <w:rsid w:val="00E66493"/>
    <w:rsid w:val="00EE7134"/>
    <w:rsid w:val="00EF6263"/>
    <w:rsid w:val="00F109D8"/>
    <w:rsid w:val="00F375FD"/>
    <w:rsid w:val="00F731AC"/>
    <w:rsid w:val="00FA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C4F4A4-BA5B-4F31-89A9-CF5683F6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pt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840" w:after="240" w:line="0" w:lineRule="atLeast"/>
      <w:ind w:hanging="1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90"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0D30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54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B54F3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E71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E7134"/>
    <w:rPr>
      <w:color w:val="000000"/>
    </w:rPr>
  </w:style>
  <w:style w:type="paragraph" w:styleId="ac">
    <w:name w:val="footer"/>
    <w:basedOn w:val="a"/>
    <w:link w:val="ad"/>
    <w:uiPriority w:val="99"/>
    <w:unhideWhenUsed/>
    <w:rsid w:val="00EE71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E713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Викторович Новиков</dc:creator>
  <cp:keywords/>
  <cp:lastModifiedBy>u561</cp:lastModifiedBy>
  <cp:revision>7</cp:revision>
  <cp:lastPrinted>2026-09-01T12:18:00Z</cp:lastPrinted>
  <dcterms:created xsi:type="dcterms:W3CDTF">2026-09-04T06:15:00Z</dcterms:created>
  <dcterms:modified xsi:type="dcterms:W3CDTF">2026-09-16T13:11:00Z</dcterms:modified>
</cp:coreProperties>
</file>