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60"/>
        <w:gridCol w:w="1935"/>
        <w:gridCol w:w="4743"/>
      </w:tblGrid>
      <w:tr w:rsidR="00961276" w14:paraId="6129A5EA" w14:textId="77777777" w:rsidTr="00961276">
        <w:trPr>
          <w:trHeight w:val="283"/>
        </w:trPr>
        <w:tc>
          <w:tcPr>
            <w:tcW w:w="2819" w:type="dxa"/>
          </w:tcPr>
          <w:p w14:paraId="12D1B97E" w14:textId="77777777" w:rsidR="00961276" w:rsidRDefault="00961276">
            <w:pPr>
              <w:pStyle w:val="TableContents"/>
              <w:pageBreakBefore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Toc15483852"/>
            <w:bookmarkStart w:id="1" w:name="_Toc519102922"/>
            <w:bookmarkStart w:id="2" w:name="_Toc490424763"/>
          </w:p>
        </w:tc>
        <w:tc>
          <w:tcPr>
            <w:tcW w:w="197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C5CDD9" w14:textId="77777777" w:rsidR="00961276" w:rsidRDefault="00961276">
            <w:pPr>
              <w:widowControl w:val="0"/>
              <w:tabs>
                <w:tab w:val="left" w:pos="915"/>
              </w:tabs>
              <w:jc w:val="center"/>
              <w:textAlignment w:val="baseline"/>
              <w:rPr>
                <w:rFonts w:eastAsia="Andale Sans UI" w:cs="Times New Roman"/>
                <w:color w:val="FFFFFF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84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976C4B7" w14:textId="25705694" w:rsidR="00961276" w:rsidRDefault="00961276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14:paraId="6C6573E0" w14:textId="77777777" w:rsidR="00961276" w:rsidRDefault="009612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административному</w:t>
            </w:r>
          </w:p>
          <w:p w14:paraId="0B1B3896" w14:textId="77777777" w:rsidR="00961276" w:rsidRDefault="009612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регламенту предоставления</w:t>
            </w:r>
          </w:p>
          <w:p w14:paraId="2E568EA9" w14:textId="77777777" w:rsidR="00961276" w:rsidRDefault="009612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муниципальной услуги «Выдача</w:t>
            </w:r>
          </w:p>
          <w:p w14:paraId="49ABBDC3" w14:textId="77777777" w:rsidR="00961276" w:rsidRDefault="009612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ордера на право производства</w:t>
            </w:r>
          </w:p>
          <w:p w14:paraId="5C9BCFE8" w14:textId="77777777" w:rsidR="00961276" w:rsidRDefault="009612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земляных работ на территории</w:t>
            </w:r>
          </w:p>
          <w:p w14:paraId="6083F0F7" w14:textId="77777777" w:rsidR="00961276" w:rsidRDefault="009612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городского округа Красногорск</w:t>
            </w:r>
          </w:p>
          <w:p w14:paraId="40C00CF8" w14:textId="77777777" w:rsidR="00961276" w:rsidRDefault="009612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Московской области»,</w:t>
            </w:r>
          </w:p>
          <w:p w14:paraId="22BE6CBF" w14:textId="77777777" w:rsidR="00961276" w:rsidRDefault="009612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утвержденному постановлением</w:t>
            </w:r>
          </w:p>
          <w:p w14:paraId="7E5EAF61" w14:textId="77777777" w:rsidR="00961276" w:rsidRDefault="009612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 городского округа</w:t>
            </w:r>
          </w:p>
          <w:p w14:paraId="117B0DD5" w14:textId="77777777" w:rsidR="00961276" w:rsidRDefault="009612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Красногорск Московской области</w:t>
            </w:r>
          </w:p>
          <w:p w14:paraId="38CE65F1" w14:textId="77777777" w:rsidR="00961276" w:rsidRDefault="00961276">
            <w:pP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$orderNum$</w:t>
            </w:r>
          </w:p>
        </w:tc>
      </w:tr>
    </w:tbl>
    <w:p w14:paraId="2E86B13B" w14:textId="77777777" w:rsidR="003F5F4F" w:rsidRDefault="003F5F4F"/>
    <w:p w14:paraId="0049FB94" w14:textId="77777777" w:rsidR="003F5F4F" w:rsidRDefault="001403D7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Форма решения о предоставлении муниципальной услуги </w:t>
      </w:r>
    </w:p>
    <w:p w14:paraId="314519C2" w14:textId="77777777" w:rsidR="003F5F4F" w:rsidRDefault="001403D7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«Выдача ордера на право производства земляных работ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на территории Московской области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bookmarkEnd w:id="0"/>
      <w:bookmarkEnd w:id="1"/>
      <w:bookmarkEnd w:id="2"/>
    </w:p>
    <w:p w14:paraId="42F9FBC6" w14:textId="77777777" w:rsidR="003F5F4F" w:rsidRDefault="001403D7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(Оформляется на бланке Администрации)</w:t>
      </w:r>
    </w:p>
    <w:p w14:paraId="0B3CAA0F" w14:textId="77777777" w:rsidR="003F5F4F" w:rsidRDefault="003F5F4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154ADBC" w14:textId="77777777" w:rsidR="003F5F4F" w:rsidRDefault="001403D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Ордер </w:t>
      </w:r>
    </w:p>
    <w:p w14:paraId="1899C630" w14:textId="77777777" w:rsidR="003F5F4F" w:rsidRDefault="001403D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производство земляных работ в рамках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региональной программы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по социальной газификации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 территории______________________________ (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указывается наименование муниципального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14:paraId="5E54DE73" w14:textId="77777777" w:rsidR="003F5F4F" w:rsidRDefault="003F5F4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8E6D8C3" w14:textId="77777777" w:rsidR="003F5F4F" w:rsidRDefault="001403D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№ __________________</w:t>
      </w:r>
    </w:p>
    <w:p w14:paraId="4B169BC3" w14:textId="77777777" w:rsidR="003F5F4F" w:rsidRDefault="001403D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(дата оформления)</w:t>
      </w:r>
    </w:p>
    <w:p w14:paraId="3D626979" w14:textId="77777777" w:rsidR="003F5F4F" w:rsidRDefault="003F5F4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3751470" w14:textId="77777777" w:rsidR="003F5F4F" w:rsidRDefault="001403D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Выдан ________________________________________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</w:t>
      </w:r>
    </w:p>
    <w:p w14:paraId="3D9DB91F" w14:textId="77777777" w:rsidR="003F5F4F" w:rsidRDefault="001403D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(наименование организации, ФИО для физических лиц,</w:t>
      </w:r>
    </w:p>
    <w:p w14:paraId="66D3A916" w14:textId="77777777" w:rsidR="003F5F4F" w:rsidRDefault="001403D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индивидуального предпринимателя)</w:t>
      </w:r>
    </w:p>
    <w:p w14:paraId="610A8E20" w14:textId="77777777" w:rsidR="003F5F4F" w:rsidRDefault="003F5F4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CFB595C" w14:textId="77777777" w:rsidR="003F5F4F" w:rsidRDefault="001403D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производство______________________________________________</w:t>
      </w:r>
    </w:p>
    <w:p w14:paraId="01A0024E" w14:textId="77777777" w:rsidR="003F5F4F" w:rsidRDefault="001403D7">
      <w:pPr>
        <w:widowControl w:val="0"/>
        <w:spacing w:after="0" w:line="240" w:lineRule="auto"/>
        <w:ind w:left="354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(наименование работ)</w:t>
      </w:r>
    </w:p>
    <w:p w14:paraId="728522C1" w14:textId="77777777" w:rsidR="003F5F4F" w:rsidRDefault="003F5F4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8933DB2" w14:textId="77777777" w:rsidR="003F5F4F" w:rsidRDefault="001403D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14:paraId="43B2DD82" w14:textId="77777777" w:rsidR="003F5F4F" w:rsidRDefault="001403D7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(адрес проведения работ, кадастровый номер земельного участка)</w:t>
      </w:r>
    </w:p>
    <w:p w14:paraId="3FE8AA34" w14:textId="77777777" w:rsidR="003F5F4F" w:rsidRDefault="001403D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14:paraId="5BD66EE5" w14:textId="77777777" w:rsidR="003F5F4F" w:rsidRDefault="001403D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Работы начать «___» ___________ 20__ г. и закончить с окончательным выполнением всех работ по благоу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стройству до «___» _________ 20__ г.</w:t>
      </w:r>
    </w:p>
    <w:p w14:paraId="4C693782" w14:textId="77777777" w:rsidR="003F5F4F" w:rsidRDefault="003F5F4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B835AC7" w14:textId="77777777" w:rsidR="003F5F4F" w:rsidRDefault="001403D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Общие условия: </w:t>
      </w:r>
    </w:p>
    <w:p w14:paraId="793E7B5A" w14:textId="77777777" w:rsidR="003F5F4F" w:rsidRDefault="001403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>
        <w:rPr>
          <w:rFonts w:ascii="Times New Roman" w:hAnsi="Times New Roman" w:cs="Times New Roman"/>
          <w:sz w:val="28"/>
          <w:szCs w:val="28"/>
        </w:rPr>
        <w:t xml:space="preserve">Производитель работ обязан заблаговременно уведомить соответствующие службы и физических лиц, отвечающих за эксплуатацию инженерных коммуникаций, попадающих в зону производства земляных </w:t>
      </w:r>
      <w:r>
        <w:rPr>
          <w:rFonts w:ascii="Times New Roman" w:hAnsi="Times New Roman" w:cs="Times New Roman"/>
          <w:sz w:val="28"/>
          <w:szCs w:val="28"/>
        </w:rPr>
        <w:lastRenderedPageBreak/>
        <w:t>работ, или в охранных зонах которых производятся земляные работы, о ср</w:t>
      </w:r>
      <w:r>
        <w:rPr>
          <w:rFonts w:ascii="Times New Roman" w:hAnsi="Times New Roman" w:cs="Times New Roman"/>
          <w:sz w:val="28"/>
          <w:szCs w:val="28"/>
        </w:rPr>
        <w:t xml:space="preserve">оках и месте производства работ. </w:t>
      </w:r>
    </w:p>
    <w:p w14:paraId="6D0F1DA9" w14:textId="77777777" w:rsidR="003F5F4F" w:rsidRDefault="001403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>
        <w:rPr>
          <w:rFonts w:ascii="Times New Roman" w:hAnsi="Times New Roman" w:cs="Times New Roman"/>
          <w:sz w:val="28"/>
          <w:szCs w:val="28"/>
        </w:rPr>
        <w:t xml:space="preserve">Производитель работ обязан, в случае необходимости, заранее согласовать производство земляных работ с федеральными и региональными органами власти, в соответствии с действующим законодательством. </w:t>
      </w:r>
    </w:p>
    <w:p w14:paraId="77F1C0DF" w14:textId="77777777" w:rsidR="003F5F4F" w:rsidRDefault="001403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В случае аварии при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производстве земляных, ремонтных и иных работ, исполнитель обязан своевременно вызывать на место производства работ представителей организаций или физических лиц, эксплуатирующих действующие подземные коммуникации и сооружения, а также своевременно извест</w:t>
      </w:r>
      <w:r>
        <w:rPr>
          <w:rFonts w:ascii="Times New Roman" w:hAnsi="Times New Roman" w:cs="Times New Roman"/>
          <w:sz w:val="28"/>
          <w:szCs w:val="28"/>
        </w:rPr>
        <w:t xml:space="preserve">ить об аварии дежурную службу органа местного самоуправления, организации, имеющие смежные с местом аварии территории. </w:t>
      </w:r>
    </w:p>
    <w:p w14:paraId="10811B2F" w14:textId="77777777" w:rsidR="003F5F4F" w:rsidRDefault="001403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В случае повреждения подземных коммуникаций производители работ обязаны немедленно сообщить об этом владельцам сооружений и принять м</w:t>
      </w:r>
      <w:r>
        <w:rPr>
          <w:rFonts w:ascii="Times New Roman" w:hAnsi="Times New Roman" w:cs="Times New Roman"/>
          <w:sz w:val="28"/>
          <w:szCs w:val="28"/>
        </w:rPr>
        <w:t xml:space="preserve">еры по немедленной ликвидации аварий. </w:t>
      </w:r>
    </w:p>
    <w:p w14:paraId="43FC8A67" w14:textId="77777777" w:rsidR="003F5F4F" w:rsidRDefault="001403D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 Производитель работ обязан восстановить благоустройство территории в полном объеме в срок, указанный в ордере.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4A567153" w14:textId="77777777" w:rsidR="003F5F4F" w:rsidRDefault="001403D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Выданный ордер подлежит обязательному закрытию после завершения земляных работ. </w:t>
      </w:r>
    </w:p>
    <w:p w14:paraId="71466A2C" w14:textId="77777777" w:rsidR="003F5F4F" w:rsidRDefault="003F5F4F">
      <w:pPr>
        <w:widowControl w:val="0"/>
        <w:tabs>
          <w:tab w:val="right" w:leader="underscore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63FED7" w14:textId="77777777" w:rsidR="003F5F4F" w:rsidRDefault="001403D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Особые условия:</w:t>
      </w:r>
    </w:p>
    <w:p w14:paraId="58344476" w14:textId="77777777" w:rsidR="003F5F4F" w:rsidRDefault="001403D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14:paraId="68335235" w14:textId="77777777" w:rsidR="003F5F4F" w:rsidRDefault="001403D7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Адрес организации:___________________________________________</w:t>
      </w:r>
    </w:p>
    <w:p w14:paraId="13E5B850" w14:textId="77777777" w:rsidR="003F5F4F" w:rsidRDefault="001403D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14:paraId="6EDC8E9B" w14:textId="77777777" w:rsidR="003F5F4F" w:rsidRDefault="001403D7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Телефон: ____________________________________________________</w:t>
      </w:r>
    </w:p>
    <w:p w14:paraId="1E57BD55" w14:textId="77777777" w:rsidR="003F5F4F" w:rsidRDefault="003F5F4F">
      <w:pPr>
        <w:widowControl w:val="0"/>
        <w:spacing w:after="0"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7072472" w14:textId="77777777" w:rsidR="003F5F4F" w:rsidRDefault="001403D7">
      <w:pPr>
        <w:widowControl w:val="0"/>
        <w:spacing w:after="0"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ФИО и контактный телефон ответственного за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производство работ: _____________________________________________________________</w:t>
      </w:r>
    </w:p>
    <w:p w14:paraId="580DF697" w14:textId="77777777" w:rsidR="003F5F4F" w:rsidRDefault="003F5F4F">
      <w:pPr>
        <w:widowControl w:val="0"/>
        <w:spacing w:after="0"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AB9DC25" w14:textId="77777777" w:rsidR="003F5F4F" w:rsidRDefault="001403D7">
      <w:pPr>
        <w:widowControl w:val="0"/>
        <w:spacing w:after="0"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ФИО и контактный телефон ответственного за благоустройство территории: _____________________________________________________________</w:t>
      </w:r>
    </w:p>
    <w:p w14:paraId="373F3063" w14:textId="77777777" w:rsidR="003F5F4F" w:rsidRDefault="003F5F4F">
      <w:pPr>
        <w:widowControl w:val="0"/>
        <w:spacing w:after="0"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E30219B" w14:textId="77777777" w:rsidR="003F5F4F" w:rsidRDefault="003F5F4F">
      <w:pPr>
        <w:widowControl w:val="0"/>
        <w:spacing w:after="0"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785F067" w14:textId="77777777" w:rsidR="003F5F4F" w:rsidRDefault="001403D7">
      <w:pPr>
        <w:widowControl w:val="0"/>
        <w:tabs>
          <w:tab w:val="righ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14:paraId="186488FF" w14:textId="77777777" w:rsidR="003F5F4F" w:rsidRDefault="001403D7">
      <w:pPr>
        <w:widowControl w:val="0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(уполномоченное</w:t>
      </w:r>
      <w:r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(подпись, фамилия,</w:t>
      </w:r>
      <w:r>
        <w:rPr>
          <w:rFonts w:ascii="Calibri" w:eastAsia="Calibri" w:hAnsi="Calibri" w:cs="Times New Roman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инициалы)</w:t>
      </w:r>
    </w:p>
    <w:p w14:paraId="63E84F7D" w14:textId="77777777" w:rsidR="003F5F4F" w:rsidRDefault="001403D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Администрации)</w:t>
      </w:r>
    </w:p>
    <w:p w14:paraId="623E58BB" w14:textId="77777777" w:rsidR="003F5F4F" w:rsidRDefault="003F5F4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DEF479" w14:textId="77777777" w:rsidR="003F5F4F" w:rsidRDefault="001403D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 ____________________________   20 __ г.</w:t>
      </w:r>
    </w:p>
    <w:p w14:paraId="60558711" w14:textId="77777777" w:rsidR="003F5F4F" w:rsidRDefault="001403D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C2B9175" w14:textId="77777777" w:rsidR="003F5F4F" w:rsidRDefault="001403D7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Реквизиты электронной подписи:</w:t>
      </w:r>
    </w:p>
    <w:p w14:paraId="3E782021" w14:textId="77777777" w:rsidR="003F5F4F" w:rsidRDefault="003F5F4F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3F5F4F" w:rsidSect="00DC527E">
      <w:headerReference w:type="first" r:id="rId7"/>
      <w:pgSz w:w="11906" w:h="16838"/>
      <w:pgMar w:top="1591" w:right="850" w:bottom="684" w:left="1701" w:header="85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61399" w14:textId="77777777" w:rsidR="001403D7" w:rsidRDefault="001403D7">
      <w:pPr>
        <w:spacing w:after="0" w:line="240" w:lineRule="auto"/>
      </w:pPr>
      <w:r>
        <w:separator/>
      </w:r>
    </w:p>
  </w:endnote>
  <w:endnote w:type="continuationSeparator" w:id="0">
    <w:p w14:paraId="0EF5EE6E" w14:textId="77777777" w:rsidR="001403D7" w:rsidRDefault="00140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1AFFF" w14:textId="77777777" w:rsidR="001403D7" w:rsidRDefault="001403D7">
      <w:pPr>
        <w:spacing w:after="0" w:line="240" w:lineRule="auto"/>
      </w:pPr>
      <w:r>
        <w:separator/>
      </w:r>
    </w:p>
  </w:footnote>
  <w:footnote w:type="continuationSeparator" w:id="0">
    <w:p w14:paraId="1463D598" w14:textId="77777777" w:rsidR="001403D7" w:rsidRDefault="00140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84279" w14:textId="77777777" w:rsidR="003F5F4F" w:rsidRDefault="003F5F4F">
    <w:pPr>
      <w:pStyle w:val="aa"/>
      <w:jc w:val="center"/>
      <w:rPr>
        <w:rFonts w:ascii="Times New Roman" w:hAnsi="Times New Roman"/>
        <w:sz w:val="24"/>
        <w:szCs w:val="24"/>
      </w:rPr>
    </w:pPr>
    <w:bookmarkStart w:id="3" w:name="PageNumWizard_HEADER_Базовый2_Копия_1_Ко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614AD"/>
    <w:multiLevelType w:val="multilevel"/>
    <w:tmpl w:val="EF2C117C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106AAD"/>
    <w:multiLevelType w:val="multilevel"/>
    <w:tmpl w:val="60C6E0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E095AFB"/>
    <w:multiLevelType w:val="multilevel"/>
    <w:tmpl w:val="1E82C540"/>
    <w:lvl w:ilvl="0">
      <w:start w:val="1"/>
      <w:numFmt w:val="bullet"/>
      <w:pStyle w:val="podBulletItemKeepWithNex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8A40EB9"/>
    <w:multiLevelType w:val="multilevel"/>
    <w:tmpl w:val="189EBB30"/>
    <w:lvl w:ilvl="0">
      <w:start w:val="1"/>
      <w:numFmt w:val="decimal"/>
      <w:pStyle w:val="podNumberItemKeepWithNext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F4F"/>
    <w:rsid w:val="000B4056"/>
    <w:rsid w:val="001403D7"/>
    <w:rsid w:val="00214BCF"/>
    <w:rsid w:val="002C0159"/>
    <w:rsid w:val="003F5F4F"/>
    <w:rsid w:val="005842F8"/>
    <w:rsid w:val="00961276"/>
    <w:rsid w:val="00DC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12136"/>
  <w15:docId w15:val="{E852F05A-BD4D-194C-89CE-49122BD10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user"/>
    <w:next w:val="a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user"/>
    <w:next w:val="a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user"/>
    <w:next w:val="a"/>
    <w:qFormat/>
    <w:pPr>
      <w:numPr>
        <w:ilvl w:val="2"/>
        <w:numId w:val="2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user"/>
    <w:next w:val="a"/>
    <w:qFormat/>
    <w:pPr>
      <w:numPr>
        <w:ilvl w:val="3"/>
        <w:numId w:val="2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user"/>
    <w:next w:val="a"/>
    <w:qFormat/>
    <w:pPr>
      <w:numPr>
        <w:ilvl w:val="4"/>
        <w:numId w:val="2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user"/>
    <w:next w:val="a"/>
    <w:qFormat/>
    <w:pPr>
      <w:numPr>
        <w:ilvl w:val="5"/>
        <w:numId w:val="2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АР Прил 2 Знак"/>
    <w:basedOn w:val="a3"/>
    <w:qFormat/>
    <w:rPr>
      <w:rFonts w:ascii="Times New Roman" w:eastAsia="Calibri" w:hAnsi="Times New Roman" w:cs="Times New Roman"/>
      <w:b/>
      <w:sz w:val="24"/>
      <w:szCs w:val="24"/>
    </w:rPr>
  </w:style>
  <w:style w:type="character" w:customStyle="1" w:styleId="a3">
    <w:name w:val="обычный приложения Знак"/>
    <w:basedOn w:val="a0"/>
    <w:qFormat/>
    <w:rPr>
      <w:rFonts w:ascii="Times New Roman" w:eastAsia="Calibri" w:hAnsi="Times New Roman" w:cs="Times New Roman"/>
      <w:b/>
      <w:sz w:val="24"/>
      <w:szCs w:val="24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PODNumberingSymbols">
    <w:name w:val="POD Numbering Symbols"/>
    <w:qFormat/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Колонтитулы"/>
    <w:basedOn w:val="a"/>
    <w:qFormat/>
    <w:pPr>
      <w:suppressLineNumbers/>
      <w:tabs>
        <w:tab w:val="center" w:pos="4677"/>
        <w:tab w:val="right" w:pos="9355"/>
      </w:tabs>
    </w:pPr>
  </w:style>
  <w:style w:type="paragraph" w:styleId="aa">
    <w:name w:val="header"/>
    <w:basedOn w:val="user0"/>
  </w:style>
  <w:style w:type="paragraph" w:customStyle="1" w:styleId="user0">
    <w:name w:val="Колонтитулы (user)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user1">
    <w:name w:val="Содержимое таблицы (user)"/>
    <w:basedOn w:val="a"/>
    <w:qFormat/>
    <w:pPr>
      <w:suppressLineNumbers/>
    </w:p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Tablecell">
    <w:name w:val="Table cell"/>
    <w:basedOn w:val="a"/>
    <w:qFormat/>
    <w:pPr>
      <w:suppressLineNumbers/>
      <w:spacing w:after="0"/>
    </w:pPr>
  </w:style>
  <w:style w:type="paragraph" w:customStyle="1" w:styleId="podNumberItemKeepWithNext">
    <w:name w:val="podNumberItemKeepWithNext"/>
    <w:basedOn w:val="a"/>
    <w:qFormat/>
    <w:pPr>
      <w:keepNext/>
      <w:numPr>
        <w:numId w:val="4"/>
      </w:numPr>
    </w:pPr>
  </w:style>
  <w:style w:type="paragraph" w:customStyle="1" w:styleId="podBulletItemKeepWithNext">
    <w:name w:val="podBulletItemKeepWithNext"/>
    <w:basedOn w:val="a"/>
    <w:qFormat/>
    <w:pPr>
      <w:keepNext/>
      <w:numPr>
        <w:numId w:val="3"/>
      </w:numPr>
    </w:pPr>
  </w:style>
  <w:style w:type="paragraph" w:customStyle="1" w:styleId="podNumberItem">
    <w:name w:val="podNumberItem"/>
    <w:basedOn w:val="a"/>
    <w:qFormat/>
    <w:pPr>
      <w:tabs>
        <w:tab w:val="num" w:pos="720"/>
      </w:tabs>
      <w:ind w:left="720" w:hanging="360"/>
    </w:pPr>
  </w:style>
  <w:style w:type="paragraph" w:customStyle="1" w:styleId="podBulletItem">
    <w:name w:val="podBulletItem"/>
    <w:basedOn w:val="a"/>
    <w:qFormat/>
    <w:pPr>
      <w:tabs>
        <w:tab w:val="num" w:pos="720"/>
      </w:tabs>
      <w:ind w:left="720" w:hanging="360"/>
    </w:pPr>
  </w:style>
  <w:style w:type="paragraph" w:customStyle="1" w:styleId="podColumnBreak">
    <w:name w:val="podColumnBreak"/>
    <w:qFormat/>
    <w:pPr>
      <w:spacing w:line="259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podPageBreakAfter">
    <w:name w:val="podPageBreakAfter"/>
    <w:qFormat/>
    <w:pPr>
      <w:spacing w:line="259" w:lineRule="auto"/>
    </w:pPr>
    <w:rPr>
      <w:rFonts w:ascii="Liberation Serif" w:eastAsia="NSimSun" w:hAnsi="Liberation Serif" w:cs="Lucida Sans"/>
      <w:kern w:val="2"/>
      <w:sz w:val="4"/>
      <w:szCs w:val="24"/>
      <w:lang w:eastAsia="zh-CN" w:bidi="hi-IN"/>
    </w:rPr>
  </w:style>
  <w:style w:type="paragraph" w:customStyle="1" w:styleId="podPageBreakBefore">
    <w:name w:val="podPageBreakBefore"/>
    <w:qFormat/>
    <w:pPr>
      <w:pageBreakBefore/>
      <w:spacing w:line="259" w:lineRule="auto"/>
    </w:pPr>
    <w:rPr>
      <w:rFonts w:ascii="Liberation Serif" w:eastAsia="NSimSun" w:hAnsi="Liberation Serif" w:cs="Lucida Sans"/>
      <w:kern w:val="2"/>
      <w:sz w:val="4"/>
      <w:szCs w:val="24"/>
      <w:lang w:eastAsia="zh-CN" w:bidi="hi-IN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user2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numbering" w:customStyle="1" w:styleId="ad">
    <w:name w:val="Без списка"/>
    <w:uiPriority w:val="99"/>
    <w:semiHidden/>
    <w:unhideWhenUsed/>
    <w:qFormat/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  <w:style w:type="paragraph" w:styleId="ae">
    <w:name w:val="footer"/>
    <w:basedOn w:val="a"/>
    <w:link w:val="af"/>
    <w:uiPriority w:val="99"/>
    <w:unhideWhenUsed/>
    <w:rsid w:val="00DC52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C527E"/>
  </w:style>
  <w:style w:type="paragraph" w:customStyle="1" w:styleId="TableContents">
    <w:name w:val="Table Contents"/>
    <w:basedOn w:val="a"/>
    <w:qFormat/>
    <w:rsid w:val="00961276"/>
    <w:pPr>
      <w:suppressLineNumber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5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AlexECO</dc:creator>
  <dc:description/>
  <cp:lastModifiedBy>u507</cp:lastModifiedBy>
  <cp:revision>7</cp:revision>
  <dcterms:created xsi:type="dcterms:W3CDTF">2025-10-31T11:10:00Z</dcterms:created>
  <dcterms:modified xsi:type="dcterms:W3CDTF">2026-08-14T13:12:00Z</dcterms:modified>
  <dc:language>ru-RU</dc:language>
</cp:coreProperties>
</file>