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58" w:rsidRDefault="005E7C58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28B" w:rsidRDefault="00DA028B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28B" w:rsidRDefault="00DA028B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28B" w:rsidRDefault="00DA028B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28B" w:rsidRDefault="00DA028B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28B" w:rsidRDefault="00DA028B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C58" w:rsidRDefault="005E7C58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C58" w:rsidRDefault="005E7C58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C58" w:rsidRDefault="005E7C58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C58" w:rsidRDefault="005E7C58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1F2" w:rsidRDefault="001531F2" w:rsidP="005E7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1C56" w:rsidRDefault="00201C56" w:rsidP="002C4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0449" w:rsidRPr="007D284F" w:rsidRDefault="00980449" w:rsidP="009804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284F">
        <w:rPr>
          <w:rFonts w:ascii="Times New Roman" w:hAnsi="Times New Roman" w:cs="Times New Roman"/>
          <w:sz w:val="28"/>
          <w:szCs w:val="28"/>
        </w:rPr>
        <w:t>О вне</w:t>
      </w:r>
      <w:r w:rsidR="00C7030C">
        <w:rPr>
          <w:rFonts w:ascii="Times New Roman" w:hAnsi="Times New Roman" w:cs="Times New Roman"/>
          <w:sz w:val="28"/>
          <w:szCs w:val="28"/>
        </w:rPr>
        <w:t>сении изменений и дополнений в с</w:t>
      </w:r>
      <w:r w:rsidRPr="007D284F">
        <w:rPr>
          <w:rFonts w:ascii="Times New Roman" w:hAnsi="Times New Roman" w:cs="Times New Roman"/>
          <w:sz w:val="28"/>
          <w:szCs w:val="28"/>
        </w:rPr>
        <w:t>хему размещения</w:t>
      </w:r>
    </w:p>
    <w:p w:rsidR="00980449" w:rsidRPr="007D284F" w:rsidRDefault="00980449" w:rsidP="009804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284F">
        <w:rPr>
          <w:rFonts w:ascii="Times New Roman" w:hAnsi="Times New Roman" w:cs="Times New Roman"/>
          <w:sz w:val="28"/>
          <w:szCs w:val="28"/>
        </w:rPr>
        <w:t>рекламных</w:t>
      </w:r>
      <w:proofErr w:type="gramEnd"/>
      <w:r w:rsidRPr="007D284F">
        <w:rPr>
          <w:rFonts w:ascii="Times New Roman" w:hAnsi="Times New Roman" w:cs="Times New Roman"/>
          <w:sz w:val="28"/>
          <w:szCs w:val="28"/>
        </w:rPr>
        <w:t xml:space="preserve"> конструкций на территории городского округа Красногорск</w:t>
      </w:r>
    </w:p>
    <w:p w:rsidR="00980449" w:rsidRPr="007D284F" w:rsidRDefault="00980449" w:rsidP="009804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284F">
        <w:rPr>
          <w:rFonts w:ascii="Times New Roman" w:hAnsi="Times New Roman" w:cs="Times New Roman"/>
          <w:sz w:val="28"/>
          <w:szCs w:val="28"/>
        </w:rPr>
        <w:t>Московской области, утвержденную постановлением администрации</w:t>
      </w:r>
    </w:p>
    <w:p w:rsidR="00980449" w:rsidRPr="007D284F" w:rsidRDefault="00980449" w:rsidP="00980449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284F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7D284F">
        <w:rPr>
          <w:rFonts w:ascii="Times New Roman" w:hAnsi="Times New Roman" w:cs="Times New Roman"/>
          <w:sz w:val="28"/>
          <w:szCs w:val="28"/>
        </w:rPr>
        <w:t xml:space="preserve"> округа Красногорск от 02.04.2019 № 627/4</w:t>
      </w:r>
    </w:p>
    <w:p w:rsidR="00217B05" w:rsidRPr="00026E4A" w:rsidRDefault="00217B05" w:rsidP="00217B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026E4A">
        <w:rPr>
          <w:rFonts w:ascii="Times New Roman" w:hAnsi="Times New Roman" w:cs="Times New Roman"/>
          <w:sz w:val="28"/>
          <w:szCs w:val="28"/>
        </w:rPr>
        <w:t>В соответствии с ч. 5.8. ст. 19 Федерального Закона Российской Федерации от 13.03.2006 № 38-ФЗ</w:t>
      </w:r>
      <w:r w:rsidRPr="00026E4A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026E4A">
        <w:rPr>
          <w:rFonts w:ascii="Times New Roman" w:hAnsi="Times New Roman" w:cs="Times New Roman"/>
          <w:sz w:val="28"/>
          <w:szCs w:val="28"/>
        </w:rPr>
        <w:t xml:space="preserve">«О рекламе», </w:t>
      </w:r>
      <w:r w:rsidR="00023733">
        <w:rPr>
          <w:rFonts w:ascii="Times New Roman" w:hAnsi="Times New Roman" w:cs="Times New Roman"/>
          <w:sz w:val="28"/>
          <w:szCs w:val="28"/>
        </w:rPr>
        <w:t>Законом Московской области от 01.11.2022  № 179/2022-ОЗ «</w:t>
      </w:r>
      <w:r w:rsidR="00023733" w:rsidRPr="00023733">
        <w:rPr>
          <w:rFonts w:ascii="Times New Roman" w:hAnsi="Times New Roman" w:cs="Times New Roman"/>
          <w:sz w:val="28"/>
          <w:szCs w:val="28"/>
        </w:rPr>
        <w:t>О внесении измене</w:t>
      </w:r>
      <w:r w:rsidR="001F091F">
        <w:rPr>
          <w:rFonts w:ascii="Times New Roman" w:hAnsi="Times New Roman" w:cs="Times New Roman"/>
          <w:sz w:val="28"/>
          <w:szCs w:val="28"/>
        </w:rPr>
        <w:t>ний в Закон Московской области «</w:t>
      </w:r>
      <w:r w:rsidR="00023733" w:rsidRPr="00023733">
        <w:rPr>
          <w:rFonts w:ascii="Times New Roman" w:hAnsi="Times New Roman" w:cs="Times New Roman"/>
          <w:sz w:val="28"/>
          <w:szCs w:val="28"/>
        </w:rPr>
        <w:t>О границ</w:t>
      </w:r>
      <w:r w:rsidR="00023733">
        <w:rPr>
          <w:rFonts w:ascii="Times New Roman" w:hAnsi="Times New Roman" w:cs="Times New Roman"/>
          <w:sz w:val="28"/>
          <w:szCs w:val="28"/>
        </w:rPr>
        <w:t>е городского округа Красногорск»,</w:t>
      </w:r>
      <w:r w:rsidR="00023733" w:rsidRPr="00023733">
        <w:rPr>
          <w:rFonts w:ascii="Times New Roman" w:hAnsi="Times New Roman" w:cs="Times New Roman"/>
          <w:sz w:val="28"/>
          <w:szCs w:val="28"/>
        </w:rPr>
        <w:t xml:space="preserve"> </w:t>
      </w:r>
      <w:r w:rsidRPr="00026E4A">
        <w:rPr>
          <w:rFonts w:ascii="Times New Roman" w:hAnsi="Times New Roman" w:cs="Times New Roman"/>
          <w:sz w:val="28"/>
          <w:szCs w:val="28"/>
        </w:rPr>
        <w:t>Решением Совета депутатов городского округа Крас</w:t>
      </w:r>
      <w:r w:rsidR="00023733">
        <w:rPr>
          <w:rFonts w:ascii="Times New Roman" w:hAnsi="Times New Roman" w:cs="Times New Roman"/>
          <w:sz w:val="28"/>
          <w:szCs w:val="28"/>
        </w:rPr>
        <w:t>ногорск Московской области от 30.05.2024 № 142/10</w:t>
      </w:r>
      <w:r w:rsidRPr="00026E4A">
        <w:rPr>
          <w:rFonts w:ascii="Times New Roman" w:hAnsi="Times New Roman" w:cs="Times New Roman"/>
          <w:sz w:val="28"/>
          <w:szCs w:val="28"/>
        </w:rPr>
        <w:t xml:space="preserve"> «</w:t>
      </w:r>
      <w:r w:rsidR="00023733">
        <w:rPr>
          <w:rFonts w:ascii="Times New Roman" w:hAnsi="Times New Roman" w:cs="Times New Roman"/>
          <w:sz w:val="28"/>
          <w:szCs w:val="28"/>
        </w:rPr>
        <w:t>Об утверждении положения «</w:t>
      </w:r>
      <w:r w:rsidRPr="00026E4A">
        <w:rPr>
          <w:rFonts w:ascii="Times New Roman" w:hAnsi="Times New Roman" w:cs="Times New Roman"/>
          <w:sz w:val="28"/>
          <w:szCs w:val="28"/>
        </w:rPr>
        <w:t>О порядке заключения договоров на установку и эксплуатацию рекламных конструкций на недвижимом имуществе, находящемся в собственности или распоряжени</w:t>
      </w:r>
      <w:r w:rsidR="00023733">
        <w:rPr>
          <w:rFonts w:ascii="Times New Roman" w:hAnsi="Times New Roman" w:cs="Times New Roman"/>
          <w:sz w:val="28"/>
          <w:szCs w:val="28"/>
        </w:rPr>
        <w:t>и городского округа Красногорск Московской области</w:t>
      </w:r>
      <w:r w:rsidRPr="00026E4A">
        <w:rPr>
          <w:rFonts w:ascii="Times New Roman" w:hAnsi="Times New Roman" w:cs="Times New Roman"/>
          <w:sz w:val="28"/>
          <w:szCs w:val="28"/>
        </w:rPr>
        <w:t>», Уставом городского округа Красногорск, учитывая согласование в установленном порядке Министерством информац</w:t>
      </w:r>
      <w:r w:rsidR="002268BD">
        <w:rPr>
          <w:rFonts w:ascii="Times New Roman" w:hAnsi="Times New Roman" w:cs="Times New Roman"/>
          <w:sz w:val="28"/>
          <w:szCs w:val="28"/>
        </w:rPr>
        <w:t>ии и молодежной политики</w:t>
      </w:r>
      <w:r w:rsidRPr="00026E4A">
        <w:rPr>
          <w:rFonts w:ascii="Times New Roman" w:hAnsi="Times New Roman" w:cs="Times New Roman"/>
          <w:sz w:val="28"/>
          <w:szCs w:val="28"/>
        </w:rPr>
        <w:t xml:space="preserve"> Московской области от</w:t>
      </w:r>
      <w:r w:rsidR="003E06B6">
        <w:rPr>
          <w:rFonts w:ascii="Times New Roman" w:hAnsi="Times New Roman" w:cs="Times New Roman"/>
          <w:sz w:val="28"/>
          <w:szCs w:val="28"/>
        </w:rPr>
        <w:t xml:space="preserve"> </w:t>
      </w:r>
      <w:r w:rsidR="00B46868">
        <w:rPr>
          <w:rFonts w:ascii="Times New Roman" w:hAnsi="Times New Roman" w:cs="Times New Roman"/>
          <w:sz w:val="28"/>
          <w:szCs w:val="28"/>
        </w:rPr>
        <w:t xml:space="preserve">05.06.2026, </w:t>
      </w:r>
      <w:r w:rsidR="002745EC">
        <w:rPr>
          <w:rFonts w:ascii="Times New Roman" w:hAnsi="Times New Roman" w:cs="Times New Roman"/>
          <w:sz w:val="28"/>
          <w:szCs w:val="28"/>
        </w:rPr>
        <w:t xml:space="preserve">от </w:t>
      </w:r>
      <w:r w:rsidR="00B46868">
        <w:rPr>
          <w:rFonts w:ascii="Times New Roman" w:hAnsi="Times New Roman" w:cs="Times New Roman"/>
          <w:sz w:val="28"/>
          <w:szCs w:val="28"/>
        </w:rPr>
        <w:t>21.06.2026,</w:t>
      </w:r>
      <w:r w:rsidR="002A119B">
        <w:rPr>
          <w:rFonts w:ascii="Times New Roman" w:hAnsi="Times New Roman" w:cs="Times New Roman"/>
          <w:sz w:val="28"/>
          <w:szCs w:val="28"/>
        </w:rPr>
        <w:t xml:space="preserve"> </w:t>
      </w:r>
      <w:r w:rsidR="002745EC">
        <w:rPr>
          <w:rFonts w:ascii="Times New Roman" w:hAnsi="Times New Roman" w:cs="Times New Roman"/>
          <w:sz w:val="28"/>
          <w:szCs w:val="28"/>
        </w:rPr>
        <w:t xml:space="preserve">от </w:t>
      </w:r>
      <w:r w:rsidR="00B46868">
        <w:rPr>
          <w:rFonts w:ascii="Times New Roman" w:hAnsi="Times New Roman" w:cs="Times New Roman"/>
          <w:sz w:val="28"/>
          <w:szCs w:val="28"/>
        </w:rPr>
        <w:t>02.07.2026,</w:t>
      </w:r>
      <w:r w:rsidR="002745EC">
        <w:rPr>
          <w:rFonts w:ascii="Times New Roman" w:hAnsi="Times New Roman" w:cs="Times New Roman"/>
          <w:sz w:val="28"/>
          <w:szCs w:val="28"/>
        </w:rPr>
        <w:t xml:space="preserve"> от 20.07.2026,</w:t>
      </w:r>
      <w:r w:rsidR="00B46868">
        <w:rPr>
          <w:rFonts w:ascii="Times New Roman" w:hAnsi="Times New Roman" w:cs="Times New Roman"/>
          <w:sz w:val="28"/>
          <w:szCs w:val="28"/>
        </w:rPr>
        <w:t xml:space="preserve"> </w:t>
      </w:r>
      <w:r w:rsidR="002745EC">
        <w:rPr>
          <w:rFonts w:ascii="Times New Roman" w:hAnsi="Times New Roman" w:cs="Times New Roman"/>
          <w:sz w:val="28"/>
          <w:szCs w:val="28"/>
        </w:rPr>
        <w:t xml:space="preserve">от 22.07.2026 </w:t>
      </w:r>
      <w:r w:rsidR="00C7030C">
        <w:rPr>
          <w:rFonts w:ascii="Times New Roman" w:hAnsi="Times New Roman" w:cs="Times New Roman"/>
          <w:sz w:val="28"/>
          <w:szCs w:val="28"/>
        </w:rPr>
        <w:t>изменений и дополнений в с</w:t>
      </w:r>
      <w:r w:rsidRPr="003B3533">
        <w:rPr>
          <w:rFonts w:ascii="Times New Roman" w:hAnsi="Times New Roman" w:cs="Times New Roman"/>
          <w:sz w:val="28"/>
          <w:szCs w:val="28"/>
        </w:rPr>
        <w:t>хему размещения рекламных конструкций на территории</w:t>
      </w:r>
      <w:r w:rsidRPr="00026E4A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Красногорск,</w:t>
      </w:r>
      <w:r w:rsidRPr="00026E4A">
        <w:rPr>
          <w:rFonts w:ascii="Times New Roman" w:hAnsi="Times New Roman" w:cs="Times New Roman"/>
          <w:b/>
          <w:spacing w:val="20"/>
          <w:sz w:val="28"/>
          <w:szCs w:val="28"/>
        </w:rPr>
        <w:t xml:space="preserve"> постановляю:</w:t>
      </w:r>
    </w:p>
    <w:p w:rsidR="00ED2341" w:rsidRDefault="00C7030C" w:rsidP="00153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1. Внести в с</w:t>
      </w:r>
      <w:r w:rsidR="00217B05" w:rsidRPr="00026E4A">
        <w:rPr>
          <w:rFonts w:ascii="Times New Roman" w:hAnsi="Times New Roman" w:cs="Times New Roman"/>
          <w:spacing w:val="20"/>
          <w:sz w:val="28"/>
          <w:szCs w:val="28"/>
        </w:rPr>
        <w:t xml:space="preserve">хему </w:t>
      </w:r>
      <w:r w:rsidR="00217B05" w:rsidRPr="00026E4A">
        <w:rPr>
          <w:rFonts w:ascii="Times New Roman" w:hAnsi="Times New Roman" w:cs="Times New Roman"/>
          <w:sz w:val="28"/>
          <w:szCs w:val="28"/>
        </w:rPr>
        <w:t>размещения рекламных конструкций на территории городского округа Красногорск Московской области, утвержденную постановлением администрации городского округа Красногорск от 02.04.2019 № 627/4 (с изменениями и дополнениями от 14.08.2019 № 1919/8, от 27.12.2019 № 3309/12, от 18.02.2020 № 294/2, от 08.06.2020 № 1007/6, от 27.08.2020 № 1565/8, от 29.09.2020 № 1847/9; от 27.11.2020 № 2449/11; от 14.12.2020 № 2603/12; от 29.01.2021 № 203/1; от 09.03.2021 № 520/3; от 15.04.2021 № 909/4; от 27.05.2021 № 1336/5; от 30.07.2021 № 1903/7; от 21.10.2021 № 2691/10; от 21.12.2021 № 325/12; от 18.02.2022 № 472/2; от 18.04.2022 № 1148/4; от 09.11.2022 № 2430/11; от 01.12.2022 № 2557, от 25.04.2023 № 744/4, от 26.06.2023 № 1288/6</w:t>
      </w:r>
      <w:r w:rsidR="00217B05">
        <w:rPr>
          <w:rFonts w:ascii="Times New Roman" w:hAnsi="Times New Roman" w:cs="Times New Roman"/>
          <w:sz w:val="28"/>
          <w:szCs w:val="28"/>
        </w:rPr>
        <w:t xml:space="preserve">, от </w:t>
      </w:r>
      <w:r w:rsidR="00217B05" w:rsidRPr="00695FCB">
        <w:rPr>
          <w:rFonts w:ascii="Times New Roman" w:hAnsi="Times New Roman" w:cs="Times New Roman"/>
          <w:sz w:val="28"/>
          <w:szCs w:val="28"/>
        </w:rPr>
        <w:t>17.10.2023 № 2437/10</w:t>
      </w:r>
      <w:r w:rsidR="00D56D33">
        <w:rPr>
          <w:rFonts w:ascii="Times New Roman" w:hAnsi="Times New Roman" w:cs="Times New Roman"/>
          <w:sz w:val="28"/>
          <w:szCs w:val="28"/>
        </w:rPr>
        <w:t>, от 14.12.2023 № 3148/12</w:t>
      </w:r>
      <w:r w:rsidR="009457BE">
        <w:rPr>
          <w:rFonts w:ascii="Times New Roman" w:hAnsi="Times New Roman" w:cs="Times New Roman"/>
          <w:sz w:val="28"/>
          <w:szCs w:val="28"/>
        </w:rPr>
        <w:t>; от 19.03.2024 № 713/3</w:t>
      </w:r>
      <w:r w:rsidR="00601E40">
        <w:rPr>
          <w:rFonts w:ascii="Times New Roman" w:hAnsi="Times New Roman" w:cs="Times New Roman"/>
          <w:sz w:val="28"/>
          <w:szCs w:val="28"/>
        </w:rPr>
        <w:t>; от 18.07.2024 № 2043/7</w:t>
      </w:r>
      <w:r w:rsidR="003E06B6">
        <w:rPr>
          <w:rFonts w:ascii="Times New Roman" w:hAnsi="Times New Roman" w:cs="Times New Roman"/>
          <w:sz w:val="28"/>
          <w:szCs w:val="28"/>
        </w:rPr>
        <w:t>; от 24.07.2024 №2183/7</w:t>
      </w:r>
      <w:r w:rsidR="00642466">
        <w:rPr>
          <w:rFonts w:ascii="Times New Roman" w:hAnsi="Times New Roman" w:cs="Times New Roman"/>
          <w:sz w:val="28"/>
          <w:szCs w:val="28"/>
        </w:rPr>
        <w:t>; от 07.11.2024 №3774/11; от 26.12.2024 №4427/12</w:t>
      </w:r>
      <w:r w:rsidR="00E22691">
        <w:rPr>
          <w:rFonts w:ascii="Times New Roman" w:hAnsi="Times New Roman" w:cs="Times New Roman"/>
          <w:sz w:val="28"/>
          <w:szCs w:val="28"/>
        </w:rPr>
        <w:t>; от 10.02.2025 №338/2;</w:t>
      </w:r>
      <w:r w:rsidR="00644BE1">
        <w:rPr>
          <w:rFonts w:ascii="Times New Roman" w:hAnsi="Times New Roman" w:cs="Times New Roman"/>
          <w:sz w:val="28"/>
          <w:szCs w:val="28"/>
        </w:rPr>
        <w:t xml:space="preserve"> от 20.05.2025 №1456/5</w:t>
      </w:r>
      <w:r w:rsidR="00AF2C13">
        <w:rPr>
          <w:rFonts w:ascii="Times New Roman" w:hAnsi="Times New Roman" w:cs="Times New Roman"/>
          <w:sz w:val="28"/>
          <w:szCs w:val="28"/>
        </w:rPr>
        <w:t>; от 24.07.2025 №1998/7</w:t>
      </w:r>
      <w:r w:rsidR="003D6BA9">
        <w:rPr>
          <w:rFonts w:ascii="Times New Roman" w:hAnsi="Times New Roman" w:cs="Times New Roman"/>
          <w:sz w:val="28"/>
          <w:szCs w:val="28"/>
        </w:rPr>
        <w:t>, от 12.11.2025 №2995</w:t>
      </w:r>
      <w:r w:rsidR="00162179">
        <w:rPr>
          <w:rFonts w:ascii="Times New Roman" w:hAnsi="Times New Roman" w:cs="Times New Roman"/>
          <w:sz w:val="28"/>
          <w:szCs w:val="28"/>
        </w:rPr>
        <w:t>/11</w:t>
      </w:r>
      <w:r w:rsidR="00FC0BC3">
        <w:rPr>
          <w:rFonts w:ascii="Times New Roman" w:hAnsi="Times New Roman" w:cs="Times New Roman"/>
          <w:sz w:val="28"/>
          <w:szCs w:val="28"/>
        </w:rPr>
        <w:t>; от 18.02.2026 №368/2</w:t>
      </w:r>
      <w:r w:rsidR="00B46868">
        <w:rPr>
          <w:rFonts w:ascii="Times New Roman" w:hAnsi="Times New Roman" w:cs="Times New Roman"/>
          <w:sz w:val="28"/>
          <w:szCs w:val="28"/>
        </w:rPr>
        <w:t xml:space="preserve">; от </w:t>
      </w:r>
      <w:r w:rsidR="00B46868" w:rsidRPr="00B46868">
        <w:rPr>
          <w:rFonts w:ascii="Times New Roman" w:hAnsi="Times New Roman" w:cs="Times New Roman"/>
          <w:sz w:val="28"/>
          <w:szCs w:val="28"/>
        </w:rPr>
        <w:t>19.05.2026 № 1171/5</w:t>
      </w:r>
      <w:r w:rsidR="00217B05" w:rsidRPr="00026E4A">
        <w:rPr>
          <w:rFonts w:ascii="Times New Roman" w:hAnsi="Times New Roman" w:cs="Times New Roman"/>
          <w:sz w:val="28"/>
          <w:szCs w:val="28"/>
        </w:rPr>
        <w:t>), изменения и дополнения согласно приложе</w:t>
      </w:r>
      <w:r w:rsidR="00803F31">
        <w:rPr>
          <w:rFonts w:ascii="Times New Roman" w:hAnsi="Times New Roman" w:cs="Times New Roman"/>
          <w:sz w:val="28"/>
          <w:szCs w:val="28"/>
        </w:rPr>
        <w:t>нию к настоящему постановлению.</w:t>
      </w:r>
      <w:r w:rsidR="001531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341" w:rsidRDefault="00C7030C" w:rsidP="00217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Исключить из с</w:t>
      </w:r>
      <w:r w:rsidR="00ED2341">
        <w:rPr>
          <w:rFonts w:ascii="Times New Roman" w:hAnsi="Times New Roman" w:cs="Times New Roman"/>
          <w:sz w:val="28"/>
          <w:szCs w:val="28"/>
        </w:rPr>
        <w:t xml:space="preserve">хемы размещения рекламных конструкций на территории городского округа Красногорск Московской области места установки рекламных конструкций №№ </w:t>
      </w:r>
      <w:r w:rsidR="008B461A" w:rsidRPr="008B461A">
        <w:rPr>
          <w:rFonts w:ascii="Times New Roman" w:hAnsi="Times New Roman" w:cs="Times New Roman"/>
          <w:sz w:val="28"/>
          <w:szCs w:val="28"/>
        </w:rPr>
        <w:t>110</w:t>
      </w:r>
      <w:r w:rsidR="008B461A">
        <w:rPr>
          <w:rFonts w:ascii="Times New Roman" w:hAnsi="Times New Roman" w:cs="Times New Roman"/>
          <w:sz w:val="28"/>
          <w:szCs w:val="28"/>
        </w:rPr>
        <w:t>н, 111н, 123н, 128н, 132н, 133н, 134н, 135н, 136н, 176н, 177н, 178</w:t>
      </w:r>
      <w:r w:rsidR="001A3CC8">
        <w:rPr>
          <w:rFonts w:ascii="Times New Roman" w:hAnsi="Times New Roman" w:cs="Times New Roman"/>
          <w:sz w:val="28"/>
          <w:szCs w:val="28"/>
        </w:rPr>
        <w:t>н</w:t>
      </w:r>
      <w:r w:rsidR="008B461A">
        <w:rPr>
          <w:rFonts w:ascii="Times New Roman" w:hAnsi="Times New Roman" w:cs="Times New Roman"/>
          <w:sz w:val="28"/>
          <w:szCs w:val="28"/>
        </w:rPr>
        <w:t>, 179</w:t>
      </w:r>
      <w:r w:rsidR="001A3CC8">
        <w:rPr>
          <w:rFonts w:ascii="Times New Roman" w:hAnsi="Times New Roman" w:cs="Times New Roman"/>
          <w:sz w:val="28"/>
          <w:szCs w:val="28"/>
        </w:rPr>
        <w:t>н</w:t>
      </w:r>
      <w:r w:rsidR="008B461A">
        <w:rPr>
          <w:rFonts w:ascii="Times New Roman" w:hAnsi="Times New Roman" w:cs="Times New Roman"/>
          <w:sz w:val="28"/>
          <w:szCs w:val="28"/>
        </w:rPr>
        <w:t>, 180н, 181н, 186, 219</w:t>
      </w:r>
      <w:r w:rsidR="001A3CC8">
        <w:rPr>
          <w:rFonts w:ascii="Times New Roman" w:hAnsi="Times New Roman" w:cs="Times New Roman"/>
          <w:sz w:val="28"/>
          <w:szCs w:val="28"/>
        </w:rPr>
        <w:t>н</w:t>
      </w:r>
      <w:r w:rsidR="008B461A">
        <w:rPr>
          <w:rFonts w:ascii="Times New Roman" w:hAnsi="Times New Roman" w:cs="Times New Roman"/>
          <w:sz w:val="28"/>
          <w:szCs w:val="28"/>
        </w:rPr>
        <w:t>, 272н, 283н, 285н, 286н, 290, 293, 405н, 406н, 408н, 416н, 429н, 430н, 435н, 436н, 440н, 441н, 446н, 453</w:t>
      </w:r>
      <w:r w:rsidR="00B91A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8B461A">
        <w:rPr>
          <w:rFonts w:ascii="Times New Roman" w:hAnsi="Times New Roman" w:cs="Times New Roman"/>
          <w:sz w:val="28"/>
          <w:szCs w:val="28"/>
        </w:rPr>
        <w:t>н, 507н, 520н, 577, 581, 582н, 598, 620, 621, 622, 624, 626, 629, 637, 678н, 679н, 680н, 699н, 700н, 701н, 702н, 96Н</w:t>
      </w:r>
      <w:r w:rsidR="002821DC">
        <w:rPr>
          <w:rFonts w:ascii="Times New Roman" w:hAnsi="Times New Roman" w:cs="Times New Roman"/>
          <w:sz w:val="28"/>
          <w:szCs w:val="28"/>
        </w:rPr>
        <w:t>.</w:t>
      </w:r>
    </w:p>
    <w:p w:rsidR="00217B05" w:rsidRDefault="00ED2341" w:rsidP="00217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3</w:t>
      </w:r>
      <w:r w:rsidR="003E06B6">
        <w:rPr>
          <w:rFonts w:ascii="Times New Roman" w:hAnsi="Times New Roman" w:cs="Times New Roman"/>
          <w:spacing w:val="20"/>
          <w:sz w:val="28"/>
          <w:szCs w:val="28"/>
        </w:rPr>
        <w:t>.</w:t>
      </w:r>
      <w:r w:rsidR="00217B05" w:rsidRPr="00026E4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021749">
        <w:rPr>
          <w:rFonts w:ascii="Times New Roman" w:hAnsi="Times New Roman" w:cs="Times New Roman"/>
          <w:spacing w:val="20"/>
          <w:sz w:val="28"/>
          <w:szCs w:val="28"/>
        </w:rPr>
        <w:t>Р</w:t>
      </w:r>
      <w:r w:rsidR="00217B05" w:rsidRPr="00026E4A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021749">
        <w:rPr>
          <w:rFonts w:ascii="Times New Roman" w:hAnsi="Times New Roman" w:cs="Times New Roman"/>
          <w:sz w:val="28"/>
          <w:szCs w:val="28"/>
        </w:rPr>
        <w:t xml:space="preserve">настоящее постановление в сетевом издании «Интернет-портал городского округа Красногорск Московской области» по адресу: </w:t>
      </w:r>
      <w:hyperlink r:id="rId6" w:history="1"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krasnogorsk</w:t>
        </w:r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proofErr w:type="spellEnd"/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021749" w:rsidRPr="004D3AF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217B05" w:rsidRPr="00026E4A">
        <w:rPr>
          <w:rFonts w:ascii="Times New Roman" w:hAnsi="Times New Roman" w:cs="Times New Roman"/>
          <w:sz w:val="28"/>
          <w:szCs w:val="28"/>
        </w:rPr>
        <w:t>.</w:t>
      </w:r>
    </w:p>
    <w:p w:rsidR="008B461A" w:rsidRDefault="00ED2341" w:rsidP="00AB1812">
      <w:pPr>
        <w:spacing w:after="7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7B05" w:rsidRPr="00026E4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217B05" w:rsidRPr="00026E4A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заместителя главы</w:t>
      </w:r>
      <w:r w:rsidR="00217B05" w:rsidRPr="00026E4A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38290A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217B05" w:rsidRPr="00026E4A">
        <w:rPr>
          <w:rFonts w:ascii="Times New Roman" w:hAnsi="Times New Roman" w:cs="Times New Roman"/>
          <w:sz w:val="28"/>
          <w:szCs w:val="28"/>
        </w:rPr>
        <w:t xml:space="preserve"> Е.С.</w:t>
      </w:r>
      <w:r w:rsidR="00217B05">
        <w:rPr>
          <w:rFonts w:ascii="Times New Roman" w:hAnsi="Times New Roman" w:cs="Times New Roman"/>
          <w:sz w:val="28"/>
          <w:szCs w:val="28"/>
        </w:rPr>
        <w:t xml:space="preserve"> </w:t>
      </w:r>
      <w:r w:rsidR="00217B05" w:rsidRPr="00026E4A">
        <w:rPr>
          <w:rFonts w:ascii="Times New Roman" w:hAnsi="Times New Roman" w:cs="Times New Roman"/>
          <w:sz w:val="28"/>
          <w:szCs w:val="28"/>
        </w:rPr>
        <w:t>Горшкову.</w:t>
      </w:r>
    </w:p>
    <w:p w:rsidR="00980449" w:rsidRDefault="00980449" w:rsidP="00980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84F">
        <w:rPr>
          <w:rFonts w:ascii="Times New Roman" w:hAnsi="Times New Roman" w:cs="Times New Roman"/>
          <w:sz w:val="28"/>
          <w:szCs w:val="28"/>
        </w:rPr>
        <w:t xml:space="preserve">Глава городского округа Красногорск                    </w:t>
      </w:r>
      <w:r w:rsidRPr="007D284F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D90EB2">
        <w:rPr>
          <w:rFonts w:ascii="Times New Roman" w:hAnsi="Times New Roman" w:cs="Times New Roman"/>
          <w:sz w:val="28"/>
          <w:szCs w:val="28"/>
        </w:rPr>
        <w:t xml:space="preserve"> </w:t>
      </w:r>
      <w:r w:rsidRPr="007D284F">
        <w:rPr>
          <w:rFonts w:ascii="Times New Roman" w:hAnsi="Times New Roman" w:cs="Times New Roman"/>
          <w:sz w:val="28"/>
          <w:szCs w:val="28"/>
        </w:rPr>
        <w:t>Д.В. Волков</w:t>
      </w:r>
    </w:p>
    <w:p w:rsidR="00AB1812" w:rsidRDefault="00AB1812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AB1812" w:rsidRDefault="00AB1812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175020" w:rsidRPr="007D284F" w:rsidRDefault="00175020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Верно</w:t>
      </w:r>
    </w:p>
    <w:p w:rsidR="00DE0654" w:rsidRDefault="001531F2" w:rsidP="001531F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эксперт </w:t>
      </w:r>
      <w:r w:rsidR="00DE0654">
        <w:rPr>
          <w:sz w:val="28"/>
          <w:szCs w:val="28"/>
        </w:rPr>
        <w:t>общего отдела</w:t>
      </w:r>
    </w:p>
    <w:p w:rsidR="00201C56" w:rsidRPr="00026E4A" w:rsidRDefault="001531F2" w:rsidP="001531F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</w:t>
      </w:r>
      <w:r w:rsidR="00201C56" w:rsidRPr="00026E4A">
        <w:rPr>
          <w:sz w:val="28"/>
          <w:szCs w:val="28"/>
        </w:rPr>
        <w:t>авления</w:t>
      </w:r>
      <w:proofErr w:type="gramEnd"/>
      <w:r w:rsidR="00201C56" w:rsidRPr="00026E4A">
        <w:rPr>
          <w:sz w:val="28"/>
          <w:szCs w:val="28"/>
        </w:rPr>
        <w:t xml:space="preserve"> делами                                           </w:t>
      </w:r>
      <w:r>
        <w:rPr>
          <w:sz w:val="28"/>
          <w:szCs w:val="28"/>
        </w:rPr>
        <w:t xml:space="preserve"> </w:t>
      </w:r>
      <w:r w:rsidR="00DE065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</w:t>
      </w:r>
      <w:r w:rsidR="00201C56" w:rsidRPr="00026E4A">
        <w:rPr>
          <w:sz w:val="28"/>
          <w:szCs w:val="28"/>
        </w:rPr>
        <w:t>Ю.Г. Никифорова</w:t>
      </w:r>
    </w:p>
    <w:p w:rsidR="001531F2" w:rsidRDefault="001531F2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91A5E" w:rsidRDefault="00B91A5E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7B60EF" w:rsidRPr="007D284F" w:rsidRDefault="005E7C58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284F">
        <w:rPr>
          <w:sz w:val="28"/>
          <w:szCs w:val="28"/>
        </w:rPr>
        <w:t xml:space="preserve">Исполнитель                                                                                       </w:t>
      </w:r>
      <w:r w:rsidR="00DE0654">
        <w:rPr>
          <w:sz w:val="28"/>
          <w:szCs w:val="28"/>
        </w:rPr>
        <w:t xml:space="preserve">      </w:t>
      </w:r>
      <w:r w:rsidRPr="007D284F">
        <w:rPr>
          <w:sz w:val="28"/>
          <w:szCs w:val="28"/>
        </w:rPr>
        <w:t xml:space="preserve"> </w:t>
      </w:r>
      <w:r w:rsidR="00CE602C">
        <w:rPr>
          <w:sz w:val="28"/>
          <w:szCs w:val="28"/>
        </w:rPr>
        <w:t>Е.А. Агаркова</w:t>
      </w:r>
    </w:p>
    <w:p w:rsidR="008B461A" w:rsidRDefault="008B461A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91A5E" w:rsidRDefault="00B91A5E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E7C58" w:rsidRPr="007D284F" w:rsidRDefault="005E7C58" w:rsidP="005E7C5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284F">
        <w:rPr>
          <w:sz w:val="28"/>
          <w:szCs w:val="28"/>
        </w:rPr>
        <w:t xml:space="preserve">Разослано: в дело-2, прокуратура, Горшковой, </w:t>
      </w:r>
      <w:r w:rsidR="004A5D33">
        <w:rPr>
          <w:sz w:val="28"/>
          <w:szCs w:val="28"/>
        </w:rPr>
        <w:t>Нестерову</w:t>
      </w:r>
      <w:r w:rsidRPr="007D284F">
        <w:rPr>
          <w:sz w:val="28"/>
          <w:szCs w:val="28"/>
        </w:rPr>
        <w:t xml:space="preserve">, </w:t>
      </w:r>
      <w:r w:rsidR="00CE602C">
        <w:rPr>
          <w:sz w:val="28"/>
          <w:szCs w:val="28"/>
        </w:rPr>
        <w:t>Агарковой</w:t>
      </w:r>
      <w:r w:rsidR="00EF79EC" w:rsidRPr="0068227A">
        <w:rPr>
          <w:sz w:val="28"/>
          <w:szCs w:val="28"/>
        </w:rPr>
        <w:t>,</w:t>
      </w:r>
      <w:r w:rsidR="00EF79EC">
        <w:rPr>
          <w:sz w:val="28"/>
          <w:szCs w:val="28"/>
        </w:rPr>
        <w:t xml:space="preserve"> Кузнецовой</w:t>
      </w:r>
      <w:r w:rsidRPr="007D284F">
        <w:rPr>
          <w:sz w:val="28"/>
          <w:szCs w:val="28"/>
        </w:rPr>
        <w:t>.</w:t>
      </w:r>
    </w:p>
    <w:sectPr w:rsidR="005E7C58" w:rsidRPr="007D284F" w:rsidSect="007268EE">
      <w:pgSz w:w="11906" w:h="16838"/>
      <w:pgMar w:top="851" w:right="851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3DA8"/>
    <w:multiLevelType w:val="hybridMultilevel"/>
    <w:tmpl w:val="86DAEFA2"/>
    <w:lvl w:ilvl="0" w:tplc="C83C5476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9702A0"/>
    <w:multiLevelType w:val="hybridMultilevel"/>
    <w:tmpl w:val="86DAEFA2"/>
    <w:lvl w:ilvl="0" w:tplc="C83C547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F5"/>
    <w:rsid w:val="00000225"/>
    <w:rsid w:val="00021749"/>
    <w:rsid w:val="00023733"/>
    <w:rsid w:val="00026E4A"/>
    <w:rsid w:val="00033A27"/>
    <w:rsid w:val="00036AB7"/>
    <w:rsid w:val="00042A0E"/>
    <w:rsid w:val="00044C7F"/>
    <w:rsid w:val="00083306"/>
    <w:rsid w:val="00086007"/>
    <w:rsid w:val="00090983"/>
    <w:rsid w:val="00093DB2"/>
    <w:rsid w:val="00096FB2"/>
    <w:rsid w:val="000A0027"/>
    <w:rsid w:val="000E2514"/>
    <w:rsid w:val="000E7837"/>
    <w:rsid w:val="000F2539"/>
    <w:rsid w:val="00103E09"/>
    <w:rsid w:val="00114DFA"/>
    <w:rsid w:val="00142F2A"/>
    <w:rsid w:val="001468E5"/>
    <w:rsid w:val="001531F2"/>
    <w:rsid w:val="00162179"/>
    <w:rsid w:val="00175020"/>
    <w:rsid w:val="001809E7"/>
    <w:rsid w:val="001A1E2A"/>
    <w:rsid w:val="001A3CC8"/>
    <w:rsid w:val="001F091F"/>
    <w:rsid w:val="001F1DB9"/>
    <w:rsid w:val="001F2109"/>
    <w:rsid w:val="00201C56"/>
    <w:rsid w:val="00217B05"/>
    <w:rsid w:val="002268BD"/>
    <w:rsid w:val="002319AB"/>
    <w:rsid w:val="002330B9"/>
    <w:rsid w:val="0023642B"/>
    <w:rsid w:val="00257141"/>
    <w:rsid w:val="002645D2"/>
    <w:rsid w:val="00265CB7"/>
    <w:rsid w:val="00266FA3"/>
    <w:rsid w:val="002710E8"/>
    <w:rsid w:val="002745EC"/>
    <w:rsid w:val="00281F5C"/>
    <w:rsid w:val="002821DC"/>
    <w:rsid w:val="00294D4E"/>
    <w:rsid w:val="002A119B"/>
    <w:rsid w:val="002A15A6"/>
    <w:rsid w:val="002A6DC1"/>
    <w:rsid w:val="002A703B"/>
    <w:rsid w:val="002C4D38"/>
    <w:rsid w:val="002F49E2"/>
    <w:rsid w:val="003021BA"/>
    <w:rsid w:val="00305ECA"/>
    <w:rsid w:val="003158A6"/>
    <w:rsid w:val="003331BA"/>
    <w:rsid w:val="00351AB8"/>
    <w:rsid w:val="00361F69"/>
    <w:rsid w:val="0038290A"/>
    <w:rsid w:val="00393BC5"/>
    <w:rsid w:val="00397431"/>
    <w:rsid w:val="00397739"/>
    <w:rsid w:val="003A76D4"/>
    <w:rsid w:val="003B0CF5"/>
    <w:rsid w:val="003B3533"/>
    <w:rsid w:val="003C3BCE"/>
    <w:rsid w:val="003D6BA9"/>
    <w:rsid w:val="003E06B6"/>
    <w:rsid w:val="003E2585"/>
    <w:rsid w:val="003F6374"/>
    <w:rsid w:val="00403893"/>
    <w:rsid w:val="00410040"/>
    <w:rsid w:val="0047151A"/>
    <w:rsid w:val="004833D7"/>
    <w:rsid w:val="004959E6"/>
    <w:rsid w:val="004A5D33"/>
    <w:rsid w:val="004C0377"/>
    <w:rsid w:val="004C1999"/>
    <w:rsid w:val="004C3DF5"/>
    <w:rsid w:val="004E0029"/>
    <w:rsid w:val="00513DA0"/>
    <w:rsid w:val="005155A9"/>
    <w:rsid w:val="00521C6F"/>
    <w:rsid w:val="00532356"/>
    <w:rsid w:val="00534F8C"/>
    <w:rsid w:val="00541766"/>
    <w:rsid w:val="005428DB"/>
    <w:rsid w:val="005836F2"/>
    <w:rsid w:val="00585163"/>
    <w:rsid w:val="005876F0"/>
    <w:rsid w:val="00595110"/>
    <w:rsid w:val="005A748B"/>
    <w:rsid w:val="005D1D3B"/>
    <w:rsid w:val="005E7C58"/>
    <w:rsid w:val="00600FDC"/>
    <w:rsid w:val="006012A9"/>
    <w:rsid w:val="00601E40"/>
    <w:rsid w:val="00604361"/>
    <w:rsid w:val="006134A0"/>
    <w:rsid w:val="00616CEB"/>
    <w:rsid w:val="00624676"/>
    <w:rsid w:val="00632097"/>
    <w:rsid w:val="00636D9F"/>
    <w:rsid w:val="0064012D"/>
    <w:rsid w:val="006421AF"/>
    <w:rsid w:val="00642466"/>
    <w:rsid w:val="00644BE1"/>
    <w:rsid w:val="006500F1"/>
    <w:rsid w:val="00660094"/>
    <w:rsid w:val="0068227A"/>
    <w:rsid w:val="00682D46"/>
    <w:rsid w:val="00690546"/>
    <w:rsid w:val="00695FCB"/>
    <w:rsid w:val="006C07F0"/>
    <w:rsid w:val="006C6478"/>
    <w:rsid w:val="006E6AC1"/>
    <w:rsid w:val="006F3E82"/>
    <w:rsid w:val="00701613"/>
    <w:rsid w:val="007074F0"/>
    <w:rsid w:val="007105F9"/>
    <w:rsid w:val="00716345"/>
    <w:rsid w:val="00722FFF"/>
    <w:rsid w:val="007268EE"/>
    <w:rsid w:val="00760F95"/>
    <w:rsid w:val="007761CE"/>
    <w:rsid w:val="00776E51"/>
    <w:rsid w:val="00791D61"/>
    <w:rsid w:val="007A0B61"/>
    <w:rsid w:val="007A10BB"/>
    <w:rsid w:val="007B60EF"/>
    <w:rsid w:val="007D284F"/>
    <w:rsid w:val="007F0098"/>
    <w:rsid w:val="007F06A1"/>
    <w:rsid w:val="007F6380"/>
    <w:rsid w:val="00803F31"/>
    <w:rsid w:val="00805745"/>
    <w:rsid w:val="0082657E"/>
    <w:rsid w:val="00826899"/>
    <w:rsid w:val="008373FC"/>
    <w:rsid w:val="0085219D"/>
    <w:rsid w:val="008579CF"/>
    <w:rsid w:val="00870AA8"/>
    <w:rsid w:val="0087487E"/>
    <w:rsid w:val="00886B12"/>
    <w:rsid w:val="0089067B"/>
    <w:rsid w:val="00892FCC"/>
    <w:rsid w:val="008B461A"/>
    <w:rsid w:val="008C5CAB"/>
    <w:rsid w:val="008E79EF"/>
    <w:rsid w:val="009046FD"/>
    <w:rsid w:val="00912675"/>
    <w:rsid w:val="0091342C"/>
    <w:rsid w:val="009438DE"/>
    <w:rsid w:val="009457BE"/>
    <w:rsid w:val="0095190A"/>
    <w:rsid w:val="00955F2E"/>
    <w:rsid w:val="00980449"/>
    <w:rsid w:val="00990079"/>
    <w:rsid w:val="00995371"/>
    <w:rsid w:val="009A04B2"/>
    <w:rsid w:val="009A4440"/>
    <w:rsid w:val="009B0C5E"/>
    <w:rsid w:val="009C56A4"/>
    <w:rsid w:val="009D1E71"/>
    <w:rsid w:val="009D3467"/>
    <w:rsid w:val="009D4357"/>
    <w:rsid w:val="009E1571"/>
    <w:rsid w:val="009E4401"/>
    <w:rsid w:val="00A0547B"/>
    <w:rsid w:val="00A12320"/>
    <w:rsid w:val="00A248CD"/>
    <w:rsid w:val="00A32822"/>
    <w:rsid w:val="00A43C19"/>
    <w:rsid w:val="00A62E97"/>
    <w:rsid w:val="00A71948"/>
    <w:rsid w:val="00A728EC"/>
    <w:rsid w:val="00A90D3C"/>
    <w:rsid w:val="00A91DF6"/>
    <w:rsid w:val="00A96EED"/>
    <w:rsid w:val="00AB1812"/>
    <w:rsid w:val="00AB3A91"/>
    <w:rsid w:val="00AB4057"/>
    <w:rsid w:val="00AB53CF"/>
    <w:rsid w:val="00AC417B"/>
    <w:rsid w:val="00AE05D6"/>
    <w:rsid w:val="00AE6A3B"/>
    <w:rsid w:val="00AF0203"/>
    <w:rsid w:val="00AF0B53"/>
    <w:rsid w:val="00AF1087"/>
    <w:rsid w:val="00AF2C13"/>
    <w:rsid w:val="00AF2C41"/>
    <w:rsid w:val="00AF4E74"/>
    <w:rsid w:val="00AF7DCB"/>
    <w:rsid w:val="00B11680"/>
    <w:rsid w:val="00B11F1D"/>
    <w:rsid w:val="00B129F3"/>
    <w:rsid w:val="00B30194"/>
    <w:rsid w:val="00B43608"/>
    <w:rsid w:val="00B46868"/>
    <w:rsid w:val="00B56F65"/>
    <w:rsid w:val="00B62F46"/>
    <w:rsid w:val="00B91A5E"/>
    <w:rsid w:val="00BA4AF3"/>
    <w:rsid w:val="00BB373F"/>
    <w:rsid w:val="00BB3761"/>
    <w:rsid w:val="00BC016B"/>
    <w:rsid w:val="00BC0B08"/>
    <w:rsid w:val="00BC24E2"/>
    <w:rsid w:val="00BE77FA"/>
    <w:rsid w:val="00C26D3E"/>
    <w:rsid w:val="00C36EB1"/>
    <w:rsid w:val="00C47BF4"/>
    <w:rsid w:val="00C526CE"/>
    <w:rsid w:val="00C55EE3"/>
    <w:rsid w:val="00C60AE7"/>
    <w:rsid w:val="00C619D2"/>
    <w:rsid w:val="00C62949"/>
    <w:rsid w:val="00C7030C"/>
    <w:rsid w:val="00CA1479"/>
    <w:rsid w:val="00CA58BC"/>
    <w:rsid w:val="00CB0023"/>
    <w:rsid w:val="00CB0F7A"/>
    <w:rsid w:val="00CB1D01"/>
    <w:rsid w:val="00CB2907"/>
    <w:rsid w:val="00CE1E4A"/>
    <w:rsid w:val="00CE438B"/>
    <w:rsid w:val="00CE602C"/>
    <w:rsid w:val="00CF6179"/>
    <w:rsid w:val="00D00013"/>
    <w:rsid w:val="00D01C97"/>
    <w:rsid w:val="00D03B8F"/>
    <w:rsid w:val="00D21CE5"/>
    <w:rsid w:val="00D26F54"/>
    <w:rsid w:val="00D337A0"/>
    <w:rsid w:val="00D36E09"/>
    <w:rsid w:val="00D464C5"/>
    <w:rsid w:val="00D56D33"/>
    <w:rsid w:val="00D65877"/>
    <w:rsid w:val="00D671D7"/>
    <w:rsid w:val="00D73F6E"/>
    <w:rsid w:val="00D81744"/>
    <w:rsid w:val="00D90EB2"/>
    <w:rsid w:val="00D9322B"/>
    <w:rsid w:val="00DA028B"/>
    <w:rsid w:val="00DB338F"/>
    <w:rsid w:val="00DB6E50"/>
    <w:rsid w:val="00DC51CC"/>
    <w:rsid w:val="00DE0654"/>
    <w:rsid w:val="00DE1DED"/>
    <w:rsid w:val="00E064AF"/>
    <w:rsid w:val="00E22691"/>
    <w:rsid w:val="00E2586E"/>
    <w:rsid w:val="00E2665D"/>
    <w:rsid w:val="00E419A1"/>
    <w:rsid w:val="00E74E29"/>
    <w:rsid w:val="00E82667"/>
    <w:rsid w:val="00E82DA2"/>
    <w:rsid w:val="00E83F66"/>
    <w:rsid w:val="00EB3559"/>
    <w:rsid w:val="00EC52A4"/>
    <w:rsid w:val="00ED2341"/>
    <w:rsid w:val="00ED561C"/>
    <w:rsid w:val="00EF79EC"/>
    <w:rsid w:val="00F0525B"/>
    <w:rsid w:val="00F0671E"/>
    <w:rsid w:val="00F1139A"/>
    <w:rsid w:val="00F364A8"/>
    <w:rsid w:val="00F43CC1"/>
    <w:rsid w:val="00F67322"/>
    <w:rsid w:val="00F75B5C"/>
    <w:rsid w:val="00F76FED"/>
    <w:rsid w:val="00FC0BC3"/>
    <w:rsid w:val="00FC3B01"/>
    <w:rsid w:val="00FC4125"/>
    <w:rsid w:val="00FD5321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FF3C5-9110-4898-BFD9-542D12B5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5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55A9"/>
    <w:rPr>
      <w:color w:val="0563C1" w:themeColor="hyperlink"/>
      <w:u w:val="single"/>
    </w:rPr>
  </w:style>
  <w:style w:type="paragraph" w:styleId="a4">
    <w:name w:val="Normal (Web)"/>
    <w:basedOn w:val="a"/>
    <w:unhideWhenUsed/>
    <w:rsid w:val="0051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AH Paragraphe de liste Знак,List Paragraph Знак,Алроса_маркер (Уровень 4) Знак,Маркер Знак,ПАРАГРАФ Знак"/>
    <w:basedOn w:val="a0"/>
    <w:link w:val="a6"/>
    <w:uiPriority w:val="34"/>
    <w:locked/>
    <w:rsid w:val="005155A9"/>
  </w:style>
  <w:style w:type="paragraph" w:styleId="a6">
    <w:name w:val="List Paragraph"/>
    <w:aliases w:val="AH Paragraphe de liste,List Paragraph,Алроса_маркер (Уровень 4),Маркер,ПАРАГРАФ"/>
    <w:basedOn w:val="a"/>
    <w:link w:val="a5"/>
    <w:uiPriority w:val="34"/>
    <w:qFormat/>
    <w:rsid w:val="005155A9"/>
    <w:pPr>
      <w:ind w:left="720"/>
      <w:contextualSpacing/>
    </w:pPr>
  </w:style>
  <w:style w:type="paragraph" w:customStyle="1" w:styleId="ConsPlusNormal">
    <w:name w:val="ConsPlusNormal"/>
    <w:uiPriority w:val="99"/>
    <w:rsid w:val="005155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5155A9"/>
    <w:rPr>
      <w:b/>
      <w:bCs/>
    </w:rPr>
  </w:style>
  <w:style w:type="character" w:customStyle="1" w:styleId="apple-converted-space">
    <w:name w:val="apple-converted-space"/>
    <w:basedOn w:val="a0"/>
    <w:rsid w:val="003E2585"/>
  </w:style>
  <w:style w:type="table" w:styleId="a8">
    <w:name w:val="Table Grid"/>
    <w:basedOn w:val="a1"/>
    <w:uiPriority w:val="59"/>
    <w:rsid w:val="00D932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4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4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rasnogorsk-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4F790-24B2-4A18-8F0C-280D2745A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Инна Игоревна Сигова</cp:lastModifiedBy>
  <cp:revision>4</cp:revision>
  <cp:lastPrinted>2026-08-07T07:56:00Z</cp:lastPrinted>
  <dcterms:created xsi:type="dcterms:W3CDTF">2026-08-07T07:13:00Z</dcterms:created>
  <dcterms:modified xsi:type="dcterms:W3CDTF">2026-08-07T08:03:00Z</dcterms:modified>
</cp:coreProperties>
</file>