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BBD0" w14:textId="77777777" w:rsidR="00723C5C" w:rsidRPr="00723C5C" w:rsidRDefault="00AD0649" w:rsidP="00723C5C">
      <w:pPr>
        <w:pStyle w:val="Default"/>
        <w:ind w:left="4253"/>
        <w:rPr>
          <w:b/>
          <w:bCs/>
          <w:sz w:val="28"/>
          <w:szCs w:val="28"/>
        </w:rPr>
      </w:pPr>
      <w:r w:rsidRPr="00723C5C">
        <w:rPr>
          <w:b/>
          <w:bCs/>
          <w:sz w:val="28"/>
          <w:szCs w:val="28"/>
        </w:rPr>
        <w:t xml:space="preserve">Приложение </w:t>
      </w:r>
    </w:p>
    <w:p w14:paraId="4A127169" w14:textId="18256D0A" w:rsidR="0070400D" w:rsidRPr="00723C5C" w:rsidRDefault="00AD0649" w:rsidP="00723C5C">
      <w:pPr>
        <w:pStyle w:val="Default"/>
        <w:ind w:left="4253"/>
        <w:rPr>
          <w:sz w:val="28"/>
          <w:szCs w:val="28"/>
        </w:rPr>
      </w:pPr>
      <w:r w:rsidRPr="00723C5C">
        <w:rPr>
          <w:sz w:val="28"/>
          <w:szCs w:val="28"/>
        </w:rPr>
        <w:t>к постановлению</w:t>
      </w:r>
      <w:r w:rsidR="00723C5C" w:rsidRPr="00723C5C">
        <w:rPr>
          <w:sz w:val="28"/>
          <w:szCs w:val="28"/>
        </w:rPr>
        <w:t xml:space="preserve"> </w:t>
      </w:r>
      <w:r w:rsidRPr="00723C5C">
        <w:rPr>
          <w:sz w:val="28"/>
          <w:szCs w:val="28"/>
        </w:rPr>
        <w:t>администрации</w:t>
      </w:r>
    </w:p>
    <w:p w14:paraId="77CEDB80" w14:textId="2AD3BD6E" w:rsidR="00723C5C" w:rsidRPr="00723C5C" w:rsidRDefault="00723C5C" w:rsidP="00723C5C">
      <w:pPr>
        <w:pStyle w:val="Default"/>
        <w:ind w:left="4253"/>
        <w:rPr>
          <w:sz w:val="28"/>
          <w:szCs w:val="28"/>
        </w:rPr>
      </w:pPr>
      <w:r w:rsidRPr="00723C5C">
        <w:rPr>
          <w:sz w:val="28"/>
          <w:szCs w:val="28"/>
        </w:rPr>
        <w:t xml:space="preserve">от </w:t>
      </w:r>
      <w:r w:rsidR="00AA0E3D">
        <w:rPr>
          <w:sz w:val="28"/>
          <w:szCs w:val="28"/>
        </w:rPr>
        <w:t>26.11.2025 № 3153/11</w:t>
      </w:r>
    </w:p>
    <w:p w14:paraId="425A74C2" w14:textId="77777777" w:rsidR="00723C5C" w:rsidRPr="00723C5C" w:rsidRDefault="00723C5C" w:rsidP="00723C5C">
      <w:pPr>
        <w:pStyle w:val="Default"/>
        <w:ind w:left="4253"/>
        <w:rPr>
          <w:sz w:val="28"/>
          <w:szCs w:val="28"/>
        </w:rPr>
      </w:pPr>
    </w:p>
    <w:p w14:paraId="1E0210BD" w14:textId="77777777" w:rsidR="00723C5C" w:rsidRPr="00723C5C" w:rsidRDefault="00723C5C" w:rsidP="00723C5C">
      <w:pPr>
        <w:pStyle w:val="Default"/>
        <w:ind w:left="4253"/>
        <w:rPr>
          <w:sz w:val="28"/>
          <w:szCs w:val="28"/>
        </w:rPr>
      </w:pPr>
    </w:p>
    <w:p w14:paraId="2D659695" w14:textId="77777777" w:rsidR="00265BC0" w:rsidRPr="00723C5C" w:rsidRDefault="00265BC0" w:rsidP="00723C5C">
      <w:pPr>
        <w:pStyle w:val="Default"/>
        <w:jc w:val="center"/>
        <w:rPr>
          <w:b/>
          <w:bCs/>
          <w:sz w:val="28"/>
          <w:szCs w:val="28"/>
        </w:rPr>
      </w:pPr>
    </w:p>
    <w:p w14:paraId="2D4E94E4" w14:textId="77777777" w:rsidR="00265BC0" w:rsidRPr="00723C5C" w:rsidRDefault="00B971E3" w:rsidP="00723C5C">
      <w:pPr>
        <w:pStyle w:val="Default"/>
        <w:jc w:val="center"/>
        <w:rPr>
          <w:sz w:val="28"/>
          <w:szCs w:val="28"/>
        </w:rPr>
      </w:pPr>
      <w:r w:rsidRPr="00723C5C">
        <w:rPr>
          <w:b/>
          <w:bCs/>
          <w:sz w:val="28"/>
          <w:szCs w:val="28"/>
        </w:rPr>
        <w:t>Положение</w:t>
      </w:r>
    </w:p>
    <w:p w14:paraId="62F6D6C3" w14:textId="77777777" w:rsidR="00005150" w:rsidRPr="00723C5C" w:rsidRDefault="00481578" w:rsidP="00723C5C">
      <w:pPr>
        <w:pStyle w:val="Default"/>
        <w:jc w:val="center"/>
        <w:rPr>
          <w:b/>
          <w:bCs/>
          <w:sz w:val="28"/>
          <w:szCs w:val="28"/>
        </w:rPr>
      </w:pPr>
      <w:r w:rsidRPr="00723C5C">
        <w:rPr>
          <w:b/>
          <w:bCs/>
          <w:sz w:val="28"/>
          <w:szCs w:val="28"/>
        </w:rPr>
        <w:t xml:space="preserve"> о е</w:t>
      </w:r>
      <w:r w:rsidR="00B971E3" w:rsidRPr="00723C5C">
        <w:rPr>
          <w:b/>
          <w:bCs/>
          <w:sz w:val="28"/>
          <w:szCs w:val="28"/>
        </w:rPr>
        <w:t xml:space="preserve">жегодной премии </w:t>
      </w:r>
      <w:r w:rsidR="00005150" w:rsidRPr="00723C5C">
        <w:rPr>
          <w:b/>
          <w:bCs/>
          <w:sz w:val="28"/>
          <w:szCs w:val="28"/>
        </w:rPr>
        <w:t>главы городского округа</w:t>
      </w:r>
      <w:r w:rsidR="00B971E3" w:rsidRPr="00723C5C">
        <w:rPr>
          <w:b/>
          <w:bCs/>
          <w:sz w:val="28"/>
          <w:szCs w:val="28"/>
        </w:rPr>
        <w:t xml:space="preserve"> </w:t>
      </w:r>
    </w:p>
    <w:p w14:paraId="3AB2C299" w14:textId="3299D8FF" w:rsidR="00265BC0" w:rsidRPr="00723C5C" w:rsidRDefault="00005150" w:rsidP="00723C5C">
      <w:pPr>
        <w:pStyle w:val="Default"/>
        <w:jc w:val="center"/>
        <w:rPr>
          <w:b/>
          <w:bCs/>
          <w:sz w:val="28"/>
          <w:szCs w:val="28"/>
        </w:rPr>
      </w:pPr>
      <w:r w:rsidRPr="00723C5C">
        <w:rPr>
          <w:b/>
          <w:bCs/>
          <w:sz w:val="28"/>
          <w:szCs w:val="28"/>
        </w:rPr>
        <w:t>Красногорск «Человек года</w:t>
      </w:r>
      <w:r w:rsidR="00B971E3" w:rsidRPr="00723C5C">
        <w:rPr>
          <w:b/>
          <w:bCs/>
          <w:sz w:val="28"/>
          <w:szCs w:val="28"/>
        </w:rPr>
        <w:t xml:space="preserve">» </w:t>
      </w:r>
    </w:p>
    <w:p w14:paraId="76E04444" w14:textId="77777777" w:rsidR="00265BC0" w:rsidRPr="00723C5C" w:rsidRDefault="00265BC0" w:rsidP="00723C5C">
      <w:pPr>
        <w:pStyle w:val="Default"/>
        <w:jc w:val="center"/>
        <w:rPr>
          <w:sz w:val="28"/>
          <w:szCs w:val="28"/>
        </w:rPr>
      </w:pPr>
    </w:p>
    <w:p w14:paraId="14A7D8FF" w14:textId="0AF32A42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 xml:space="preserve">1. Настоящее положение определяет порядок организации и проведения премии </w:t>
      </w:r>
      <w:r w:rsidR="00481578" w:rsidRPr="00723C5C">
        <w:rPr>
          <w:sz w:val="28"/>
          <w:szCs w:val="28"/>
        </w:rPr>
        <w:t xml:space="preserve">Общественной палаты г.о. Красногорск </w:t>
      </w:r>
      <w:r w:rsidR="00375467" w:rsidRPr="00723C5C">
        <w:rPr>
          <w:sz w:val="28"/>
          <w:szCs w:val="28"/>
        </w:rPr>
        <w:t>«Человек года</w:t>
      </w:r>
      <w:r w:rsidRPr="00723C5C">
        <w:rPr>
          <w:sz w:val="28"/>
          <w:szCs w:val="28"/>
        </w:rPr>
        <w:t>» (далее</w:t>
      </w:r>
      <w:r w:rsidR="00481578" w:rsidRPr="00723C5C">
        <w:rPr>
          <w:sz w:val="28"/>
          <w:szCs w:val="28"/>
        </w:rPr>
        <w:t xml:space="preserve"> по тексту</w:t>
      </w:r>
      <w:r w:rsidRPr="00723C5C">
        <w:rPr>
          <w:sz w:val="28"/>
          <w:szCs w:val="28"/>
        </w:rPr>
        <w:t xml:space="preserve"> - Премия). Премия учреждается в целях поощрения социальной активности и проявления гражданской позиции населения на территории городского округа Красногорск. </w:t>
      </w:r>
    </w:p>
    <w:p w14:paraId="063C5E85" w14:textId="77777777" w:rsidR="00265BC0" w:rsidRPr="00723C5C" w:rsidRDefault="00265BC0" w:rsidP="00723C5C">
      <w:pPr>
        <w:pStyle w:val="Default"/>
        <w:jc w:val="both"/>
        <w:rPr>
          <w:sz w:val="28"/>
          <w:szCs w:val="28"/>
        </w:rPr>
      </w:pPr>
    </w:p>
    <w:p w14:paraId="5502CA6A" w14:textId="77777777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 xml:space="preserve">2. Задачи премии: </w:t>
      </w:r>
    </w:p>
    <w:p w14:paraId="671C23E4" w14:textId="77777777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 xml:space="preserve">2.1. Привлечение внимания общественности к деятельности социально-активных жителей. </w:t>
      </w:r>
    </w:p>
    <w:p w14:paraId="3D99C46F" w14:textId="77777777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>2.2. Накопление и распространение успешного опыта социально-значимой деятельности.</w:t>
      </w:r>
    </w:p>
    <w:p w14:paraId="4F11B1A9" w14:textId="77777777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>2.3. Формирование и трансляция примеров бескорыстного и неравнодушного поведения жителей.</w:t>
      </w:r>
    </w:p>
    <w:p w14:paraId="74D98A57" w14:textId="77777777" w:rsidR="00265BC0" w:rsidRPr="00723C5C" w:rsidRDefault="00265BC0" w:rsidP="00723C5C">
      <w:pPr>
        <w:pStyle w:val="Default"/>
        <w:jc w:val="both"/>
        <w:rPr>
          <w:sz w:val="28"/>
          <w:szCs w:val="28"/>
        </w:rPr>
      </w:pPr>
    </w:p>
    <w:p w14:paraId="589D25AA" w14:textId="275B83A6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>3. Конкурс на соискание Премии проводится в период</w:t>
      </w:r>
      <w:r w:rsidR="00B23B33">
        <w:rPr>
          <w:sz w:val="28"/>
          <w:szCs w:val="28"/>
        </w:rPr>
        <w:t xml:space="preserve"> определенный организатором премии</w:t>
      </w:r>
      <w:r w:rsidR="0070400D" w:rsidRPr="00723C5C">
        <w:rPr>
          <w:sz w:val="28"/>
          <w:szCs w:val="28"/>
        </w:rPr>
        <w:t>.</w:t>
      </w:r>
      <w:r w:rsidR="00723C5C" w:rsidRPr="00723C5C">
        <w:rPr>
          <w:sz w:val="28"/>
          <w:szCs w:val="28"/>
        </w:rPr>
        <w:t xml:space="preserve"> </w:t>
      </w:r>
      <w:r w:rsidRPr="00723C5C">
        <w:rPr>
          <w:sz w:val="28"/>
          <w:szCs w:val="28"/>
        </w:rPr>
        <w:t xml:space="preserve">Организатором Премии является Общественная палата городского округа Красногорск при содействии </w:t>
      </w:r>
      <w:r w:rsidR="00481578" w:rsidRPr="00723C5C">
        <w:rPr>
          <w:sz w:val="28"/>
          <w:szCs w:val="28"/>
        </w:rPr>
        <w:t>А</w:t>
      </w:r>
      <w:r w:rsidRPr="00723C5C">
        <w:rPr>
          <w:sz w:val="28"/>
          <w:szCs w:val="28"/>
        </w:rPr>
        <w:t>дминистраци</w:t>
      </w:r>
      <w:r w:rsidR="00481578" w:rsidRPr="00723C5C">
        <w:rPr>
          <w:sz w:val="28"/>
          <w:szCs w:val="28"/>
        </w:rPr>
        <w:t>и</w:t>
      </w:r>
      <w:r w:rsidRPr="00723C5C">
        <w:rPr>
          <w:sz w:val="28"/>
          <w:szCs w:val="28"/>
        </w:rPr>
        <w:t xml:space="preserve"> городского округа Красногорск.</w:t>
      </w:r>
      <w:r w:rsidR="006707C1" w:rsidRPr="00723C5C">
        <w:rPr>
          <w:sz w:val="28"/>
          <w:szCs w:val="28"/>
        </w:rPr>
        <w:t xml:space="preserve"> </w:t>
      </w:r>
    </w:p>
    <w:p w14:paraId="1FBAC08E" w14:textId="77777777" w:rsidR="00265BC0" w:rsidRPr="00723C5C" w:rsidRDefault="00265BC0" w:rsidP="00723C5C">
      <w:pPr>
        <w:pStyle w:val="Default"/>
        <w:jc w:val="both"/>
        <w:rPr>
          <w:sz w:val="28"/>
          <w:szCs w:val="28"/>
        </w:rPr>
      </w:pPr>
    </w:p>
    <w:p w14:paraId="5A79BA3C" w14:textId="77777777" w:rsidR="00265BC0" w:rsidRPr="00723C5C" w:rsidRDefault="00B971E3" w:rsidP="00723C5C">
      <w:pPr>
        <w:pStyle w:val="Default"/>
        <w:jc w:val="both"/>
        <w:rPr>
          <w:sz w:val="28"/>
          <w:szCs w:val="28"/>
        </w:rPr>
      </w:pPr>
      <w:r w:rsidRPr="00723C5C">
        <w:rPr>
          <w:sz w:val="28"/>
          <w:szCs w:val="28"/>
        </w:rPr>
        <w:t xml:space="preserve">4. Премия присуждается по следующим номинациям: </w:t>
      </w:r>
    </w:p>
    <w:p w14:paraId="46206E3E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1.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#Победа80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данная номинация призвана отметить заслуги в сохранении исторической памяти о Великой Отечественной войне и вкладе в празднование 80-летия Победы. Награда вручается за организацию и проведение масштабных патриотических акций, выставок, форумов, создание иммерсивных инсталляций, способствующих патриотическому воспитанию и углублению знаний о событиях войны. Отмечаются инициативы, вовлекающие детей и молодежь в творческие проекты, направленные на осмысление подвига советского народа, а также за активную работу с архивами, способствующую сохранению семейной истории и поиску информации о героях войны.</w:t>
      </w:r>
    </w:p>
    <w:p w14:paraId="653215F1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2.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#ГеройКрасногорска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номинация посвящена героям прошлого и настоящего, чьи жизнь и деятельность являются примером служения Родине. Она приурочена к Году защитника Отечества. Награда вручается героям и участникам СВО, военнослужащим, сотрудникам силовых структур и гражданским лицам, проявившим личное мужество, героизм и отвагу в </w:t>
      </w:r>
      <w:r w:rsidRPr="00723C5C">
        <w:rPr>
          <w:rFonts w:ascii="Times New Roman" w:hAnsi="Times New Roman" w:cs="Times New Roman"/>
          <w:sz w:val="28"/>
          <w:szCs w:val="28"/>
        </w:rPr>
        <w:lastRenderedPageBreak/>
        <w:t xml:space="preserve">экстремальных ситуациях, за активную гражданскую, патриотическую позицию, служение Отечеству, малой Родине, за личные подвиги и героизм, самопожертвование и отвагу связанные с профессиональной деятельностью или с личной гражданской позицией. </w:t>
      </w:r>
    </w:p>
    <w:p w14:paraId="4D809B16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3.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#СердцеМатери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специальная номинация для матерей и жён военнослужащих, проявивших мужество, духовную стойкость, участие в патриотическом и общественном движении, поддержке семей фронтовиков и сохранении моральных ценностей России.</w:t>
      </w:r>
    </w:p>
    <w:p w14:paraId="59CA8158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4.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#ЗолотыеРуки</w:t>
      </w:r>
      <w:r w:rsidRPr="00723C5C">
        <w:rPr>
          <w:rFonts w:ascii="Times New Roman" w:hAnsi="Times New Roman" w:cs="Times New Roman"/>
          <w:sz w:val="28"/>
          <w:szCs w:val="28"/>
        </w:rPr>
        <w:t xml:space="preserve"> – номинация вручается за благотворительную и волонтерскую деятельность; отмечаются специалисты оборонных предприятий, инженеры, волонтёры и мастера, внесшие вклад в модернизацию военной техники, производство беспилотников, экипировки, связи, маскировки и других средств, обеспечивающих победу российских войск. Отмечаются также инициативы и проекты по поддержке жителей ДНР, ЛНР, Запорожской и Херсонской областей или оказывающих поддержку участникам СВО и членам их семей.</w:t>
      </w:r>
    </w:p>
    <w:p w14:paraId="48D0EB74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5.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#ЧтобыЖить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награждаются врачи, медсёстры, военные медики и волонтёры медицинских отрядов, оказывающие неоценимую помощь раненым бойцам СВО, участники акций по донорству крови и реабилитации ветеранов.</w:t>
      </w:r>
    </w:p>
    <w:p w14:paraId="11E59CDB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6.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#КультурныйКодПобеды</w:t>
      </w:r>
      <w:r w:rsidRPr="00723C5C">
        <w:rPr>
          <w:rFonts w:ascii="Times New Roman" w:hAnsi="Times New Roman" w:cs="Times New Roman"/>
          <w:sz w:val="28"/>
          <w:szCs w:val="28"/>
        </w:rPr>
        <w:t xml:space="preserve"> – номинация вручается за сохранение духовных и культурных ценностей страны, создание патриотических произведений искусства, фильмов, концертов, выставок, посвящённых защитникам Отечества и героям СВО.</w:t>
      </w:r>
    </w:p>
    <w:p w14:paraId="30BF3DA0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7.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#МедиаГерой</w:t>
      </w:r>
      <w:r w:rsidRPr="00723C5C">
        <w:rPr>
          <w:rFonts w:ascii="Times New Roman" w:hAnsi="Times New Roman" w:cs="Times New Roman"/>
          <w:sz w:val="28"/>
          <w:szCs w:val="28"/>
        </w:rPr>
        <w:t xml:space="preserve"> – отмечаются журналисты, блогеры и редакции, которые честно и с достоинством рассказывают о подвигах наших бойцов, о жизни фронта и тыловой поддержке, формируя атмосферу единства и правдивого патриотизма.</w:t>
      </w:r>
    </w:p>
    <w:p w14:paraId="33ABE237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8.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#ЗдоровыйДухНации</w:t>
      </w:r>
      <w:r w:rsidRPr="00723C5C">
        <w:rPr>
          <w:rFonts w:ascii="Times New Roman" w:hAnsi="Times New Roman" w:cs="Times New Roman"/>
          <w:sz w:val="28"/>
          <w:szCs w:val="28"/>
        </w:rPr>
        <w:t xml:space="preserve"> – отмечаются спортсмены, тренеры, клубы и секции, популяризирующие силу, выдержку и мужской характер, проводящие акции поддержки российских бойцов и спортивные мероприятия памяти героев. Отмечаются также достижения и инициативы граждан и организаций в области спорта, внесших значимый вклад в развитие массового, профессионального, любительского спорта и популяризацию здорового образа жизни на территории г.о. Красногорск, Московской области.</w:t>
      </w:r>
    </w:p>
    <w:p w14:paraId="64122F92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9.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#НаставникПобеды</w:t>
      </w:r>
      <w:r w:rsidRPr="00723C5C">
        <w:rPr>
          <w:rFonts w:ascii="Times New Roman" w:hAnsi="Times New Roman" w:cs="Times New Roman"/>
          <w:sz w:val="28"/>
          <w:szCs w:val="28"/>
        </w:rPr>
        <w:t xml:space="preserve"> – для педагогов, офицеров-воспитателей, тренеров, преподавателей и руководителей патриотических клубов, воспитывающих у молодёжи чувство гордости за страну, готовность к службе и ответственность за будущее России.</w:t>
      </w:r>
    </w:p>
    <w:p w14:paraId="28B7DAD8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10.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#МолодойКрасногорец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награда молодым добровольцам, активистам, студентам и курсантом, которые участвуют в волонтёрских миссиях, гуманитарных проектах и патриотическом просвещении, помогают фронту через труд, идеи и технологии.</w:t>
      </w:r>
    </w:p>
    <w:p w14:paraId="30534C0A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11.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#ПартнёрПобеды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вручается общественным и некоммерческим организациям, частным лицам, субъектам малого и среднего </w:t>
      </w:r>
      <w:r w:rsidRPr="00723C5C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предприятиям, бизнес-структурам и инвесторам, активно участвующим в социальной поддержке фронта, тыловых инициатив, реабилитации, инфраструктурных и благотворительных проектах, укрепляющих оборонный потенциал Красногорска и России.</w:t>
      </w:r>
    </w:p>
    <w:p w14:paraId="0698DE9F" w14:textId="77777777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12. 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#СемьяГода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специальная номинация (Указ Президента Российской Федерации от 22.11.2023 № 875 "О проведении в Российской Федерации Года семьи" в 2024 г), за сохранение и развитие семейных традиций и ценностей, передачу их следующим поколениям. Семьи, активно участвующие в общественной жизни, помогая своим соседям, вовлекаясь в волонтерскую деятельность или поддерживая благотворительные проекты. Также премия может присуждаться семьям, которые внедряют уникальные или инновационные подходы к решению бытовых или социальных проблем.</w:t>
      </w:r>
    </w:p>
    <w:p w14:paraId="31A13C13" w14:textId="6415AC65" w:rsidR="00C21927" w:rsidRPr="00723C5C" w:rsidRDefault="00C21927" w:rsidP="0072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Главная номинация премии </w:t>
      </w:r>
      <w:r w:rsidR="00B23B33">
        <w:rPr>
          <w:rFonts w:ascii="Times New Roman" w:hAnsi="Times New Roman" w:cs="Times New Roman"/>
          <w:b/>
          <w:bCs/>
          <w:sz w:val="28"/>
          <w:szCs w:val="28"/>
        </w:rPr>
        <w:t>#ЧеловекГода</w:t>
      </w:r>
      <w:r w:rsidRPr="00723C5C">
        <w:rPr>
          <w:rFonts w:ascii="Times New Roman" w:hAnsi="Times New Roman" w:cs="Times New Roman"/>
          <w:sz w:val="28"/>
          <w:szCs w:val="28"/>
        </w:rPr>
        <w:t xml:space="preserve"> - вручается гражданину, за социально значимое уникальное действие, направленное на оказание помощи третьим лицам, исполняя свой служебный долг или в качестве добровольца. Организации или совершившему героический поступок гражданину по спасению, помощи, защите жизни и здоровья третьих лиц, ликвидации чрезвычайных ситуаций, а также внесшим ощутимый вклад в добровольную сдачу крови и (или) её компонентов, помощь и заботу ветеранам, пожилым людям и инвалидам, животным, социально-реабилитационным центрам, в решении экологических проблем.</w:t>
      </w:r>
    </w:p>
    <w:p w14:paraId="33E19ED9" w14:textId="05D64DD4" w:rsidR="00265BC0" w:rsidRPr="00723C5C" w:rsidRDefault="00481578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br/>
      </w:r>
      <w:r w:rsidR="00B971E3"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5. Участник указывает желаемую номинацию в п.3 анкеты </w:t>
      </w:r>
      <w:r w:rsidR="00765E01"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У</w:t>
      </w:r>
      <w:r w:rsidR="00B971E3"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частника (</w:t>
      </w:r>
      <w:r w:rsid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Форма №1 в приложении к настоящему </w:t>
      </w:r>
      <w:r w:rsidR="00765E01"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Положению</w:t>
      </w:r>
      <w:r w:rsidR="00B971E3"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). Комиссия по своему усмотрению может поменять номинацию участника (по согласованию).</w:t>
      </w:r>
    </w:p>
    <w:p w14:paraId="7197BEAD" w14:textId="77777777" w:rsidR="00265BC0" w:rsidRPr="00723C5C" w:rsidRDefault="00265BC0" w:rsidP="00723C5C">
      <w:pPr>
        <w:pStyle w:val="Default"/>
        <w:jc w:val="both"/>
        <w:rPr>
          <w:b/>
          <w:sz w:val="28"/>
          <w:szCs w:val="28"/>
        </w:rPr>
      </w:pPr>
    </w:p>
    <w:p w14:paraId="65EDD7E2" w14:textId="56100D93" w:rsidR="006C157B" w:rsidRDefault="006C157B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6. Награды представляют собой денежные премии: </w:t>
      </w:r>
      <w:r w:rsidRPr="00723C5C">
        <w:rPr>
          <w:rFonts w:ascii="Times New Roman" w:hAnsi="Times New Roman" w:cs="Times New Roman"/>
          <w:sz w:val="28"/>
          <w:szCs w:val="28"/>
        </w:rPr>
        <w:br/>
      </w: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в размере 22988-00 (Двадцать две тысячи девятьсот восемьдесят восемь) рублей каждому победителю в номинациях</w:t>
      </w:r>
      <w:r w:rsidR="00B23B33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с учетом налогообложения</w:t>
      </w: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.</w:t>
      </w: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br/>
      </w:r>
      <w:r w:rsidRPr="00723C5C">
        <w:rPr>
          <w:rFonts w:ascii="Times New Roman" w:eastAsia="Times New Roman" w:hAnsi="Times New Roman" w:cs="Times New Roman"/>
          <w:sz w:val="28"/>
          <w:szCs w:val="28"/>
        </w:rPr>
        <w:t>в размере 114942-00 (Сто четырнадцать тысяч девятьсот сорок два) рубля победителю «Человек года»</w:t>
      </w:r>
      <w:r w:rsidR="00B23B33">
        <w:rPr>
          <w:rFonts w:ascii="Times New Roman" w:eastAsia="Times New Roman" w:hAnsi="Times New Roman" w:cs="Times New Roman"/>
          <w:sz w:val="28"/>
          <w:szCs w:val="28"/>
        </w:rPr>
        <w:t xml:space="preserve"> с учетом налогообложения. </w:t>
      </w:r>
    </w:p>
    <w:p w14:paraId="2E58D1F9" w14:textId="5D6568B4" w:rsidR="007A7751" w:rsidRPr="00723C5C" w:rsidRDefault="007A7751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51">
        <w:rPr>
          <w:rFonts w:ascii="Times New Roman" w:eastAsia="Times New Roman" w:hAnsi="Times New Roman" w:cs="Times New Roman"/>
          <w:sz w:val="28"/>
          <w:szCs w:val="28"/>
        </w:rPr>
        <w:t>Выплат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A7751">
        <w:rPr>
          <w:rFonts w:ascii="Times New Roman" w:eastAsia="Times New Roman" w:hAnsi="Times New Roman" w:cs="Times New Roman"/>
          <w:sz w:val="28"/>
          <w:szCs w:val="28"/>
        </w:rPr>
        <w:t xml:space="preserve"> денежно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премии осуществляется </w:t>
      </w:r>
      <w:r w:rsidRPr="007A7751">
        <w:rPr>
          <w:rFonts w:ascii="Times New Roman" w:eastAsia="Times New Roman" w:hAnsi="Times New Roman" w:cs="Times New Roman"/>
          <w:sz w:val="28"/>
          <w:szCs w:val="28"/>
        </w:rPr>
        <w:t xml:space="preserve">путем перечисления денежных средств на банковский счет победителей, за вычетом удержанного налога </w:t>
      </w:r>
      <w:r w:rsidR="00B23B33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7A7751">
        <w:rPr>
          <w:rFonts w:ascii="Times New Roman" w:eastAsia="Times New Roman" w:hAnsi="Times New Roman" w:cs="Times New Roman"/>
          <w:sz w:val="28"/>
          <w:szCs w:val="28"/>
        </w:rPr>
        <w:t>на доходы физических лиц.</w:t>
      </w:r>
      <w:r w:rsidR="00D02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D65E85" w14:textId="7CB3C91D" w:rsidR="00A42029" w:rsidRPr="00723C5C" w:rsidRDefault="00A42029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Times New Roman" w:hAnsi="Times New Roman" w:cs="Times New Roman"/>
          <w:sz w:val="28"/>
          <w:szCs w:val="28"/>
        </w:rPr>
        <w:t xml:space="preserve">В случае победы несовершеннолетнего участника денежная премия перечисляется одному из законных представителей. </w:t>
      </w:r>
    </w:p>
    <w:p w14:paraId="707FD795" w14:textId="317BA15A" w:rsidR="006C157B" w:rsidRPr="00723C5C" w:rsidRDefault="006C157B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В случае победы умершего участника денежная премия перечисляется одному из законных наследников первой очереди победителя, достигшему возраста совершеннолетия на момент выплаты. </w:t>
      </w:r>
    </w:p>
    <w:p w14:paraId="6EE9BEED" w14:textId="40BA3237" w:rsidR="006C157B" w:rsidRPr="00723C5C" w:rsidRDefault="00AA0E3D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Выплата денежной премии победителям производится на основании распоряжения администрации, издаваемого по итогам решения конкурсной комиссии Общественной палаты г.о. Красногорск, оформленного протоколом заседания.</w:t>
      </w:r>
    </w:p>
    <w:p w14:paraId="1E89F39E" w14:textId="4FE0BBDE" w:rsidR="00A42029" w:rsidRPr="00723C5C" w:rsidRDefault="00A42029" w:rsidP="005E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Для получения денежной премии победитель предоставляет следующие документы:</w:t>
      </w:r>
    </w:p>
    <w:p w14:paraId="2D53B463" w14:textId="32E57010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lastRenderedPageBreak/>
        <w:t xml:space="preserve">- копия паспорта (1 лист </w:t>
      </w:r>
      <w:r w:rsid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паспорта </w:t>
      </w: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и </w:t>
      </w:r>
      <w:r w:rsid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лист паспорта </w:t>
      </w: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с регистрацией); </w:t>
      </w:r>
    </w:p>
    <w:p w14:paraId="7F3C1872" w14:textId="77777777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- копии ИНН, СНИЛС; </w:t>
      </w:r>
    </w:p>
    <w:p w14:paraId="3F82CF7D" w14:textId="77777777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- реквизиты банка для перечисления; </w:t>
      </w:r>
    </w:p>
    <w:p w14:paraId="185ED4D7" w14:textId="2B371816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- заявление о перечислении;</w:t>
      </w:r>
    </w:p>
    <w:p w14:paraId="0917FB33" w14:textId="52078900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-  согласие на обработку персональных данных.</w:t>
      </w:r>
    </w:p>
    <w:p w14:paraId="188463E5" w14:textId="4536960C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Times New Roman" w:hAnsi="Times New Roman" w:cs="Times New Roman"/>
          <w:sz w:val="28"/>
          <w:szCs w:val="28"/>
        </w:rPr>
        <w:t xml:space="preserve">В случае победы несовершеннолетнего участника законным представителем предоставляется документ, подтверждающий родство. </w:t>
      </w:r>
    </w:p>
    <w:p w14:paraId="18375A25" w14:textId="5B57A80C" w:rsidR="00A42029" w:rsidRPr="00723C5C" w:rsidRDefault="00A42029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723C5C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В случае победы умершего участника наследником также предоставляется документ, подтверждающее родство. </w:t>
      </w:r>
    </w:p>
    <w:p w14:paraId="3483DCD2" w14:textId="2F7A5210" w:rsidR="00265BC0" w:rsidRPr="00723C5C" w:rsidRDefault="00A42029" w:rsidP="00723C5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C5C">
        <w:rPr>
          <w:rFonts w:ascii="Times New Roman" w:hAnsi="Times New Roman" w:cs="Times New Roman"/>
          <w:bCs/>
          <w:iCs/>
          <w:sz w:val="28"/>
          <w:szCs w:val="28"/>
        </w:rPr>
        <w:t xml:space="preserve">На основании Распоряжения управление бухгалтерского учета                                и отчетности производит перечисление денежной премии победителям конкурса.                        </w:t>
      </w:r>
    </w:p>
    <w:p w14:paraId="41BB227B" w14:textId="253A44EB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7. Извещение о проведении и условиях Премии размещается на сайте </w:t>
      </w:r>
      <w:r w:rsidR="00765E01" w:rsidRPr="00723C5C">
        <w:rPr>
          <w:color w:val="auto"/>
          <w:sz w:val="28"/>
          <w:szCs w:val="28"/>
        </w:rPr>
        <w:t>А</w:t>
      </w:r>
      <w:r w:rsidRPr="00723C5C">
        <w:rPr>
          <w:color w:val="auto"/>
          <w:sz w:val="28"/>
          <w:szCs w:val="28"/>
        </w:rPr>
        <w:t xml:space="preserve">дминистрации г. о. Красногорск, на сайте Общественной палаты </w:t>
      </w:r>
      <w:r w:rsidRPr="00723C5C">
        <w:rPr>
          <w:color w:val="auto"/>
          <w:sz w:val="28"/>
          <w:szCs w:val="28"/>
        </w:rPr>
        <w:br/>
        <w:t>г. о. Красногорск, в социальных сетях и в средствах массовой информации.</w:t>
      </w:r>
    </w:p>
    <w:p w14:paraId="43269962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3AD71021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8. Кандидатуры соискателей на присуждение Премии выдвигаются жителями г. о. Красногорск, инициативными группами, а также общественными организациями и предприятиями городского округа Красногорск. В конкурсе на получение Премии могут принимать участие </w:t>
      </w:r>
      <w:r w:rsidRPr="00723C5C">
        <w:rPr>
          <w:sz w:val="28"/>
          <w:szCs w:val="28"/>
        </w:rPr>
        <w:t>граждане Российской Федерации, ведущие социально-значимую деятельность на территории городского округа Красногорск.</w:t>
      </w:r>
      <w:r w:rsidRPr="00723C5C">
        <w:rPr>
          <w:color w:val="auto"/>
          <w:sz w:val="28"/>
          <w:szCs w:val="28"/>
        </w:rPr>
        <w:t xml:space="preserve"> Соискатель должен обладать высоким уровнем общественной и социальной активности. </w:t>
      </w:r>
    </w:p>
    <w:p w14:paraId="67929F6C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7EFADF7A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8.1. Данные, необходимые для участия в конкурсном отборе:</w:t>
      </w:r>
    </w:p>
    <w:p w14:paraId="795C4513" w14:textId="133053F8" w:rsidR="00265BC0" w:rsidRPr="00723C5C" w:rsidRDefault="00B971E3" w:rsidP="00723C5C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Анкета/заявка (</w:t>
      </w:r>
      <w:r w:rsidR="00723C5C">
        <w:rPr>
          <w:color w:val="auto"/>
          <w:sz w:val="28"/>
          <w:szCs w:val="28"/>
        </w:rPr>
        <w:t>Форма</w:t>
      </w:r>
      <w:r w:rsidRPr="00723C5C">
        <w:rPr>
          <w:color w:val="auto"/>
          <w:sz w:val="28"/>
          <w:szCs w:val="28"/>
        </w:rPr>
        <w:t xml:space="preserve"> №1 – </w:t>
      </w:r>
      <w:r w:rsidRPr="00723C5C">
        <w:rPr>
          <w:color w:val="auto"/>
          <w:sz w:val="28"/>
          <w:szCs w:val="28"/>
          <w:u w:val="single"/>
        </w:rPr>
        <w:t xml:space="preserve">анкета заполняется в электронном виде или </w:t>
      </w:r>
      <w:r w:rsidR="00765E01" w:rsidRPr="00723C5C">
        <w:rPr>
          <w:color w:val="auto"/>
          <w:sz w:val="28"/>
          <w:szCs w:val="28"/>
          <w:u w:val="single"/>
        </w:rPr>
        <w:t xml:space="preserve">от руки на бумажном носителе разборчивым </w:t>
      </w:r>
      <w:r w:rsidRPr="00723C5C">
        <w:rPr>
          <w:color w:val="auto"/>
          <w:sz w:val="28"/>
          <w:szCs w:val="28"/>
          <w:u w:val="single"/>
        </w:rPr>
        <w:t>текстом</w:t>
      </w:r>
      <w:r w:rsidRPr="00723C5C">
        <w:rPr>
          <w:color w:val="auto"/>
          <w:sz w:val="28"/>
          <w:szCs w:val="28"/>
        </w:rPr>
        <w:t>).</w:t>
      </w:r>
    </w:p>
    <w:p w14:paraId="63D2F08C" w14:textId="77777777" w:rsidR="00265BC0" w:rsidRPr="00723C5C" w:rsidRDefault="00B971E3" w:rsidP="00723C5C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Фото участника в электронном виде.</w:t>
      </w:r>
    </w:p>
    <w:p w14:paraId="2E63146F" w14:textId="77777777" w:rsidR="00265BC0" w:rsidRPr="00723C5C" w:rsidRDefault="00B971E3" w:rsidP="00723C5C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Фото или видео материал (презентация) о деятельности/достижениях.</w:t>
      </w:r>
    </w:p>
    <w:p w14:paraId="2A13BD8B" w14:textId="149AD11C" w:rsidR="00265BC0" w:rsidRPr="00723C5C" w:rsidRDefault="00B971E3" w:rsidP="00723C5C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Согласие на обработку персональных данных (</w:t>
      </w:r>
      <w:r w:rsidR="003A0DE3">
        <w:rPr>
          <w:color w:val="auto"/>
          <w:sz w:val="28"/>
          <w:szCs w:val="28"/>
        </w:rPr>
        <w:t>Форма</w:t>
      </w:r>
      <w:r w:rsidRPr="00723C5C">
        <w:rPr>
          <w:color w:val="auto"/>
          <w:sz w:val="28"/>
          <w:szCs w:val="28"/>
        </w:rPr>
        <w:t xml:space="preserve"> №2).</w:t>
      </w:r>
    </w:p>
    <w:p w14:paraId="525B4175" w14:textId="77777777" w:rsidR="00265BC0" w:rsidRPr="00723C5C" w:rsidRDefault="00265BC0" w:rsidP="00723C5C">
      <w:pPr>
        <w:pStyle w:val="Default"/>
        <w:ind w:left="720"/>
        <w:jc w:val="both"/>
        <w:rPr>
          <w:color w:val="auto"/>
          <w:sz w:val="28"/>
          <w:szCs w:val="28"/>
        </w:rPr>
      </w:pPr>
    </w:p>
    <w:p w14:paraId="11EAF5AE" w14:textId="74C7667D" w:rsidR="00265BC0" w:rsidRPr="00723C5C" w:rsidRDefault="00B971E3" w:rsidP="00723C5C">
      <w:pPr>
        <w:pStyle w:val="Default"/>
        <w:jc w:val="both"/>
        <w:rPr>
          <w:color w:val="000000" w:themeColor="text1"/>
          <w:sz w:val="28"/>
          <w:szCs w:val="28"/>
        </w:rPr>
      </w:pPr>
      <w:r w:rsidRPr="00723C5C">
        <w:rPr>
          <w:color w:val="auto"/>
          <w:sz w:val="28"/>
          <w:szCs w:val="28"/>
        </w:rPr>
        <w:t>8.2.</w:t>
      </w:r>
      <w:r w:rsidR="00B23B33">
        <w:rPr>
          <w:b/>
          <w:bCs/>
          <w:color w:val="auto"/>
          <w:sz w:val="28"/>
          <w:szCs w:val="28"/>
        </w:rPr>
        <w:t xml:space="preserve"> </w:t>
      </w:r>
      <w:r w:rsidRPr="00723C5C">
        <w:rPr>
          <w:color w:val="auto"/>
          <w:sz w:val="28"/>
          <w:szCs w:val="28"/>
        </w:rPr>
        <w:t xml:space="preserve">Заявки принимаются в электронном виде </w:t>
      </w:r>
      <w:r w:rsidRPr="00723C5C">
        <w:rPr>
          <w:color w:val="000000" w:themeColor="text1"/>
          <w:sz w:val="28"/>
          <w:szCs w:val="28"/>
        </w:rPr>
        <w:t>по адресу:</w:t>
      </w:r>
      <w:r w:rsidRPr="00723C5C">
        <w:rPr>
          <w:sz w:val="28"/>
          <w:szCs w:val="28"/>
        </w:rPr>
        <w:t xml:space="preserve"> </w:t>
      </w:r>
      <w:hyperlink r:id="rId8" w:history="1">
        <w:r w:rsidRPr="00723C5C">
          <w:rPr>
            <w:rStyle w:val="a3"/>
            <w:sz w:val="28"/>
            <w:szCs w:val="28"/>
          </w:rPr>
          <w:t>opkrasnogorsk@gmail.com</w:t>
        </w:r>
      </w:hyperlink>
    </w:p>
    <w:p w14:paraId="7DDFD552" w14:textId="77777777" w:rsidR="00265BC0" w:rsidRPr="00723C5C" w:rsidRDefault="00265BC0" w:rsidP="00723C5C">
      <w:pPr>
        <w:pStyle w:val="Default"/>
        <w:jc w:val="both"/>
        <w:rPr>
          <w:color w:val="000000" w:themeColor="text1"/>
          <w:sz w:val="28"/>
          <w:szCs w:val="28"/>
        </w:rPr>
      </w:pPr>
    </w:p>
    <w:p w14:paraId="0F07A513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8.3. Организаторы проводят квалификационный отбор заявок на основании формальных признаков и соответствия критериям первичного отбора. </w:t>
      </w:r>
    </w:p>
    <w:p w14:paraId="33548E2A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Критерии первичного отбора:</w:t>
      </w:r>
    </w:p>
    <w:p w14:paraId="4DDEA6F1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социальная значимость проекта/мероприятия;</w:t>
      </w:r>
    </w:p>
    <w:p w14:paraId="71B7428A" w14:textId="204FDB16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- </w:t>
      </w:r>
      <w:r w:rsidR="00765E01" w:rsidRPr="00723C5C">
        <w:rPr>
          <w:color w:val="auto"/>
          <w:sz w:val="28"/>
          <w:szCs w:val="28"/>
        </w:rPr>
        <w:t>осуществление</w:t>
      </w:r>
      <w:r w:rsidRPr="00723C5C">
        <w:rPr>
          <w:color w:val="auto"/>
          <w:sz w:val="28"/>
          <w:szCs w:val="28"/>
        </w:rPr>
        <w:t xml:space="preserve"> деятельности на территории г. о. Красногорск;</w:t>
      </w:r>
    </w:p>
    <w:p w14:paraId="1E80A3EB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деятельность, не являющаяся основной по месту работы;</w:t>
      </w:r>
    </w:p>
    <w:p w14:paraId="481D248B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масштаб деятельности.</w:t>
      </w:r>
    </w:p>
    <w:p w14:paraId="210FCEDA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767F3950" w14:textId="57D43DFA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9. На первом этапе, после первичного отбора, </w:t>
      </w:r>
      <w:r w:rsidR="00E4556D" w:rsidRPr="00723C5C">
        <w:rPr>
          <w:color w:val="auto"/>
          <w:sz w:val="28"/>
          <w:szCs w:val="28"/>
        </w:rPr>
        <w:t xml:space="preserve">перечень </w:t>
      </w:r>
      <w:r w:rsidRPr="00723C5C">
        <w:rPr>
          <w:color w:val="auto"/>
          <w:sz w:val="28"/>
          <w:szCs w:val="28"/>
        </w:rPr>
        <w:t>номинант</w:t>
      </w:r>
      <w:r w:rsidR="00E4556D" w:rsidRPr="00723C5C">
        <w:rPr>
          <w:color w:val="auto"/>
          <w:sz w:val="28"/>
          <w:szCs w:val="28"/>
        </w:rPr>
        <w:t>ов</w:t>
      </w:r>
      <w:r w:rsidRPr="00723C5C">
        <w:rPr>
          <w:color w:val="auto"/>
          <w:sz w:val="28"/>
          <w:szCs w:val="28"/>
        </w:rPr>
        <w:t xml:space="preserve"> </w:t>
      </w:r>
      <w:r w:rsidR="00E4556D" w:rsidRPr="00723C5C">
        <w:rPr>
          <w:color w:val="auto"/>
          <w:sz w:val="28"/>
          <w:szCs w:val="28"/>
        </w:rPr>
        <w:t xml:space="preserve">премии </w:t>
      </w:r>
      <w:r w:rsidRPr="00723C5C">
        <w:rPr>
          <w:color w:val="auto"/>
          <w:sz w:val="28"/>
          <w:szCs w:val="28"/>
        </w:rPr>
        <w:t>размеща</w:t>
      </w:r>
      <w:r w:rsidR="00E4556D" w:rsidRPr="00723C5C">
        <w:rPr>
          <w:color w:val="auto"/>
          <w:sz w:val="28"/>
          <w:szCs w:val="28"/>
        </w:rPr>
        <w:t>ется</w:t>
      </w:r>
      <w:r w:rsidRPr="00723C5C">
        <w:rPr>
          <w:color w:val="auto"/>
          <w:sz w:val="28"/>
          <w:szCs w:val="28"/>
        </w:rPr>
        <w:t xml:space="preserve"> на официальном сайте </w:t>
      </w:r>
      <w:r w:rsidR="00E4556D" w:rsidRPr="00723C5C">
        <w:rPr>
          <w:color w:val="auto"/>
          <w:sz w:val="28"/>
          <w:szCs w:val="28"/>
        </w:rPr>
        <w:t>О</w:t>
      </w:r>
      <w:r w:rsidRPr="00723C5C">
        <w:rPr>
          <w:color w:val="auto"/>
          <w:sz w:val="28"/>
          <w:szCs w:val="28"/>
        </w:rPr>
        <w:t>бщественной палаты</w:t>
      </w:r>
      <w:r w:rsidR="00E4556D" w:rsidRPr="00723C5C">
        <w:rPr>
          <w:color w:val="auto"/>
          <w:sz w:val="28"/>
          <w:szCs w:val="28"/>
        </w:rPr>
        <w:t xml:space="preserve"> г.о. Красногорск</w:t>
      </w:r>
      <w:r w:rsidRPr="00723C5C">
        <w:rPr>
          <w:color w:val="auto"/>
          <w:sz w:val="28"/>
          <w:szCs w:val="28"/>
        </w:rPr>
        <w:t xml:space="preserve"> </w:t>
      </w:r>
      <w:hyperlink r:id="rId9" w:history="1">
        <w:r w:rsidR="00E4556D" w:rsidRPr="00723C5C">
          <w:rPr>
            <w:rStyle w:val="a3"/>
            <w:sz w:val="28"/>
            <w:szCs w:val="28"/>
          </w:rPr>
          <w:t>http://krasnogorsk-op.ru</w:t>
        </w:r>
      </w:hyperlink>
      <w:r w:rsidR="00E4556D" w:rsidRPr="00723C5C">
        <w:rPr>
          <w:color w:val="auto"/>
          <w:sz w:val="28"/>
          <w:szCs w:val="28"/>
        </w:rPr>
        <w:t xml:space="preserve"> </w:t>
      </w:r>
      <w:r w:rsidRPr="00723C5C">
        <w:rPr>
          <w:color w:val="auto"/>
          <w:sz w:val="28"/>
          <w:szCs w:val="28"/>
        </w:rPr>
        <w:t xml:space="preserve">. </w:t>
      </w:r>
      <w:r w:rsidR="009972F7" w:rsidRPr="00723C5C">
        <w:rPr>
          <w:b/>
          <w:bCs/>
          <w:color w:val="auto"/>
          <w:sz w:val="28"/>
          <w:szCs w:val="28"/>
        </w:rPr>
        <w:t xml:space="preserve">Победители в номинациях определяются путем </w:t>
      </w:r>
      <w:r w:rsidR="009972F7" w:rsidRPr="00723C5C">
        <w:rPr>
          <w:b/>
          <w:bCs/>
          <w:color w:val="auto"/>
          <w:sz w:val="28"/>
          <w:szCs w:val="28"/>
        </w:rPr>
        <w:lastRenderedPageBreak/>
        <w:t xml:space="preserve">голосования на сайте </w:t>
      </w:r>
      <w:r w:rsidR="00B23B33">
        <w:rPr>
          <w:b/>
          <w:bCs/>
          <w:color w:val="auto"/>
          <w:sz w:val="28"/>
          <w:szCs w:val="28"/>
        </w:rPr>
        <w:t>Общественной палаты</w:t>
      </w:r>
      <w:r w:rsidRPr="00723C5C">
        <w:rPr>
          <w:b/>
          <w:bCs/>
          <w:color w:val="auto"/>
          <w:sz w:val="28"/>
          <w:szCs w:val="28"/>
        </w:rPr>
        <w:t>.</w:t>
      </w:r>
      <w:r w:rsidRPr="00723C5C">
        <w:rPr>
          <w:color w:val="auto"/>
          <w:sz w:val="28"/>
          <w:szCs w:val="28"/>
        </w:rPr>
        <w:t xml:space="preserve"> Каждый гражданин может проголосовать за 1 участника только 1 раз в каждой из номинаций. Голоса учитываются только из Москвы и Московской области. По окончании голосования все голоса пройдут техническую проверку.</w:t>
      </w:r>
    </w:p>
    <w:p w14:paraId="09C6B424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26F98925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10. На втором этапе, отобранные заявки, показавшие высокий результат при голосовании на сайте, Организатор передает конкурсной комиссии. Персональный состав конкурсной комиссии (далее – Комиссия) определяется Организатором премии.</w:t>
      </w:r>
    </w:p>
    <w:p w14:paraId="4E0F0F88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32D3AC00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 xml:space="preserve">11. Комиссия формируется на заседании Совета Общественной палаты </w:t>
      </w:r>
      <w:r w:rsidRPr="00723C5C">
        <w:rPr>
          <w:color w:val="auto"/>
          <w:sz w:val="28"/>
          <w:szCs w:val="28"/>
        </w:rPr>
        <w:br/>
        <w:t>г. о. Красногорск.</w:t>
      </w:r>
    </w:p>
    <w:p w14:paraId="7D7A3C6F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556D769E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12. Комиссия:</w:t>
      </w:r>
    </w:p>
    <w:p w14:paraId="636C74D2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оценивает работы;</w:t>
      </w:r>
    </w:p>
    <w:p w14:paraId="52CA8BEE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определяет финалистов в номинациях и победителя премии;</w:t>
      </w:r>
    </w:p>
    <w:p w14:paraId="3F671C07" w14:textId="77777777" w:rsidR="00265BC0" w:rsidRPr="00723C5C" w:rsidRDefault="00B971E3" w:rsidP="00723C5C">
      <w:pPr>
        <w:pStyle w:val="Default"/>
        <w:jc w:val="both"/>
        <w:rPr>
          <w:color w:val="auto"/>
          <w:sz w:val="28"/>
          <w:szCs w:val="28"/>
        </w:rPr>
      </w:pPr>
      <w:r w:rsidRPr="00723C5C">
        <w:rPr>
          <w:color w:val="auto"/>
          <w:sz w:val="28"/>
          <w:szCs w:val="28"/>
        </w:rPr>
        <w:t>- подводит итоги Конкурса и награждение победителей.</w:t>
      </w:r>
    </w:p>
    <w:p w14:paraId="4E9DEDF0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1BBDF5B8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61884C0A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44D9FE50" w14:textId="39A2DCEA" w:rsidR="00172CDC" w:rsidRPr="00723C5C" w:rsidRDefault="00172CDC" w:rsidP="0072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br w:type="page"/>
      </w:r>
    </w:p>
    <w:p w14:paraId="7A1D86F6" w14:textId="77777777" w:rsidR="001C169E" w:rsidRPr="00723C5C" w:rsidRDefault="001C169E" w:rsidP="00723C5C">
      <w:pPr>
        <w:pStyle w:val="Default"/>
        <w:jc w:val="both"/>
        <w:rPr>
          <w:color w:val="auto"/>
          <w:sz w:val="28"/>
          <w:szCs w:val="28"/>
        </w:rPr>
      </w:pPr>
    </w:p>
    <w:p w14:paraId="57D897B0" w14:textId="77777777" w:rsidR="00265BC0" w:rsidRPr="00723C5C" w:rsidRDefault="00265BC0" w:rsidP="00723C5C">
      <w:pPr>
        <w:pStyle w:val="Default"/>
        <w:jc w:val="both"/>
        <w:rPr>
          <w:color w:val="auto"/>
          <w:sz w:val="28"/>
          <w:szCs w:val="28"/>
        </w:rPr>
      </w:pPr>
    </w:p>
    <w:p w14:paraId="2B402B7B" w14:textId="1360FB64" w:rsidR="00265BC0" w:rsidRPr="00723C5C" w:rsidRDefault="00723C5C" w:rsidP="00723C5C">
      <w:pPr>
        <w:pStyle w:val="Default"/>
        <w:jc w:val="right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Форма </w:t>
      </w:r>
      <w:r w:rsidR="00B971E3" w:rsidRPr="00723C5C">
        <w:rPr>
          <w:i/>
          <w:iCs/>
          <w:color w:val="auto"/>
          <w:sz w:val="28"/>
          <w:szCs w:val="28"/>
        </w:rPr>
        <w:t xml:space="preserve"> </w:t>
      </w:r>
      <w:r w:rsidR="00E4556D" w:rsidRPr="00723C5C">
        <w:rPr>
          <w:i/>
          <w:iCs/>
          <w:color w:val="auto"/>
          <w:sz w:val="28"/>
          <w:szCs w:val="28"/>
        </w:rPr>
        <w:t xml:space="preserve">№ </w:t>
      </w:r>
      <w:r w:rsidR="00B971E3" w:rsidRPr="00723C5C">
        <w:rPr>
          <w:i/>
          <w:iCs/>
          <w:color w:val="auto"/>
          <w:sz w:val="28"/>
          <w:szCs w:val="28"/>
        </w:rPr>
        <w:t>1</w:t>
      </w:r>
    </w:p>
    <w:p w14:paraId="57D0E0C7" w14:textId="77777777" w:rsidR="00265BC0" w:rsidRPr="00723C5C" w:rsidRDefault="00265BC0" w:rsidP="00723C5C">
      <w:pPr>
        <w:pStyle w:val="Default"/>
        <w:jc w:val="right"/>
        <w:rPr>
          <w:color w:val="auto"/>
          <w:sz w:val="28"/>
          <w:szCs w:val="28"/>
        </w:rPr>
      </w:pPr>
    </w:p>
    <w:p w14:paraId="034C1CFF" w14:textId="77777777" w:rsidR="00265BC0" w:rsidRPr="00723C5C" w:rsidRDefault="00B971E3" w:rsidP="00723C5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C5C">
        <w:rPr>
          <w:rFonts w:ascii="Times New Roman" w:hAnsi="Times New Roman" w:cs="Times New Roman"/>
          <w:b/>
          <w:bCs/>
          <w:sz w:val="28"/>
          <w:szCs w:val="28"/>
        </w:rPr>
        <w:t>Анкета участника</w:t>
      </w:r>
    </w:p>
    <w:p w14:paraId="1A0108ED" w14:textId="77777777" w:rsidR="00265BC0" w:rsidRPr="00723C5C" w:rsidRDefault="00B971E3" w:rsidP="00723C5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C5C">
        <w:rPr>
          <w:rFonts w:ascii="Times New Roman" w:hAnsi="Times New Roman" w:cs="Times New Roman"/>
          <w:b/>
          <w:bCs/>
          <w:sz w:val="28"/>
          <w:szCs w:val="28"/>
        </w:rPr>
        <w:t>Ежегодной премии Общественной палаты городского округа Красногорск «Человек года 202</w:t>
      </w:r>
      <w:r w:rsidR="001C169E" w:rsidRPr="00723C5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23C5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C03EF9" w14:textId="77777777" w:rsidR="00265BC0" w:rsidRPr="00723C5C" w:rsidRDefault="00265BC0" w:rsidP="00723C5C">
      <w:pPr>
        <w:pStyle w:val="Standard"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dxa"/>
        <w:tblInd w:w="-1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1"/>
        <w:gridCol w:w="5984"/>
      </w:tblGrid>
      <w:tr w:rsidR="00265BC0" w:rsidRPr="00723C5C" w14:paraId="065BA6C8" w14:textId="77777777">
        <w:trPr>
          <w:cantSplit/>
          <w:trHeight w:val="143"/>
        </w:trPr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9CE4" w14:textId="77777777" w:rsidR="00265BC0" w:rsidRPr="00723C5C" w:rsidRDefault="00B971E3" w:rsidP="00723C5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1.Общие сведения</w:t>
            </w:r>
          </w:p>
        </w:tc>
      </w:tr>
      <w:tr w:rsidR="00265BC0" w:rsidRPr="00723C5C" w14:paraId="0594EC2E" w14:textId="77777777">
        <w:trPr>
          <w:cantSplit/>
          <w:trHeight w:val="702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F2DE" w14:textId="77777777" w:rsidR="00265BC0" w:rsidRPr="00723C5C" w:rsidRDefault="00B971E3" w:rsidP="00723C5C">
            <w:pPr>
              <w:pStyle w:val="Standard"/>
              <w:spacing w:after="0" w:line="240" w:lineRule="auto"/>
              <w:ind w:left="40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E891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6076248E" w14:textId="77777777">
        <w:trPr>
          <w:cantSplit/>
          <w:trHeight w:val="698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4A99" w14:textId="77777777" w:rsidR="00265BC0" w:rsidRPr="00723C5C" w:rsidRDefault="00B971E3" w:rsidP="00723C5C">
            <w:pPr>
              <w:pStyle w:val="Standard"/>
              <w:spacing w:after="0" w:line="240" w:lineRule="auto"/>
              <w:ind w:left="40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B97AA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670CB16A" w14:textId="77777777">
        <w:trPr>
          <w:cantSplit/>
          <w:trHeight w:val="708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4696" w14:textId="77777777" w:rsidR="00265BC0" w:rsidRPr="00723C5C" w:rsidRDefault="00B971E3" w:rsidP="00723C5C">
            <w:pPr>
              <w:pStyle w:val="Standard"/>
              <w:spacing w:after="0" w:line="240" w:lineRule="auto"/>
              <w:ind w:left="40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AAA7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51DA507D" w14:textId="77777777">
        <w:trPr>
          <w:cantSplit/>
          <w:trHeight w:val="708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2D29" w14:textId="77777777" w:rsidR="00265BC0" w:rsidRPr="00723C5C" w:rsidRDefault="00B971E3" w:rsidP="00723C5C">
            <w:pPr>
              <w:pStyle w:val="Standard"/>
              <w:spacing w:after="0" w:line="240" w:lineRule="auto"/>
              <w:ind w:left="40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Телефон, электронная почта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6F30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493FE1BD" w14:textId="77777777">
        <w:trPr>
          <w:cantSplit/>
          <w:trHeight w:val="143"/>
        </w:trPr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B343" w14:textId="77777777" w:rsidR="00265BC0" w:rsidRPr="00723C5C" w:rsidRDefault="00B971E3" w:rsidP="00723C5C">
            <w:pPr>
              <w:pStyle w:val="Standard"/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2. Деятельность</w:t>
            </w:r>
          </w:p>
        </w:tc>
      </w:tr>
      <w:tr w:rsidR="00265BC0" w:rsidRPr="00723C5C" w14:paraId="2EB8D0C3" w14:textId="77777777">
        <w:trPr>
          <w:cantSplit/>
          <w:trHeight w:val="1024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E5AE" w14:textId="77777777" w:rsidR="00265BC0" w:rsidRPr="00723C5C" w:rsidRDefault="00B971E3" w:rsidP="00723C5C">
            <w:pPr>
              <w:pStyle w:val="Standard"/>
              <w:spacing w:after="0" w:line="240" w:lineRule="auto"/>
              <w:ind w:left="68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 работы или учебы (при наличии)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0BC5" w14:textId="77777777" w:rsidR="00265BC0" w:rsidRPr="00723C5C" w:rsidRDefault="00265BC0" w:rsidP="00723C5C">
            <w:pPr>
              <w:pStyle w:val="Standard"/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38349F4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44F178D2" w14:textId="77777777" w:rsidTr="00E4556D">
        <w:trPr>
          <w:cantSplit/>
          <w:trHeight w:val="591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8862" w14:textId="77777777" w:rsidR="00265BC0" w:rsidRPr="00723C5C" w:rsidRDefault="00B971E3" w:rsidP="00723C5C">
            <w:pPr>
              <w:pStyle w:val="Standard"/>
              <w:spacing w:after="0" w:line="240" w:lineRule="auto"/>
              <w:ind w:left="68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CAF9" w14:textId="77777777" w:rsidR="00265BC0" w:rsidRPr="00723C5C" w:rsidRDefault="00265BC0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90A8DE0" w14:textId="77777777" w:rsidR="00E4556D" w:rsidRPr="00723C5C" w:rsidRDefault="00E4556D" w:rsidP="00723C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7ECA2712" w14:textId="77777777">
        <w:trPr>
          <w:cantSplit/>
          <w:trHeight w:val="143"/>
        </w:trPr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4F28E" w14:textId="77777777" w:rsidR="00265BC0" w:rsidRPr="00723C5C" w:rsidRDefault="00B971E3" w:rsidP="00723C5C">
            <w:pPr>
              <w:pStyle w:val="Standard"/>
              <w:spacing w:after="0" w:line="240" w:lineRule="auto"/>
              <w:ind w:firstLine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 Номинация</w:t>
            </w:r>
          </w:p>
        </w:tc>
      </w:tr>
      <w:tr w:rsidR="00265BC0" w:rsidRPr="00723C5C" w14:paraId="461D56BC" w14:textId="77777777" w:rsidTr="00E4556D">
        <w:trPr>
          <w:cantSplit/>
          <w:trHeight w:val="2003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D68D" w14:textId="77777777" w:rsidR="00265BC0" w:rsidRPr="00723C5C" w:rsidRDefault="00B971E3" w:rsidP="00723C5C">
            <w:pPr>
              <w:pStyle w:val="Standard"/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Указать желаемую номинацию</w:t>
            </w:r>
          </w:p>
          <w:p w14:paraId="27B8A030" w14:textId="77777777" w:rsidR="00265BC0" w:rsidRPr="00723C5C" w:rsidRDefault="00B971E3" w:rsidP="00723C5C">
            <w:pPr>
              <w:pStyle w:val="Standard"/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(Комиссия по своему усмотрению может поменять номинацию участника (по согласованию)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E6176B" w14:textId="77777777" w:rsidR="00265BC0" w:rsidRPr="00723C5C" w:rsidRDefault="00265BC0" w:rsidP="00723C5C">
            <w:pPr>
              <w:pStyle w:val="Standard"/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65BC0" w:rsidRPr="00723C5C" w14:paraId="7204661F" w14:textId="77777777">
        <w:trPr>
          <w:cantSplit/>
          <w:trHeight w:val="143"/>
        </w:trPr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55AB" w14:textId="77777777" w:rsidR="00265BC0" w:rsidRPr="00723C5C" w:rsidRDefault="00B971E3" w:rsidP="00723C5C">
            <w:pPr>
              <w:pStyle w:val="Standard"/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4. Информация</w:t>
            </w:r>
          </w:p>
        </w:tc>
      </w:tr>
      <w:tr w:rsidR="00265BC0" w:rsidRPr="00723C5C" w14:paraId="74EBE348" w14:textId="77777777">
        <w:trPr>
          <w:trHeight w:val="2130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ADC5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left="68"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</w:t>
            </w:r>
          </w:p>
          <w:p w14:paraId="6CED37CE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left="68"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(короткое описание деятельности и достижений)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C07C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1F4F8E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E3BD3C1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F72DF42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6117AEB7" w14:textId="77777777">
        <w:trPr>
          <w:trHeight w:val="2130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282F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left="68"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 что повлияло Ваше достижение?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639F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192CABFD" w14:textId="77777777" w:rsidTr="00E4556D">
        <w:trPr>
          <w:trHeight w:val="3387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8828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Реализуемые социальные проекты на территории               г. о. Красногорск (если есть)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5306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4680DFB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6ED3951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5BC97D1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B3F08AE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10050DA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B5D48B9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1D23AF6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5BC0" w:rsidRPr="00723C5C" w14:paraId="52F0CC0F" w14:textId="77777777">
        <w:trPr>
          <w:trHeight w:val="1810"/>
        </w:trPr>
        <w:tc>
          <w:tcPr>
            <w:tcW w:w="3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BA5C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Описание достижения для размещения на сайте Общественной палаты для голосования</w:t>
            </w:r>
          </w:p>
          <w:p w14:paraId="52D05721" w14:textId="77777777" w:rsidR="00265BC0" w:rsidRPr="00723C5C" w:rsidRDefault="00B971E3" w:rsidP="00723C5C">
            <w:pPr>
              <w:pStyle w:val="Standard"/>
              <w:tabs>
                <w:tab w:val="center" w:pos="4745"/>
                <w:tab w:val="right" w:pos="9423"/>
              </w:tabs>
              <w:spacing w:after="0" w:line="240" w:lineRule="auto"/>
              <w:ind w:right="7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723C5C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указанный Вами текст будет размещён на сайте без изменений – не более 1 листа А4</w:t>
            </w:r>
            <w:r w:rsidRPr="00723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6743" w14:textId="77777777" w:rsidR="00265BC0" w:rsidRPr="00723C5C" w:rsidRDefault="00265BC0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ACD709F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5E72C39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ABAD1B8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37CE1DC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EC9338B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C53B3C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4EA8998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FFF67C5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DAB628F" w14:textId="77777777" w:rsidR="00E4556D" w:rsidRPr="00723C5C" w:rsidRDefault="00E4556D" w:rsidP="00723C5C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AD1398E" w14:textId="77777777" w:rsidR="00265BC0" w:rsidRPr="00723C5C" w:rsidRDefault="00265BC0" w:rsidP="00723C5C">
      <w:pPr>
        <w:pStyle w:val="Standard"/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14:paraId="479A022F" w14:textId="487CB72A" w:rsidR="00970974" w:rsidRPr="00723C5C" w:rsidRDefault="00970974" w:rsidP="00723C5C">
      <w:pPr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 w:rsidRPr="00723C5C">
        <w:rPr>
          <w:rFonts w:ascii="Times New Roman" w:hAnsi="Times New Roman" w:cs="Times New Roman"/>
          <w:sz w:val="28"/>
          <w:szCs w:val="28"/>
        </w:rPr>
        <w:br w:type="page"/>
      </w:r>
    </w:p>
    <w:p w14:paraId="0CADB1F8" w14:textId="44BBCD54" w:rsidR="00E4556D" w:rsidRPr="00723C5C" w:rsidRDefault="00E4556D" w:rsidP="0072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535156" w14:textId="5C892609" w:rsidR="00265BC0" w:rsidRPr="00723C5C" w:rsidRDefault="00723C5C" w:rsidP="00723C5C">
      <w:pPr>
        <w:pStyle w:val="Default"/>
        <w:jc w:val="right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Форма </w:t>
      </w:r>
      <w:r w:rsidR="00B971E3" w:rsidRPr="00723C5C">
        <w:rPr>
          <w:i/>
          <w:iCs/>
          <w:color w:val="auto"/>
          <w:sz w:val="28"/>
          <w:szCs w:val="28"/>
        </w:rPr>
        <w:t xml:space="preserve"> </w:t>
      </w:r>
      <w:r w:rsidR="00E4556D" w:rsidRPr="00723C5C">
        <w:rPr>
          <w:i/>
          <w:iCs/>
          <w:color w:val="auto"/>
          <w:sz w:val="28"/>
          <w:szCs w:val="28"/>
        </w:rPr>
        <w:t xml:space="preserve">№ </w:t>
      </w:r>
      <w:r w:rsidR="00B971E3" w:rsidRPr="00723C5C">
        <w:rPr>
          <w:i/>
          <w:iCs/>
          <w:color w:val="auto"/>
          <w:sz w:val="28"/>
          <w:szCs w:val="28"/>
        </w:rPr>
        <w:t>2</w:t>
      </w:r>
    </w:p>
    <w:p w14:paraId="716403A4" w14:textId="77777777" w:rsidR="00265BC0" w:rsidRPr="00723C5C" w:rsidRDefault="00265BC0" w:rsidP="00723C5C">
      <w:pPr>
        <w:pStyle w:val="Default"/>
        <w:jc w:val="right"/>
        <w:rPr>
          <w:color w:val="auto"/>
          <w:sz w:val="28"/>
          <w:szCs w:val="28"/>
        </w:rPr>
      </w:pPr>
    </w:p>
    <w:p w14:paraId="24ECA726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C5C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25D522B7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C5C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7CA18C03" w14:textId="77777777" w:rsidR="00265BC0" w:rsidRPr="00723C5C" w:rsidRDefault="00265BC0" w:rsidP="00723C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C853E82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_____________________________________________________________________________,</w:t>
      </w:r>
    </w:p>
    <w:p w14:paraId="7EBBDEF5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>(фамилия, имя, отчество субъекта персональных данных)</w:t>
      </w:r>
    </w:p>
    <w:p w14:paraId="08656620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723C5C">
          <w:rPr>
            <w:rFonts w:ascii="Times New Roman" w:hAnsi="Times New Roman" w:cs="Times New Roman"/>
            <w:sz w:val="28"/>
            <w:szCs w:val="28"/>
          </w:rPr>
          <w:t>п. 4 ст. 9</w:t>
        </w:r>
      </w:hyperlink>
      <w:r w:rsidRPr="007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 № 152-ФЗ </w:t>
      </w:r>
      <w:r w:rsidRPr="00723C5C">
        <w:rPr>
          <w:rFonts w:ascii="Times New Roman" w:hAnsi="Times New Roman" w:cs="Times New Roman"/>
          <w:sz w:val="28"/>
          <w:szCs w:val="28"/>
        </w:rPr>
        <w:br/>
        <w:t xml:space="preserve"> «О персональных данных», зарегистрирован___ по адресу: _____________________________</w:t>
      </w:r>
    </w:p>
    <w:p w14:paraId="350B9CB0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 </w:t>
      </w:r>
    </w:p>
    <w:p w14:paraId="1986D538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>паспорт: _____________________________________________________________________</w:t>
      </w:r>
    </w:p>
    <w:p w14:paraId="64AE918B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_____________________________________________________________________________,</w:t>
      </w:r>
    </w:p>
    <w:p w14:paraId="18127749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                                        (серия, номер, дата выдачи документа, выдавший его орган, код подразделения)</w:t>
      </w:r>
    </w:p>
    <w:p w14:paraId="1776F3AE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в целях участия в мероприятии «Человек года 2023» (далее - мероприятие), проводимом в городском округе Красногорск, настоящим даю согласие  Общественной палате городского округа Красногорск, находящейся по адресу: Московская область, г. Красногорск, ул. Ленина, д.4, на обработку моих персональных данных, содержащихся в представленной мной документах, то есть на совершение действий, предусмотренных </w:t>
      </w:r>
      <w:hyperlink r:id="rId11" w:history="1">
        <w:r w:rsidRPr="00723C5C">
          <w:rPr>
            <w:rFonts w:ascii="Times New Roman" w:hAnsi="Times New Roman" w:cs="Times New Roman"/>
            <w:sz w:val="28"/>
            <w:szCs w:val="28"/>
          </w:rPr>
          <w:t>п. 3 ст. 3</w:t>
        </w:r>
      </w:hyperlink>
      <w:r w:rsidRPr="007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данных», в том числе на размещение моей информации на сайте Общественной палаты г. о. Красногорск.</w:t>
      </w:r>
    </w:p>
    <w:p w14:paraId="496F0A9D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43F70FE9" w14:textId="77777777" w:rsidR="00265BC0" w:rsidRPr="00723C5C" w:rsidRDefault="00265BC0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2A468B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>«____» __________________ 202</w:t>
      </w:r>
      <w:r w:rsidR="001C169E" w:rsidRPr="00723C5C">
        <w:rPr>
          <w:rFonts w:ascii="Times New Roman" w:hAnsi="Times New Roman" w:cs="Times New Roman"/>
          <w:sz w:val="28"/>
          <w:szCs w:val="28"/>
        </w:rPr>
        <w:t>5</w:t>
      </w:r>
      <w:r w:rsidRPr="00723C5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8E127BA" w14:textId="77777777" w:rsidR="00265BC0" w:rsidRPr="00723C5C" w:rsidRDefault="00265BC0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BDCD55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14:paraId="4C7B09A6" w14:textId="77777777" w:rsidR="00265BC0" w:rsidRPr="00723C5C" w:rsidRDefault="00265BC0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E01FE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14:paraId="2B0F3B33" w14:textId="77777777" w:rsidR="00265BC0" w:rsidRPr="00723C5C" w:rsidRDefault="00B971E3" w:rsidP="0072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5C">
        <w:rPr>
          <w:rFonts w:ascii="Times New Roman" w:hAnsi="Times New Roman" w:cs="Times New Roman"/>
          <w:sz w:val="28"/>
          <w:szCs w:val="28"/>
        </w:rPr>
        <w:t xml:space="preserve">       (подпись)                                   (Ф.И.О.)</w:t>
      </w:r>
    </w:p>
    <w:p w14:paraId="025EE9C6" w14:textId="77777777" w:rsidR="00265BC0" w:rsidRPr="00723C5C" w:rsidRDefault="00265BC0" w:rsidP="0072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B0708" w14:textId="77777777" w:rsidR="00265BC0" w:rsidRPr="00723C5C" w:rsidRDefault="00265BC0" w:rsidP="00723C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976EF" w14:textId="77777777" w:rsidR="00265BC0" w:rsidRPr="00723C5C" w:rsidRDefault="00265BC0" w:rsidP="00723C5C">
      <w:pPr>
        <w:pStyle w:val="Default"/>
        <w:jc w:val="center"/>
        <w:rPr>
          <w:color w:val="auto"/>
          <w:sz w:val="28"/>
          <w:szCs w:val="28"/>
        </w:rPr>
      </w:pPr>
    </w:p>
    <w:p w14:paraId="79A45BB4" w14:textId="77777777" w:rsidR="00265BC0" w:rsidRPr="00723C5C" w:rsidRDefault="00265BC0" w:rsidP="00723C5C">
      <w:pPr>
        <w:pStyle w:val="Default"/>
        <w:jc w:val="center"/>
        <w:rPr>
          <w:color w:val="auto"/>
          <w:sz w:val="28"/>
          <w:szCs w:val="28"/>
        </w:rPr>
      </w:pPr>
    </w:p>
    <w:sectPr w:rsidR="00265BC0" w:rsidRPr="00723C5C">
      <w:footerReference w:type="default" r:id="rId12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D0354" w14:textId="77777777" w:rsidR="00A67991" w:rsidRDefault="00A67991">
      <w:pPr>
        <w:spacing w:line="240" w:lineRule="auto"/>
      </w:pPr>
      <w:r>
        <w:separator/>
      </w:r>
    </w:p>
  </w:endnote>
  <w:endnote w:type="continuationSeparator" w:id="0">
    <w:p w14:paraId="7EFB9181" w14:textId="77777777" w:rsidR="00A67991" w:rsidRDefault="00A67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0812441"/>
      <w:docPartObj>
        <w:docPartGallery w:val="Page Numbers (Bottom of Page)"/>
        <w:docPartUnique/>
      </w:docPartObj>
    </w:sdtPr>
    <w:sdtContent>
      <w:p w14:paraId="332BB7BA" w14:textId="6EBA0653" w:rsidR="00E4556D" w:rsidRDefault="00E455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327">
          <w:rPr>
            <w:noProof/>
          </w:rPr>
          <w:t>1</w:t>
        </w:r>
        <w:r>
          <w:fldChar w:fldCharType="end"/>
        </w:r>
      </w:p>
    </w:sdtContent>
  </w:sdt>
  <w:p w14:paraId="2D122522" w14:textId="77777777" w:rsidR="00E4556D" w:rsidRDefault="00E455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886D" w14:textId="77777777" w:rsidR="00A67991" w:rsidRDefault="00A67991">
      <w:pPr>
        <w:spacing w:after="0"/>
      </w:pPr>
      <w:r>
        <w:separator/>
      </w:r>
    </w:p>
  </w:footnote>
  <w:footnote w:type="continuationSeparator" w:id="0">
    <w:p w14:paraId="3EB966C3" w14:textId="77777777" w:rsidR="00A67991" w:rsidRDefault="00A679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986"/>
    <w:multiLevelType w:val="hybridMultilevel"/>
    <w:tmpl w:val="F4EE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70FA6"/>
    <w:multiLevelType w:val="multilevel"/>
    <w:tmpl w:val="F3D2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1156F"/>
    <w:multiLevelType w:val="multilevel"/>
    <w:tmpl w:val="3AD115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B3BA9"/>
    <w:multiLevelType w:val="multilevel"/>
    <w:tmpl w:val="6DD4E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55E4CCC"/>
    <w:multiLevelType w:val="hybridMultilevel"/>
    <w:tmpl w:val="C794F2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1094416">
    <w:abstractNumId w:val="2"/>
  </w:num>
  <w:num w:numId="2" w16cid:durableId="1973829276">
    <w:abstractNumId w:val="4"/>
  </w:num>
  <w:num w:numId="3" w16cid:durableId="600376813">
    <w:abstractNumId w:val="1"/>
  </w:num>
  <w:num w:numId="4" w16cid:durableId="2131851857">
    <w:abstractNumId w:val="0"/>
  </w:num>
  <w:num w:numId="5" w16cid:durableId="886335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9F1"/>
    <w:rsid w:val="000009A9"/>
    <w:rsid w:val="00005150"/>
    <w:rsid w:val="0002761B"/>
    <w:rsid w:val="000605E0"/>
    <w:rsid w:val="00072C88"/>
    <w:rsid w:val="00082198"/>
    <w:rsid w:val="000850C2"/>
    <w:rsid w:val="000852AB"/>
    <w:rsid w:val="000953A6"/>
    <w:rsid w:val="00097D3C"/>
    <w:rsid w:val="000A29F8"/>
    <w:rsid w:val="000B232C"/>
    <w:rsid w:val="000B76E2"/>
    <w:rsid w:val="000B7759"/>
    <w:rsid w:val="000C18DC"/>
    <w:rsid w:val="000D64AE"/>
    <w:rsid w:val="000E0CEE"/>
    <w:rsid w:val="000E6C38"/>
    <w:rsid w:val="000F6135"/>
    <w:rsid w:val="000F621D"/>
    <w:rsid w:val="001040E6"/>
    <w:rsid w:val="00130637"/>
    <w:rsid w:val="001368DC"/>
    <w:rsid w:val="00152588"/>
    <w:rsid w:val="00172CDC"/>
    <w:rsid w:val="0017591E"/>
    <w:rsid w:val="001808F4"/>
    <w:rsid w:val="0018103F"/>
    <w:rsid w:val="00187292"/>
    <w:rsid w:val="001C169E"/>
    <w:rsid w:val="001E3038"/>
    <w:rsid w:val="001F27CE"/>
    <w:rsid w:val="001F6CDC"/>
    <w:rsid w:val="00215E45"/>
    <w:rsid w:val="0022177E"/>
    <w:rsid w:val="002231A7"/>
    <w:rsid w:val="00241E3E"/>
    <w:rsid w:val="00246F67"/>
    <w:rsid w:val="00253FCA"/>
    <w:rsid w:val="00256555"/>
    <w:rsid w:val="00265BC0"/>
    <w:rsid w:val="00266CAF"/>
    <w:rsid w:val="0027095E"/>
    <w:rsid w:val="00270BFE"/>
    <w:rsid w:val="00272CD4"/>
    <w:rsid w:val="00276115"/>
    <w:rsid w:val="0029062A"/>
    <w:rsid w:val="002C09EA"/>
    <w:rsid w:val="002D36F6"/>
    <w:rsid w:val="002D4207"/>
    <w:rsid w:val="002F363C"/>
    <w:rsid w:val="002F5C0A"/>
    <w:rsid w:val="0030052F"/>
    <w:rsid w:val="003036D8"/>
    <w:rsid w:val="00333786"/>
    <w:rsid w:val="00337762"/>
    <w:rsid w:val="00337FA2"/>
    <w:rsid w:val="003448B8"/>
    <w:rsid w:val="00352DF3"/>
    <w:rsid w:val="003548EF"/>
    <w:rsid w:val="00375467"/>
    <w:rsid w:val="00390C41"/>
    <w:rsid w:val="003A03D0"/>
    <w:rsid w:val="003A0DE3"/>
    <w:rsid w:val="00406702"/>
    <w:rsid w:val="00413A01"/>
    <w:rsid w:val="0041584A"/>
    <w:rsid w:val="00430461"/>
    <w:rsid w:val="00433DFE"/>
    <w:rsid w:val="00435E35"/>
    <w:rsid w:val="00446286"/>
    <w:rsid w:val="00447836"/>
    <w:rsid w:val="00472DBB"/>
    <w:rsid w:val="00481578"/>
    <w:rsid w:val="004924D1"/>
    <w:rsid w:val="004A1D86"/>
    <w:rsid w:val="004B7744"/>
    <w:rsid w:val="004C38BC"/>
    <w:rsid w:val="004D475B"/>
    <w:rsid w:val="004E2A17"/>
    <w:rsid w:val="004F02E1"/>
    <w:rsid w:val="005024C4"/>
    <w:rsid w:val="00511995"/>
    <w:rsid w:val="00512A25"/>
    <w:rsid w:val="005231B1"/>
    <w:rsid w:val="00533282"/>
    <w:rsid w:val="00543A2D"/>
    <w:rsid w:val="00544AA8"/>
    <w:rsid w:val="00553E56"/>
    <w:rsid w:val="00561AD4"/>
    <w:rsid w:val="005670E4"/>
    <w:rsid w:val="005769ED"/>
    <w:rsid w:val="00584807"/>
    <w:rsid w:val="00585216"/>
    <w:rsid w:val="00592483"/>
    <w:rsid w:val="00597EC9"/>
    <w:rsid w:val="005A66C2"/>
    <w:rsid w:val="005A78BD"/>
    <w:rsid w:val="005B50B0"/>
    <w:rsid w:val="005D7D3F"/>
    <w:rsid w:val="005E7773"/>
    <w:rsid w:val="005F315C"/>
    <w:rsid w:val="00603DB7"/>
    <w:rsid w:val="0060478E"/>
    <w:rsid w:val="00635F6D"/>
    <w:rsid w:val="00641DDB"/>
    <w:rsid w:val="006420AA"/>
    <w:rsid w:val="00642493"/>
    <w:rsid w:val="00650A82"/>
    <w:rsid w:val="006565B5"/>
    <w:rsid w:val="006707C1"/>
    <w:rsid w:val="00691C1E"/>
    <w:rsid w:val="00692B08"/>
    <w:rsid w:val="006A4E90"/>
    <w:rsid w:val="006B1622"/>
    <w:rsid w:val="006C157B"/>
    <w:rsid w:val="006C2805"/>
    <w:rsid w:val="006C453F"/>
    <w:rsid w:val="00700D85"/>
    <w:rsid w:val="0070400D"/>
    <w:rsid w:val="0071491D"/>
    <w:rsid w:val="00714BBB"/>
    <w:rsid w:val="00723C5C"/>
    <w:rsid w:val="00725B01"/>
    <w:rsid w:val="007527D4"/>
    <w:rsid w:val="00765E01"/>
    <w:rsid w:val="00774485"/>
    <w:rsid w:val="00784CAF"/>
    <w:rsid w:val="00785F9B"/>
    <w:rsid w:val="007A7751"/>
    <w:rsid w:val="007C3209"/>
    <w:rsid w:val="007C57EB"/>
    <w:rsid w:val="007D35F9"/>
    <w:rsid w:val="007E7EA4"/>
    <w:rsid w:val="007F6C9C"/>
    <w:rsid w:val="00815CAA"/>
    <w:rsid w:val="00820AB6"/>
    <w:rsid w:val="008238B3"/>
    <w:rsid w:val="00850E45"/>
    <w:rsid w:val="00853F67"/>
    <w:rsid w:val="00855DCA"/>
    <w:rsid w:val="0088141F"/>
    <w:rsid w:val="008A6D6E"/>
    <w:rsid w:val="008B07AD"/>
    <w:rsid w:val="00901B77"/>
    <w:rsid w:val="00925662"/>
    <w:rsid w:val="00931CF1"/>
    <w:rsid w:val="00937E3D"/>
    <w:rsid w:val="00970974"/>
    <w:rsid w:val="00976B79"/>
    <w:rsid w:val="009972F7"/>
    <w:rsid w:val="009974B5"/>
    <w:rsid w:val="009A1A47"/>
    <w:rsid w:val="009A48B4"/>
    <w:rsid w:val="009C06CB"/>
    <w:rsid w:val="009F71C4"/>
    <w:rsid w:val="00A163B5"/>
    <w:rsid w:val="00A16427"/>
    <w:rsid w:val="00A20BFC"/>
    <w:rsid w:val="00A25BCC"/>
    <w:rsid w:val="00A32AA7"/>
    <w:rsid w:val="00A37F04"/>
    <w:rsid w:val="00A42029"/>
    <w:rsid w:val="00A42786"/>
    <w:rsid w:val="00A57EA4"/>
    <w:rsid w:val="00A66C03"/>
    <w:rsid w:val="00A67991"/>
    <w:rsid w:val="00A75498"/>
    <w:rsid w:val="00A960C6"/>
    <w:rsid w:val="00AA0E3D"/>
    <w:rsid w:val="00AB3B67"/>
    <w:rsid w:val="00AB7C83"/>
    <w:rsid w:val="00AC7759"/>
    <w:rsid w:val="00AD0649"/>
    <w:rsid w:val="00B17A01"/>
    <w:rsid w:val="00B21039"/>
    <w:rsid w:val="00B23B33"/>
    <w:rsid w:val="00B4011A"/>
    <w:rsid w:val="00B42DBD"/>
    <w:rsid w:val="00B57CF7"/>
    <w:rsid w:val="00B62A57"/>
    <w:rsid w:val="00B91424"/>
    <w:rsid w:val="00B935EC"/>
    <w:rsid w:val="00B971E3"/>
    <w:rsid w:val="00BA0A1B"/>
    <w:rsid w:val="00BA371E"/>
    <w:rsid w:val="00BA5744"/>
    <w:rsid w:val="00BB7961"/>
    <w:rsid w:val="00BC0567"/>
    <w:rsid w:val="00BE06DE"/>
    <w:rsid w:val="00BE3980"/>
    <w:rsid w:val="00BF260C"/>
    <w:rsid w:val="00C04188"/>
    <w:rsid w:val="00C20080"/>
    <w:rsid w:val="00C20A3E"/>
    <w:rsid w:val="00C21927"/>
    <w:rsid w:val="00C2755C"/>
    <w:rsid w:val="00C34818"/>
    <w:rsid w:val="00C458DB"/>
    <w:rsid w:val="00C60133"/>
    <w:rsid w:val="00C817BD"/>
    <w:rsid w:val="00C9340B"/>
    <w:rsid w:val="00C95863"/>
    <w:rsid w:val="00CA2A16"/>
    <w:rsid w:val="00CA5C51"/>
    <w:rsid w:val="00CB3FBE"/>
    <w:rsid w:val="00CB4641"/>
    <w:rsid w:val="00CD6175"/>
    <w:rsid w:val="00CE0087"/>
    <w:rsid w:val="00D02D34"/>
    <w:rsid w:val="00D409F1"/>
    <w:rsid w:val="00D45572"/>
    <w:rsid w:val="00D737A0"/>
    <w:rsid w:val="00D754C5"/>
    <w:rsid w:val="00DA43B0"/>
    <w:rsid w:val="00DB023A"/>
    <w:rsid w:val="00DC5A8C"/>
    <w:rsid w:val="00DC7911"/>
    <w:rsid w:val="00DD25B8"/>
    <w:rsid w:val="00DE479F"/>
    <w:rsid w:val="00E05F3B"/>
    <w:rsid w:val="00E4556D"/>
    <w:rsid w:val="00E74236"/>
    <w:rsid w:val="00E81A90"/>
    <w:rsid w:val="00E92EF6"/>
    <w:rsid w:val="00E96DCA"/>
    <w:rsid w:val="00EA75D4"/>
    <w:rsid w:val="00EA767C"/>
    <w:rsid w:val="00EC15C6"/>
    <w:rsid w:val="00EE4940"/>
    <w:rsid w:val="00EF42FA"/>
    <w:rsid w:val="00F05027"/>
    <w:rsid w:val="00F26A55"/>
    <w:rsid w:val="00F34327"/>
    <w:rsid w:val="00F67867"/>
    <w:rsid w:val="00F70DF9"/>
    <w:rsid w:val="00F74BC8"/>
    <w:rsid w:val="00F82893"/>
    <w:rsid w:val="00F86953"/>
    <w:rsid w:val="00F95C28"/>
    <w:rsid w:val="00FA3C7F"/>
    <w:rsid w:val="00FB3874"/>
    <w:rsid w:val="00FC1233"/>
    <w:rsid w:val="00FC4C47"/>
    <w:rsid w:val="00FC704D"/>
    <w:rsid w:val="00FD1835"/>
    <w:rsid w:val="00FF74F7"/>
    <w:rsid w:val="00FF7F38"/>
    <w:rsid w:val="237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3649"/>
  <w15:docId w15:val="{E77182DA-A9FA-4E5F-A1D0-9ECC22FD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4556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455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56D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55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556D"/>
    <w:rPr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0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Intense Emphasis"/>
    <w:basedOn w:val="a0"/>
    <w:uiPriority w:val="21"/>
    <w:qFormat/>
    <w:rsid w:val="00A42029"/>
    <w:rPr>
      <w:b/>
      <w:bCs/>
      <w:i/>
      <w:iCs/>
      <w:color w:val="4F81BD" w:themeColor="accent1"/>
    </w:rPr>
  </w:style>
  <w:style w:type="paragraph" w:styleId="ac">
    <w:name w:val="No Spacing"/>
    <w:link w:val="ad"/>
    <w:uiPriority w:val="1"/>
    <w:qFormat/>
    <w:rsid w:val="00A42029"/>
    <w:rPr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A420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krasnogorsk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388166CA7DBA216D6EBA035E5AECF11376D1F4196D3207BDA29E37FBABB1CFD209DBC7CE44FFDCpET5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388166CA7DBA216D6EBA035E5AECF11376D1F4196D3207BDA29E37FBABB1CFD209DBC7CE44FFD7pETE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snogorsk-o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1A4A-A09E-4A6A-8F17-77630FB1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308_2_2</dc:creator>
  <cp:lastModifiedBy>u498</cp:lastModifiedBy>
  <cp:revision>12</cp:revision>
  <cp:lastPrinted>2026-07-08T13:09:00Z</cp:lastPrinted>
  <dcterms:created xsi:type="dcterms:W3CDTF">2026-07-08T11:44:00Z</dcterms:created>
  <dcterms:modified xsi:type="dcterms:W3CDTF">2026-07-16T08:12:00Z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CF877EE37514400AB107B75B284B49E9_13</vt:lpwstr>
  </property>
</Properties>
</file>