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362EA2" w:rsidRPr="00A86491" w:rsidRDefault="00362EA2" w:rsidP="00B02E2C">
      <w:pPr>
        <w:spacing w:line="360" w:lineRule="exact"/>
        <w:rPr>
          <w:sz w:val="28"/>
          <w:szCs w:val="28"/>
        </w:rPr>
      </w:pPr>
    </w:p>
    <w:p w:rsidR="00007B93" w:rsidRDefault="005E6BA1" w:rsidP="00A539C2">
      <w:pPr>
        <w:spacing w:line="320" w:lineRule="exact"/>
        <w:ind w:left="142"/>
        <w:jc w:val="center"/>
        <w:rPr>
          <w:color w:val="000000"/>
          <w:sz w:val="28"/>
          <w:szCs w:val="28"/>
        </w:rPr>
      </w:pPr>
      <w:r w:rsidRPr="0002316F">
        <w:rPr>
          <w:color w:val="000000"/>
          <w:sz w:val="28"/>
          <w:szCs w:val="28"/>
        </w:rPr>
        <w:t xml:space="preserve">Об утверждении </w:t>
      </w:r>
      <w:r w:rsidR="00007B93">
        <w:rPr>
          <w:color w:val="000000"/>
          <w:sz w:val="28"/>
          <w:szCs w:val="28"/>
        </w:rPr>
        <w:t>прейскуранта на платные услуги,</w:t>
      </w:r>
    </w:p>
    <w:p w:rsidR="00007B93" w:rsidRDefault="005E6BA1" w:rsidP="00A539C2">
      <w:pPr>
        <w:spacing w:line="320" w:lineRule="exact"/>
        <w:ind w:left="142"/>
        <w:jc w:val="center"/>
        <w:rPr>
          <w:color w:val="000000"/>
          <w:sz w:val="28"/>
          <w:szCs w:val="28"/>
        </w:rPr>
      </w:pPr>
      <w:r w:rsidRPr="0002316F">
        <w:rPr>
          <w:color w:val="000000"/>
          <w:sz w:val="28"/>
          <w:szCs w:val="28"/>
        </w:rPr>
        <w:t xml:space="preserve">оказываемые муниципальным </w:t>
      </w:r>
      <w:r>
        <w:rPr>
          <w:color w:val="000000"/>
          <w:sz w:val="28"/>
          <w:szCs w:val="28"/>
        </w:rPr>
        <w:t>автоном</w:t>
      </w:r>
      <w:r w:rsidRPr="0002316F">
        <w:rPr>
          <w:color w:val="000000"/>
          <w:sz w:val="28"/>
          <w:szCs w:val="28"/>
        </w:rPr>
        <w:t>ным</w:t>
      </w:r>
      <w:r w:rsidR="00007B93">
        <w:rPr>
          <w:color w:val="000000"/>
          <w:sz w:val="28"/>
          <w:szCs w:val="28"/>
        </w:rPr>
        <w:t xml:space="preserve"> </w:t>
      </w:r>
      <w:r w:rsidRPr="0002316F">
        <w:rPr>
          <w:color w:val="000000"/>
          <w:sz w:val="28"/>
          <w:szCs w:val="28"/>
        </w:rPr>
        <w:t>учреждением</w:t>
      </w:r>
    </w:p>
    <w:p w:rsidR="005E6BA1" w:rsidRDefault="005E6BA1" w:rsidP="00A539C2">
      <w:pPr>
        <w:spacing w:line="320" w:lineRule="exact"/>
        <w:ind w:left="142"/>
        <w:jc w:val="center"/>
        <w:rPr>
          <w:color w:val="000000"/>
          <w:sz w:val="28"/>
          <w:szCs w:val="28"/>
        </w:rPr>
      </w:pPr>
      <w:r w:rsidRPr="0002316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Физкультурно-оздоровительный комплекс «Нахабино»</w:t>
      </w:r>
    </w:p>
    <w:p w:rsidR="005E6BA1" w:rsidRPr="0002316F" w:rsidRDefault="005E6BA1" w:rsidP="00A539C2">
      <w:pPr>
        <w:spacing w:line="320" w:lineRule="exact"/>
        <w:ind w:left="142"/>
        <w:jc w:val="center"/>
        <w:rPr>
          <w:color w:val="000000"/>
          <w:sz w:val="28"/>
          <w:szCs w:val="28"/>
        </w:rPr>
      </w:pPr>
    </w:p>
    <w:p w:rsidR="005E6BA1" w:rsidRPr="003E0314" w:rsidRDefault="005E6BA1" w:rsidP="00A539C2">
      <w:pPr>
        <w:spacing w:line="320" w:lineRule="exac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0314">
        <w:rPr>
          <w:rFonts w:eastAsia="Calibri"/>
          <w:sz w:val="28"/>
          <w:szCs w:val="28"/>
          <w:lang w:eastAsia="en-US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 и с целью расширения сферы оказания платных услуг муниципальными учреждениями городского округа Красногорск Московской области, постановляю:</w:t>
      </w:r>
    </w:p>
    <w:p w:rsidR="005E6BA1" w:rsidRPr="003E0314" w:rsidRDefault="005E6BA1" w:rsidP="00A539C2">
      <w:pPr>
        <w:spacing w:line="320" w:lineRule="exac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0314">
        <w:rPr>
          <w:rFonts w:eastAsia="Calibri"/>
          <w:sz w:val="28"/>
          <w:szCs w:val="28"/>
          <w:lang w:eastAsia="en-US"/>
        </w:rPr>
        <w:t>1.  Утвердить прейскурант на платные услуги, оказываемые муниципальным автономным учреждением «Физкультурно-оздоровительный комплекс «Нахабино»»</w:t>
      </w:r>
      <w:r w:rsidR="003E0314" w:rsidRPr="003E0314">
        <w:rPr>
          <w:rFonts w:eastAsia="Calibri"/>
          <w:sz w:val="28"/>
          <w:szCs w:val="28"/>
          <w:lang w:eastAsia="en-US"/>
        </w:rPr>
        <w:t xml:space="preserve"> </w:t>
      </w:r>
      <w:r w:rsidRPr="003E0314">
        <w:rPr>
          <w:rFonts w:eastAsia="Calibri"/>
          <w:sz w:val="28"/>
          <w:szCs w:val="28"/>
          <w:lang w:eastAsia="en-US"/>
        </w:rPr>
        <w:t>(приложение № 1, приложение № 2</w:t>
      </w:r>
      <w:r w:rsidR="00E253C0" w:rsidRPr="003E0314">
        <w:rPr>
          <w:rFonts w:eastAsia="Calibri"/>
          <w:sz w:val="28"/>
          <w:szCs w:val="28"/>
          <w:lang w:eastAsia="en-US"/>
        </w:rPr>
        <w:t>, приложение № 3</w:t>
      </w:r>
      <w:r w:rsidRPr="003E0314">
        <w:rPr>
          <w:rFonts w:eastAsia="Calibri"/>
          <w:sz w:val="28"/>
          <w:szCs w:val="28"/>
          <w:lang w:eastAsia="en-US"/>
        </w:rPr>
        <w:t>).</w:t>
      </w:r>
    </w:p>
    <w:p w:rsidR="005E6BA1" w:rsidRPr="003E0314" w:rsidRDefault="005E6BA1" w:rsidP="00A539C2">
      <w:pPr>
        <w:spacing w:line="320" w:lineRule="exac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0314">
        <w:rPr>
          <w:rFonts w:eastAsia="Calibri"/>
          <w:sz w:val="28"/>
          <w:szCs w:val="28"/>
          <w:lang w:eastAsia="en-US"/>
        </w:rPr>
        <w:t xml:space="preserve">2.  Считать утратившим силу постановление администрации городского округа Красногорск Московской области от </w:t>
      </w:r>
      <w:r w:rsidR="00347051" w:rsidRPr="003E0314">
        <w:rPr>
          <w:rFonts w:eastAsia="Calibri"/>
          <w:sz w:val="28"/>
          <w:szCs w:val="28"/>
          <w:lang w:eastAsia="en-US"/>
        </w:rPr>
        <w:t>1</w:t>
      </w:r>
      <w:r w:rsidR="00FB0DE5" w:rsidRPr="003E0314">
        <w:rPr>
          <w:rFonts w:eastAsia="Calibri"/>
          <w:sz w:val="28"/>
          <w:szCs w:val="28"/>
          <w:lang w:eastAsia="en-US"/>
        </w:rPr>
        <w:t>1</w:t>
      </w:r>
      <w:r w:rsidRPr="003E0314">
        <w:rPr>
          <w:rFonts w:eastAsia="Calibri"/>
          <w:sz w:val="28"/>
          <w:szCs w:val="28"/>
          <w:lang w:eastAsia="en-US"/>
        </w:rPr>
        <w:t>.0</w:t>
      </w:r>
      <w:r w:rsidR="00347051" w:rsidRPr="003E0314">
        <w:rPr>
          <w:rFonts w:eastAsia="Calibri"/>
          <w:sz w:val="28"/>
          <w:szCs w:val="28"/>
          <w:lang w:eastAsia="en-US"/>
        </w:rPr>
        <w:t>6</w:t>
      </w:r>
      <w:r w:rsidRPr="003E0314">
        <w:rPr>
          <w:rFonts w:eastAsia="Calibri"/>
          <w:sz w:val="28"/>
          <w:szCs w:val="28"/>
          <w:lang w:eastAsia="en-US"/>
        </w:rPr>
        <w:t>.20</w:t>
      </w:r>
      <w:r w:rsidR="00FB0DE5" w:rsidRPr="003E0314">
        <w:rPr>
          <w:rFonts w:eastAsia="Calibri"/>
          <w:sz w:val="28"/>
          <w:szCs w:val="28"/>
          <w:lang w:eastAsia="en-US"/>
        </w:rPr>
        <w:t>2</w:t>
      </w:r>
      <w:r w:rsidR="00347051" w:rsidRPr="003E0314">
        <w:rPr>
          <w:rFonts w:eastAsia="Calibri"/>
          <w:sz w:val="28"/>
          <w:szCs w:val="28"/>
          <w:lang w:eastAsia="en-US"/>
        </w:rPr>
        <w:t>4</w:t>
      </w:r>
      <w:r w:rsidRPr="003E0314">
        <w:rPr>
          <w:rFonts w:eastAsia="Calibri"/>
          <w:sz w:val="28"/>
          <w:szCs w:val="28"/>
          <w:lang w:eastAsia="en-US"/>
        </w:rPr>
        <w:t xml:space="preserve"> № </w:t>
      </w:r>
      <w:r w:rsidR="00347051" w:rsidRPr="003E0314">
        <w:rPr>
          <w:rFonts w:eastAsia="Calibri"/>
          <w:sz w:val="28"/>
          <w:szCs w:val="28"/>
          <w:lang w:eastAsia="en-US"/>
        </w:rPr>
        <w:t>1638</w:t>
      </w:r>
      <w:r w:rsidRPr="003E0314">
        <w:rPr>
          <w:rFonts w:eastAsia="Calibri"/>
          <w:sz w:val="28"/>
          <w:szCs w:val="28"/>
          <w:lang w:eastAsia="en-US"/>
        </w:rPr>
        <w:t>/</w:t>
      </w:r>
      <w:r w:rsidR="00347051" w:rsidRPr="003E0314">
        <w:rPr>
          <w:rFonts w:eastAsia="Calibri"/>
          <w:sz w:val="28"/>
          <w:szCs w:val="28"/>
          <w:lang w:eastAsia="en-US"/>
        </w:rPr>
        <w:t>6</w:t>
      </w:r>
      <w:r w:rsidRPr="003E0314">
        <w:rPr>
          <w:rFonts w:eastAsia="Calibri"/>
          <w:sz w:val="28"/>
          <w:szCs w:val="28"/>
          <w:lang w:eastAsia="en-US"/>
        </w:rPr>
        <w:t xml:space="preserve"> «Об утверждении прейскуранта на платные услуги, оказываемые муниципальным автономным учреждением «Физкультурно-оздоровительный комплекс «Нахабино».</w:t>
      </w:r>
    </w:p>
    <w:p w:rsidR="00C304CE" w:rsidRPr="003E0314" w:rsidRDefault="00C304CE" w:rsidP="00A539C2">
      <w:pPr>
        <w:spacing w:line="320" w:lineRule="exac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0314">
        <w:rPr>
          <w:rFonts w:eastAsia="Calibri"/>
          <w:sz w:val="28"/>
          <w:szCs w:val="28"/>
          <w:lang w:eastAsia="en-US"/>
        </w:rPr>
        <w:t xml:space="preserve">3.  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3E0314">
          <w:rPr>
            <w:rFonts w:eastAsia="Calibri"/>
            <w:sz w:val="28"/>
            <w:szCs w:val="28"/>
            <w:lang w:eastAsia="en-US"/>
          </w:rPr>
          <w:t>https://krasnogorsk-adm.ru/</w:t>
        </w:r>
      </w:hyperlink>
      <w:r w:rsidRPr="003E0314">
        <w:rPr>
          <w:rFonts w:eastAsia="Calibri"/>
          <w:sz w:val="28"/>
          <w:szCs w:val="28"/>
          <w:lang w:eastAsia="en-US"/>
        </w:rPr>
        <w:t>.</w:t>
      </w:r>
    </w:p>
    <w:p w:rsidR="00C304CE" w:rsidRPr="003E0314" w:rsidRDefault="00C304CE" w:rsidP="00A539C2">
      <w:pPr>
        <w:spacing w:line="320" w:lineRule="exac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0314">
        <w:rPr>
          <w:rFonts w:eastAsia="Calibri"/>
          <w:sz w:val="28"/>
          <w:szCs w:val="28"/>
          <w:lang w:eastAsia="en-US"/>
        </w:rPr>
        <w:t xml:space="preserve">4.  Настоящее постановление вступает в </w:t>
      </w:r>
      <w:r w:rsidRPr="002E4155">
        <w:rPr>
          <w:rFonts w:eastAsia="Calibri"/>
          <w:sz w:val="28"/>
          <w:szCs w:val="28"/>
          <w:lang w:eastAsia="en-US"/>
        </w:rPr>
        <w:t>силу с 1 ию</w:t>
      </w:r>
      <w:r w:rsidR="002F5B88" w:rsidRPr="002E4155">
        <w:rPr>
          <w:rFonts w:eastAsia="Calibri"/>
          <w:sz w:val="28"/>
          <w:szCs w:val="28"/>
          <w:lang w:eastAsia="en-US"/>
        </w:rPr>
        <w:t>л</w:t>
      </w:r>
      <w:r w:rsidRPr="002E4155">
        <w:rPr>
          <w:rFonts w:eastAsia="Calibri"/>
          <w:sz w:val="28"/>
          <w:szCs w:val="28"/>
          <w:lang w:eastAsia="en-US"/>
        </w:rPr>
        <w:t>я 2026 года.</w:t>
      </w:r>
    </w:p>
    <w:p w:rsidR="00C304CE" w:rsidRPr="001E1FF8" w:rsidRDefault="00C304CE" w:rsidP="00A539C2">
      <w:pPr>
        <w:tabs>
          <w:tab w:val="left" w:pos="422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E1FF8">
        <w:rPr>
          <w:sz w:val="28"/>
          <w:szCs w:val="28"/>
        </w:rPr>
        <w:t xml:space="preserve">5.  Контроль за исполнением настоящего постановления возложить на заместителя главы городского округа </w:t>
      </w:r>
      <w:r w:rsidR="002F5B88">
        <w:rPr>
          <w:sz w:val="28"/>
          <w:szCs w:val="28"/>
        </w:rPr>
        <w:t>Д</w:t>
      </w:r>
      <w:r w:rsidRPr="001E1FF8">
        <w:rPr>
          <w:sz w:val="28"/>
          <w:szCs w:val="28"/>
        </w:rPr>
        <w:t>.</w:t>
      </w:r>
      <w:r w:rsidR="002F5B88">
        <w:rPr>
          <w:sz w:val="28"/>
          <w:szCs w:val="28"/>
        </w:rPr>
        <w:t xml:space="preserve">В. </w:t>
      </w:r>
      <w:proofErr w:type="spellStart"/>
      <w:r w:rsidR="002F5B88">
        <w:rPr>
          <w:sz w:val="28"/>
          <w:szCs w:val="28"/>
        </w:rPr>
        <w:t>Зеленева</w:t>
      </w:r>
      <w:proofErr w:type="spellEnd"/>
      <w:r w:rsidRPr="001E1FF8">
        <w:rPr>
          <w:sz w:val="28"/>
          <w:szCs w:val="28"/>
        </w:rPr>
        <w:t>.</w:t>
      </w:r>
    </w:p>
    <w:p w:rsidR="00C304CE" w:rsidRDefault="00C304CE" w:rsidP="00A539C2">
      <w:pPr>
        <w:spacing w:line="320" w:lineRule="exact"/>
        <w:jc w:val="both"/>
        <w:rPr>
          <w:sz w:val="28"/>
          <w:szCs w:val="28"/>
        </w:rPr>
      </w:pPr>
    </w:p>
    <w:p w:rsidR="00A539C2" w:rsidRPr="001E1FF8" w:rsidRDefault="00A539C2" w:rsidP="00A539C2">
      <w:pPr>
        <w:spacing w:line="320" w:lineRule="exact"/>
        <w:jc w:val="both"/>
        <w:rPr>
          <w:sz w:val="28"/>
          <w:szCs w:val="28"/>
        </w:rPr>
      </w:pPr>
    </w:p>
    <w:p w:rsidR="00425A65" w:rsidRPr="00EE051E" w:rsidRDefault="00425A65" w:rsidP="00A539C2">
      <w:pPr>
        <w:spacing w:line="32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E051E">
        <w:rPr>
          <w:sz w:val="28"/>
          <w:szCs w:val="28"/>
        </w:rPr>
        <w:t>лав</w:t>
      </w:r>
      <w:r>
        <w:rPr>
          <w:sz w:val="28"/>
          <w:szCs w:val="28"/>
        </w:rPr>
        <w:t>ы г</w:t>
      </w:r>
      <w:r w:rsidRPr="00EE051E">
        <w:rPr>
          <w:sz w:val="28"/>
          <w:szCs w:val="28"/>
        </w:rPr>
        <w:t>ородского</w:t>
      </w:r>
      <w:r w:rsidR="00712F8D">
        <w:rPr>
          <w:sz w:val="28"/>
          <w:szCs w:val="28"/>
        </w:rPr>
        <w:t xml:space="preserve"> </w:t>
      </w:r>
      <w:r w:rsidRPr="00EE051E">
        <w:rPr>
          <w:sz w:val="28"/>
          <w:szCs w:val="28"/>
        </w:rPr>
        <w:t xml:space="preserve">округа Красногорск        </w:t>
      </w:r>
      <w:r>
        <w:rPr>
          <w:sz w:val="28"/>
          <w:szCs w:val="28"/>
        </w:rPr>
        <w:t xml:space="preserve">                  </w:t>
      </w:r>
      <w:r w:rsidRPr="00EE051E">
        <w:rPr>
          <w:sz w:val="28"/>
          <w:szCs w:val="28"/>
        </w:rPr>
        <w:t xml:space="preserve"> </w:t>
      </w:r>
      <w:r>
        <w:rPr>
          <w:sz w:val="28"/>
          <w:szCs w:val="28"/>
        </w:rPr>
        <w:t>Н.С. Тимошина</w:t>
      </w:r>
    </w:p>
    <w:p w:rsidR="00425A65" w:rsidRDefault="00425A65" w:rsidP="00A539C2">
      <w:pPr>
        <w:spacing w:line="320" w:lineRule="exact"/>
        <w:ind w:left="-567" w:firstLine="567"/>
        <w:rPr>
          <w:sz w:val="28"/>
          <w:szCs w:val="28"/>
        </w:rPr>
      </w:pPr>
    </w:p>
    <w:p w:rsidR="00A539C2" w:rsidRDefault="00A539C2" w:rsidP="00A539C2">
      <w:pPr>
        <w:spacing w:line="320" w:lineRule="exact"/>
        <w:ind w:left="-567" w:firstLine="567"/>
        <w:rPr>
          <w:sz w:val="28"/>
          <w:szCs w:val="28"/>
        </w:rPr>
      </w:pPr>
    </w:p>
    <w:p w:rsidR="00A539C2" w:rsidRPr="001F3727" w:rsidRDefault="00A539C2" w:rsidP="00A539C2">
      <w:pPr>
        <w:spacing w:line="320" w:lineRule="exact"/>
        <w:ind w:left="-567" w:firstLine="567"/>
        <w:rPr>
          <w:sz w:val="28"/>
          <w:szCs w:val="28"/>
        </w:rPr>
      </w:pPr>
      <w:r w:rsidRPr="001F3727">
        <w:rPr>
          <w:sz w:val="28"/>
          <w:szCs w:val="28"/>
        </w:rPr>
        <w:t>Верно</w:t>
      </w:r>
    </w:p>
    <w:p w:rsidR="00A539C2" w:rsidRDefault="00A539C2" w:rsidP="00A539C2">
      <w:pPr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                                                                </w:t>
      </w:r>
    </w:p>
    <w:p w:rsidR="00A539C2" w:rsidRDefault="00A539C2" w:rsidP="00A539C2">
      <w:pPr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управления делами -                                                                       </w:t>
      </w:r>
    </w:p>
    <w:p w:rsidR="00A539C2" w:rsidRDefault="00A539C2" w:rsidP="00A539C2">
      <w:pPr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отдела                                                         Л.В. </w:t>
      </w:r>
      <w:proofErr w:type="spellStart"/>
      <w:r>
        <w:rPr>
          <w:sz w:val="28"/>
          <w:szCs w:val="28"/>
        </w:rPr>
        <w:t>Пшонкина</w:t>
      </w:r>
      <w:proofErr w:type="spellEnd"/>
    </w:p>
    <w:p w:rsidR="00712F8D" w:rsidRDefault="00712F8D" w:rsidP="00A539C2">
      <w:pPr>
        <w:spacing w:line="320" w:lineRule="exact"/>
        <w:rPr>
          <w:sz w:val="28"/>
          <w:szCs w:val="28"/>
        </w:rPr>
      </w:pPr>
    </w:p>
    <w:p w:rsidR="00C304CE" w:rsidRPr="001E1FF8" w:rsidRDefault="00C304CE" w:rsidP="00A539C2">
      <w:pPr>
        <w:spacing w:line="320" w:lineRule="exact"/>
        <w:rPr>
          <w:sz w:val="28"/>
          <w:szCs w:val="28"/>
        </w:rPr>
      </w:pPr>
      <w:r w:rsidRPr="001E1FF8">
        <w:rPr>
          <w:sz w:val="28"/>
          <w:szCs w:val="28"/>
        </w:rPr>
        <w:t>Исполнитель                                                                                С.А. Нестеров</w:t>
      </w:r>
    </w:p>
    <w:p w:rsidR="00C304CE" w:rsidRDefault="00C304CE" w:rsidP="00A539C2">
      <w:pPr>
        <w:spacing w:line="320" w:lineRule="exact"/>
        <w:rPr>
          <w:sz w:val="28"/>
          <w:szCs w:val="28"/>
        </w:rPr>
      </w:pPr>
    </w:p>
    <w:p w:rsidR="00712F8D" w:rsidRPr="001E1FF8" w:rsidRDefault="00712F8D" w:rsidP="00A539C2">
      <w:pPr>
        <w:spacing w:line="320" w:lineRule="exact"/>
        <w:rPr>
          <w:sz w:val="28"/>
          <w:szCs w:val="28"/>
        </w:rPr>
      </w:pPr>
    </w:p>
    <w:p w:rsidR="00C304CE" w:rsidRPr="007944C5" w:rsidRDefault="00C304CE" w:rsidP="00A539C2">
      <w:pPr>
        <w:spacing w:line="320" w:lineRule="exact"/>
        <w:jc w:val="both"/>
        <w:rPr>
          <w:sz w:val="28"/>
          <w:szCs w:val="28"/>
        </w:rPr>
      </w:pPr>
      <w:r w:rsidRPr="001E1FF8">
        <w:rPr>
          <w:sz w:val="28"/>
          <w:szCs w:val="28"/>
        </w:rPr>
        <w:t>Разослано: в дело-2, прокуратуру, Горшковой,</w:t>
      </w:r>
      <w:r w:rsidR="002F5B88">
        <w:rPr>
          <w:sz w:val="28"/>
          <w:szCs w:val="28"/>
        </w:rPr>
        <w:t xml:space="preserve"> </w:t>
      </w:r>
      <w:proofErr w:type="spellStart"/>
      <w:r w:rsidR="002F5B88">
        <w:rPr>
          <w:sz w:val="28"/>
          <w:szCs w:val="28"/>
        </w:rPr>
        <w:t>Зеленеву</w:t>
      </w:r>
      <w:proofErr w:type="spellEnd"/>
      <w:r w:rsidR="002F5B88">
        <w:rPr>
          <w:sz w:val="28"/>
          <w:szCs w:val="28"/>
        </w:rPr>
        <w:t>,</w:t>
      </w:r>
      <w:r w:rsidRPr="001E1FF8">
        <w:rPr>
          <w:sz w:val="28"/>
          <w:szCs w:val="28"/>
        </w:rPr>
        <w:t xml:space="preserve"> Нестерову, </w:t>
      </w:r>
      <w:proofErr w:type="spellStart"/>
      <w:r w:rsidR="005B79B2">
        <w:rPr>
          <w:sz w:val="28"/>
          <w:szCs w:val="28"/>
        </w:rPr>
        <w:t>Занину</w:t>
      </w:r>
      <w:proofErr w:type="spellEnd"/>
      <w:r w:rsidRPr="001E1FF8">
        <w:rPr>
          <w:sz w:val="28"/>
          <w:szCs w:val="28"/>
        </w:rPr>
        <w:t xml:space="preserve">, </w:t>
      </w:r>
      <w:r w:rsidR="005B79B2">
        <w:rPr>
          <w:sz w:val="28"/>
          <w:szCs w:val="28"/>
        </w:rPr>
        <w:t>МАУ «ФОК «Нахабино»»</w:t>
      </w:r>
      <w:r w:rsidRPr="00D26961">
        <w:rPr>
          <w:sz w:val="28"/>
          <w:szCs w:val="28"/>
        </w:rPr>
        <w:t xml:space="preserve">, </w:t>
      </w:r>
      <w:r w:rsidRPr="007944C5">
        <w:rPr>
          <w:sz w:val="28"/>
          <w:szCs w:val="28"/>
        </w:rPr>
        <w:t>Новикову</w:t>
      </w:r>
    </w:p>
    <w:p w:rsidR="00C304CE" w:rsidRPr="001E1FF8" w:rsidRDefault="00C304CE" w:rsidP="00A539C2">
      <w:pPr>
        <w:spacing w:line="320" w:lineRule="exact"/>
        <w:rPr>
          <w:sz w:val="28"/>
          <w:szCs w:val="28"/>
        </w:rPr>
      </w:pPr>
    </w:p>
    <w:p w:rsidR="00C304CE" w:rsidRPr="001E1FF8" w:rsidRDefault="00C304CE" w:rsidP="00A539C2">
      <w:pPr>
        <w:spacing w:line="320" w:lineRule="exact"/>
        <w:rPr>
          <w:sz w:val="28"/>
          <w:szCs w:val="28"/>
        </w:rPr>
      </w:pPr>
    </w:p>
    <w:p w:rsidR="00C304CE" w:rsidRPr="001E1FF8" w:rsidRDefault="00C304CE" w:rsidP="00712F8D">
      <w:pPr>
        <w:spacing w:line="360" w:lineRule="exact"/>
        <w:ind w:firstLine="709"/>
        <w:jc w:val="center"/>
        <w:rPr>
          <w:spacing w:val="20"/>
          <w:sz w:val="28"/>
          <w:szCs w:val="28"/>
        </w:rPr>
      </w:pPr>
    </w:p>
    <w:p w:rsidR="00C304CE" w:rsidRPr="001E1FF8" w:rsidRDefault="00C304CE" w:rsidP="00712F8D">
      <w:pPr>
        <w:spacing w:line="360" w:lineRule="exact"/>
        <w:rPr>
          <w:sz w:val="28"/>
          <w:szCs w:val="28"/>
        </w:rPr>
        <w:sectPr w:rsidR="00C304CE" w:rsidRPr="001E1FF8" w:rsidSect="008A7D7D"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:rsidR="00E66FD4" w:rsidRDefault="00E66FD4" w:rsidP="00E66FD4">
      <w:pPr>
        <w:shd w:val="clear" w:color="auto" w:fill="FFFFFF"/>
        <w:rPr>
          <w:color w:val="1A1A1A"/>
          <w:sz w:val="28"/>
          <w:szCs w:val="28"/>
        </w:rPr>
      </w:pPr>
    </w:p>
    <w:tbl>
      <w:tblPr>
        <w:tblW w:w="9497" w:type="dxa"/>
        <w:tblInd w:w="142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66FD4" w:rsidRPr="00E03D10" w:rsidTr="00040F66">
        <w:tc>
          <w:tcPr>
            <w:tcW w:w="4820" w:type="dxa"/>
          </w:tcPr>
          <w:p w:rsidR="00E66FD4" w:rsidRPr="00E03D10" w:rsidRDefault="00E66FD4" w:rsidP="00DD1969">
            <w:pPr>
              <w:tabs>
                <w:tab w:val="left" w:pos="4220"/>
              </w:tabs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040F66" w:rsidRPr="005D60B8" w:rsidRDefault="00F21521" w:rsidP="00040F66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Приложение № </w:t>
            </w:r>
            <w:r w:rsidR="00040F66" w:rsidRPr="005D60B8">
              <w:rPr>
                <w:i w:val="0"/>
                <w:sz w:val="28"/>
                <w:szCs w:val="28"/>
              </w:rPr>
              <w:t>1</w:t>
            </w:r>
          </w:p>
          <w:p w:rsidR="00040F66" w:rsidRPr="005D60B8" w:rsidRDefault="00040F66" w:rsidP="00040F66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5D60B8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E66FD4" w:rsidRPr="00E03D10" w:rsidRDefault="00040F66" w:rsidP="00040F66">
            <w:pPr>
              <w:pStyle w:val="21"/>
              <w:jc w:val="left"/>
              <w:rPr>
                <w:sz w:val="28"/>
                <w:szCs w:val="28"/>
              </w:rPr>
            </w:pPr>
            <w:r w:rsidRPr="005D60B8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:rsidR="00E66FD4" w:rsidRDefault="00E66FD4" w:rsidP="00E66FD4">
      <w:pPr>
        <w:tabs>
          <w:tab w:val="left" w:pos="4220"/>
        </w:tabs>
        <w:rPr>
          <w:sz w:val="28"/>
          <w:szCs w:val="28"/>
        </w:rPr>
      </w:pPr>
    </w:p>
    <w:p w:rsidR="009425EA" w:rsidRPr="00E03D10" w:rsidRDefault="009425EA" w:rsidP="00E66FD4">
      <w:pPr>
        <w:tabs>
          <w:tab w:val="left" w:pos="4220"/>
        </w:tabs>
        <w:rPr>
          <w:sz w:val="28"/>
          <w:szCs w:val="28"/>
        </w:rPr>
      </w:pPr>
    </w:p>
    <w:p w:rsidR="002F5B88" w:rsidRPr="00E03D10" w:rsidRDefault="002F5B88" w:rsidP="002F5B88">
      <w:pPr>
        <w:tabs>
          <w:tab w:val="left" w:pos="4220"/>
        </w:tabs>
        <w:rPr>
          <w:sz w:val="28"/>
          <w:szCs w:val="28"/>
        </w:rPr>
      </w:pPr>
    </w:p>
    <w:p w:rsidR="002F5B88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Прейскурант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на платные услуги,</w:t>
      </w:r>
    </w:p>
    <w:p w:rsidR="002F5B88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оказываемые муниципальным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автоном</w:t>
      </w: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>ным учреждением</w:t>
      </w:r>
    </w:p>
    <w:p w:rsidR="002F5B88" w:rsidRPr="00342AD6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342AD6">
        <w:rPr>
          <w:i w:val="0"/>
          <w:color w:val="000000"/>
          <w:sz w:val="28"/>
          <w:szCs w:val="28"/>
        </w:rPr>
        <w:t>«Физкультурно-оздоровительный комплекс «Нахабино»»</w:t>
      </w:r>
    </w:p>
    <w:p w:rsidR="002F5B88" w:rsidRPr="00342AD6" w:rsidRDefault="002F5B88" w:rsidP="002F5B88">
      <w:pPr>
        <w:tabs>
          <w:tab w:val="left" w:pos="4220"/>
        </w:tabs>
        <w:rPr>
          <w:sz w:val="28"/>
          <w:szCs w:val="28"/>
        </w:rPr>
      </w:pPr>
    </w:p>
    <w:tbl>
      <w:tblPr>
        <w:tblW w:w="100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8"/>
        <w:gridCol w:w="9"/>
        <w:gridCol w:w="3448"/>
        <w:gridCol w:w="1559"/>
        <w:gridCol w:w="1276"/>
        <w:gridCol w:w="1701"/>
        <w:gridCol w:w="1418"/>
      </w:tblGrid>
      <w:tr w:rsidR="002F5B88" w:rsidRPr="00015B98" w:rsidTr="00DE5CC4">
        <w:trPr>
          <w:trHeight w:val="971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bCs/>
                <w:color w:val="030508"/>
                <w:sz w:val="26"/>
                <w:szCs w:val="26"/>
              </w:rPr>
            </w:pPr>
            <w:r w:rsidRPr="00015B98">
              <w:rPr>
                <w:bCs/>
                <w:color w:val="030508"/>
                <w:sz w:val="26"/>
                <w:szCs w:val="26"/>
              </w:rPr>
              <w:t>№ п/п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bCs/>
                <w:color w:val="030508"/>
                <w:sz w:val="26"/>
                <w:szCs w:val="26"/>
              </w:rPr>
            </w:pPr>
            <w:r w:rsidRPr="00015B98">
              <w:rPr>
                <w:bCs/>
                <w:color w:val="030508"/>
                <w:sz w:val="26"/>
                <w:szCs w:val="26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bCs/>
                <w:color w:val="030508"/>
                <w:sz w:val="26"/>
                <w:szCs w:val="26"/>
              </w:rPr>
            </w:pPr>
            <w:r w:rsidRPr="00015B98">
              <w:rPr>
                <w:bCs/>
                <w:color w:val="030508"/>
                <w:sz w:val="26"/>
                <w:szCs w:val="26"/>
              </w:rPr>
              <w:t xml:space="preserve">Категория </w:t>
            </w:r>
            <w:proofErr w:type="gramStart"/>
            <w:r w:rsidRPr="00015B98">
              <w:rPr>
                <w:bCs/>
                <w:color w:val="030508"/>
                <w:sz w:val="26"/>
                <w:szCs w:val="26"/>
              </w:rPr>
              <w:t>потребите-лей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bCs/>
                <w:color w:val="030508"/>
                <w:sz w:val="26"/>
                <w:szCs w:val="26"/>
              </w:rPr>
            </w:pPr>
            <w:r w:rsidRPr="00015B98">
              <w:rPr>
                <w:bCs/>
                <w:color w:val="030508"/>
                <w:sz w:val="26"/>
                <w:szCs w:val="26"/>
              </w:rPr>
              <w:t>Срок действия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bCs/>
                <w:color w:val="030508"/>
                <w:sz w:val="26"/>
                <w:szCs w:val="26"/>
              </w:rPr>
            </w:pPr>
            <w:r w:rsidRPr="00015B98">
              <w:rPr>
                <w:bCs/>
                <w:color w:val="030508"/>
                <w:sz w:val="26"/>
                <w:szCs w:val="26"/>
              </w:rPr>
              <w:t xml:space="preserve">Время </w:t>
            </w:r>
            <w:proofErr w:type="spellStart"/>
            <w:proofErr w:type="gramStart"/>
            <w:r w:rsidRPr="00015B98">
              <w:rPr>
                <w:bCs/>
                <w:color w:val="030508"/>
                <w:sz w:val="26"/>
                <w:szCs w:val="26"/>
              </w:rPr>
              <w:t>предоставле-ния</w:t>
            </w:r>
            <w:proofErr w:type="spellEnd"/>
            <w:proofErr w:type="gramEnd"/>
            <w:r w:rsidRPr="00015B98">
              <w:rPr>
                <w:bCs/>
                <w:color w:val="030508"/>
                <w:sz w:val="26"/>
                <w:szCs w:val="26"/>
              </w:rPr>
              <w:t xml:space="preserve"> услуги*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bCs/>
                <w:color w:val="030508"/>
                <w:sz w:val="26"/>
                <w:szCs w:val="26"/>
              </w:rPr>
            </w:pPr>
            <w:r w:rsidRPr="00015B98">
              <w:rPr>
                <w:bCs/>
                <w:color w:val="030508"/>
                <w:sz w:val="26"/>
                <w:szCs w:val="26"/>
              </w:rPr>
              <w:t>Стоимость</w:t>
            </w:r>
            <w:r>
              <w:rPr>
                <w:bCs/>
                <w:color w:val="030508"/>
                <w:sz w:val="26"/>
                <w:szCs w:val="26"/>
              </w:rPr>
              <w:t xml:space="preserve"> услуги</w:t>
            </w:r>
            <w:r w:rsidRPr="00015B98">
              <w:rPr>
                <w:bCs/>
                <w:color w:val="030508"/>
                <w:sz w:val="26"/>
                <w:szCs w:val="26"/>
              </w:rPr>
              <w:t>, руб.</w:t>
            </w:r>
          </w:p>
        </w:tc>
      </w:tr>
      <w:tr w:rsidR="002F5B88" w:rsidRPr="00015B98" w:rsidTr="00DE5CC4">
        <w:trPr>
          <w:trHeight w:val="421"/>
        </w:trPr>
        <w:tc>
          <w:tcPr>
            <w:tcW w:w="10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b/>
                <w:bCs/>
                <w:color w:val="030508"/>
                <w:sz w:val="26"/>
                <w:szCs w:val="26"/>
              </w:rPr>
            </w:pPr>
            <w:r w:rsidRPr="00015B98">
              <w:rPr>
                <w:b/>
                <w:bCs/>
                <w:color w:val="030508"/>
                <w:sz w:val="26"/>
                <w:szCs w:val="26"/>
              </w:rPr>
              <w:t>Свободное плавание без инструктора</w:t>
            </w:r>
          </w:p>
        </w:tc>
      </w:tr>
      <w:tr w:rsidR="002F5B88" w:rsidRPr="00015B98" w:rsidTr="000D6604">
        <w:trPr>
          <w:trHeight w:val="49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 w:rsidRPr="00015B98">
              <w:rPr>
                <w:color w:val="030508"/>
                <w:sz w:val="26"/>
                <w:szCs w:val="26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2F5B88" w:rsidRPr="00015B98" w:rsidTr="000D6604">
        <w:trPr>
          <w:trHeight w:val="403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 w:rsidRPr="00015B98">
              <w:rPr>
                <w:color w:val="030508"/>
                <w:sz w:val="26"/>
                <w:szCs w:val="26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на 8 посещений</w:t>
            </w:r>
            <w:r>
              <w:rPr>
                <w:sz w:val="26"/>
                <w:szCs w:val="26"/>
              </w:rPr>
              <w:t xml:space="preserve"> </w:t>
            </w:r>
            <w:r w:rsidRPr="001401E6">
              <w:rPr>
                <w:sz w:val="26"/>
                <w:szCs w:val="26"/>
              </w:rPr>
              <w:t>(не более 1 раза в день)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2 550,00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на 8 посещений (не более 1 раза в день)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3 200,00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 w:rsidRPr="00015B98">
              <w:rPr>
                <w:color w:val="030508"/>
                <w:sz w:val="26"/>
                <w:szCs w:val="26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на 12 посещений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(не более 1 раза в день)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401E6">
              <w:rPr>
                <w:sz w:val="26"/>
                <w:szCs w:val="26"/>
              </w:rPr>
              <w:t>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3 690,00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Стоимость на 12 посещений 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(не более 1 раза в день)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4 680,00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на 24 посещения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(не более 1 раза в день)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401E6">
              <w:rPr>
                <w:sz w:val="26"/>
                <w:szCs w:val="26"/>
              </w:rPr>
              <w:t>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3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7 120,00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на 24 посещения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(не более 1 раза в день)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3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8 300,00</w:t>
            </w:r>
          </w:p>
        </w:tc>
      </w:tr>
      <w:tr w:rsidR="002F5B88" w:rsidRPr="00015B98" w:rsidTr="000D6604">
        <w:trPr>
          <w:trHeight w:val="594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b/>
                <w:bCs/>
                <w:color w:val="030508"/>
                <w:sz w:val="26"/>
                <w:szCs w:val="26"/>
              </w:rPr>
              <w:t>Индивидуальное занятие с инструктором плавание</w:t>
            </w:r>
          </w:p>
        </w:tc>
      </w:tr>
      <w:tr w:rsidR="002F5B88" w:rsidRPr="001401E6" w:rsidTr="00DE5CC4">
        <w:trPr>
          <w:trHeight w:val="4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9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1 320,00</w:t>
            </w:r>
          </w:p>
        </w:tc>
      </w:tr>
      <w:tr w:rsidR="002F5B88" w:rsidRPr="001401E6" w:rsidTr="00DE5CC4">
        <w:trPr>
          <w:trHeight w:val="41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10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1 650,00</w:t>
            </w:r>
          </w:p>
        </w:tc>
      </w:tr>
      <w:tr w:rsidR="002F5B88" w:rsidRPr="001401E6" w:rsidTr="000D6604">
        <w:trPr>
          <w:trHeight w:val="600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>Оздоровительное плавание в группе с инструктором (от 10 до 20 человек)</w:t>
            </w:r>
          </w:p>
        </w:tc>
      </w:tr>
      <w:tr w:rsidR="002F5B88" w:rsidRPr="001401E6" w:rsidTr="003D7AD8">
        <w:trPr>
          <w:trHeight w:val="336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11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Разовое посещение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2F5B88" w:rsidRPr="001401E6" w:rsidTr="003D7AD8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 w:rsidRPr="00015B98">
              <w:rPr>
                <w:color w:val="030508"/>
                <w:sz w:val="26"/>
                <w:szCs w:val="26"/>
              </w:rPr>
              <w:t>1</w:t>
            </w:r>
            <w:r>
              <w:rPr>
                <w:color w:val="030508"/>
                <w:sz w:val="26"/>
                <w:szCs w:val="26"/>
              </w:rPr>
              <w:t>2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Стоимость 4 занятий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1 580,00</w:t>
            </w:r>
          </w:p>
        </w:tc>
      </w:tr>
      <w:tr w:rsidR="002F5B88" w:rsidRPr="001401E6" w:rsidTr="003D7AD8">
        <w:trPr>
          <w:trHeight w:val="40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 w:rsidRPr="00015B98">
              <w:rPr>
                <w:color w:val="030508"/>
                <w:sz w:val="26"/>
                <w:szCs w:val="26"/>
              </w:rPr>
              <w:t>1</w:t>
            </w:r>
            <w:r>
              <w:rPr>
                <w:color w:val="030508"/>
                <w:sz w:val="26"/>
                <w:szCs w:val="26"/>
              </w:rPr>
              <w:t>3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Стоимость 8 занятий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3 080,00</w:t>
            </w:r>
          </w:p>
        </w:tc>
      </w:tr>
      <w:tr w:rsidR="002F5B88" w:rsidRPr="001401E6" w:rsidTr="003D7AD8">
        <w:trPr>
          <w:trHeight w:val="40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10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3 740,00</w:t>
            </w:r>
          </w:p>
        </w:tc>
      </w:tr>
      <w:tr w:rsidR="002F5B88" w:rsidRPr="00015B98" w:rsidTr="003D7AD8">
        <w:trPr>
          <w:trHeight w:val="41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12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4 350,00</w:t>
            </w:r>
          </w:p>
        </w:tc>
      </w:tr>
      <w:tr w:rsidR="002F5B88" w:rsidRPr="00015B98" w:rsidTr="003D7AD8">
        <w:trPr>
          <w:trHeight w:val="415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8" w:rsidRPr="007D37B4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lastRenderedPageBreak/>
              <w:t xml:space="preserve">Оздоровительное плавание в группе с инструктором (от </w:t>
            </w:r>
            <w:r>
              <w:rPr>
                <w:b/>
                <w:sz w:val="26"/>
                <w:szCs w:val="26"/>
              </w:rPr>
              <w:t>3</w:t>
            </w:r>
            <w:r w:rsidRPr="001401E6">
              <w:rPr>
                <w:b/>
                <w:sz w:val="26"/>
                <w:szCs w:val="26"/>
              </w:rPr>
              <w:t xml:space="preserve"> до </w:t>
            </w:r>
            <w:r>
              <w:rPr>
                <w:b/>
                <w:sz w:val="26"/>
                <w:szCs w:val="26"/>
              </w:rPr>
              <w:t>8</w:t>
            </w:r>
            <w:r w:rsidRPr="001401E6">
              <w:rPr>
                <w:b/>
                <w:sz w:val="26"/>
                <w:szCs w:val="26"/>
              </w:rPr>
              <w:t xml:space="preserve"> человек)</w:t>
            </w:r>
          </w:p>
        </w:tc>
      </w:tr>
      <w:tr w:rsidR="002F5B88" w:rsidRPr="00015B98" w:rsidTr="003D7AD8">
        <w:trPr>
          <w:trHeight w:val="417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 xml:space="preserve">Разовое посещение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470,00</w:t>
            </w:r>
          </w:p>
        </w:tc>
      </w:tr>
      <w:tr w:rsidR="002F5B88" w:rsidRPr="00015B98" w:rsidTr="003D7AD8">
        <w:trPr>
          <w:trHeight w:val="41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 xml:space="preserve">Стоимость 4 занятий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1 860,00</w:t>
            </w:r>
          </w:p>
        </w:tc>
      </w:tr>
      <w:tr w:rsidR="002F5B88" w:rsidRPr="00015B98" w:rsidTr="003D7AD8">
        <w:trPr>
          <w:trHeight w:val="42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 xml:space="preserve">Стоимость 8 занятий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3 600,00</w:t>
            </w:r>
          </w:p>
        </w:tc>
      </w:tr>
      <w:tr w:rsidR="002F5B88" w:rsidRPr="00015B98" w:rsidTr="00DE5CC4">
        <w:trPr>
          <w:trHeight w:val="325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>ОФП в группе с инструктором (от 10 до 20 человек)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 xml:space="preserve">(зал сухого плавания, 179,05 </w:t>
            </w:r>
            <w:proofErr w:type="spellStart"/>
            <w:r w:rsidRPr="001401E6">
              <w:rPr>
                <w:b/>
                <w:sz w:val="26"/>
                <w:szCs w:val="26"/>
              </w:rPr>
              <w:t>кв.м</w:t>
            </w:r>
            <w:proofErr w:type="spellEnd"/>
            <w:r w:rsidRPr="001401E6">
              <w:rPr>
                <w:b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521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280,00</w:t>
            </w:r>
          </w:p>
        </w:tc>
      </w:tr>
      <w:tr w:rsidR="002F5B88" w:rsidRPr="00015B98" w:rsidTr="003D7AD8">
        <w:trPr>
          <w:trHeight w:val="40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4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1 120,00</w:t>
            </w:r>
          </w:p>
        </w:tc>
      </w:tr>
      <w:tr w:rsidR="002F5B88" w:rsidRPr="00015B98" w:rsidTr="003D7AD8">
        <w:trPr>
          <w:trHeight w:val="539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2 250,00</w:t>
            </w:r>
          </w:p>
        </w:tc>
      </w:tr>
      <w:tr w:rsidR="002F5B88" w:rsidRPr="00015B98" w:rsidTr="00DE5CC4">
        <w:trPr>
          <w:trHeight w:val="325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bCs/>
                <w:sz w:val="26"/>
                <w:szCs w:val="26"/>
              </w:rPr>
            </w:pPr>
            <w:r w:rsidRPr="001401E6">
              <w:rPr>
                <w:b/>
                <w:bCs/>
                <w:sz w:val="26"/>
                <w:szCs w:val="26"/>
              </w:rPr>
              <w:t>Лечебная физкультура в группе с инс</w:t>
            </w:r>
            <w:r>
              <w:rPr>
                <w:b/>
                <w:bCs/>
                <w:sz w:val="26"/>
                <w:szCs w:val="26"/>
              </w:rPr>
              <w:t>труктором (от 10 до 20 человек)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b/>
                <w:bCs/>
                <w:sz w:val="26"/>
                <w:szCs w:val="26"/>
              </w:rPr>
              <w:t xml:space="preserve">(вода </w:t>
            </w:r>
            <w:r w:rsidRPr="001401E6">
              <w:rPr>
                <w:b/>
                <w:sz w:val="26"/>
                <w:szCs w:val="26"/>
              </w:rPr>
              <w:t xml:space="preserve">504,3 </w:t>
            </w:r>
            <w:proofErr w:type="spellStart"/>
            <w:r w:rsidRPr="001401E6">
              <w:rPr>
                <w:b/>
                <w:sz w:val="26"/>
                <w:szCs w:val="26"/>
              </w:rPr>
              <w:t>кв.м</w:t>
            </w:r>
            <w:proofErr w:type="spellEnd"/>
            <w:r w:rsidRPr="001401E6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513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390,00</w:t>
            </w:r>
          </w:p>
        </w:tc>
      </w:tr>
      <w:tr w:rsidR="002F5B88" w:rsidRPr="00015B98" w:rsidTr="003D7AD8">
        <w:trPr>
          <w:trHeight w:val="44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4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F913AC">
              <w:rPr>
                <w:sz w:val="26"/>
                <w:szCs w:val="26"/>
              </w:rPr>
              <w:t>560,00</w:t>
            </w:r>
          </w:p>
        </w:tc>
      </w:tr>
      <w:tr w:rsidR="002F5B88" w:rsidRPr="00015B98" w:rsidTr="003D7AD8">
        <w:trPr>
          <w:trHeight w:val="5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F913AC">
              <w:rPr>
                <w:sz w:val="26"/>
                <w:szCs w:val="26"/>
              </w:rPr>
              <w:t>600,00</w:t>
            </w:r>
          </w:p>
        </w:tc>
      </w:tr>
      <w:tr w:rsidR="002F5B88" w:rsidRPr="00015B98" w:rsidTr="003D7AD8">
        <w:trPr>
          <w:trHeight w:val="819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bCs/>
                <w:sz w:val="26"/>
                <w:szCs w:val="26"/>
              </w:rPr>
            </w:pPr>
            <w:r w:rsidRPr="001401E6">
              <w:rPr>
                <w:b/>
                <w:bCs/>
                <w:sz w:val="26"/>
                <w:szCs w:val="26"/>
              </w:rPr>
              <w:t>Лечебная физкультура в группе с инс</w:t>
            </w:r>
            <w:r>
              <w:rPr>
                <w:b/>
                <w:bCs/>
                <w:sz w:val="26"/>
                <w:szCs w:val="26"/>
              </w:rPr>
              <w:t>труктором (от 10 до 20 человек)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 xml:space="preserve">(зал сухого плавания, 179,05 </w:t>
            </w:r>
            <w:proofErr w:type="spellStart"/>
            <w:r w:rsidRPr="001401E6">
              <w:rPr>
                <w:b/>
                <w:sz w:val="26"/>
                <w:szCs w:val="26"/>
              </w:rPr>
              <w:t>кв.м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488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300,00</w:t>
            </w:r>
          </w:p>
        </w:tc>
      </w:tr>
      <w:tr w:rsidR="002F5B88" w:rsidRPr="00015B98" w:rsidTr="003D7AD8">
        <w:trPr>
          <w:trHeight w:val="410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4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1 150,00</w:t>
            </w:r>
          </w:p>
        </w:tc>
      </w:tr>
      <w:tr w:rsidR="002F5B88" w:rsidRPr="00015B98" w:rsidTr="003D7AD8">
        <w:trPr>
          <w:trHeight w:val="402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2 200,00</w:t>
            </w:r>
          </w:p>
        </w:tc>
      </w:tr>
      <w:tr w:rsidR="002F5B88" w:rsidRPr="00015B98" w:rsidTr="003D7AD8">
        <w:trPr>
          <w:trHeight w:val="701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>Синхронное плавание в группе с инс</w:t>
            </w:r>
            <w:r>
              <w:rPr>
                <w:b/>
                <w:sz w:val="26"/>
                <w:szCs w:val="26"/>
              </w:rPr>
              <w:t>труктором (от 10 до 20 человек)</w:t>
            </w:r>
          </w:p>
          <w:p w:rsidR="002F5B88" w:rsidRPr="001401E6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 xml:space="preserve">(вода (504,3 </w:t>
            </w:r>
            <w:proofErr w:type="spellStart"/>
            <w:r w:rsidRPr="001401E6">
              <w:rPr>
                <w:b/>
                <w:sz w:val="26"/>
                <w:szCs w:val="26"/>
              </w:rPr>
              <w:t>кв.м</w:t>
            </w:r>
            <w:proofErr w:type="spellEnd"/>
            <w:r w:rsidRPr="001401E6">
              <w:rPr>
                <w:b/>
                <w:sz w:val="26"/>
                <w:szCs w:val="26"/>
              </w:rPr>
              <w:t xml:space="preserve">.) и зал сухого плавания, 179,05 </w:t>
            </w:r>
            <w:proofErr w:type="spellStart"/>
            <w:r w:rsidRPr="001401E6">
              <w:rPr>
                <w:b/>
                <w:sz w:val="26"/>
                <w:szCs w:val="26"/>
              </w:rPr>
              <w:t>кв.м</w:t>
            </w:r>
            <w:proofErr w:type="spellEnd"/>
            <w:r w:rsidRPr="001401E6">
              <w:rPr>
                <w:b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38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28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105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800,00</w:t>
            </w:r>
          </w:p>
        </w:tc>
      </w:tr>
      <w:tr w:rsidR="002F5B88" w:rsidRPr="00015B98" w:rsidTr="003D7AD8">
        <w:trPr>
          <w:trHeight w:val="54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29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Стоимость</w:t>
            </w:r>
            <w:r w:rsidRPr="00015B98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4</w:t>
            </w:r>
            <w:r w:rsidRPr="00015B98">
              <w:rPr>
                <w:color w:val="000000"/>
                <w:sz w:val="26"/>
                <w:szCs w:val="26"/>
              </w:rPr>
              <w:t xml:space="preserve"> вода и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015B98">
              <w:rPr>
                <w:color w:val="000000"/>
                <w:sz w:val="26"/>
                <w:szCs w:val="26"/>
              </w:rPr>
              <w:t xml:space="preserve"> зал)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105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2 960,00</w:t>
            </w:r>
          </w:p>
        </w:tc>
      </w:tr>
      <w:tr w:rsidR="002F5B88" w:rsidRPr="00015B98" w:rsidTr="003D7AD8">
        <w:trPr>
          <w:trHeight w:val="40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30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Стоимость</w:t>
            </w:r>
            <w:r w:rsidRPr="00015B98">
              <w:rPr>
                <w:color w:val="000000"/>
                <w:sz w:val="26"/>
                <w:szCs w:val="26"/>
              </w:rPr>
              <w:t xml:space="preserve"> (8 вода и 8 зал)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105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5 400,00</w:t>
            </w:r>
          </w:p>
        </w:tc>
      </w:tr>
      <w:tr w:rsidR="002F5B88" w:rsidRPr="00015B98" w:rsidTr="003D7AD8">
        <w:trPr>
          <w:trHeight w:val="5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31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Стоимость</w:t>
            </w:r>
            <w:r w:rsidRPr="00015B98">
              <w:rPr>
                <w:color w:val="000000"/>
                <w:sz w:val="26"/>
                <w:szCs w:val="26"/>
              </w:rPr>
              <w:t xml:space="preserve"> (12 вода и 8 зал)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DE7895" w:rsidRDefault="002F5B88" w:rsidP="00DE5CC4">
            <w:pPr>
              <w:jc w:val="center"/>
              <w:rPr>
                <w:sz w:val="26"/>
                <w:szCs w:val="26"/>
              </w:rPr>
            </w:pPr>
            <w:r w:rsidRPr="00DE7895">
              <w:rPr>
                <w:sz w:val="26"/>
                <w:szCs w:val="26"/>
              </w:rPr>
              <w:t>105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DE7895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6 440,00</w:t>
            </w:r>
          </w:p>
        </w:tc>
      </w:tr>
      <w:tr w:rsidR="002F5B88" w:rsidRPr="00015B98" w:rsidTr="003D7AD8">
        <w:trPr>
          <w:trHeight w:val="544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30508"/>
                <w:sz w:val="26"/>
                <w:szCs w:val="26"/>
              </w:rPr>
            </w:pPr>
            <w:r>
              <w:rPr>
                <w:color w:val="030508"/>
                <w:sz w:val="26"/>
                <w:szCs w:val="26"/>
              </w:rPr>
              <w:t>32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Стоимость</w:t>
            </w:r>
            <w:r w:rsidRPr="00015B98">
              <w:rPr>
                <w:color w:val="000000"/>
                <w:sz w:val="26"/>
                <w:szCs w:val="26"/>
              </w:rPr>
              <w:t xml:space="preserve"> (12 вода и 12 зал)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105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DE7895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7 475,00</w:t>
            </w:r>
          </w:p>
        </w:tc>
      </w:tr>
      <w:tr w:rsidR="002F5B88" w:rsidRPr="00015B98" w:rsidTr="003D7AD8">
        <w:trPr>
          <w:trHeight w:val="499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15B98">
              <w:rPr>
                <w:b/>
                <w:bCs/>
                <w:color w:val="030508"/>
                <w:sz w:val="26"/>
                <w:szCs w:val="26"/>
              </w:rPr>
              <w:t>Аквааэробика</w:t>
            </w:r>
            <w:proofErr w:type="spellEnd"/>
            <w:r w:rsidRPr="00015B98">
              <w:rPr>
                <w:b/>
                <w:bCs/>
                <w:color w:val="030508"/>
                <w:sz w:val="26"/>
                <w:szCs w:val="26"/>
              </w:rPr>
              <w:t xml:space="preserve"> в группе с инструктором (от 5 до 20 человек)</w:t>
            </w:r>
          </w:p>
        </w:tc>
      </w:tr>
      <w:tr w:rsidR="002F5B88" w:rsidRPr="001401E6" w:rsidTr="003D7AD8">
        <w:trPr>
          <w:trHeight w:val="343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Взрослые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450,00</w:t>
            </w:r>
          </w:p>
        </w:tc>
      </w:tr>
      <w:tr w:rsidR="002F5B88" w:rsidRPr="001401E6" w:rsidTr="003D7AD8">
        <w:trPr>
          <w:trHeight w:val="4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4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Взрослые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F5B88" w:rsidRPr="001401E6" w:rsidTr="003D7AD8">
        <w:trPr>
          <w:trHeight w:val="39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Взрослые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</w:tr>
      <w:tr w:rsidR="002F5B88" w:rsidRPr="001401E6" w:rsidTr="003D7AD8">
        <w:trPr>
          <w:trHeight w:val="41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12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Взрослые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5 020,00</w:t>
            </w:r>
          </w:p>
        </w:tc>
      </w:tr>
      <w:tr w:rsidR="002F5B88" w:rsidRPr="001401E6" w:rsidTr="00DE5CC4">
        <w:trPr>
          <w:trHeight w:val="325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bCs/>
                <w:sz w:val="26"/>
                <w:szCs w:val="26"/>
              </w:rPr>
              <w:t>Танцевальный спорт в группе с инструктором (от 5 до 30 человек)</w:t>
            </w:r>
          </w:p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 xml:space="preserve">(зал сухого плавания, 179,05 </w:t>
            </w:r>
            <w:proofErr w:type="spellStart"/>
            <w:r w:rsidRPr="001401E6">
              <w:rPr>
                <w:b/>
                <w:sz w:val="26"/>
                <w:szCs w:val="26"/>
              </w:rPr>
              <w:t>кв.м</w:t>
            </w:r>
            <w:proofErr w:type="spellEnd"/>
            <w:r w:rsidRPr="001401E6">
              <w:rPr>
                <w:b/>
                <w:sz w:val="26"/>
                <w:szCs w:val="26"/>
              </w:rPr>
              <w:t>)</w:t>
            </w:r>
          </w:p>
        </w:tc>
      </w:tr>
      <w:tr w:rsidR="002F5B88" w:rsidRPr="001401E6" w:rsidTr="003D7AD8">
        <w:trPr>
          <w:trHeight w:val="48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Разовое посещение в группе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500,00</w:t>
            </w:r>
          </w:p>
        </w:tc>
      </w:tr>
      <w:tr w:rsidR="002F5B88" w:rsidRPr="001401E6" w:rsidTr="000D6604">
        <w:trPr>
          <w:trHeight w:val="397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lastRenderedPageBreak/>
              <w:t>3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3 950,00</w:t>
            </w:r>
          </w:p>
        </w:tc>
      </w:tr>
      <w:tr w:rsidR="002F5B88" w:rsidRPr="001401E6" w:rsidTr="003D7AD8">
        <w:trPr>
          <w:trHeight w:val="403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Стоимость 12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E5220E" w:rsidRDefault="002F5B88" w:rsidP="00DE5CC4">
            <w:pPr>
              <w:jc w:val="center"/>
              <w:rPr>
                <w:sz w:val="26"/>
                <w:szCs w:val="26"/>
              </w:rPr>
            </w:pPr>
            <w:r w:rsidRPr="00E5220E">
              <w:rPr>
                <w:sz w:val="26"/>
                <w:szCs w:val="26"/>
              </w:rPr>
              <w:t>5 790,00</w:t>
            </w:r>
          </w:p>
        </w:tc>
      </w:tr>
      <w:tr w:rsidR="002F5B88" w:rsidRPr="00015B98" w:rsidTr="00DE5CC4">
        <w:trPr>
          <w:trHeight w:val="325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Default="002F5B88" w:rsidP="00DE5C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15B98">
              <w:rPr>
                <w:b/>
                <w:bCs/>
                <w:color w:val="030508"/>
                <w:sz w:val="26"/>
                <w:szCs w:val="26"/>
              </w:rPr>
              <w:t>Танцевальный спорт. Индивидуальное занятие с инструктором</w:t>
            </w:r>
          </w:p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b/>
                <w:color w:val="000000"/>
                <w:sz w:val="26"/>
                <w:szCs w:val="26"/>
              </w:rPr>
              <w:t>(зал</w:t>
            </w:r>
            <w:r>
              <w:rPr>
                <w:b/>
                <w:color w:val="000000"/>
                <w:sz w:val="26"/>
                <w:szCs w:val="26"/>
              </w:rPr>
              <w:t xml:space="preserve"> сухого плавания, </w:t>
            </w:r>
            <w:r w:rsidRPr="0076469C">
              <w:rPr>
                <w:b/>
                <w:color w:val="000000"/>
                <w:sz w:val="26"/>
                <w:szCs w:val="26"/>
              </w:rPr>
              <w:t xml:space="preserve">179,05 </w:t>
            </w:r>
            <w:proofErr w:type="spellStart"/>
            <w:r w:rsidRPr="0076469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015B98"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 xml:space="preserve">Дети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1 320,00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1 725,00</w:t>
            </w:r>
          </w:p>
        </w:tc>
      </w:tr>
      <w:tr w:rsidR="002F5B88" w:rsidRPr="00015B98" w:rsidTr="00DE5CC4">
        <w:trPr>
          <w:trHeight w:val="384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b/>
                <w:bCs/>
                <w:color w:val="030508"/>
                <w:sz w:val="26"/>
                <w:szCs w:val="26"/>
              </w:rPr>
            </w:pPr>
            <w:r w:rsidRPr="00F913AC">
              <w:rPr>
                <w:b/>
                <w:bCs/>
                <w:color w:val="030508"/>
                <w:sz w:val="26"/>
                <w:szCs w:val="26"/>
              </w:rPr>
              <w:t>Единоборства в группе с инструктором (от 10 до 30 человек)</w:t>
            </w:r>
          </w:p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b/>
                <w:bCs/>
                <w:color w:val="000000"/>
                <w:sz w:val="26"/>
                <w:szCs w:val="26"/>
              </w:rPr>
              <w:t xml:space="preserve">(зал </w:t>
            </w:r>
            <w:r w:rsidRPr="00F913AC">
              <w:rPr>
                <w:b/>
                <w:color w:val="000000"/>
                <w:sz w:val="26"/>
                <w:szCs w:val="26"/>
              </w:rPr>
              <w:t xml:space="preserve">285,6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44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3D7AD8">
        <w:trPr>
          <w:trHeight w:val="40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12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3D7AD8">
        <w:trPr>
          <w:trHeight w:val="41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Стоимость 12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4 560</w:t>
            </w:r>
            <w:r w:rsidRPr="00F913AC">
              <w:rPr>
                <w:sz w:val="26"/>
                <w:szCs w:val="26"/>
              </w:rPr>
              <w:t>,00</w:t>
            </w:r>
          </w:p>
        </w:tc>
      </w:tr>
      <w:tr w:rsidR="002F5B88" w:rsidRPr="00015B98" w:rsidTr="003D7AD8">
        <w:trPr>
          <w:trHeight w:val="39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3D7AD8">
        <w:trPr>
          <w:trHeight w:val="39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3 92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3D7AD8">
        <w:trPr>
          <w:trHeight w:val="416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Стоимость 12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5 760</w:t>
            </w:r>
            <w:r w:rsidRPr="00F913AC">
              <w:rPr>
                <w:sz w:val="26"/>
                <w:szCs w:val="26"/>
              </w:rPr>
              <w:t>,00</w:t>
            </w:r>
          </w:p>
        </w:tc>
      </w:tr>
      <w:tr w:rsidR="002F5B88" w:rsidRPr="00015B98" w:rsidTr="003D7AD8">
        <w:trPr>
          <w:trHeight w:val="408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b/>
                <w:bCs/>
                <w:sz w:val="26"/>
                <w:szCs w:val="26"/>
              </w:rPr>
              <w:t xml:space="preserve">Единоборства. Индивидуальное занятие с инструктором (зал </w:t>
            </w:r>
            <w:r w:rsidRPr="00F913AC">
              <w:rPr>
                <w:b/>
                <w:sz w:val="26"/>
                <w:szCs w:val="26"/>
              </w:rPr>
              <w:t xml:space="preserve">285,6 </w:t>
            </w:r>
            <w:proofErr w:type="spellStart"/>
            <w:r w:rsidRPr="00F913AC">
              <w:rPr>
                <w:b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sz w:val="26"/>
                <w:szCs w:val="26"/>
              </w:rPr>
              <w:t>, 64,7</w:t>
            </w:r>
            <w:r w:rsidRPr="00F913AC">
              <w:rPr>
                <w:sz w:val="26"/>
                <w:szCs w:val="26"/>
              </w:rPr>
              <w:t xml:space="preserve"> </w:t>
            </w:r>
            <w:proofErr w:type="spellStart"/>
            <w:r w:rsidRPr="00F913AC">
              <w:rPr>
                <w:b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sz w:val="26"/>
                <w:szCs w:val="26"/>
              </w:rPr>
              <w:t>)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 xml:space="preserve">Дети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20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F913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</w:t>
            </w:r>
            <w:r w:rsidRPr="00F913AC">
              <w:rPr>
                <w:sz w:val="26"/>
                <w:szCs w:val="26"/>
              </w:rPr>
              <w:t>,00</w:t>
            </w:r>
          </w:p>
        </w:tc>
      </w:tr>
      <w:tr w:rsidR="002F5B88" w:rsidRPr="00015B98" w:rsidTr="00DE5CC4">
        <w:trPr>
          <w:trHeight w:val="635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13AC">
              <w:rPr>
                <w:b/>
                <w:bCs/>
                <w:color w:val="000000"/>
                <w:sz w:val="26"/>
                <w:szCs w:val="26"/>
              </w:rPr>
              <w:t xml:space="preserve">Баскетбол/Волейбол/Футбол/ Художественная гимнастика/ОФП (зал </w:t>
            </w:r>
            <w:r w:rsidRPr="00F913AC">
              <w:rPr>
                <w:b/>
                <w:color w:val="000000"/>
                <w:sz w:val="26"/>
                <w:szCs w:val="26"/>
              </w:rPr>
              <w:t xml:space="preserve">769,7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>)</w:t>
            </w:r>
          </w:p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b/>
                <w:bCs/>
                <w:color w:val="000000"/>
                <w:sz w:val="26"/>
                <w:szCs w:val="26"/>
              </w:rPr>
              <w:t xml:space="preserve">Легкая атлетика/Акробатика (зал </w:t>
            </w:r>
            <w:r w:rsidRPr="00F913AC">
              <w:rPr>
                <w:b/>
                <w:color w:val="000000"/>
                <w:sz w:val="26"/>
                <w:szCs w:val="26"/>
              </w:rPr>
              <w:t xml:space="preserve">285,6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 xml:space="preserve">) </w:t>
            </w:r>
            <w:r w:rsidRPr="00F913AC">
              <w:rPr>
                <w:b/>
                <w:bCs/>
                <w:color w:val="000000"/>
                <w:sz w:val="26"/>
                <w:szCs w:val="26"/>
              </w:rPr>
              <w:t>в группе с инструктором (от 10 до 30 человек)</w:t>
            </w:r>
          </w:p>
        </w:tc>
      </w:tr>
      <w:tr w:rsidR="002F5B88" w:rsidRPr="00015B98" w:rsidTr="003D7AD8">
        <w:trPr>
          <w:trHeight w:val="46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00</w:t>
            </w:r>
            <w:r w:rsidRPr="00F913AC">
              <w:rPr>
                <w:sz w:val="26"/>
                <w:szCs w:val="26"/>
              </w:rPr>
              <w:t>,00</w:t>
            </w:r>
          </w:p>
        </w:tc>
      </w:tr>
      <w:tr w:rsidR="002F5B88" w:rsidRPr="00015B98" w:rsidTr="003D7AD8">
        <w:trPr>
          <w:trHeight w:val="409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Стоимость 8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40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3D7AD8">
        <w:trPr>
          <w:trHeight w:val="40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Стоимость 12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1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00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DE5CC4">
        <w:trPr>
          <w:trHeight w:val="32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13AC">
              <w:rPr>
                <w:b/>
                <w:bCs/>
                <w:color w:val="000000"/>
                <w:sz w:val="26"/>
                <w:szCs w:val="26"/>
              </w:rPr>
              <w:t xml:space="preserve">Баскетбол/Волейбол/Футбол/ Художественная гимнастика/ОФП (зал </w:t>
            </w:r>
            <w:r w:rsidRPr="00F913AC">
              <w:rPr>
                <w:b/>
                <w:color w:val="000000"/>
                <w:sz w:val="26"/>
                <w:szCs w:val="26"/>
              </w:rPr>
              <w:t xml:space="preserve">769,7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>)</w:t>
            </w:r>
          </w:p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b/>
                <w:bCs/>
                <w:color w:val="000000"/>
                <w:sz w:val="26"/>
                <w:szCs w:val="26"/>
              </w:rPr>
              <w:t xml:space="preserve">Легкая атлетика/Акробатика (зал </w:t>
            </w:r>
            <w:r w:rsidRPr="00F913AC">
              <w:rPr>
                <w:b/>
                <w:color w:val="000000"/>
                <w:sz w:val="26"/>
                <w:szCs w:val="26"/>
              </w:rPr>
              <w:t xml:space="preserve">285,6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 xml:space="preserve">) </w:t>
            </w:r>
            <w:r w:rsidRPr="00F913AC">
              <w:rPr>
                <w:b/>
                <w:bCs/>
                <w:color w:val="000000"/>
                <w:sz w:val="26"/>
                <w:szCs w:val="26"/>
              </w:rPr>
              <w:t>индивидуальное занятие с инструктором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 xml:space="preserve">Дети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20</w:t>
            </w:r>
            <w:r w:rsidRPr="00F913AC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rPr>
                <w:color w:val="050508"/>
                <w:sz w:val="26"/>
                <w:szCs w:val="26"/>
              </w:rPr>
            </w:pPr>
            <w:r w:rsidRPr="00F913AC">
              <w:rPr>
                <w:color w:val="050508"/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color w:val="000000"/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F913AC" w:rsidRDefault="002F5B88" w:rsidP="00DE5CC4">
            <w:pPr>
              <w:jc w:val="center"/>
              <w:rPr>
                <w:sz w:val="26"/>
                <w:szCs w:val="26"/>
              </w:rPr>
            </w:pPr>
            <w:r w:rsidRPr="00F913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F913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</w:t>
            </w:r>
            <w:r w:rsidRPr="00F913AC">
              <w:rPr>
                <w:sz w:val="26"/>
                <w:szCs w:val="26"/>
              </w:rPr>
              <w:t>,00</w:t>
            </w:r>
          </w:p>
        </w:tc>
      </w:tr>
      <w:tr w:rsidR="002F5B88" w:rsidRPr="00015B98" w:rsidTr="00DE5CC4">
        <w:trPr>
          <w:trHeight w:val="509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F913AC" w:rsidRDefault="002F5B88" w:rsidP="00DE5C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13AC">
              <w:rPr>
                <w:b/>
                <w:bCs/>
                <w:color w:val="000000"/>
                <w:sz w:val="26"/>
                <w:szCs w:val="26"/>
              </w:rPr>
              <w:t>Фитнес-программы в группе с инструктором (от 5 до 30 человек)</w:t>
            </w:r>
          </w:p>
          <w:p w:rsidR="002F5B88" w:rsidRPr="00F913AC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F913AC">
              <w:rPr>
                <w:b/>
                <w:color w:val="000000"/>
                <w:sz w:val="26"/>
                <w:szCs w:val="26"/>
              </w:rPr>
              <w:t xml:space="preserve">(зал сухого плавания, 179,05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 xml:space="preserve">, зал 64,7 </w:t>
            </w:r>
            <w:proofErr w:type="spellStart"/>
            <w:r w:rsidRPr="00F913A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F913AC"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39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 xml:space="preserve">Взрослые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2F5B88" w:rsidRPr="00015B98" w:rsidTr="003D7AD8">
        <w:trPr>
          <w:trHeight w:val="40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5A7D5B">
              <w:rPr>
                <w:color w:val="000000"/>
                <w:sz w:val="26"/>
                <w:szCs w:val="26"/>
              </w:rPr>
              <w:t>Стоимость</w:t>
            </w:r>
            <w:r w:rsidRPr="00015B98">
              <w:rPr>
                <w:color w:val="000000"/>
                <w:sz w:val="26"/>
                <w:szCs w:val="26"/>
              </w:rPr>
              <w:t xml:space="preserve"> 8 занятий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 xml:space="preserve">Взрослые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 xml:space="preserve">1 </w:t>
            </w:r>
            <w:proofErr w:type="spellStart"/>
            <w:r w:rsidRPr="00015B98">
              <w:rPr>
                <w:color w:val="050508"/>
                <w:sz w:val="26"/>
                <w:szCs w:val="26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</w:tr>
      <w:tr w:rsidR="002F5B88" w:rsidRPr="00015B98" w:rsidTr="003D7AD8">
        <w:trPr>
          <w:trHeight w:val="394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b/>
                <w:bCs/>
                <w:color w:val="000000"/>
                <w:sz w:val="26"/>
                <w:szCs w:val="26"/>
              </w:rPr>
              <w:t>Тренажерный зал. Самостоятельное посещение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(залы </w:t>
            </w:r>
            <w:r w:rsidRPr="0076469C">
              <w:rPr>
                <w:b/>
                <w:color w:val="000000"/>
                <w:sz w:val="26"/>
                <w:szCs w:val="26"/>
              </w:rPr>
              <w:t xml:space="preserve">158,0 </w:t>
            </w:r>
            <w:proofErr w:type="spellStart"/>
            <w:r w:rsidRPr="0076469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76469C">
              <w:rPr>
                <w:b/>
                <w:color w:val="000000"/>
                <w:sz w:val="26"/>
                <w:szCs w:val="26"/>
              </w:rPr>
              <w:t xml:space="preserve"> и 179,05 </w:t>
            </w:r>
            <w:proofErr w:type="spellStart"/>
            <w:r w:rsidRPr="0076469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2F5B88" w:rsidRPr="00015B98" w:rsidTr="003D7AD8">
        <w:trPr>
          <w:trHeight w:val="4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Разовое посещение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2F5B88" w:rsidRPr="00015B98" w:rsidTr="000D6604">
        <w:trPr>
          <w:trHeight w:val="405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58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5A7D5B">
              <w:rPr>
                <w:color w:val="000000"/>
                <w:sz w:val="26"/>
                <w:szCs w:val="26"/>
              </w:rPr>
              <w:t>Стоимость</w:t>
            </w:r>
            <w:r w:rsidRPr="00015B98">
              <w:rPr>
                <w:color w:val="000000"/>
                <w:sz w:val="26"/>
                <w:szCs w:val="26"/>
              </w:rPr>
              <w:t xml:space="preserve"> 10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50508"/>
                <w:sz w:val="26"/>
                <w:szCs w:val="26"/>
              </w:rPr>
            </w:pPr>
            <w:r w:rsidRPr="00015B98">
              <w:rPr>
                <w:color w:val="050508"/>
                <w:sz w:val="26"/>
                <w:szCs w:val="26"/>
              </w:rPr>
              <w:t>1 мес</w:t>
            </w:r>
            <w:r>
              <w:rPr>
                <w:color w:val="050508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2 550,00</w:t>
            </w:r>
          </w:p>
        </w:tc>
      </w:tr>
      <w:tr w:rsidR="002F5B88" w:rsidRPr="00015B98" w:rsidTr="00DE5CC4">
        <w:trPr>
          <w:trHeight w:val="499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b/>
                <w:bCs/>
                <w:color w:val="000000"/>
                <w:sz w:val="26"/>
                <w:szCs w:val="26"/>
              </w:rPr>
              <w:t>Индивидуальное занятие с инструктором в тренажерном зале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(залы </w:t>
            </w:r>
            <w:r w:rsidRPr="0076469C">
              <w:rPr>
                <w:b/>
                <w:color w:val="000000"/>
                <w:sz w:val="26"/>
                <w:szCs w:val="26"/>
              </w:rPr>
              <w:t xml:space="preserve">158,0 </w:t>
            </w:r>
            <w:proofErr w:type="spellStart"/>
            <w:r w:rsidRPr="0076469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 w:rsidRPr="0076469C">
              <w:rPr>
                <w:b/>
                <w:color w:val="000000"/>
                <w:sz w:val="26"/>
                <w:szCs w:val="26"/>
              </w:rPr>
              <w:t xml:space="preserve"> и 179,05 </w:t>
            </w:r>
            <w:proofErr w:type="spellStart"/>
            <w:r w:rsidRPr="0076469C">
              <w:rPr>
                <w:b/>
                <w:color w:val="000000"/>
                <w:sz w:val="26"/>
                <w:szCs w:val="26"/>
              </w:rPr>
              <w:t>кв.м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rPr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Индивидуальное занятие с инструктором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Взрослые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1 650,00</w:t>
            </w:r>
          </w:p>
        </w:tc>
      </w:tr>
      <w:tr w:rsidR="002F5B88" w:rsidRPr="00015B98" w:rsidTr="00DE5CC4">
        <w:trPr>
          <w:trHeight w:val="509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 w:rsidRPr="00015B98">
              <w:rPr>
                <w:b/>
                <w:sz w:val="26"/>
                <w:szCs w:val="26"/>
              </w:rPr>
              <w:t>Настольный теннис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Default="002F5B88" w:rsidP="000D66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="009218EF">
              <w:rPr>
                <w:sz w:val="26"/>
                <w:szCs w:val="26"/>
              </w:rPr>
              <w:t>,</w:t>
            </w:r>
          </w:p>
          <w:p w:rsidR="009218EF" w:rsidRPr="00015B98" w:rsidRDefault="009218EF" w:rsidP="000D66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</w:t>
            </w:r>
            <w:r w:rsidRPr="001401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1401E6">
              <w:rPr>
                <w:sz w:val="26"/>
                <w:szCs w:val="26"/>
              </w:rPr>
              <w:t>еннисн</w:t>
            </w:r>
            <w:r>
              <w:rPr>
                <w:sz w:val="26"/>
                <w:szCs w:val="26"/>
              </w:rPr>
              <w:t>ого</w:t>
            </w:r>
            <w:r w:rsidRPr="001401E6">
              <w:rPr>
                <w:sz w:val="26"/>
                <w:szCs w:val="26"/>
              </w:rPr>
              <w:t xml:space="preserve"> стол</w:t>
            </w:r>
            <w:r>
              <w:rPr>
                <w:sz w:val="26"/>
                <w:szCs w:val="26"/>
              </w:rPr>
              <w:t>а</w:t>
            </w:r>
            <w:r w:rsidRPr="001401E6">
              <w:rPr>
                <w:sz w:val="26"/>
                <w:szCs w:val="26"/>
              </w:rPr>
              <w:t xml:space="preserve"> без ракеток (2 человека)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 и 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</w:t>
            </w:r>
            <w:r w:rsidRPr="001401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1401E6">
              <w:rPr>
                <w:sz w:val="26"/>
                <w:szCs w:val="26"/>
              </w:rPr>
              <w:t>еннисн</w:t>
            </w:r>
            <w:r>
              <w:rPr>
                <w:sz w:val="26"/>
                <w:szCs w:val="26"/>
              </w:rPr>
              <w:t>ого</w:t>
            </w:r>
            <w:r w:rsidRPr="001401E6">
              <w:rPr>
                <w:sz w:val="26"/>
                <w:szCs w:val="26"/>
              </w:rPr>
              <w:t xml:space="preserve"> стол</w:t>
            </w:r>
            <w:r>
              <w:rPr>
                <w:sz w:val="26"/>
                <w:szCs w:val="26"/>
              </w:rPr>
              <w:t>а</w:t>
            </w:r>
            <w:r w:rsidRPr="001401E6">
              <w:rPr>
                <w:sz w:val="26"/>
                <w:szCs w:val="26"/>
              </w:rPr>
              <w:t xml:space="preserve"> с ракетками (2 человека)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 и 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420,00</w:t>
            </w:r>
          </w:p>
        </w:tc>
      </w:tr>
      <w:tr w:rsidR="002F5B88" w:rsidRPr="00015B98" w:rsidTr="003D7AD8">
        <w:trPr>
          <w:trHeight w:val="431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F5B88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1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b/>
                <w:sz w:val="26"/>
                <w:szCs w:val="26"/>
              </w:rPr>
            </w:pPr>
            <w:r w:rsidRPr="001401E6">
              <w:rPr>
                <w:b/>
                <w:sz w:val="26"/>
                <w:szCs w:val="26"/>
              </w:rPr>
              <w:t>Большой теннис</w:t>
            </w:r>
          </w:p>
        </w:tc>
      </w:tr>
      <w:tr w:rsidR="002F5B88" w:rsidRPr="00015B98" w:rsidTr="00DE5CC4">
        <w:trPr>
          <w:trHeight w:val="635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</w:t>
            </w:r>
            <w:r w:rsidRPr="001401E6">
              <w:rPr>
                <w:sz w:val="26"/>
                <w:szCs w:val="26"/>
              </w:rPr>
              <w:t xml:space="preserve"> теннисного корта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Взрослые и 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1 200,00</w:t>
            </w:r>
          </w:p>
        </w:tc>
      </w:tr>
      <w:tr w:rsidR="002F5B88" w:rsidRPr="00015B98" w:rsidTr="00DE5CC4">
        <w:trPr>
          <w:trHeight w:val="377"/>
        </w:trPr>
        <w:tc>
          <w:tcPr>
            <w:tcW w:w="10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015B98" w:rsidRDefault="002F5B88" w:rsidP="00DE5CC4">
            <w:pPr>
              <w:jc w:val="center"/>
              <w:rPr>
                <w:sz w:val="26"/>
                <w:szCs w:val="26"/>
              </w:rPr>
            </w:pPr>
            <w:r w:rsidRPr="00015B98">
              <w:rPr>
                <w:b/>
                <w:bCs/>
                <w:color w:val="000000"/>
                <w:sz w:val="26"/>
                <w:szCs w:val="26"/>
              </w:rPr>
              <w:t>Предоставление спортивных площадей</w:t>
            </w:r>
          </w:p>
        </w:tc>
      </w:tr>
      <w:tr w:rsidR="002F5B88" w:rsidRPr="00015B98" w:rsidTr="00DE5CC4">
        <w:trPr>
          <w:trHeight w:val="32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5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Предоставление универсального спортивного зала игровых видов спорта (ул. Стадионная д.1а)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769,7</w:t>
            </w:r>
          </w:p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15B98">
              <w:rPr>
                <w:color w:val="000000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3 0</w:t>
            </w:r>
            <w:r w:rsidRPr="00015B98">
              <w:rPr>
                <w:color w:val="000000"/>
                <w:sz w:val="26"/>
                <w:szCs w:val="26"/>
              </w:rPr>
              <w:t>00,00</w:t>
            </w:r>
          </w:p>
        </w:tc>
      </w:tr>
      <w:tr w:rsidR="002F5B88" w:rsidRPr="00015B98" w:rsidTr="00DE5CC4">
        <w:trPr>
          <w:trHeight w:val="32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5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Предоставление ½ универсального спортивного зала игровых видов спорта (ул. Стадионная д.1а)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 xml:space="preserve">384,85 </w:t>
            </w:r>
            <w:proofErr w:type="spellStart"/>
            <w:r w:rsidRPr="00015B98">
              <w:rPr>
                <w:color w:val="000000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50</w:t>
            </w:r>
            <w:r w:rsidRPr="00015B98">
              <w:rPr>
                <w:sz w:val="26"/>
                <w:szCs w:val="26"/>
              </w:rPr>
              <w:t>0,00</w:t>
            </w:r>
            <w:r w:rsidRPr="00015B98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2F5B88" w:rsidRPr="00015B98" w:rsidTr="003D7AD8">
        <w:trPr>
          <w:trHeight w:val="1034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Предоставление тренажерного спортивного зала (с тренажерами) (ул. Стадионная д.1а)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 xml:space="preserve">158,0 </w:t>
            </w:r>
            <w:proofErr w:type="spellStart"/>
            <w:r w:rsidRPr="00015B98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015B9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2 </w:t>
            </w:r>
            <w:r>
              <w:rPr>
                <w:color w:val="000000"/>
                <w:sz w:val="26"/>
                <w:szCs w:val="26"/>
              </w:rPr>
              <w:t>2</w:t>
            </w:r>
            <w:r w:rsidRPr="00015B98">
              <w:rPr>
                <w:color w:val="000000"/>
                <w:sz w:val="26"/>
                <w:szCs w:val="26"/>
              </w:rPr>
              <w:t>00,00</w:t>
            </w:r>
          </w:p>
        </w:tc>
      </w:tr>
      <w:tr w:rsidR="002F5B88" w:rsidRPr="00015B98" w:rsidTr="003D7AD8">
        <w:trPr>
          <w:trHeight w:val="978"/>
        </w:trPr>
        <w:tc>
          <w:tcPr>
            <w:tcW w:w="6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Предоставление зала «сухого» плавания для групповых занятий ОФП, танцами и фитнесом (ул. Инженерная д.7)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 xml:space="preserve">179,05 </w:t>
            </w:r>
            <w:proofErr w:type="spellStart"/>
            <w:r w:rsidRPr="00015B98">
              <w:rPr>
                <w:color w:val="000000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2 </w:t>
            </w:r>
            <w:r>
              <w:rPr>
                <w:color w:val="000000"/>
                <w:sz w:val="26"/>
                <w:szCs w:val="26"/>
              </w:rPr>
              <w:t>2</w:t>
            </w:r>
            <w:r w:rsidRPr="00015B98">
              <w:rPr>
                <w:color w:val="000000"/>
                <w:sz w:val="26"/>
                <w:szCs w:val="26"/>
              </w:rPr>
              <w:t>00,00</w:t>
            </w:r>
          </w:p>
        </w:tc>
      </w:tr>
      <w:tr w:rsidR="002F5B88" w:rsidRPr="00015B98" w:rsidTr="003D7AD8">
        <w:trPr>
          <w:trHeight w:val="68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5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Предоставление с</w:t>
            </w:r>
            <w:bookmarkStart w:id="0" w:name="_GoBack"/>
            <w:bookmarkEnd w:id="0"/>
            <w:r w:rsidRPr="001401E6">
              <w:rPr>
                <w:sz w:val="26"/>
                <w:szCs w:val="26"/>
              </w:rPr>
              <w:t xml:space="preserve">портивного зала единоборств (ул. </w:t>
            </w:r>
            <w:proofErr w:type="spellStart"/>
            <w:r w:rsidRPr="001401E6">
              <w:rPr>
                <w:sz w:val="26"/>
                <w:szCs w:val="26"/>
              </w:rPr>
              <w:t>Карбышева</w:t>
            </w:r>
            <w:proofErr w:type="spellEnd"/>
            <w:r w:rsidRPr="001401E6">
              <w:rPr>
                <w:sz w:val="26"/>
                <w:szCs w:val="26"/>
              </w:rPr>
              <w:t xml:space="preserve"> д.1)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285,6 </w:t>
            </w:r>
            <w:proofErr w:type="spellStart"/>
            <w:r w:rsidRPr="001401E6"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65</w:t>
            </w:r>
            <w:r w:rsidRPr="001401E6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3D7AD8">
        <w:trPr>
          <w:trHeight w:val="695"/>
        </w:trPr>
        <w:tc>
          <w:tcPr>
            <w:tcW w:w="6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Предоставление помещения под детский мини-футбол (ул. </w:t>
            </w:r>
            <w:proofErr w:type="spellStart"/>
            <w:r w:rsidRPr="001401E6">
              <w:rPr>
                <w:sz w:val="26"/>
                <w:szCs w:val="26"/>
              </w:rPr>
              <w:t>Карбышева</w:t>
            </w:r>
            <w:proofErr w:type="spellEnd"/>
            <w:r w:rsidRPr="001401E6">
              <w:rPr>
                <w:sz w:val="26"/>
                <w:szCs w:val="26"/>
              </w:rPr>
              <w:t xml:space="preserve"> д.1)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67,2 </w:t>
            </w:r>
            <w:proofErr w:type="spellStart"/>
            <w:r w:rsidRPr="001401E6"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9</w:t>
            </w:r>
            <w:r w:rsidRPr="001401E6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DE5CC4">
        <w:trPr>
          <w:trHeight w:val="325"/>
        </w:trPr>
        <w:tc>
          <w:tcPr>
            <w:tcW w:w="6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5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1401E6" w:rsidRDefault="002F5B88" w:rsidP="00DE5CC4">
            <w:pPr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 xml:space="preserve">Предоставление помещения под фитнес и каратэ (ул. </w:t>
            </w:r>
            <w:proofErr w:type="spellStart"/>
            <w:r w:rsidRPr="001401E6">
              <w:rPr>
                <w:sz w:val="26"/>
                <w:szCs w:val="26"/>
              </w:rPr>
              <w:t>Карбышева</w:t>
            </w:r>
            <w:proofErr w:type="spellEnd"/>
            <w:r w:rsidRPr="001401E6">
              <w:rPr>
                <w:sz w:val="26"/>
                <w:szCs w:val="26"/>
              </w:rPr>
              <w:t xml:space="preserve"> д.1)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64,7 </w:t>
            </w:r>
            <w:proofErr w:type="spellStart"/>
            <w:r w:rsidRPr="001401E6"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60 мин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1401E6" w:rsidRDefault="002F5B88" w:rsidP="00DE5CC4">
            <w:pPr>
              <w:jc w:val="center"/>
              <w:rPr>
                <w:sz w:val="26"/>
                <w:szCs w:val="26"/>
              </w:rPr>
            </w:pPr>
            <w:r w:rsidRPr="001401E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9</w:t>
            </w:r>
            <w:r w:rsidRPr="001401E6">
              <w:rPr>
                <w:sz w:val="26"/>
                <w:szCs w:val="26"/>
              </w:rPr>
              <w:t>0,00</w:t>
            </w:r>
          </w:p>
        </w:tc>
      </w:tr>
      <w:tr w:rsidR="002F5B88" w:rsidRPr="00015B98" w:rsidTr="00DE5CC4">
        <w:trPr>
          <w:trHeight w:val="325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5B88" w:rsidRPr="005B2BF2" w:rsidRDefault="002F5B88" w:rsidP="00DE5C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B2BF2">
              <w:rPr>
                <w:b/>
                <w:color w:val="000000"/>
                <w:sz w:val="26"/>
                <w:szCs w:val="26"/>
              </w:rPr>
              <w:t>Предоставление плавательной дорожки</w:t>
            </w:r>
          </w:p>
        </w:tc>
      </w:tr>
      <w:tr w:rsidR="002F5B88" w:rsidRPr="00015B98" w:rsidTr="00DE5CC4">
        <w:trPr>
          <w:trHeight w:val="325"/>
        </w:trPr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71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B88" w:rsidRPr="00015B98" w:rsidRDefault="002F5B88" w:rsidP="00DE5CC4">
            <w:pPr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Дорожка (одна)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 w:rsidRPr="00015B98">
              <w:rPr>
                <w:color w:val="000000"/>
                <w:sz w:val="26"/>
                <w:szCs w:val="26"/>
              </w:rPr>
              <w:t>60 мин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B88" w:rsidRPr="00015B98" w:rsidRDefault="002F5B88" w:rsidP="00DE5C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2 2</w:t>
            </w:r>
            <w:r w:rsidRPr="00015B98">
              <w:rPr>
                <w:color w:val="000000"/>
                <w:sz w:val="26"/>
                <w:szCs w:val="26"/>
              </w:rPr>
              <w:t>00,00</w:t>
            </w:r>
          </w:p>
        </w:tc>
      </w:tr>
    </w:tbl>
    <w:p w:rsidR="002F5B88" w:rsidRPr="00015B98" w:rsidRDefault="002F5B88" w:rsidP="002F5B88">
      <w:pPr>
        <w:spacing w:line="276" w:lineRule="auto"/>
        <w:ind w:right="282" w:firstLine="567"/>
        <w:rPr>
          <w:color w:val="000000"/>
          <w:sz w:val="26"/>
          <w:szCs w:val="26"/>
        </w:rPr>
      </w:pPr>
    </w:p>
    <w:p w:rsidR="002F5B88" w:rsidRPr="007D37B4" w:rsidRDefault="002F5B88" w:rsidP="002F5B88">
      <w:pPr>
        <w:spacing w:line="276" w:lineRule="auto"/>
        <w:ind w:right="282" w:firstLine="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7D37B4">
        <w:rPr>
          <w:sz w:val="28"/>
          <w:szCs w:val="28"/>
        </w:rPr>
        <w:t xml:space="preserve">Предоставление услуг </w:t>
      </w:r>
      <w:proofErr w:type="gramStart"/>
      <w:r w:rsidRPr="007D37B4">
        <w:rPr>
          <w:sz w:val="28"/>
          <w:szCs w:val="28"/>
        </w:rPr>
        <w:t>плавания  60</w:t>
      </w:r>
      <w:proofErr w:type="gramEnd"/>
      <w:r w:rsidRPr="007D37B4">
        <w:rPr>
          <w:sz w:val="28"/>
          <w:szCs w:val="28"/>
        </w:rPr>
        <w:t xml:space="preserve"> мин. с учетом 15мин. переодевания. Продолжительность сеанса на воде 45 минут.</w:t>
      </w:r>
    </w:p>
    <w:p w:rsidR="002F5B88" w:rsidRDefault="002F5B88" w:rsidP="002F5B88">
      <w:pPr>
        <w:rPr>
          <w:sz w:val="26"/>
          <w:szCs w:val="26"/>
        </w:rPr>
      </w:pPr>
    </w:p>
    <w:p w:rsidR="002F5B88" w:rsidRDefault="002F5B88" w:rsidP="002F5B8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F5B88" w:rsidRDefault="002F5B88" w:rsidP="002F5B88">
      <w:pPr>
        <w:rPr>
          <w:sz w:val="26"/>
          <w:szCs w:val="26"/>
        </w:rPr>
      </w:pPr>
    </w:p>
    <w:tbl>
      <w:tblPr>
        <w:tblW w:w="9923" w:type="dxa"/>
        <w:tblInd w:w="14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F5B88" w:rsidRPr="00494450" w:rsidTr="003D7AD8">
        <w:tc>
          <w:tcPr>
            <w:tcW w:w="4820" w:type="dxa"/>
          </w:tcPr>
          <w:p w:rsidR="002F5B88" w:rsidRPr="00494450" w:rsidRDefault="002F5B88" w:rsidP="00DE5CC4">
            <w:pPr>
              <w:tabs>
                <w:tab w:val="left" w:pos="4220"/>
              </w:tabs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03B95" w:rsidRPr="00303B95" w:rsidRDefault="00303B95" w:rsidP="00303B95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303B95">
              <w:rPr>
                <w:i w:val="0"/>
                <w:sz w:val="28"/>
                <w:szCs w:val="28"/>
              </w:rPr>
              <w:t xml:space="preserve">Приложение № </w:t>
            </w:r>
            <w:r w:rsidR="003D7AD8">
              <w:rPr>
                <w:i w:val="0"/>
                <w:sz w:val="28"/>
                <w:szCs w:val="28"/>
              </w:rPr>
              <w:t>2</w:t>
            </w:r>
          </w:p>
          <w:p w:rsidR="00303B95" w:rsidRPr="00303B95" w:rsidRDefault="00303B95" w:rsidP="003D7AD8">
            <w:pPr>
              <w:pStyle w:val="21"/>
              <w:ind w:left="33" w:hanging="33"/>
              <w:jc w:val="left"/>
              <w:rPr>
                <w:i w:val="0"/>
                <w:sz w:val="28"/>
                <w:szCs w:val="28"/>
              </w:rPr>
            </w:pPr>
            <w:r w:rsidRPr="00303B95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2F5B88" w:rsidRPr="005D60B8" w:rsidRDefault="00303B95" w:rsidP="00303B95">
            <w:pPr>
              <w:pStyle w:val="21"/>
              <w:jc w:val="left"/>
              <w:rPr>
                <w:sz w:val="28"/>
                <w:szCs w:val="28"/>
              </w:rPr>
            </w:pPr>
            <w:r w:rsidRPr="00303B95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:rsidR="002F5B88" w:rsidRDefault="002F5B88" w:rsidP="002F5B88">
      <w:pPr>
        <w:tabs>
          <w:tab w:val="left" w:pos="4220"/>
        </w:tabs>
        <w:rPr>
          <w:sz w:val="28"/>
          <w:szCs w:val="28"/>
        </w:rPr>
      </w:pPr>
    </w:p>
    <w:p w:rsidR="002F5B88" w:rsidRPr="002E1F25" w:rsidRDefault="002F5B88" w:rsidP="002F5B88">
      <w:pPr>
        <w:tabs>
          <w:tab w:val="left" w:pos="4220"/>
        </w:tabs>
        <w:rPr>
          <w:sz w:val="28"/>
          <w:szCs w:val="28"/>
        </w:rPr>
      </w:pPr>
    </w:p>
    <w:p w:rsidR="002F5B88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Прейскурант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на платные услуги,</w:t>
      </w:r>
    </w:p>
    <w:p w:rsidR="002F5B88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оказываемые муниципальным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автоном</w:t>
      </w: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>ным учреждением</w:t>
      </w:r>
    </w:p>
    <w:p w:rsidR="002F5B88" w:rsidRPr="00342AD6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342AD6">
        <w:rPr>
          <w:i w:val="0"/>
          <w:color w:val="000000"/>
          <w:sz w:val="28"/>
          <w:szCs w:val="28"/>
        </w:rPr>
        <w:t>«Физкультурно-оздоровительный комплекс «Нахабино»»</w:t>
      </w:r>
    </w:p>
    <w:p w:rsidR="002F5B88" w:rsidRDefault="002F5B88" w:rsidP="002F5B88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012"/>
        <w:gridCol w:w="2693"/>
        <w:gridCol w:w="1985"/>
      </w:tblGrid>
      <w:tr w:rsidR="002F5B88" w:rsidRPr="00614BDE" w:rsidTr="00DE5CC4">
        <w:tc>
          <w:tcPr>
            <w:tcW w:w="803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Наименование услуг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Продолжительность предоставления услуги, минут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Стоимость одной услуги, руб.</w:t>
            </w:r>
          </w:p>
        </w:tc>
      </w:tr>
      <w:tr w:rsidR="002F5B88" w:rsidRPr="00E16AEC" w:rsidTr="00DE5CC4">
        <w:trPr>
          <w:trHeight w:val="483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color w:val="000000"/>
                <w:sz w:val="28"/>
                <w:szCs w:val="28"/>
              </w:rPr>
              <w:t>1.Прием специалистов</w:t>
            </w:r>
          </w:p>
        </w:tc>
      </w:tr>
      <w:tr w:rsidR="002F5B88" w:rsidRPr="00E16AEC" w:rsidTr="00DE5CC4">
        <w:trPr>
          <w:trHeight w:val="753"/>
        </w:trPr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Допуск взрослых к занятиям в бассейне (осмотр врача) 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2</w:t>
            </w:r>
            <w:r w:rsidRPr="005D60B8">
              <w:rPr>
                <w:i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pStyle w:val="21"/>
              <w:jc w:val="center"/>
              <w:rPr>
                <w:i w:val="0"/>
                <w:sz w:val="28"/>
                <w:szCs w:val="28"/>
              </w:rPr>
            </w:pPr>
            <w:r w:rsidRPr="001401E6">
              <w:rPr>
                <w:i w:val="0"/>
                <w:sz w:val="28"/>
                <w:szCs w:val="28"/>
              </w:rPr>
              <w:t>9</w:t>
            </w:r>
            <w:r>
              <w:rPr>
                <w:i w:val="0"/>
                <w:sz w:val="28"/>
                <w:szCs w:val="28"/>
              </w:rPr>
              <w:t>0</w:t>
            </w:r>
            <w:r w:rsidRPr="001401E6">
              <w:rPr>
                <w:i w:val="0"/>
                <w:sz w:val="28"/>
                <w:szCs w:val="28"/>
              </w:rPr>
              <w:t>0,00</w:t>
            </w:r>
          </w:p>
        </w:tc>
      </w:tr>
      <w:tr w:rsidR="002F5B88" w:rsidRPr="00E16AEC" w:rsidTr="00DE5CC4"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012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Допуск детей к занятиям в бассейне (осмотр врача + анализы) **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2</w:t>
            </w:r>
            <w:r w:rsidRPr="005D60B8">
              <w:rPr>
                <w:i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5B88" w:rsidRPr="001401E6" w:rsidRDefault="002F5B88" w:rsidP="00DE5CC4">
            <w:pPr>
              <w:pStyle w:val="21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1 50</w:t>
            </w:r>
            <w:r w:rsidRPr="001401E6">
              <w:rPr>
                <w:i w:val="0"/>
                <w:sz w:val="28"/>
                <w:szCs w:val="28"/>
              </w:rPr>
              <w:t>0,00</w:t>
            </w:r>
          </w:p>
        </w:tc>
      </w:tr>
      <w:tr w:rsidR="002F5B88" w:rsidRPr="00E16AEC" w:rsidTr="00DE5CC4"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Допуск детей к занятиям в бассейне (осмотр врача) ***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88" w:rsidRPr="001401E6" w:rsidRDefault="002F5B88" w:rsidP="00DE5CC4">
            <w:pPr>
              <w:pStyle w:val="21"/>
              <w:jc w:val="center"/>
              <w:rPr>
                <w:i w:val="0"/>
                <w:sz w:val="28"/>
                <w:szCs w:val="28"/>
              </w:rPr>
            </w:pPr>
            <w:r w:rsidRPr="001401E6">
              <w:rPr>
                <w:i w:val="0"/>
                <w:sz w:val="28"/>
                <w:szCs w:val="28"/>
              </w:rPr>
              <w:t>7</w:t>
            </w:r>
            <w:r>
              <w:rPr>
                <w:i w:val="0"/>
                <w:sz w:val="28"/>
                <w:szCs w:val="28"/>
              </w:rPr>
              <w:t>0</w:t>
            </w:r>
            <w:r w:rsidRPr="001401E6">
              <w:rPr>
                <w:i w:val="0"/>
                <w:sz w:val="28"/>
                <w:szCs w:val="28"/>
              </w:rPr>
              <w:t>0,00</w:t>
            </w:r>
          </w:p>
        </w:tc>
      </w:tr>
    </w:tbl>
    <w:p w:rsidR="002F5B88" w:rsidRDefault="002F5B88" w:rsidP="002F5B88">
      <w:pPr>
        <w:rPr>
          <w:sz w:val="26"/>
          <w:szCs w:val="26"/>
        </w:rPr>
      </w:pPr>
    </w:p>
    <w:p w:rsidR="002F5B88" w:rsidRPr="00303B95" w:rsidRDefault="002F5B88" w:rsidP="002F5B88">
      <w:pPr>
        <w:rPr>
          <w:sz w:val="28"/>
          <w:szCs w:val="28"/>
        </w:rPr>
      </w:pPr>
      <w:r w:rsidRPr="00303B95">
        <w:rPr>
          <w:sz w:val="28"/>
          <w:szCs w:val="28"/>
        </w:rPr>
        <w:t xml:space="preserve">* Посещение бассейна взрослыми разрешается при наличии справки от врача - терапевта с подтверждением отсутствия хронических заболеваний неинфекционной природы, а также отсутствия заболеваний, которые могут передаваться больным при контакте с водой и инвентарем для плавания. </w:t>
      </w:r>
    </w:p>
    <w:p w:rsidR="002F5B88" w:rsidRPr="00303B95" w:rsidRDefault="002F5B88" w:rsidP="002F5B88">
      <w:pPr>
        <w:rPr>
          <w:sz w:val="28"/>
          <w:szCs w:val="28"/>
        </w:rPr>
      </w:pPr>
    </w:p>
    <w:p w:rsidR="002F5B88" w:rsidRPr="00303B95" w:rsidRDefault="002F5B88" w:rsidP="002F5B88">
      <w:pPr>
        <w:rPr>
          <w:sz w:val="28"/>
          <w:szCs w:val="28"/>
        </w:rPr>
      </w:pPr>
      <w:r w:rsidRPr="00303B95">
        <w:rPr>
          <w:sz w:val="28"/>
          <w:szCs w:val="28"/>
        </w:rPr>
        <w:t xml:space="preserve">** Детям младшего школьного возраста до 12 лет (включительно) для допуска к занятиям с инструктором в бассейне необходима справка от врача педиатра/терапевта, разрешающая физические нагрузки в целом (допуск по состоянию здоровья к оздоровительному плаванию в бассейне по группе А или по группе В), с обязательными результатами </w:t>
      </w:r>
      <w:proofErr w:type="spellStart"/>
      <w:r w:rsidRPr="00303B95">
        <w:rPr>
          <w:sz w:val="28"/>
          <w:szCs w:val="28"/>
        </w:rPr>
        <w:t>паразитологического</w:t>
      </w:r>
      <w:proofErr w:type="spellEnd"/>
      <w:r w:rsidRPr="00303B95">
        <w:rPr>
          <w:sz w:val="28"/>
          <w:szCs w:val="28"/>
        </w:rPr>
        <w:t xml:space="preserve"> обследования на энтеробиоз и я/г (срок действия 3 мес.) в соответствии п. 3343 Постановления Главного государственного санитарного врача РФ от 28.01.2021 № 4 (ред. от 11.02.2022) "Об утверждении санитарных правил и норм СанПиН 3.3686-21 "Санитарно-эпидемиологические требования по профилактике инфекционных болезней".</w:t>
      </w:r>
    </w:p>
    <w:p w:rsidR="002F5B88" w:rsidRPr="00303B95" w:rsidRDefault="002F5B88" w:rsidP="002F5B88">
      <w:pPr>
        <w:shd w:val="clear" w:color="auto" w:fill="FFFFFF"/>
        <w:rPr>
          <w:sz w:val="28"/>
          <w:szCs w:val="28"/>
        </w:rPr>
      </w:pPr>
    </w:p>
    <w:p w:rsidR="002F5B88" w:rsidRPr="00303B95" w:rsidRDefault="002F5B88" w:rsidP="003D7AD8">
      <w:pPr>
        <w:shd w:val="clear" w:color="auto" w:fill="FFFFFF"/>
        <w:rPr>
          <w:sz w:val="28"/>
          <w:szCs w:val="28"/>
        </w:rPr>
      </w:pPr>
      <w:r w:rsidRPr="00303B95">
        <w:rPr>
          <w:sz w:val="28"/>
          <w:szCs w:val="28"/>
        </w:rPr>
        <w:t>*** Детям старше 12 лет для допуска к занятиям с инструктором в бассейне необходима справка от врача педиатра/терапевта, разрешающая физические нагрузки в целом (допуск по состоянию здоровья к оздоровительному плаванию в бассейне по группе А или по группе В) с указанием отсутствия заболеваний, которые могут передаваться больным при контакте с водой и инвентарем для плавания.</w:t>
      </w:r>
      <w:r w:rsidRPr="00303B95">
        <w:rPr>
          <w:sz w:val="28"/>
          <w:szCs w:val="28"/>
        </w:rPr>
        <w:br w:type="page"/>
      </w:r>
    </w:p>
    <w:p w:rsidR="002F5B88" w:rsidRDefault="002F5B88" w:rsidP="002F5B88">
      <w:pPr>
        <w:rPr>
          <w:sz w:val="26"/>
          <w:szCs w:val="26"/>
        </w:rPr>
      </w:pPr>
    </w:p>
    <w:p w:rsidR="002F5B88" w:rsidRDefault="002F5B88" w:rsidP="002F5B88">
      <w:pPr>
        <w:rPr>
          <w:sz w:val="26"/>
          <w:szCs w:val="26"/>
        </w:rPr>
      </w:pPr>
    </w:p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2F5B88" w:rsidRPr="00494450" w:rsidTr="003D7AD8">
        <w:tc>
          <w:tcPr>
            <w:tcW w:w="4820" w:type="dxa"/>
          </w:tcPr>
          <w:p w:rsidR="002F5B88" w:rsidRPr="00494450" w:rsidRDefault="002F5B88" w:rsidP="00DE5CC4">
            <w:pPr>
              <w:tabs>
                <w:tab w:val="left" w:pos="4220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D7AD8" w:rsidRPr="003D7AD8" w:rsidRDefault="003D7AD8" w:rsidP="003D7AD8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3D7AD8">
              <w:rPr>
                <w:i w:val="0"/>
                <w:sz w:val="28"/>
                <w:szCs w:val="28"/>
              </w:rPr>
              <w:t xml:space="preserve">Приложение № </w:t>
            </w:r>
            <w:r>
              <w:rPr>
                <w:i w:val="0"/>
                <w:sz w:val="28"/>
                <w:szCs w:val="28"/>
              </w:rPr>
              <w:t>3</w:t>
            </w:r>
          </w:p>
          <w:p w:rsidR="003D7AD8" w:rsidRPr="003D7AD8" w:rsidRDefault="003D7AD8" w:rsidP="003D7AD8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3D7AD8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2F5B88" w:rsidRPr="005D60B8" w:rsidRDefault="003D7AD8" w:rsidP="003D7AD8">
            <w:pPr>
              <w:pStyle w:val="21"/>
              <w:jc w:val="left"/>
              <w:rPr>
                <w:sz w:val="28"/>
                <w:szCs w:val="28"/>
              </w:rPr>
            </w:pPr>
            <w:r w:rsidRPr="003D7AD8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:rsidR="002F5B88" w:rsidRDefault="002F5B88" w:rsidP="002F5B88">
      <w:pPr>
        <w:tabs>
          <w:tab w:val="left" w:pos="4220"/>
        </w:tabs>
        <w:rPr>
          <w:sz w:val="28"/>
          <w:szCs w:val="28"/>
        </w:rPr>
      </w:pPr>
    </w:p>
    <w:p w:rsidR="002F5B88" w:rsidRPr="002E1F25" w:rsidRDefault="002F5B88" w:rsidP="002F5B88">
      <w:pPr>
        <w:tabs>
          <w:tab w:val="left" w:pos="4220"/>
        </w:tabs>
        <w:rPr>
          <w:sz w:val="28"/>
          <w:szCs w:val="28"/>
        </w:rPr>
      </w:pPr>
    </w:p>
    <w:p w:rsidR="002F5B88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Прейскурант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на платные услуги,</w:t>
      </w:r>
    </w:p>
    <w:p w:rsidR="002F5B88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 xml:space="preserve">оказываемые муниципальным </w:t>
      </w:r>
      <w:r>
        <w:rPr>
          <w:rFonts w:eastAsia="Calibri"/>
          <w:i w:val="0"/>
          <w:color w:val="000000"/>
          <w:sz w:val="28"/>
          <w:szCs w:val="28"/>
          <w:lang w:eastAsia="en-US"/>
        </w:rPr>
        <w:t>автоном</w:t>
      </w:r>
      <w:r w:rsidRPr="00285539">
        <w:rPr>
          <w:rFonts w:eastAsia="Calibri"/>
          <w:i w:val="0"/>
          <w:color w:val="000000"/>
          <w:sz w:val="28"/>
          <w:szCs w:val="28"/>
          <w:lang w:eastAsia="en-US"/>
        </w:rPr>
        <w:t>ным учреждением</w:t>
      </w:r>
    </w:p>
    <w:p w:rsidR="002F5B88" w:rsidRPr="00342AD6" w:rsidRDefault="002F5B88" w:rsidP="002F5B88">
      <w:pPr>
        <w:pStyle w:val="21"/>
        <w:jc w:val="center"/>
        <w:rPr>
          <w:rFonts w:eastAsia="Calibri"/>
          <w:i w:val="0"/>
          <w:color w:val="000000"/>
          <w:sz w:val="28"/>
          <w:szCs w:val="28"/>
          <w:lang w:eastAsia="en-US"/>
        </w:rPr>
      </w:pPr>
      <w:r w:rsidRPr="00342AD6">
        <w:rPr>
          <w:i w:val="0"/>
          <w:color w:val="000000"/>
          <w:sz w:val="28"/>
          <w:szCs w:val="28"/>
        </w:rPr>
        <w:t>«Физкультурно-оздоровительный комплекс «Нахабино»»</w:t>
      </w:r>
    </w:p>
    <w:p w:rsidR="002F5B88" w:rsidRDefault="002F5B88" w:rsidP="002F5B88">
      <w:pPr>
        <w:rPr>
          <w:sz w:val="26"/>
          <w:szCs w:val="2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787"/>
        <w:gridCol w:w="2776"/>
        <w:gridCol w:w="2410"/>
      </w:tblGrid>
      <w:tr w:rsidR="002F5B88" w:rsidRPr="00E16AEC" w:rsidTr="00DE5CC4">
        <w:tc>
          <w:tcPr>
            <w:tcW w:w="803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Наименование услуг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Продолжительность предоставления услуги, минут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Стоимость одной услуги, руб.</w:t>
            </w:r>
          </w:p>
        </w:tc>
      </w:tr>
      <w:tr w:rsidR="002F5B88" w:rsidRPr="00E16AEC" w:rsidTr="00DE5CC4">
        <w:trPr>
          <w:trHeight w:val="483"/>
        </w:trPr>
        <w:tc>
          <w:tcPr>
            <w:tcW w:w="97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color w:val="000000"/>
                <w:sz w:val="28"/>
                <w:szCs w:val="28"/>
              </w:rPr>
              <w:t>1.</w:t>
            </w:r>
            <w:r w:rsidRPr="005D60B8">
              <w:rPr>
                <w:b/>
                <w:bCs/>
                <w:i w:val="0"/>
                <w:color w:val="000000"/>
                <w:sz w:val="28"/>
                <w:szCs w:val="28"/>
              </w:rPr>
              <w:t>Спортивный массаж</w:t>
            </w:r>
          </w:p>
        </w:tc>
      </w:tr>
      <w:tr w:rsidR="002F5B88" w:rsidRPr="00E16AEC" w:rsidTr="00DE5CC4">
        <w:trPr>
          <w:trHeight w:val="753"/>
        </w:trPr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Массаж общий (шея, руки, ноги, спина, живот)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1 </w:t>
            </w:r>
            <w:r w:rsidRPr="005D60B8">
              <w:rPr>
                <w:i w:val="0"/>
                <w:color w:val="000000"/>
                <w:sz w:val="28"/>
                <w:szCs w:val="28"/>
              </w:rPr>
              <w:t>500,00</w:t>
            </w:r>
          </w:p>
        </w:tc>
      </w:tr>
      <w:tr w:rsidR="002F5B88" w:rsidRPr="00E16AEC" w:rsidTr="00DE5CC4"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787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Массаж спины (шейно-воротниковая зона, грудной, пояснично-крестцовый отделы)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1 </w:t>
            </w:r>
            <w:r w:rsidRPr="005D60B8">
              <w:rPr>
                <w:i w:val="0"/>
                <w:color w:val="000000"/>
                <w:sz w:val="28"/>
                <w:szCs w:val="28"/>
              </w:rPr>
              <w:t>200,00</w:t>
            </w:r>
          </w:p>
        </w:tc>
      </w:tr>
      <w:tr w:rsidR="002F5B88" w:rsidRPr="00E16AEC" w:rsidTr="00DE5CC4"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Массаж шейно-воротниковой зоны (без рук)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950,00</w:t>
            </w:r>
          </w:p>
        </w:tc>
      </w:tr>
      <w:tr w:rsidR="002F5B88" w:rsidRPr="00E16AEC" w:rsidTr="00DE5CC4">
        <w:trPr>
          <w:trHeight w:val="525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b/>
                <w:bCs/>
                <w:i w:val="0"/>
                <w:color w:val="000000"/>
                <w:sz w:val="28"/>
                <w:szCs w:val="28"/>
              </w:rPr>
              <w:t>2.</w:t>
            </w:r>
            <w:r w:rsidRPr="005D60B8">
              <w:rPr>
                <w:b/>
                <w:bCs/>
                <w:i w:val="0"/>
                <w:color w:val="000000"/>
                <w:sz w:val="28"/>
                <w:szCs w:val="28"/>
              </w:rPr>
              <w:t>Лечебный массаж</w:t>
            </w:r>
          </w:p>
        </w:tc>
      </w:tr>
      <w:tr w:rsidR="002F5B88" w:rsidRPr="00E16AEC" w:rsidTr="00DE5CC4">
        <w:trPr>
          <w:trHeight w:val="629"/>
        </w:trPr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787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Массаж общий (шея, руки, ноги, спина, живот)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1 500,00</w:t>
            </w:r>
          </w:p>
        </w:tc>
      </w:tr>
      <w:tr w:rsidR="002F5B88" w:rsidRPr="00E16AEC" w:rsidTr="00DE5CC4"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787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Массаж спины (шейно-воротниковая зона, грудной, пояснично-крестцовый отделы)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1 200,00</w:t>
            </w:r>
          </w:p>
        </w:tc>
      </w:tr>
      <w:tr w:rsidR="002F5B88" w:rsidRPr="00E16AEC" w:rsidTr="00DE5CC4">
        <w:tc>
          <w:tcPr>
            <w:tcW w:w="803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787" w:type="dxa"/>
            <w:shd w:val="clear" w:color="auto" w:fill="auto"/>
          </w:tcPr>
          <w:p w:rsidR="002F5B88" w:rsidRPr="005D60B8" w:rsidRDefault="002F5B88" w:rsidP="00DE5CC4">
            <w:pPr>
              <w:pStyle w:val="21"/>
              <w:jc w:val="left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Массаж шейно-воротниковой зоны (без рук)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5B88" w:rsidRPr="005D60B8" w:rsidRDefault="002F5B88" w:rsidP="00DE5CC4">
            <w:pPr>
              <w:pStyle w:val="21"/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5D60B8">
              <w:rPr>
                <w:i w:val="0"/>
                <w:color w:val="000000"/>
                <w:sz w:val="28"/>
                <w:szCs w:val="28"/>
              </w:rPr>
              <w:t>950,00</w:t>
            </w:r>
          </w:p>
        </w:tc>
      </w:tr>
    </w:tbl>
    <w:p w:rsidR="002F5B88" w:rsidRDefault="002F5B88" w:rsidP="002F5B88">
      <w:pPr>
        <w:rPr>
          <w:sz w:val="26"/>
          <w:szCs w:val="26"/>
        </w:rPr>
      </w:pPr>
    </w:p>
    <w:p w:rsidR="002F5B88" w:rsidRDefault="002F5B88" w:rsidP="002F5B88">
      <w:pPr>
        <w:rPr>
          <w:sz w:val="26"/>
          <w:szCs w:val="26"/>
        </w:rPr>
      </w:pPr>
    </w:p>
    <w:p w:rsidR="002F5B88" w:rsidRPr="0043058C" w:rsidRDefault="002F5B88" w:rsidP="002F5B88">
      <w:pPr>
        <w:rPr>
          <w:color w:val="1A1A1A"/>
          <w:sz w:val="28"/>
          <w:szCs w:val="28"/>
        </w:rPr>
      </w:pPr>
    </w:p>
    <w:p w:rsidR="00E66FD4" w:rsidRPr="006046FA" w:rsidRDefault="00E66FD4" w:rsidP="002F5B88">
      <w:pPr>
        <w:pStyle w:val="21"/>
        <w:jc w:val="center"/>
        <w:rPr>
          <w:sz w:val="28"/>
          <w:szCs w:val="28"/>
        </w:rPr>
      </w:pPr>
    </w:p>
    <w:sectPr w:rsidR="00E66FD4" w:rsidRPr="006046FA" w:rsidSect="002F5B88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364"/>
    <w:multiLevelType w:val="hybridMultilevel"/>
    <w:tmpl w:val="51B62A26"/>
    <w:lvl w:ilvl="0" w:tplc="E258004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CA1"/>
    <w:multiLevelType w:val="multilevel"/>
    <w:tmpl w:val="91AE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27F"/>
    <w:multiLevelType w:val="multilevel"/>
    <w:tmpl w:val="CEA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334D5"/>
    <w:multiLevelType w:val="multilevel"/>
    <w:tmpl w:val="2BC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C3F84"/>
    <w:multiLevelType w:val="hybridMultilevel"/>
    <w:tmpl w:val="9FCCF5EA"/>
    <w:lvl w:ilvl="0" w:tplc="9DA2F7CA">
      <w:start w:val="1"/>
      <w:numFmt w:val="decimal"/>
      <w:lvlText w:val="%1."/>
      <w:lvlJc w:val="left"/>
      <w:pPr>
        <w:ind w:left="118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A81385"/>
    <w:multiLevelType w:val="hybridMultilevel"/>
    <w:tmpl w:val="8054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E5457"/>
    <w:multiLevelType w:val="hybridMultilevel"/>
    <w:tmpl w:val="F2288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30E85"/>
    <w:multiLevelType w:val="hybridMultilevel"/>
    <w:tmpl w:val="8DA6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3D4B"/>
    <w:multiLevelType w:val="hybridMultilevel"/>
    <w:tmpl w:val="FC5AA890"/>
    <w:lvl w:ilvl="0" w:tplc="E92E249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C"/>
    <w:rsid w:val="000009E1"/>
    <w:rsid w:val="00000BBE"/>
    <w:rsid w:val="00004E09"/>
    <w:rsid w:val="00007B93"/>
    <w:rsid w:val="00023C24"/>
    <w:rsid w:val="00024793"/>
    <w:rsid w:val="000305B8"/>
    <w:rsid w:val="000378CD"/>
    <w:rsid w:val="00040F66"/>
    <w:rsid w:val="00042B8A"/>
    <w:rsid w:val="00051345"/>
    <w:rsid w:val="00053000"/>
    <w:rsid w:val="0005532A"/>
    <w:rsid w:val="00055C1E"/>
    <w:rsid w:val="000648AF"/>
    <w:rsid w:val="00065542"/>
    <w:rsid w:val="00084741"/>
    <w:rsid w:val="000A3D13"/>
    <w:rsid w:val="000A72D6"/>
    <w:rsid w:val="000B6F89"/>
    <w:rsid w:val="000D49BF"/>
    <w:rsid w:val="000D6604"/>
    <w:rsid w:val="000D744F"/>
    <w:rsid w:val="000F126E"/>
    <w:rsid w:val="000F5131"/>
    <w:rsid w:val="000F5E60"/>
    <w:rsid w:val="001162DB"/>
    <w:rsid w:val="00124976"/>
    <w:rsid w:val="00154226"/>
    <w:rsid w:val="00154A3E"/>
    <w:rsid w:val="001572BE"/>
    <w:rsid w:val="00165D1C"/>
    <w:rsid w:val="00167D9A"/>
    <w:rsid w:val="001726A4"/>
    <w:rsid w:val="00173E38"/>
    <w:rsid w:val="00183099"/>
    <w:rsid w:val="00184F3D"/>
    <w:rsid w:val="00196D8C"/>
    <w:rsid w:val="001C18B1"/>
    <w:rsid w:val="001D6216"/>
    <w:rsid w:val="001D7797"/>
    <w:rsid w:val="001E0E13"/>
    <w:rsid w:val="001F003D"/>
    <w:rsid w:val="0021548F"/>
    <w:rsid w:val="00266D61"/>
    <w:rsid w:val="00274FC9"/>
    <w:rsid w:val="0028254E"/>
    <w:rsid w:val="002944D7"/>
    <w:rsid w:val="002A6D41"/>
    <w:rsid w:val="002B37DC"/>
    <w:rsid w:val="002E4155"/>
    <w:rsid w:val="002E63B1"/>
    <w:rsid w:val="002F1A0B"/>
    <w:rsid w:val="002F5B88"/>
    <w:rsid w:val="0030212C"/>
    <w:rsid w:val="00303B95"/>
    <w:rsid w:val="003158CC"/>
    <w:rsid w:val="00325A27"/>
    <w:rsid w:val="003264A4"/>
    <w:rsid w:val="00340258"/>
    <w:rsid w:val="00342A8B"/>
    <w:rsid w:val="00347051"/>
    <w:rsid w:val="00352E9E"/>
    <w:rsid w:val="0035429C"/>
    <w:rsid w:val="00362EA2"/>
    <w:rsid w:val="00371672"/>
    <w:rsid w:val="0039108B"/>
    <w:rsid w:val="00391104"/>
    <w:rsid w:val="00396A8D"/>
    <w:rsid w:val="003A348F"/>
    <w:rsid w:val="003A42C9"/>
    <w:rsid w:val="003A7350"/>
    <w:rsid w:val="003D183A"/>
    <w:rsid w:val="003D7AD8"/>
    <w:rsid w:val="003E0314"/>
    <w:rsid w:val="00400345"/>
    <w:rsid w:val="00407CB4"/>
    <w:rsid w:val="00412D81"/>
    <w:rsid w:val="00417828"/>
    <w:rsid w:val="00425A65"/>
    <w:rsid w:val="00453A16"/>
    <w:rsid w:val="00453E31"/>
    <w:rsid w:val="00463322"/>
    <w:rsid w:val="004644B2"/>
    <w:rsid w:val="00467CCC"/>
    <w:rsid w:val="00471D17"/>
    <w:rsid w:val="004A6F27"/>
    <w:rsid w:val="004B735B"/>
    <w:rsid w:val="004C58E6"/>
    <w:rsid w:val="004E3396"/>
    <w:rsid w:val="004F3570"/>
    <w:rsid w:val="00501900"/>
    <w:rsid w:val="00503A0E"/>
    <w:rsid w:val="005165D0"/>
    <w:rsid w:val="005273E7"/>
    <w:rsid w:val="00530756"/>
    <w:rsid w:val="00535654"/>
    <w:rsid w:val="0054232D"/>
    <w:rsid w:val="005601DB"/>
    <w:rsid w:val="00573CC0"/>
    <w:rsid w:val="00584070"/>
    <w:rsid w:val="005A3C13"/>
    <w:rsid w:val="005B79B2"/>
    <w:rsid w:val="005E4830"/>
    <w:rsid w:val="005E6BA1"/>
    <w:rsid w:val="005F3694"/>
    <w:rsid w:val="005F3F2C"/>
    <w:rsid w:val="00600DBA"/>
    <w:rsid w:val="006046FA"/>
    <w:rsid w:val="00607970"/>
    <w:rsid w:val="0061019C"/>
    <w:rsid w:val="006138F5"/>
    <w:rsid w:val="00614C05"/>
    <w:rsid w:val="00627DBE"/>
    <w:rsid w:val="006537D2"/>
    <w:rsid w:val="0067096F"/>
    <w:rsid w:val="00671006"/>
    <w:rsid w:val="006840CB"/>
    <w:rsid w:val="006949E4"/>
    <w:rsid w:val="0069700C"/>
    <w:rsid w:val="006A0F4B"/>
    <w:rsid w:val="006A2A46"/>
    <w:rsid w:val="006B7FC7"/>
    <w:rsid w:val="006C1F02"/>
    <w:rsid w:val="006D0914"/>
    <w:rsid w:val="006E02C3"/>
    <w:rsid w:val="006E1EB4"/>
    <w:rsid w:val="006E7098"/>
    <w:rsid w:val="006E76CF"/>
    <w:rsid w:val="006F1C1D"/>
    <w:rsid w:val="00712F8D"/>
    <w:rsid w:val="0071469F"/>
    <w:rsid w:val="00716A3D"/>
    <w:rsid w:val="00717535"/>
    <w:rsid w:val="0072526E"/>
    <w:rsid w:val="007310BE"/>
    <w:rsid w:val="007435FD"/>
    <w:rsid w:val="00745A1D"/>
    <w:rsid w:val="007510C2"/>
    <w:rsid w:val="00776D0D"/>
    <w:rsid w:val="0078044B"/>
    <w:rsid w:val="007A0D76"/>
    <w:rsid w:val="007A53C8"/>
    <w:rsid w:val="007B3DA2"/>
    <w:rsid w:val="007B4548"/>
    <w:rsid w:val="007C2AD6"/>
    <w:rsid w:val="007D5F4E"/>
    <w:rsid w:val="007E1ABD"/>
    <w:rsid w:val="007F1FF7"/>
    <w:rsid w:val="00806583"/>
    <w:rsid w:val="008072F7"/>
    <w:rsid w:val="00811800"/>
    <w:rsid w:val="00814056"/>
    <w:rsid w:val="00830442"/>
    <w:rsid w:val="008733C6"/>
    <w:rsid w:val="0087618A"/>
    <w:rsid w:val="00877EE3"/>
    <w:rsid w:val="00882E4C"/>
    <w:rsid w:val="00885B2C"/>
    <w:rsid w:val="008A7660"/>
    <w:rsid w:val="008A7D7D"/>
    <w:rsid w:val="008B1AC1"/>
    <w:rsid w:val="008B5613"/>
    <w:rsid w:val="008C4834"/>
    <w:rsid w:val="008C68DA"/>
    <w:rsid w:val="00902144"/>
    <w:rsid w:val="009218EF"/>
    <w:rsid w:val="00934202"/>
    <w:rsid w:val="009425EA"/>
    <w:rsid w:val="00953CAC"/>
    <w:rsid w:val="009666BD"/>
    <w:rsid w:val="00980922"/>
    <w:rsid w:val="009928E7"/>
    <w:rsid w:val="009B52BA"/>
    <w:rsid w:val="009C547F"/>
    <w:rsid w:val="009D309F"/>
    <w:rsid w:val="009E1B58"/>
    <w:rsid w:val="009E519C"/>
    <w:rsid w:val="009F49AA"/>
    <w:rsid w:val="009F5D5D"/>
    <w:rsid w:val="00A15D15"/>
    <w:rsid w:val="00A30769"/>
    <w:rsid w:val="00A365DA"/>
    <w:rsid w:val="00A42711"/>
    <w:rsid w:val="00A43B4C"/>
    <w:rsid w:val="00A43BCA"/>
    <w:rsid w:val="00A51031"/>
    <w:rsid w:val="00A539C2"/>
    <w:rsid w:val="00A7438B"/>
    <w:rsid w:val="00A819B4"/>
    <w:rsid w:val="00A93F80"/>
    <w:rsid w:val="00AB5C06"/>
    <w:rsid w:val="00AD0B8D"/>
    <w:rsid w:val="00AD3048"/>
    <w:rsid w:val="00AE1C64"/>
    <w:rsid w:val="00AE379D"/>
    <w:rsid w:val="00AE792B"/>
    <w:rsid w:val="00AF5CF9"/>
    <w:rsid w:val="00B00783"/>
    <w:rsid w:val="00B02E2C"/>
    <w:rsid w:val="00B0476C"/>
    <w:rsid w:val="00B07C69"/>
    <w:rsid w:val="00B31C25"/>
    <w:rsid w:val="00B44B33"/>
    <w:rsid w:val="00B61E25"/>
    <w:rsid w:val="00B67A1F"/>
    <w:rsid w:val="00B743AC"/>
    <w:rsid w:val="00B75A7B"/>
    <w:rsid w:val="00B91D63"/>
    <w:rsid w:val="00B922E8"/>
    <w:rsid w:val="00BA6764"/>
    <w:rsid w:val="00BB54BF"/>
    <w:rsid w:val="00BC0623"/>
    <w:rsid w:val="00BC0916"/>
    <w:rsid w:val="00BC5F78"/>
    <w:rsid w:val="00BD6AC8"/>
    <w:rsid w:val="00BE3F07"/>
    <w:rsid w:val="00BF479B"/>
    <w:rsid w:val="00C00485"/>
    <w:rsid w:val="00C008FA"/>
    <w:rsid w:val="00C046C9"/>
    <w:rsid w:val="00C15FBA"/>
    <w:rsid w:val="00C16177"/>
    <w:rsid w:val="00C21A40"/>
    <w:rsid w:val="00C304CE"/>
    <w:rsid w:val="00C337CA"/>
    <w:rsid w:val="00C41987"/>
    <w:rsid w:val="00C41BC1"/>
    <w:rsid w:val="00C42A2C"/>
    <w:rsid w:val="00C51BE9"/>
    <w:rsid w:val="00C55E67"/>
    <w:rsid w:val="00C677AA"/>
    <w:rsid w:val="00C73AEC"/>
    <w:rsid w:val="00C818A5"/>
    <w:rsid w:val="00C872FC"/>
    <w:rsid w:val="00CA10E4"/>
    <w:rsid w:val="00CA1865"/>
    <w:rsid w:val="00CA3E9E"/>
    <w:rsid w:val="00CD6F9B"/>
    <w:rsid w:val="00CF0FE8"/>
    <w:rsid w:val="00CF3151"/>
    <w:rsid w:val="00D20904"/>
    <w:rsid w:val="00D2337D"/>
    <w:rsid w:val="00D63375"/>
    <w:rsid w:val="00D65183"/>
    <w:rsid w:val="00D744DD"/>
    <w:rsid w:val="00D817F6"/>
    <w:rsid w:val="00D821C4"/>
    <w:rsid w:val="00D82CDE"/>
    <w:rsid w:val="00D82FBA"/>
    <w:rsid w:val="00DA6624"/>
    <w:rsid w:val="00DA76E0"/>
    <w:rsid w:val="00DB56DE"/>
    <w:rsid w:val="00DC2780"/>
    <w:rsid w:val="00DD1969"/>
    <w:rsid w:val="00DD7115"/>
    <w:rsid w:val="00DE5CC4"/>
    <w:rsid w:val="00DF4479"/>
    <w:rsid w:val="00DF4CCC"/>
    <w:rsid w:val="00DF6279"/>
    <w:rsid w:val="00E13829"/>
    <w:rsid w:val="00E24DA4"/>
    <w:rsid w:val="00E253C0"/>
    <w:rsid w:val="00E32BF6"/>
    <w:rsid w:val="00E3599B"/>
    <w:rsid w:val="00E56E92"/>
    <w:rsid w:val="00E62C4F"/>
    <w:rsid w:val="00E6534F"/>
    <w:rsid w:val="00E66FD4"/>
    <w:rsid w:val="00EA0F8C"/>
    <w:rsid w:val="00EA3E55"/>
    <w:rsid w:val="00EB294B"/>
    <w:rsid w:val="00EB7CF4"/>
    <w:rsid w:val="00ED1906"/>
    <w:rsid w:val="00ED6FC3"/>
    <w:rsid w:val="00EE1D5B"/>
    <w:rsid w:val="00EE61DB"/>
    <w:rsid w:val="00EE72AE"/>
    <w:rsid w:val="00EF4049"/>
    <w:rsid w:val="00EF483D"/>
    <w:rsid w:val="00F055E4"/>
    <w:rsid w:val="00F13972"/>
    <w:rsid w:val="00F21521"/>
    <w:rsid w:val="00F21ED5"/>
    <w:rsid w:val="00F24626"/>
    <w:rsid w:val="00F368BC"/>
    <w:rsid w:val="00F449D9"/>
    <w:rsid w:val="00F44C34"/>
    <w:rsid w:val="00F54CDB"/>
    <w:rsid w:val="00F7625F"/>
    <w:rsid w:val="00F8321B"/>
    <w:rsid w:val="00F842EB"/>
    <w:rsid w:val="00FA0552"/>
    <w:rsid w:val="00FA3ED4"/>
    <w:rsid w:val="00FB0DE5"/>
    <w:rsid w:val="00FB5566"/>
    <w:rsid w:val="00FB7099"/>
    <w:rsid w:val="00FD0FE8"/>
    <w:rsid w:val="00FD3822"/>
    <w:rsid w:val="00FD5171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025F4-2ADA-44D5-8D79-C4A5D2EF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547F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47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2F5B88"/>
    <w:pPr>
      <w:keepNext/>
      <w:outlineLvl w:val="5"/>
    </w:pPr>
    <w:rPr>
      <w:b/>
      <w:bCs/>
      <w:spacing w:val="-20"/>
      <w:sz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E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C54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547F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4">
    <w:name w:val="Table Grid"/>
    <w:basedOn w:val="a1"/>
    <w:uiPriority w:val="59"/>
    <w:rsid w:val="009C54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nhideWhenUsed/>
    <w:rsid w:val="009C547F"/>
    <w:pPr>
      <w:jc w:val="both"/>
    </w:pPr>
    <w:rPr>
      <w:i/>
      <w:szCs w:val="20"/>
    </w:rPr>
  </w:style>
  <w:style w:type="character" w:customStyle="1" w:styleId="22">
    <w:name w:val="Основной текст 2 Знак"/>
    <w:basedOn w:val="a0"/>
    <w:link w:val="21"/>
    <w:rsid w:val="009C547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C547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C54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C547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9C547F"/>
  </w:style>
  <w:style w:type="paragraph" w:customStyle="1" w:styleId="ConsPlusNormal">
    <w:name w:val="ConsPlusNormal"/>
    <w:uiPriority w:val="99"/>
    <w:rsid w:val="009C54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9C5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C547F"/>
    <w:pPr>
      <w:spacing w:before="100" w:beforeAutospacing="1" w:after="100" w:afterAutospacing="1"/>
    </w:pPr>
    <w:rPr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9C54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C547F"/>
  </w:style>
  <w:style w:type="paragraph" w:styleId="ac">
    <w:name w:val="footer"/>
    <w:basedOn w:val="a"/>
    <w:link w:val="ad"/>
    <w:uiPriority w:val="99"/>
    <w:unhideWhenUsed/>
    <w:rsid w:val="009C54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C547F"/>
  </w:style>
  <w:style w:type="character" w:styleId="ae">
    <w:name w:val="Hyperlink"/>
    <w:uiPriority w:val="99"/>
    <w:unhideWhenUsed/>
    <w:rsid w:val="00C304CE"/>
    <w:rPr>
      <w:color w:val="0563C1"/>
      <w:u w:val="single"/>
    </w:rPr>
  </w:style>
  <w:style w:type="character" w:customStyle="1" w:styleId="60">
    <w:name w:val="Заголовок 6 Знак"/>
    <w:basedOn w:val="a0"/>
    <w:link w:val="6"/>
    <w:rsid w:val="002F5B88"/>
    <w:rPr>
      <w:rFonts w:ascii="Times New Roman" w:eastAsia="Times New Roman" w:hAnsi="Times New Roman" w:cs="Times New Roman"/>
      <w:b/>
      <w:bCs/>
      <w:spacing w:val="-20"/>
      <w:sz w:val="50"/>
      <w:szCs w:val="20"/>
      <w:lang w:eastAsia="ru-RU"/>
    </w:rPr>
  </w:style>
  <w:style w:type="paragraph" w:customStyle="1" w:styleId="p1mrcssattrmrcssattr">
    <w:name w:val="p1_mr_css_attr_mr_css_attr"/>
    <w:basedOn w:val="a"/>
    <w:rsid w:val="002F5B88"/>
    <w:pPr>
      <w:spacing w:before="100" w:beforeAutospacing="1" w:after="100" w:afterAutospacing="1"/>
    </w:pPr>
  </w:style>
  <w:style w:type="character" w:customStyle="1" w:styleId="s1mrcssattrmrcssattr">
    <w:name w:val="s1_mr_css_attr_mr_css_attr"/>
    <w:basedOn w:val="a0"/>
    <w:rsid w:val="002F5B88"/>
  </w:style>
  <w:style w:type="paragraph" w:customStyle="1" w:styleId="p2mrcssattrmrcssattr">
    <w:name w:val="p2_mr_css_attr_mr_css_attr"/>
    <w:basedOn w:val="a"/>
    <w:rsid w:val="002F5B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D1F6-20E6-4ADC-AA44-8195DC86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Владимировна Юркина</cp:lastModifiedBy>
  <cp:revision>8</cp:revision>
  <cp:lastPrinted>2026-06-25T09:02:00Z</cp:lastPrinted>
  <dcterms:created xsi:type="dcterms:W3CDTF">2026-06-11T11:48:00Z</dcterms:created>
  <dcterms:modified xsi:type="dcterms:W3CDTF">2026-06-25T09:09:00Z</dcterms:modified>
</cp:coreProperties>
</file>