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90F901" w14:textId="356E9459" w:rsidR="00752BC6" w:rsidRPr="00F11FD7" w:rsidRDefault="001215E0" w:rsidP="00416888">
      <w:pPr>
        <w:pStyle w:val="ConsPlusTitle"/>
        <w:jc w:val="right"/>
        <w:outlineLvl w:val="0"/>
        <w:rPr>
          <w:rFonts w:ascii="Times New Roman" w:hAnsi="Times New Roman" w:cs="Times New Roman"/>
          <w:b w:val="0"/>
          <w:i/>
          <w:sz w:val="28"/>
          <w:szCs w:val="28"/>
        </w:rPr>
      </w:pPr>
      <w:r>
        <w:rPr>
          <w:rFonts w:ascii="Times New Roman" w:hAnsi="Times New Roman" w:cs="Times New Roman"/>
          <w:b w:val="0"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5628F" w:rsidRPr="00F11FD7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5B2291" w:rsidRPr="00F11FD7">
        <w:rPr>
          <w:rFonts w:ascii="Times New Roman" w:hAnsi="Times New Roman" w:cs="Times New Roman"/>
          <w:b w:val="0"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AD9832" w14:textId="77777777" w:rsidR="002B1D53" w:rsidRPr="00510E72" w:rsidRDefault="002B1D53" w:rsidP="00BF6221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510E72">
        <w:rPr>
          <w:rFonts w:ascii="Times New Roman" w:hAnsi="Times New Roman" w:cs="Times New Roman"/>
          <w:sz w:val="28"/>
          <w:szCs w:val="28"/>
        </w:rPr>
        <w:t>УТВЕРЖДЕНА</w:t>
      </w:r>
    </w:p>
    <w:p w14:paraId="5DB4812A" w14:textId="77777777" w:rsidR="002B1D53" w:rsidRPr="00510E72" w:rsidRDefault="002B1D53" w:rsidP="00BF6221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510E72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14:paraId="70CC21A4" w14:textId="77777777" w:rsidR="002B1D53" w:rsidRPr="00510E72" w:rsidRDefault="007A0B4A" w:rsidP="00BF6221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510E72">
        <w:rPr>
          <w:rFonts w:ascii="Times New Roman" w:hAnsi="Times New Roman" w:cs="Times New Roman"/>
          <w:sz w:val="28"/>
          <w:szCs w:val="28"/>
        </w:rPr>
        <w:t>городского округа Красногорск</w:t>
      </w:r>
    </w:p>
    <w:p w14:paraId="60B51F59" w14:textId="77777777" w:rsidR="005A3A42" w:rsidRPr="00510E72" w:rsidRDefault="00F200B4" w:rsidP="00BF6221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510E72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5A3A42" w:rsidRPr="00510E7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33744E" w14:textId="37BD1E01" w:rsidR="00F200B4" w:rsidRPr="00510E72" w:rsidRDefault="00285562" w:rsidP="00BF6221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A3A42" w:rsidRPr="00510E7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5A3A42" w:rsidRPr="00510E72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3EEA9353" w14:textId="77777777" w:rsidR="00752BC6" w:rsidRPr="00510E72" w:rsidRDefault="00752BC6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822AC7F" w14:textId="77777777" w:rsidR="00DD1F5F" w:rsidRPr="00510E72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54059B4" w14:textId="77777777" w:rsidR="00DD1F5F" w:rsidRPr="00510E72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0BE38DD" w14:textId="77777777" w:rsidR="00DD1F5F" w:rsidRPr="00510E72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C985478" w14:textId="77777777" w:rsidR="00DD1F5F" w:rsidRPr="00510E72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AED65CB" w14:textId="77777777" w:rsidR="00DD1F5F" w:rsidRPr="00510E72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06713A8" w14:textId="77777777" w:rsidR="00DD1F5F" w:rsidRPr="00510E72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D69F7FC" w14:textId="77777777" w:rsidR="00DD1F5F" w:rsidRPr="00510E72" w:rsidRDefault="00DD1F5F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55B643A" w14:textId="77777777" w:rsidR="00752BC6" w:rsidRPr="00510E72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E20CB47" w14:textId="77777777" w:rsidR="00752BC6" w:rsidRPr="00510E72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234432" w14:textId="77777777" w:rsidR="00752BC6" w:rsidRPr="00510E72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E72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городского округа Красногорск </w:t>
      </w:r>
      <w:r w:rsidR="00F11FD7" w:rsidRPr="00510E72">
        <w:rPr>
          <w:rFonts w:ascii="Times New Roman" w:hAnsi="Times New Roman" w:cs="Times New Roman"/>
          <w:b/>
          <w:sz w:val="28"/>
          <w:szCs w:val="28"/>
        </w:rPr>
        <w:t>Московской области</w:t>
      </w:r>
    </w:p>
    <w:p w14:paraId="12FC3777" w14:textId="77777777" w:rsidR="00F11FD7" w:rsidRPr="00510E72" w:rsidRDefault="0026388A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E72">
        <w:rPr>
          <w:rFonts w:ascii="Times New Roman" w:hAnsi="Times New Roman" w:cs="Times New Roman"/>
          <w:b/>
          <w:sz w:val="28"/>
          <w:szCs w:val="28"/>
        </w:rPr>
        <w:t>«</w:t>
      </w:r>
      <w:r w:rsidR="00300DEB" w:rsidRPr="00510E72">
        <w:rPr>
          <w:rFonts w:ascii="Times New Roman" w:hAnsi="Times New Roman" w:cs="Times New Roman"/>
          <w:b/>
          <w:sz w:val="28"/>
          <w:szCs w:val="28"/>
        </w:rPr>
        <w:t>Развитие институтов гражданского общества, повышение эффективности местного самоуправления и реализации молодежной политики</w:t>
      </w:r>
      <w:r w:rsidR="00DD44D6" w:rsidRPr="00510E72">
        <w:rPr>
          <w:rFonts w:ascii="Times New Roman" w:hAnsi="Times New Roman" w:cs="Times New Roman"/>
          <w:b/>
          <w:sz w:val="28"/>
          <w:szCs w:val="28"/>
        </w:rPr>
        <w:t>»</w:t>
      </w:r>
    </w:p>
    <w:p w14:paraId="70E88919" w14:textId="7345E7A6" w:rsidR="00752BC6" w:rsidRPr="00510E72" w:rsidRDefault="00DD44D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E72">
        <w:rPr>
          <w:rFonts w:ascii="Times New Roman" w:hAnsi="Times New Roman" w:cs="Times New Roman"/>
          <w:b/>
          <w:sz w:val="28"/>
          <w:szCs w:val="28"/>
        </w:rPr>
        <w:t>на 202</w:t>
      </w:r>
      <w:r w:rsidR="00B0649E" w:rsidRPr="00510E72">
        <w:rPr>
          <w:rFonts w:ascii="Times New Roman" w:hAnsi="Times New Roman" w:cs="Times New Roman"/>
          <w:b/>
          <w:sz w:val="28"/>
          <w:szCs w:val="28"/>
        </w:rPr>
        <w:t>6</w:t>
      </w:r>
      <w:r w:rsidRPr="00510E72">
        <w:rPr>
          <w:rFonts w:ascii="Times New Roman" w:hAnsi="Times New Roman" w:cs="Times New Roman"/>
          <w:b/>
          <w:sz w:val="28"/>
          <w:szCs w:val="28"/>
        </w:rPr>
        <w:t>-20</w:t>
      </w:r>
      <w:r w:rsidR="00B0649E" w:rsidRPr="00510E72">
        <w:rPr>
          <w:rFonts w:ascii="Times New Roman" w:hAnsi="Times New Roman" w:cs="Times New Roman"/>
          <w:b/>
          <w:sz w:val="28"/>
          <w:szCs w:val="28"/>
        </w:rPr>
        <w:t>30</w:t>
      </w:r>
      <w:r w:rsidR="00752BC6" w:rsidRPr="00510E72">
        <w:rPr>
          <w:rFonts w:ascii="Times New Roman" w:hAnsi="Times New Roman" w:cs="Times New Roman"/>
          <w:b/>
          <w:sz w:val="28"/>
          <w:szCs w:val="28"/>
        </w:rPr>
        <w:t xml:space="preserve"> годы </w:t>
      </w:r>
    </w:p>
    <w:p w14:paraId="23E07F1E" w14:textId="77777777" w:rsidR="00752BC6" w:rsidRPr="00510E72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795F43" w14:textId="77777777" w:rsidR="00752BC6" w:rsidRPr="00510E72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2948847A" w14:textId="77777777" w:rsidR="00752BC6" w:rsidRPr="00510E72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5E0F0EF7" w14:textId="77777777" w:rsidR="00752BC6" w:rsidRPr="00510E72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3436FDA" w14:textId="77777777" w:rsidR="00F11FD7" w:rsidRDefault="00F11FD7" w:rsidP="00D2291B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8DE1482" w14:textId="77777777" w:rsidR="00D2291B" w:rsidRDefault="00D2291B" w:rsidP="00D2291B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AC574F4" w14:textId="77777777" w:rsidR="00D2291B" w:rsidRDefault="00D2291B" w:rsidP="00D2291B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2424712F" w14:textId="77777777" w:rsidR="00D2291B" w:rsidRPr="00510E72" w:rsidRDefault="00D2291B" w:rsidP="00D2291B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2D26FB67" w14:textId="77777777" w:rsidR="00752BC6" w:rsidRPr="00510E72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E72">
        <w:rPr>
          <w:rFonts w:ascii="Times New Roman" w:hAnsi="Times New Roman" w:cs="Times New Roman"/>
          <w:b/>
          <w:sz w:val="28"/>
          <w:szCs w:val="28"/>
        </w:rPr>
        <w:t>Красногорск</w:t>
      </w:r>
    </w:p>
    <w:p w14:paraId="4B8765E6" w14:textId="0E22A575" w:rsidR="00752BC6" w:rsidRPr="00510E72" w:rsidRDefault="00752BC6" w:rsidP="00DC5B84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10E72">
        <w:rPr>
          <w:rFonts w:ascii="Times New Roman" w:hAnsi="Times New Roman" w:cs="Times New Roman"/>
          <w:b/>
          <w:sz w:val="28"/>
          <w:szCs w:val="28"/>
        </w:rPr>
        <w:t>20</w:t>
      </w:r>
      <w:r w:rsidR="0026388A" w:rsidRPr="00510E72">
        <w:rPr>
          <w:rFonts w:ascii="Times New Roman" w:hAnsi="Times New Roman" w:cs="Times New Roman"/>
          <w:b/>
          <w:sz w:val="28"/>
          <w:szCs w:val="28"/>
        </w:rPr>
        <w:t>2</w:t>
      </w:r>
      <w:r w:rsidR="00B0649E" w:rsidRPr="00510E72">
        <w:rPr>
          <w:rFonts w:ascii="Times New Roman" w:hAnsi="Times New Roman" w:cs="Times New Roman"/>
          <w:b/>
          <w:sz w:val="28"/>
          <w:szCs w:val="28"/>
        </w:rPr>
        <w:t>5</w:t>
      </w:r>
      <w:r w:rsidRPr="00510E72">
        <w:rPr>
          <w:rFonts w:ascii="Times New Roman" w:hAnsi="Times New Roman" w:cs="Times New Roman"/>
          <w:sz w:val="28"/>
          <w:szCs w:val="28"/>
        </w:rPr>
        <w:br w:type="page"/>
      </w:r>
    </w:p>
    <w:p w14:paraId="735102C9" w14:textId="77777777" w:rsidR="00511204" w:rsidRPr="00422EB0" w:rsidRDefault="00511204" w:rsidP="00511204">
      <w:pPr>
        <w:spacing w:after="200" w:line="276" w:lineRule="auto"/>
        <w:jc w:val="center"/>
        <w:rPr>
          <w:rFonts w:eastAsia="Calibri" w:cs="Times New Roman"/>
          <w:sz w:val="24"/>
          <w:szCs w:val="24"/>
        </w:rPr>
      </w:pPr>
      <w:r w:rsidRPr="00422EB0">
        <w:rPr>
          <w:rFonts w:eastAsia="Calibri" w:cs="Times New Roman"/>
          <w:b/>
          <w:sz w:val="24"/>
          <w:szCs w:val="24"/>
        </w:rPr>
        <w:lastRenderedPageBreak/>
        <w:t>1. Паспорт муниципальной программы городского округа Красногорск Московской области «Развитие институтов гражданского общества, повышение эффективности местного самоуправления и реализации молодежной политики»</w:t>
      </w:r>
    </w:p>
    <w:tbl>
      <w:tblPr>
        <w:tblStyle w:val="12"/>
        <w:tblW w:w="15299" w:type="dxa"/>
        <w:tblLayout w:type="fixed"/>
        <w:tblLook w:val="04A0" w:firstRow="1" w:lastRow="0" w:firstColumn="1" w:lastColumn="0" w:noHBand="0" w:noVBand="1"/>
      </w:tblPr>
      <w:tblGrid>
        <w:gridCol w:w="4957"/>
        <w:gridCol w:w="2297"/>
        <w:gridCol w:w="1609"/>
        <w:gridCol w:w="1609"/>
        <w:gridCol w:w="1609"/>
        <w:gridCol w:w="1609"/>
        <w:gridCol w:w="1609"/>
      </w:tblGrid>
      <w:tr w:rsidR="00D2291B" w:rsidRPr="003872A6" w14:paraId="753155D9" w14:textId="77777777" w:rsidTr="00511204">
        <w:trPr>
          <w:cantSplit/>
          <w:trHeight w:val="375"/>
        </w:trPr>
        <w:tc>
          <w:tcPr>
            <w:tcW w:w="4957" w:type="dxa"/>
            <w:noWrap/>
          </w:tcPr>
          <w:p w14:paraId="7FBFD7D4" w14:textId="6929A962" w:rsidR="00D2291B" w:rsidRPr="003872A6" w:rsidRDefault="00D2291B" w:rsidP="00D2291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3872A6">
              <w:rPr>
                <w:rFonts w:eastAsia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0342" w:type="dxa"/>
            <w:gridSpan w:val="6"/>
            <w:noWrap/>
          </w:tcPr>
          <w:p w14:paraId="7DC7CDDB" w14:textId="7C923083" w:rsidR="00D2291B" w:rsidRPr="003872A6" w:rsidRDefault="00D2291B" w:rsidP="00D2291B">
            <w:pPr>
              <w:tabs>
                <w:tab w:val="left" w:pos="0"/>
                <w:tab w:val="left" w:pos="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872A6">
              <w:rPr>
                <w:rFonts w:eastAsia="Times New Roman" w:cs="Times New Roman"/>
                <w:sz w:val="24"/>
                <w:szCs w:val="24"/>
              </w:rPr>
              <w:t>Первый заместитель главы городского округа Красногорск Московской области</w:t>
            </w:r>
            <w:r w:rsidR="00426645" w:rsidRPr="003872A6">
              <w:rPr>
                <w:rFonts w:eastAsia="Times New Roman" w:cs="Times New Roman"/>
                <w:sz w:val="24"/>
                <w:szCs w:val="24"/>
              </w:rPr>
              <w:t xml:space="preserve"> - </w:t>
            </w:r>
            <w:r w:rsidR="00426645" w:rsidRPr="003872A6">
              <w:rPr>
                <w:rFonts w:cs="Times New Roman"/>
                <w:sz w:val="24"/>
                <w:szCs w:val="24"/>
              </w:rPr>
              <w:t>начальник управления делами</w:t>
            </w:r>
            <w:r w:rsidRPr="003872A6">
              <w:rPr>
                <w:rFonts w:eastAsia="Times New Roman" w:cs="Times New Roman"/>
                <w:sz w:val="24"/>
                <w:szCs w:val="24"/>
              </w:rPr>
              <w:t xml:space="preserve"> Тимошина Н. С.</w:t>
            </w:r>
          </w:p>
        </w:tc>
      </w:tr>
      <w:tr w:rsidR="00D2291B" w:rsidRPr="003872A6" w14:paraId="3BACB12E" w14:textId="77777777" w:rsidTr="00511204">
        <w:trPr>
          <w:cantSplit/>
          <w:trHeight w:val="379"/>
        </w:trPr>
        <w:tc>
          <w:tcPr>
            <w:tcW w:w="4957" w:type="dxa"/>
            <w:noWrap/>
          </w:tcPr>
          <w:p w14:paraId="00B75973" w14:textId="77777777" w:rsidR="00D2291B" w:rsidRPr="003872A6" w:rsidRDefault="00D2291B" w:rsidP="00D2291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3872A6">
              <w:rPr>
                <w:rFonts w:eastAsia="Times New Roman" w:cs="Times New Roman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10342" w:type="dxa"/>
            <w:gridSpan w:val="6"/>
            <w:noWrap/>
          </w:tcPr>
          <w:p w14:paraId="14EF4EBF" w14:textId="4393ED47" w:rsidR="00D2291B" w:rsidRPr="003872A6" w:rsidRDefault="00396F36" w:rsidP="00D2291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6F36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</w:t>
            </w:r>
            <w:r w:rsidR="00D2291B" w:rsidRPr="00396F3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 взаимодействию со СМИ, управление культуры, туризма и молодежной политики администрации</w:t>
            </w:r>
            <w:r w:rsidR="00D2291B" w:rsidRPr="003872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городского округа Красногорск Московской области, Управление делами администрации городского округа Красногорск Московской области.</w:t>
            </w:r>
          </w:p>
        </w:tc>
      </w:tr>
      <w:tr w:rsidR="00BB15C7" w:rsidRPr="003872A6" w14:paraId="324702E5" w14:textId="77777777" w:rsidTr="00E3706A">
        <w:trPr>
          <w:cantSplit/>
          <w:trHeight w:val="1420"/>
        </w:trPr>
        <w:tc>
          <w:tcPr>
            <w:tcW w:w="4957" w:type="dxa"/>
            <w:vMerge w:val="restart"/>
            <w:noWrap/>
          </w:tcPr>
          <w:p w14:paraId="6B16151A" w14:textId="77777777" w:rsidR="00BB15C7" w:rsidRPr="003872A6" w:rsidRDefault="00BB15C7" w:rsidP="00BB15C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3872A6">
              <w:rPr>
                <w:rFonts w:eastAsia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0342" w:type="dxa"/>
            <w:gridSpan w:val="6"/>
            <w:noWrap/>
          </w:tcPr>
          <w:p w14:paraId="6CD5E759" w14:textId="77777777" w:rsidR="00BB15C7" w:rsidRPr="003872A6" w:rsidRDefault="00BB15C7" w:rsidP="00BB15C7">
            <w:pPr>
              <w:spacing w:line="256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3872A6">
              <w:rPr>
                <w:rFonts w:eastAsia="Calibri" w:cs="Times New Roman"/>
                <w:sz w:val="24"/>
                <w:szCs w:val="24"/>
              </w:rPr>
              <w:t>1.</w:t>
            </w:r>
            <w:r w:rsidRPr="003872A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Обеспечение открытости и прозрачности деятельности органов муниципальной власти Московской области и органов местного самоуправления муниципальных образований Московской области путем размещения информационных материалов о деятельности органов муниципальной власти Московской области и органов местного самоуправления муниципальных образований Московской области</w:t>
            </w:r>
          </w:p>
          <w:p w14:paraId="34336218" w14:textId="162F0CF4" w:rsidR="00BB15C7" w:rsidRPr="003872A6" w:rsidRDefault="00BB15C7" w:rsidP="00BB15C7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B15C7" w:rsidRPr="003872A6" w14:paraId="0EABAB95" w14:textId="77777777" w:rsidTr="00511204">
        <w:trPr>
          <w:cantSplit/>
          <w:trHeight w:val="50"/>
        </w:trPr>
        <w:tc>
          <w:tcPr>
            <w:tcW w:w="4957" w:type="dxa"/>
            <w:vMerge/>
            <w:noWrap/>
          </w:tcPr>
          <w:p w14:paraId="60178FE7" w14:textId="77777777" w:rsidR="00BB15C7" w:rsidRPr="003872A6" w:rsidRDefault="00BB15C7" w:rsidP="00BB15C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342" w:type="dxa"/>
            <w:gridSpan w:val="6"/>
            <w:noWrap/>
          </w:tcPr>
          <w:p w14:paraId="02F8679D" w14:textId="65193997" w:rsidR="00BB15C7" w:rsidRPr="003872A6" w:rsidRDefault="00BB15C7" w:rsidP="00BB15C7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72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3872A6">
              <w:rPr>
                <w:rFonts w:eastAsiaTheme="minorEastAsia" w:cs="Times New Roman"/>
                <w:sz w:val="24"/>
                <w:szCs w:val="24"/>
                <w:lang w:eastAsia="ru-RU"/>
              </w:rPr>
              <w:t>Проведение мероприятий, направленных на укрепление национального согласия, общероссийской гражданской идентичности и единства многонационального народа Московской области (российской нации), обеспечение политической и социальной стабильности, развитие демократических институтов, воспитания гармоничных, всесторонне развитых, патриотичных и социально ответственных граждан, способных к успешной социализации и эффективной самореализации.</w:t>
            </w:r>
          </w:p>
        </w:tc>
      </w:tr>
      <w:tr w:rsidR="00BB15C7" w:rsidRPr="003872A6" w14:paraId="5666A7F4" w14:textId="77777777" w:rsidTr="00511204">
        <w:trPr>
          <w:cantSplit/>
          <w:trHeight w:val="50"/>
        </w:trPr>
        <w:tc>
          <w:tcPr>
            <w:tcW w:w="4957" w:type="dxa"/>
            <w:vMerge/>
            <w:noWrap/>
          </w:tcPr>
          <w:p w14:paraId="6AE239C9" w14:textId="77777777" w:rsidR="00BB15C7" w:rsidRPr="003872A6" w:rsidRDefault="00BB15C7" w:rsidP="00BB15C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342" w:type="dxa"/>
            <w:gridSpan w:val="6"/>
            <w:noWrap/>
          </w:tcPr>
          <w:p w14:paraId="03CFCFE1" w14:textId="13C3443A" w:rsidR="00BB15C7" w:rsidRPr="003872A6" w:rsidRDefault="00BB15C7" w:rsidP="00BB15C7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72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3872A6">
              <w:rPr>
                <w:rFonts w:eastAsiaTheme="minorEastAsia" w:cs="Times New Roman"/>
                <w:sz w:val="24"/>
                <w:szCs w:val="24"/>
                <w:lang w:eastAsia="ru-RU"/>
              </w:rPr>
              <w:t>Повышение уровня удовлетворенности населения деятельностью органов местного самоуправления городского округа Московской области.</w:t>
            </w:r>
          </w:p>
        </w:tc>
      </w:tr>
      <w:tr w:rsidR="00BB15C7" w:rsidRPr="003872A6" w14:paraId="59DF0508" w14:textId="77777777" w:rsidTr="00511204">
        <w:trPr>
          <w:cantSplit/>
          <w:trHeight w:val="50"/>
        </w:trPr>
        <w:tc>
          <w:tcPr>
            <w:tcW w:w="4957" w:type="dxa"/>
            <w:vMerge/>
            <w:noWrap/>
          </w:tcPr>
          <w:p w14:paraId="3B4624D7" w14:textId="77777777" w:rsidR="00BB15C7" w:rsidRPr="003872A6" w:rsidRDefault="00BB15C7" w:rsidP="00BB15C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342" w:type="dxa"/>
            <w:gridSpan w:val="6"/>
            <w:noWrap/>
          </w:tcPr>
          <w:p w14:paraId="0D0026D9" w14:textId="451D2DE7" w:rsidR="00BB15C7" w:rsidRPr="003872A6" w:rsidRDefault="00BB15C7" w:rsidP="00BB15C7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72A6"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  <w:r w:rsidRPr="003872A6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r w:rsidRPr="003872A6">
              <w:rPr>
                <w:rFonts w:eastAsia="Times New Roman" w:cs="Times New Roman"/>
                <w:sz w:val="24"/>
                <w:szCs w:val="24"/>
                <w:lang w:eastAsia="ru-RU"/>
              </w:rPr>
              <w:t>Создание условий для гражданского и патриотического воспитания молодежи, поддержку молодежных инициатив, вовлечение подрастающего поколения в научно-техническую и творческую деятельность, поддержку молодежных предпринимательских инициатив, совершенствование методов и форм работы с молодежью. Увеличение доли граждан, вовлеченных в участие в патриотических и социально значимых мероприятиях.</w:t>
            </w:r>
          </w:p>
        </w:tc>
      </w:tr>
      <w:tr w:rsidR="00BB15C7" w:rsidRPr="003872A6" w14:paraId="0381BFB3" w14:textId="77777777" w:rsidTr="00511204">
        <w:trPr>
          <w:cantSplit/>
          <w:trHeight w:val="50"/>
        </w:trPr>
        <w:tc>
          <w:tcPr>
            <w:tcW w:w="4957" w:type="dxa"/>
            <w:vMerge/>
            <w:noWrap/>
          </w:tcPr>
          <w:p w14:paraId="5BD0F891" w14:textId="77777777" w:rsidR="00BB15C7" w:rsidRPr="003872A6" w:rsidRDefault="00BB15C7" w:rsidP="00BB15C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342" w:type="dxa"/>
            <w:gridSpan w:val="6"/>
            <w:noWrap/>
          </w:tcPr>
          <w:p w14:paraId="7ADCCBC2" w14:textId="0B76BFAD" w:rsidR="00BB15C7" w:rsidRPr="003872A6" w:rsidRDefault="00BB15C7" w:rsidP="00BB15C7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72A6">
              <w:rPr>
                <w:rFonts w:eastAsia="Times New Roman" w:cs="Times New Roman"/>
                <w:sz w:val="24"/>
                <w:szCs w:val="24"/>
                <w:lang w:eastAsia="ru-RU"/>
              </w:rPr>
              <w:t>5.</w:t>
            </w:r>
            <w:r w:rsidRPr="003872A6">
              <w:t xml:space="preserve"> </w:t>
            </w:r>
            <w:r w:rsidRPr="003872A6">
              <w:rPr>
                <w:rFonts w:eastAsia="Times New Roman" w:cs="Times New Roman"/>
                <w:sz w:val="24"/>
                <w:szCs w:val="24"/>
                <w:lang w:eastAsia="ru-RU"/>
              </w:rPr>
              <w:t>Создание условий для развития и поддержки добровольчества (волонтерства) как ключевого элемента социальной ответственности развитого гражданского общества, увеличение доли граждан, вовлеченных в участие в добровольчестве (волонтерстве)</w:t>
            </w:r>
          </w:p>
        </w:tc>
      </w:tr>
      <w:tr w:rsidR="00BB15C7" w:rsidRPr="003872A6" w14:paraId="24AB7D3A" w14:textId="77777777" w:rsidTr="00BB15C7">
        <w:trPr>
          <w:cantSplit/>
          <w:trHeight w:val="1033"/>
        </w:trPr>
        <w:tc>
          <w:tcPr>
            <w:tcW w:w="4957" w:type="dxa"/>
            <w:vMerge/>
            <w:noWrap/>
          </w:tcPr>
          <w:p w14:paraId="23A3F0FF" w14:textId="77777777" w:rsidR="00BB15C7" w:rsidRPr="003872A6" w:rsidRDefault="00BB15C7" w:rsidP="00BB15C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342" w:type="dxa"/>
            <w:gridSpan w:val="6"/>
            <w:noWrap/>
          </w:tcPr>
          <w:p w14:paraId="63613E9A" w14:textId="65A411A2" w:rsidR="00BB15C7" w:rsidRPr="003872A6" w:rsidRDefault="00BB15C7" w:rsidP="00BB15C7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72A6">
              <w:rPr>
                <w:rFonts w:eastAsia="Times New Roman" w:cs="Times New Roman"/>
                <w:sz w:val="24"/>
                <w:szCs w:val="24"/>
                <w:lang w:eastAsia="ru-RU"/>
              </w:rPr>
              <w:t>6.</w:t>
            </w:r>
            <w:r w:rsidRPr="003872A6">
              <w:t xml:space="preserve"> </w:t>
            </w:r>
            <w:r w:rsidRPr="003872A6">
              <w:rPr>
                <w:rFonts w:eastAsia="Times New Roman" w:cs="Times New Roman"/>
                <w:sz w:val="24"/>
                <w:szCs w:val="24"/>
                <w:lang w:eastAsia="ru-RU"/>
              </w:rPr>
              <w:t>На обеспечение эффективного функционирования муниципальных органов городского округа Московской области при реализации полномочий</w:t>
            </w:r>
          </w:p>
        </w:tc>
      </w:tr>
      <w:tr w:rsidR="00D2291B" w:rsidRPr="003872A6" w14:paraId="37C8C83D" w14:textId="77777777" w:rsidTr="00511204">
        <w:trPr>
          <w:cantSplit/>
          <w:trHeight w:val="467"/>
        </w:trPr>
        <w:tc>
          <w:tcPr>
            <w:tcW w:w="4957" w:type="dxa"/>
            <w:noWrap/>
          </w:tcPr>
          <w:p w14:paraId="6946CC4D" w14:textId="77777777" w:rsidR="00D2291B" w:rsidRPr="003872A6" w:rsidRDefault="00D2291B" w:rsidP="00D2291B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  <w:r w:rsidRPr="003872A6">
              <w:rPr>
                <w:rFonts w:eastAsia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0342" w:type="dxa"/>
            <w:gridSpan w:val="6"/>
            <w:noWrap/>
          </w:tcPr>
          <w:p w14:paraId="5C18A041" w14:textId="0259D433" w:rsidR="00D2291B" w:rsidRPr="003872A6" w:rsidRDefault="00D2291B" w:rsidP="00D2291B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  <w:r w:rsidRPr="003872A6">
              <w:rPr>
                <w:rFonts w:eastAsia="Times New Roman" w:cs="Times New Roman"/>
                <w:sz w:val="24"/>
                <w:szCs w:val="24"/>
              </w:rPr>
              <w:t>Муниципальные заказчики подпрограмм:</w:t>
            </w:r>
          </w:p>
        </w:tc>
      </w:tr>
      <w:tr w:rsidR="00D2291B" w:rsidRPr="003872A6" w14:paraId="43CD9E49" w14:textId="77777777" w:rsidTr="00511204">
        <w:trPr>
          <w:cantSplit/>
        </w:trPr>
        <w:tc>
          <w:tcPr>
            <w:tcW w:w="4957" w:type="dxa"/>
            <w:noWrap/>
          </w:tcPr>
          <w:p w14:paraId="2CB691D8" w14:textId="77777777" w:rsidR="00D2291B" w:rsidRPr="003872A6" w:rsidRDefault="00D2291B" w:rsidP="00D2291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72A6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Подпрограмма 1. «Развитие системы информирования населения о деятельности органов местного самоуправления муниципальных образований Московской области, создание доступной современной медиасреды»</w:t>
            </w:r>
          </w:p>
        </w:tc>
        <w:tc>
          <w:tcPr>
            <w:tcW w:w="10342" w:type="dxa"/>
            <w:gridSpan w:val="6"/>
            <w:noWrap/>
          </w:tcPr>
          <w:p w14:paraId="7305E275" w14:textId="03FDADA8" w:rsidR="00D2291B" w:rsidRPr="003872A6" w:rsidRDefault="00396F36" w:rsidP="00D2291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по взаимодействию со СМИ</w:t>
            </w:r>
            <w:r w:rsidR="00D2291B" w:rsidRPr="003872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администрации городского округа Красногорск Московской области, Управление по экономике и инвестициям</w:t>
            </w:r>
          </w:p>
        </w:tc>
      </w:tr>
      <w:tr w:rsidR="00D2291B" w:rsidRPr="003872A6" w14:paraId="24E7552D" w14:textId="77777777" w:rsidTr="00511204">
        <w:trPr>
          <w:cantSplit/>
        </w:trPr>
        <w:tc>
          <w:tcPr>
            <w:tcW w:w="4957" w:type="dxa"/>
            <w:noWrap/>
          </w:tcPr>
          <w:p w14:paraId="423E330E" w14:textId="77777777" w:rsidR="00D2291B" w:rsidRPr="003872A6" w:rsidRDefault="00D2291B" w:rsidP="00D2291B">
            <w:pPr>
              <w:widowControl w:val="0"/>
              <w:tabs>
                <w:tab w:val="center" w:pos="2427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72A6">
              <w:rPr>
                <w:rFonts w:eastAsia="Times New Roman" w:cs="Times New Roman"/>
                <w:sz w:val="24"/>
                <w:szCs w:val="24"/>
                <w:lang w:eastAsia="ru-RU"/>
              </w:rPr>
              <w:t>Подпрограмма 2. «Мир и согласие. Новые возможности»</w:t>
            </w:r>
          </w:p>
        </w:tc>
        <w:tc>
          <w:tcPr>
            <w:tcW w:w="10342" w:type="dxa"/>
            <w:gridSpan w:val="6"/>
            <w:noWrap/>
          </w:tcPr>
          <w:p w14:paraId="67398670" w14:textId="09173D09" w:rsidR="00D2291B" w:rsidRPr="003872A6" w:rsidRDefault="00D2291B" w:rsidP="00D2291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72A6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культуры, туризма и молодежной политики администрации городского округа Красногорск Московской области</w:t>
            </w:r>
          </w:p>
        </w:tc>
      </w:tr>
      <w:tr w:rsidR="00D2291B" w:rsidRPr="003872A6" w14:paraId="455BB2CF" w14:textId="77777777" w:rsidTr="00511204">
        <w:trPr>
          <w:cantSplit/>
        </w:trPr>
        <w:tc>
          <w:tcPr>
            <w:tcW w:w="4957" w:type="dxa"/>
            <w:noWrap/>
          </w:tcPr>
          <w:p w14:paraId="59BB54B2" w14:textId="77777777" w:rsidR="00D2291B" w:rsidRPr="003872A6" w:rsidRDefault="00D2291B" w:rsidP="00D2291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72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Подпрограмма 3.  «Эффективное местное самоуправление»  </w:t>
            </w:r>
          </w:p>
        </w:tc>
        <w:tc>
          <w:tcPr>
            <w:tcW w:w="10342" w:type="dxa"/>
            <w:gridSpan w:val="6"/>
            <w:noWrap/>
          </w:tcPr>
          <w:p w14:paraId="02AD1718" w14:textId="5B8D2C27" w:rsidR="00D2291B" w:rsidRPr="003872A6" w:rsidRDefault="00D2291B" w:rsidP="00D2291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3872A6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культуры, туризма и молодежной политики администрации городского округа Красногорск Московской</w:t>
            </w:r>
            <w:r w:rsidRPr="003872A6">
              <w:t xml:space="preserve"> </w:t>
            </w:r>
            <w:r w:rsidRPr="003872A6">
              <w:rPr>
                <w:rFonts w:eastAsia="Times New Roman" w:cs="Times New Roman"/>
                <w:sz w:val="24"/>
                <w:szCs w:val="24"/>
                <w:lang w:eastAsia="ru-RU"/>
              </w:rPr>
              <w:t>области</w:t>
            </w:r>
          </w:p>
        </w:tc>
      </w:tr>
      <w:tr w:rsidR="00D2291B" w:rsidRPr="003872A6" w14:paraId="7473974D" w14:textId="77777777" w:rsidTr="00511204">
        <w:trPr>
          <w:cantSplit/>
          <w:trHeight w:val="371"/>
        </w:trPr>
        <w:tc>
          <w:tcPr>
            <w:tcW w:w="4957" w:type="dxa"/>
            <w:noWrap/>
          </w:tcPr>
          <w:p w14:paraId="69E786CA" w14:textId="7F23CC4A" w:rsidR="00D2291B" w:rsidRPr="003872A6" w:rsidRDefault="00D2291B" w:rsidP="00D2291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72A6">
              <w:rPr>
                <w:rFonts w:eastAsia="Times New Roman" w:cs="Times New Roman"/>
                <w:sz w:val="24"/>
                <w:szCs w:val="24"/>
                <w:lang w:eastAsia="ru-RU"/>
              </w:rPr>
              <w:t>Подпрогра</w:t>
            </w:r>
            <w:r w:rsidR="00F160AA" w:rsidRPr="003872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мма 4.  «Молодежь Подмосковья» </w:t>
            </w:r>
          </w:p>
        </w:tc>
        <w:tc>
          <w:tcPr>
            <w:tcW w:w="10342" w:type="dxa"/>
            <w:gridSpan w:val="6"/>
            <w:noWrap/>
          </w:tcPr>
          <w:p w14:paraId="722AF12F" w14:textId="51E3C29D" w:rsidR="00D2291B" w:rsidRPr="003872A6" w:rsidRDefault="00D2291B" w:rsidP="00D2291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3872A6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культуры, туризма и молодежной политики администрации городского округа Красногорск Московской</w:t>
            </w:r>
            <w:r w:rsidRPr="003872A6">
              <w:t xml:space="preserve"> </w:t>
            </w:r>
            <w:r w:rsidRPr="003872A6">
              <w:rPr>
                <w:rFonts w:eastAsia="Times New Roman" w:cs="Times New Roman"/>
                <w:sz w:val="24"/>
                <w:szCs w:val="24"/>
                <w:lang w:eastAsia="ru-RU"/>
              </w:rPr>
              <w:t>области</w:t>
            </w:r>
          </w:p>
        </w:tc>
      </w:tr>
      <w:tr w:rsidR="00D2291B" w:rsidRPr="003872A6" w14:paraId="739B4E00" w14:textId="77777777" w:rsidTr="00511204">
        <w:trPr>
          <w:cantSplit/>
        </w:trPr>
        <w:tc>
          <w:tcPr>
            <w:tcW w:w="4957" w:type="dxa"/>
            <w:noWrap/>
          </w:tcPr>
          <w:p w14:paraId="11804F4D" w14:textId="482081CA" w:rsidR="00D2291B" w:rsidRPr="003872A6" w:rsidRDefault="00D2291B" w:rsidP="00D2291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72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Подпрограмма 5. Развитие добровольчества (волонтерства) </w:t>
            </w:r>
            <w:r w:rsidR="009960F7" w:rsidRPr="003872A6">
              <w:rPr>
                <w:rFonts w:eastAsia="Times New Roman" w:cs="Times New Roman"/>
                <w:sz w:val="24"/>
                <w:szCs w:val="24"/>
                <w:lang w:eastAsia="ru-RU"/>
              </w:rPr>
              <w:t>в муниципальном образовании Московской области</w:t>
            </w:r>
          </w:p>
        </w:tc>
        <w:tc>
          <w:tcPr>
            <w:tcW w:w="10342" w:type="dxa"/>
            <w:gridSpan w:val="6"/>
            <w:noWrap/>
          </w:tcPr>
          <w:p w14:paraId="026EE6DD" w14:textId="29ADD0D6" w:rsidR="00D2291B" w:rsidRPr="003872A6" w:rsidRDefault="00D2291B" w:rsidP="00D2291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72A6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культуры, туризма и молодежной политики администрации городского округа Красногорск Московской области</w:t>
            </w:r>
          </w:p>
        </w:tc>
      </w:tr>
      <w:tr w:rsidR="00D2291B" w:rsidRPr="003872A6" w14:paraId="028BAAA7" w14:textId="77777777" w:rsidTr="00511204">
        <w:trPr>
          <w:cantSplit/>
        </w:trPr>
        <w:tc>
          <w:tcPr>
            <w:tcW w:w="4957" w:type="dxa"/>
            <w:tcBorders>
              <w:bottom w:val="single" w:sz="4" w:space="0" w:color="auto"/>
            </w:tcBorders>
            <w:noWrap/>
          </w:tcPr>
          <w:p w14:paraId="280C4C2B" w14:textId="77777777" w:rsidR="00D2291B" w:rsidRPr="003872A6" w:rsidRDefault="00D2291B" w:rsidP="00D2291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72A6">
              <w:rPr>
                <w:rFonts w:eastAsia="Times New Roman" w:cs="Times New Roman"/>
                <w:sz w:val="24"/>
                <w:szCs w:val="24"/>
                <w:lang w:eastAsia="ru-RU"/>
              </w:rPr>
              <w:t>Подпрограмма 6. «Обеспечивающая подпрограмма»</w:t>
            </w:r>
          </w:p>
        </w:tc>
        <w:tc>
          <w:tcPr>
            <w:tcW w:w="10342" w:type="dxa"/>
            <w:gridSpan w:val="6"/>
            <w:noWrap/>
          </w:tcPr>
          <w:p w14:paraId="7AD2C2E4" w14:textId="148727B9" w:rsidR="00D2291B" w:rsidRPr="003872A6" w:rsidRDefault="00396F36" w:rsidP="00D2291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по взаимодействию со СМИ</w:t>
            </w:r>
            <w:r w:rsidR="00D2291B" w:rsidRPr="003872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администрации городского округа Красногорск Московской области, Управление культуры, туризма и молодежной политики администрации городского округа Красногорск Московской области, Управление делами администрации городского округа Красногорск Московской области.</w:t>
            </w:r>
          </w:p>
        </w:tc>
      </w:tr>
      <w:tr w:rsidR="00E3706A" w:rsidRPr="003872A6" w14:paraId="43E6739B" w14:textId="77777777" w:rsidTr="00511204">
        <w:trPr>
          <w:cantSplit/>
        </w:trPr>
        <w:tc>
          <w:tcPr>
            <w:tcW w:w="4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1E8C07" w14:textId="77777777" w:rsidR="00E3706A" w:rsidRPr="003872A6" w:rsidRDefault="00E3706A" w:rsidP="00E3706A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3872A6">
              <w:rPr>
                <w:rFonts w:eastAsia="Times New Roman" w:cs="Times New Roman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10342" w:type="dxa"/>
            <w:gridSpan w:val="6"/>
            <w:tcBorders>
              <w:left w:val="single" w:sz="4" w:space="0" w:color="auto"/>
            </w:tcBorders>
            <w:noWrap/>
          </w:tcPr>
          <w:p w14:paraId="477C06ED" w14:textId="77777777" w:rsidR="00E3706A" w:rsidRPr="003872A6" w:rsidRDefault="00E3706A" w:rsidP="00E3706A">
            <w:pPr>
              <w:pStyle w:val="af1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72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Обеспечение населения городского округа Красногорск информацией о деятельности органов местного самоуправления Московской области, социально-экономических и общественных процессах, происходящих на территории городского округа, создание доступной современной медиасреды. </w:t>
            </w:r>
          </w:p>
          <w:p w14:paraId="35561EC0" w14:textId="7C229779" w:rsidR="00E3706A" w:rsidRPr="003872A6" w:rsidRDefault="00E3706A" w:rsidP="00E3706A">
            <w:pPr>
              <w:pStyle w:val="af1"/>
              <w:tabs>
                <w:tab w:val="left" w:pos="459"/>
              </w:tabs>
              <w:ind w:left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872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реализации мероприятий подпрограммы планируется организовать размещение информации, направленной на привлечение внимания населения к актуальным проблемам, и формирование положительного имиджа городского округа  как социально ориентированного муниципалитета, комфортного для жизни и ведения предпринимательской деятельности, а также на создание общего рекламного пространства на территории Московской области путем увеличения доли соответствия фактических мест установки рекламных конструкций утвержденным схемам размещения рекламных конструкций на территории городского округа Московской области</w:t>
            </w:r>
          </w:p>
        </w:tc>
      </w:tr>
      <w:tr w:rsidR="00E3706A" w:rsidRPr="003872A6" w14:paraId="59F59EF6" w14:textId="77777777" w:rsidTr="00511204">
        <w:trPr>
          <w:cantSplit/>
        </w:trPr>
        <w:tc>
          <w:tcPr>
            <w:tcW w:w="4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EDE290" w14:textId="77777777" w:rsidR="00E3706A" w:rsidRPr="003872A6" w:rsidRDefault="00E3706A" w:rsidP="00E3706A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342" w:type="dxa"/>
            <w:gridSpan w:val="6"/>
            <w:tcBorders>
              <w:left w:val="single" w:sz="4" w:space="0" w:color="auto"/>
            </w:tcBorders>
            <w:noWrap/>
          </w:tcPr>
          <w:p w14:paraId="1319A5AD" w14:textId="3CB04F79" w:rsidR="00E3706A" w:rsidRPr="003872A6" w:rsidRDefault="00E3706A" w:rsidP="00E3706A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872A6">
              <w:rPr>
                <w:rFonts w:eastAsia="Times New Roman" w:cs="Times New Roman"/>
                <w:sz w:val="24"/>
                <w:szCs w:val="24"/>
                <w:lang w:eastAsia="ru-RU"/>
              </w:rPr>
              <w:t>2. Н</w:t>
            </w:r>
            <w:r w:rsidRPr="003872A6">
              <w:rPr>
                <w:rFonts w:eastAsiaTheme="minorEastAsia" w:cs="Times New Roman"/>
                <w:sz w:val="24"/>
                <w:szCs w:val="24"/>
                <w:lang w:eastAsia="ru-RU"/>
              </w:rPr>
              <w:t>аправлена на повышение эффективности взаимодействия и поддержки институтов гражданского общества, укрепление межнационального и межконфессионального мира и согласия</w:t>
            </w:r>
            <w:r w:rsidRPr="003872A6">
              <w:rPr>
                <w:sz w:val="24"/>
                <w:szCs w:val="24"/>
              </w:rPr>
              <w:t xml:space="preserve"> </w:t>
            </w:r>
            <w:r w:rsidRPr="003872A6">
              <w:rPr>
                <w:rFonts w:eastAsiaTheme="minorEastAsia" w:cs="Times New Roman"/>
                <w:sz w:val="24"/>
                <w:szCs w:val="24"/>
                <w:lang w:eastAsia="ru-RU"/>
              </w:rPr>
              <w:t>на территории городского округа Московской области</w:t>
            </w:r>
          </w:p>
        </w:tc>
      </w:tr>
      <w:tr w:rsidR="00E3706A" w:rsidRPr="003872A6" w14:paraId="752BEF1F" w14:textId="77777777" w:rsidTr="00511204">
        <w:trPr>
          <w:cantSplit/>
          <w:trHeight w:val="966"/>
        </w:trPr>
        <w:tc>
          <w:tcPr>
            <w:tcW w:w="4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E0174A" w14:textId="77777777" w:rsidR="00E3706A" w:rsidRPr="003872A6" w:rsidRDefault="00E3706A" w:rsidP="00E3706A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342" w:type="dxa"/>
            <w:gridSpan w:val="6"/>
            <w:tcBorders>
              <w:left w:val="single" w:sz="4" w:space="0" w:color="auto"/>
            </w:tcBorders>
            <w:noWrap/>
          </w:tcPr>
          <w:p w14:paraId="35EA3625" w14:textId="5197AC76" w:rsidR="00E3706A" w:rsidRPr="003872A6" w:rsidRDefault="00E3706A" w:rsidP="00E3706A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72A6">
              <w:rPr>
                <w:rFonts w:eastAsia="Times New Roman" w:cs="Times New Roman"/>
                <w:sz w:val="24"/>
                <w:szCs w:val="24"/>
                <w:lang w:eastAsia="ru-RU"/>
              </w:rPr>
              <w:t>3. Н</w:t>
            </w:r>
            <w:r w:rsidRPr="003872A6">
              <w:rPr>
                <w:rFonts w:eastAsiaTheme="minorEastAsia" w:cs="Times New Roman"/>
                <w:sz w:val="24"/>
                <w:szCs w:val="24"/>
                <w:lang w:eastAsia="ru-RU"/>
              </w:rPr>
              <w:t>аправлена на определение уровня удовлетворенности населения деятельностью органов местного самоуправления городского округа Московской области</w:t>
            </w:r>
          </w:p>
        </w:tc>
      </w:tr>
      <w:tr w:rsidR="00E3706A" w:rsidRPr="003872A6" w14:paraId="42D9101C" w14:textId="77777777" w:rsidTr="00511204">
        <w:trPr>
          <w:cantSplit/>
        </w:trPr>
        <w:tc>
          <w:tcPr>
            <w:tcW w:w="4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81759E" w14:textId="77777777" w:rsidR="00E3706A" w:rsidRPr="003872A6" w:rsidRDefault="00E3706A" w:rsidP="00E3706A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10342" w:type="dxa"/>
            <w:gridSpan w:val="6"/>
            <w:tcBorders>
              <w:left w:val="single" w:sz="4" w:space="0" w:color="auto"/>
            </w:tcBorders>
            <w:noWrap/>
          </w:tcPr>
          <w:p w14:paraId="1FC42556" w14:textId="5B114A78" w:rsidR="00E3706A" w:rsidRPr="003872A6" w:rsidRDefault="00E3706A" w:rsidP="00E3706A">
            <w:pPr>
              <w:spacing w:before="24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3872A6">
              <w:rPr>
                <w:rFonts w:eastAsia="Times New Roman" w:cs="Times New Roman"/>
                <w:sz w:val="24"/>
                <w:szCs w:val="24"/>
                <w:lang w:eastAsia="ru-RU"/>
              </w:rPr>
              <w:t>4. Н</w:t>
            </w:r>
            <w:r w:rsidRPr="003872A6">
              <w:rPr>
                <w:rFonts w:eastAsiaTheme="minorEastAsia" w:cs="Times New Roman"/>
                <w:sz w:val="24"/>
                <w:szCs w:val="24"/>
                <w:lang w:eastAsia="ru-RU"/>
              </w:rPr>
              <w:t>аправлена на создание условий для гражданского и патриотического воспитания молодежи, поддержку молодежных инициатив, вовлечение подрастающего поколения в научно-техническую и творческую деятельность, поддержку молодежных предпринимательских инициатив и совершенствование методов и форм работы с молодежью</w:t>
            </w:r>
          </w:p>
        </w:tc>
      </w:tr>
      <w:tr w:rsidR="00E3706A" w:rsidRPr="003872A6" w14:paraId="7EFCDD3E" w14:textId="77777777" w:rsidTr="00511204">
        <w:trPr>
          <w:cantSplit/>
        </w:trPr>
        <w:tc>
          <w:tcPr>
            <w:tcW w:w="4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4BE109" w14:textId="77777777" w:rsidR="00E3706A" w:rsidRPr="003872A6" w:rsidRDefault="00E3706A" w:rsidP="00E3706A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10342" w:type="dxa"/>
            <w:gridSpan w:val="6"/>
            <w:tcBorders>
              <w:left w:val="single" w:sz="4" w:space="0" w:color="auto"/>
            </w:tcBorders>
            <w:noWrap/>
          </w:tcPr>
          <w:p w14:paraId="207D38E8" w14:textId="0429833B" w:rsidR="00E3706A" w:rsidRPr="003872A6" w:rsidRDefault="00E3706A" w:rsidP="00E3706A">
            <w:pPr>
              <w:spacing w:line="256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3872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5. </w:t>
            </w:r>
            <w:r w:rsidRPr="003872A6">
              <w:rPr>
                <w:rFonts w:eastAsiaTheme="minorEastAsia" w:cs="Times New Roman"/>
                <w:sz w:val="24"/>
                <w:szCs w:val="24"/>
                <w:lang w:eastAsia="ru-RU"/>
              </w:rPr>
              <w:t>Направлена на содействие развитию и распространению добровольческой (волонтерской) деятельности в городском округе Московской области</w:t>
            </w:r>
          </w:p>
        </w:tc>
      </w:tr>
      <w:tr w:rsidR="00E3706A" w:rsidRPr="003872A6" w14:paraId="13353C49" w14:textId="77777777" w:rsidTr="00511204">
        <w:trPr>
          <w:cantSplit/>
        </w:trPr>
        <w:tc>
          <w:tcPr>
            <w:tcW w:w="4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C07FDF" w14:textId="77777777" w:rsidR="00E3706A" w:rsidRPr="003872A6" w:rsidRDefault="00E3706A" w:rsidP="00E3706A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10342" w:type="dxa"/>
            <w:gridSpan w:val="6"/>
            <w:tcBorders>
              <w:left w:val="single" w:sz="4" w:space="0" w:color="auto"/>
            </w:tcBorders>
            <w:noWrap/>
          </w:tcPr>
          <w:p w14:paraId="4D070B38" w14:textId="77777777" w:rsidR="00E3706A" w:rsidRPr="003872A6" w:rsidRDefault="00E3706A" w:rsidP="00E3706A">
            <w:pPr>
              <w:spacing w:line="256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3872A6">
              <w:rPr>
                <w:rFonts w:eastAsia="Times New Roman" w:cs="Times New Roman"/>
                <w:sz w:val="24"/>
                <w:szCs w:val="24"/>
                <w:lang w:eastAsia="ru-RU"/>
              </w:rPr>
              <w:t>6. Н</w:t>
            </w:r>
            <w:r w:rsidRPr="003872A6">
              <w:rPr>
                <w:rFonts w:eastAsiaTheme="minorEastAsia" w:cs="Times New Roman"/>
                <w:sz w:val="24"/>
                <w:szCs w:val="24"/>
                <w:lang w:eastAsia="ru-RU"/>
              </w:rPr>
              <w:t>аправлена на обеспечение эффективного функционирования муниципальных органов городского округа Московской области при реализации полномочий</w:t>
            </w:r>
          </w:p>
          <w:p w14:paraId="7A00FEA0" w14:textId="479C2A14" w:rsidR="00E3706A" w:rsidRPr="003872A6" w:rsidRDefault="00E3706A" w:rsidP="00E3706A">
            <w:pPr>
              <w:spacing w:line="256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D2291B" w:rsidRPr="003872A6" w14:paraId="5FEB49AD" w14:textId="77777777" w:rsidTr="00511204">
        <w:trPr>
          <w:cantSplit/>
        </w:trPr>
        <w:tc>
          <w:tcPr>
            <w:tcW w:w="4957" w:type="dxa"/>
            <w:tcBorders>
              <w:top w:val="single" w:sz="4" w:space="0" w:color="auto"/>
            </w:tcBorders>
            <w:noWrap/>
          </w:tcPr>
          <w:p w14:paraId="7C566F3E" w14:textId="77777777" w:rsidR="00D2291B" w:rsidRPr="003872A6" w:rsidRDefault="00D2291B" w:rsidP="00D2291B">
            <w:pPr>
              <w:rPr>
                <w:rFonts w:eastAsia="Times New Roman" w:cs="Times New Roman"/>
                <w:sz w:val="24"/>
                <w:szCs w:val="24"/>
              </w:rPr>
            </w:pPr>
            <w:r w:rsidRPr="003872A6">
              <w:rPr>
                <w:rFonts w:eastAsia="Times New Roman" w:cs="Times New Roman"/>
                <w:sz w:val="24"/>
                <w:szCs w:val="24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2297" w:type="dxa"/>
            <w:noWrap/>
          </w:tcPr>
          <w:p w14:paraId="1AF69C9B" w14:textId="77777777" w:rsidR="00D2291B" w:rsidRPr="003872A6" w:rsidRDefault="00D2291B" w:rsidP="00D2291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3872A6">
              <w:rPr>
                <w:rFonts w:eastAsia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09" w:type="dxa"/>
            <w:noWrap/>
          </w:tcPr>
          <w:p w14:paraId="01E29C30" w14:textId="77777777" w:rsidR="00D2291B" w:rsidRPr="003872A6" w:rsidRDefault="00D2291B" w:rsidP="00D229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872A6">
              <w:rPr>
                <w:rFonts w:eastAsia="Times New Roman" w:cs="Times New Roman"/>
                <w:sz w:val="24"/>
                <w:szCs w:val="24"/>
              </w:rPr>
              <w:t xml:space="preserve">2026 год </w:t>
            </w:r>
          </w:p>
        </w:tc>
        <w:tc>
          <w:tcPr>
            <w:tcW w:w="1609" w:type="dxa"/>
            <w:noWrap/>
          </w:tcPr>
          <w:p w14:paraId="6D8E818D" w14:textId="77777777" w:rsidR="00D2291B" w:rsidRPr="003872A6" w:rsidRDefault="00D2291B" w:rsidP="00D229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872A6">
              <w:rPr>
                <w:rFonts w:eastAsia="Times New Roman" w:cs="Times New Roman"/>
                <w:sz w:val="24"/>
                <w:szCs w:val="24"/>
              </w:rPr>
              <w:t>2027</w:t>
            </w:r>
            <w:r w:rsidRPr="003872A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3872A6">
              <w:rPr>
                <w:rFonts w:eastAsia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609" w:type="dxa"/>
            <w:noWrap/>
          </w:tcPr>
          <w:p w14:paraId="0F0CED32" w14:textId="77777777" w:rsidR="00D2291B" w:rsidRPr="003872A6" w:rsidRDefault="00D2291B" w:rsidP="00D229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872A6">
              <w:rPr>
                <w:rFonts w:eastAsia="Times New Roman" w:cs="Times New Roman"/>
                <w:sz w:val="24"/>
                <w:szCs w:val="24"/>
              </w:rPr>
              <w:t>2028</w:t>
            </w:r>
            <w:r w:rsidRPr="003872A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3872A6">
              <w:rPr>
                <w:rFonts w:eastAsia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609" w:type="dxa"/>
            <w:noWrap/>
          </w:tcPr>
          <w:p w14:paraId="7DF46204" w14:textId="77777777" w:rsidR="00D2291B" w:rsidRPr="003872A6" w:rsidRDefault="00D2291B" w:rsidP="00D229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872A6">
              <w:rPr>
                <w:rFonts w:eastAsia="Times New Roman" w:cs="Times New Roman"/>
                <w:sz w:val="24"/>
                <w:szCs w:val="24"/>
              </w:rPr>
              <w:t>2029</w:t>
            </w:r>
            <w:r w:rsidRPr="003872A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3872A6">
              <w:rPr>
                <w:rFonts w:eastAsia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609" w:type="dxa"/>
            <w:noWrap/>
          </w:tcPr>
          <w:p w14:paraId="23611EE7" w14:textId="77777777" w:rsidR="00D2291B" w:rsidRPr="003872A6" w:rsidRDefault="00D2291B" w:rsidP="00D229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872A6">
              <w:rPr>
                <w:rFonts w:eastAsia="Times New Roman" w:cs="Times New Roman"/>
                <w:sz w:val="24"/>
                <w:szCs w:val="24"/>
              </w:rPr>
              <w:t>2030</w:t>
            </w:r>
            <w:r w:rsidRPr="003872A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3872A6">
              <w:rPr>
                <w:rFonts w:eastAsia="Times New Roman" w:cs="Times New Roman"/>
                <w:sz w:val="24"/>
                <w:szCs w:val="24"/>
              </w:rPr>
              <w:t>год</w:t>
            </w:r>
          </w:p>
        </w:tc>
      </w:tr>
      <w:tr w:rsidR="002B6B47" w:rsidRPr="003872A6" w14:paraId="030FA9E5" w14:textId="77777777" w:rsidTr="002B6B47">
        <w:trPr>
          <w:cantSplit/>
          <w:trHeight w:val="571"/>
        </w:trPr>
        <w:tc>
          <w:tcPr>
            <w:tcW w:w="4957" w:type="dxa"/>
            <w:noWrap/>
            <w:vAlign w:val="center"/>
          </w:tcPr>
          <w:p w14:paraId="7368DAF9" w14:textId="32C434EB" w:rsidR="002B6B47" w:rsidRPr="003872A6" w:rsidRDefault="002B6B47" w:rsidP="002B6B4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3872A6">
              <w:rPr>
                <w:rFonts w:eastAsia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18A57447" w14:textId="0A0CDB82" w:rsidR="002B6B47" w:rsidRPr="003872A6" w:rsidRDefault="002B6B47" w:rsidP="002B6B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872A6">
              <w:rPr>
                <w:rFonts w:eastAsia="Times New Roman" w:cs="Times New Roman"/>
                <w:sz w:val="20"/>
                <w:szCs w:val="20"/>
                <w:lang w:eastAsia="ru-RU"/>
              </w:rPr>
              <w:t>10166,96000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1E6A77F9" w14:textId="2A4DB131" w:rsidR="002B6B47" w:rsidRPr="003872A6" w:rsidRDefault="002B6B47" w:rsidP="002B6B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872A6">
              <w:rPr>
                <w:rFonts w:eastAsia="Times New Roman" w:cs="Times New Roman"/>
                <w:sz w:val="20"/>
                <w:szCs w:val="20"/>
                <w:lang w:eastAsia="ru-RU"/>
              </w:rPr>
              <w:t>9761,71000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75895D6D" w14:textId="019369AA" w:rsidR="002B6B47" w:rsidRPr="003872A6" w:rsidRDefault="002B6B47" w:rsidP="002B6B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872A6">
              <w:rPr>
                <w:rFonts w:eastAsia="Times New Roman" w:cs="Times New Roman"/>
                <w:sz w:val="20"/>
                <w:szCs w:val="20"/>
                <w:lang w:eastAsia="ru-RU"/>
              </w:rPr>
              <w:t>185,58000</w:t>
            </w:r>
          </w:p>
        </w:tc>
        <w:tc>
          <w:tcPr>
            <w:tcW w:w="16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31D213DD" w14:textId="0F494F77" w:rsidR="002B6B47" w:rsidRPr="003872A6" w:rsidRDefault="002B6B47" w:rsidP="002B6B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872A6">
              <w:rPr>
                <w:rFonts w:eastAsia="Times New Roman" w:cs="Times New Roman"/>
                <w:sz w:val="20"/>
                <w:szCs w:val="20"/>
                <w:lang w:eastAsia="ru-RU"/>
              </w:rPr>
              <w:t>219,67000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6350C319" w14:textId="0A7A3E42" w:rsidR="002B6B47" w:rsidRPr="003872A6" w:rsidRDefault="002B6B47" w:rsidP="002B6B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872A6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2C5990AB" w14:textId="0EB32789" w:rsidR="002B6B47" w:rsidRPr="003872A6" w:rsidRDefault="002B6B47" w:rsidP="002B6B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872A6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2B6B47" w:rsidRPr="0016153F" w14:paraId="1A153FF1" w14:textId="77777777" w:rsidTr="002B6B47">
        <w:trPr>
          <w:cantSplit/>
          <w:trHeight w:val="571"/>
        </w:trPr>
        <w:tc>
          <w:tcPr>
            <w:tcW w:w="4957" w:type="dxa"/>
            <w:noWrap/>
            <w:vAlign w:val="center"/>
          </w:tcPr>
          <w:p w14:paraId="60764FCE" w14:textId="77777777" w:rsidR="002B6B47" w:rsidRPr="0016153F" w:rsidRDefault="002B6B47" w:rsidP="002B6B4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16153F">
              <w:rPr>
                <w:rFonts w:eastAsia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35E0897F" w14:textId="0F4B8E54" w:rsidR="002B6B47" w:rsidRPr="0016153F" w:rsidRDefault="001F0F0E" w:rsidP="002B6B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6153F">
              <w:rPr>
                <w:rFonts w:eastAsia="Times New Roman" w:cs="Times New Roman"/>
                <w:sz w:val="20"/>
                <w:szCs w:val="20"/>
                <w:lang w:eastAsia="ru-RU"/>
              </w:rPr>
              <w:t>7 881,94000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0207AA0D" w14:textId="3E775763" w:rsidR="002B6B47" w:rsidRPr="0016153F" w:rsidRDefault="001F0F0E" w:rsidP="002B6B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6153F">
              <w:rPr>
                <w:rFonts w:eastAsia="Times New Roman" w:cs="Times New Roman"/>
                <w:sz w:val="20"/>
                <w:szCs w:val="20"/>
                <w:lang w:eastAsia="ru-RU"/>
              </w:rPr>
              <w:t>7 881,94000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7B137130" w14:textId="3F9019BF" w:rsidR="002B6B47" w:rsidRPr="0016153F" w:rsidRDefault="002B6B47" w:rsidP="002B6B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6153F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33EA2EAF" w14:textId="16387A73" w:rsidR="002B6B47" w:rsidRPr="0016153F" w:rsidRDefault="002B6B47" w:rsidP="002B6B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6153F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3A0DBDE0" w14:textId="0FBE3AE3" w:rsidR="002B6B47" w:rsidRPr="0016153F" w:rsidRDefault="002B6B47" w:rsidP="002B6B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6153F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3C3A0D19" w14:textId="0FE5D748" w:rsidR="002B6B47" w:rsidRPr="0016153F" w:rsidRDefault="002B6B47" w:rsidP="002B6B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6153F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0C5E21" w:rsidRPr="0016153F" w14:paraId="0DD34A93" w14:textId="77777777" w:rsidTr="000C5E21">
        <w:trPr>
          <w:cantSplit/>
          <w:trHeight w:val="588"/>
        </w:trPr>
        <w:tc>
          <w:tcPr>
            <w:tcW w:w="4957" w:type="dxa"/>
            <w:noWrap/>
            <w:vAlign w:val="center"/>
          </w:tcPr>
          <w:p w14:paraId="3C42BB72" w14:textId="7D8B0B1E" w:rsidR="000C5E21" w:rsidRPr="0016153F" w:rsidRDefault="000C5E21" w:rsidP="000C5E2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16153F">
              <w:rPr>
                <w:rFonts w:eastAsia="Times New Roman" w:cs="Times New Roman"/>
                <w:sz w:val="24"/>
                <w:szCs w:val="24"/>
              </w:rPr>
              <w:t>Средства бюджета городского округа Красногорск</w:t>
            </w:r>
          </w:p>
        </w:tc>
        <w:tc>
          <w:tcPr>
            <w:tcW w:w="229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DD569" w14:textId="2A274C46" w:rsidR="000C5E21" w:rsidRPr="0016153F" w:rsidRDefault="00836158" w:rsidP="000C5E2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153F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1 126</w:t>
            </w:r>
            <w:r w:rsidR="000C5E21" w:rsidRPr="0016153F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 358,49507</w:t>
            </w:r>
          </w:p>
        </w:tc>
        <w:tc>
          <w:tcPr>
            <w:tcW w:w="16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E91048B" w14:textId="7C9AECCD" w:rsidR="000C5E21" w:rsidRPr="0016153F" w:rsidRDefault="00836158" w:rsidP="000C5E2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153F">
              <w:rPr>
                <w:rFonts w:eastAsia="Times New Roman" w:cs="Times New Roman"/>
                <w:sz w:val="20"/>
                <w:szCs w:val="20"/>
                <w:lang w:eastAsia="ru-RU"/>
              </w:rPr>
              <w:t>261</w:t>
            </w:r>
            <w:r w:rsidR="000C5E21" w:rsidRPr="0016153F">
              <w:rPr>
                <w:rFonts w:eastAsia="Times New Roman" w:cs="Times New Roman"/>
                <w:sz w:val="20"/>
                <w:szCs w:val="20"/>
                <w:lang w:eastAsia="ru-RU"/>
              </w:rPr>
              <w:t> 258,49507</w:t>
            </w:r>
          </w:p>
        </w:tc>
        <w:tc>
          <w:tcPr>
            <w:tcW w:w="16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C683BD0" w14:textId="13654393" w:rsidR="000C5E21" w:rsidRPr="0016153F" w:rsidRDefault="000C5E21" w:rsidP="000C5E2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153F">
              <w:rPr>
                <w:rFonts w:eastAsia="Times New Roman" w:cs="Times New Roman"/>
                <w:sz w:val="20"/>
                <w:szCs w:val="20"/>
                <w:lang w:eastAsia="ru-RU"/>
              </w:rPr>
              <w:t>216 275,00000</w:t>
            </w:r>
          </w:p>
        </w:tc>
        <w:tc>
          <w:tcPr>
            <w:tcW w:w="16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B6304" w14:textId="44175FFA" w:rsidR="000C5E21" w:rsidRPr="0016153F" w:rsidRDefault="000C5E21" w:rsidP="000C5E2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153F">
              <w:rPr>
                <w:rFonts w:eastAsia="Times New Roman" w:cs="Times New Roman"/>
                <w:sz w:val="20"/>
                <w:szCs w:val="20"/>
                <w:lang w:eastAsia="ru-RU"/>
              </w:rPr>
              <w:t>216 275,00000</w:t>
            </w:r>
          </w:p>
        </w:tc>
        <w:tc>
          <w:tcPr>
            <w:tcW w:w="16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28318" w14:textId="0C179417" w:rsidR="000C5E21" w:rsidRPr="0016153F" w:rsidRDefault="000C5E21" w:rsidP="000C5E2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153F">
              <w:rPr>
                <w:rFonts w:eastAsia="Times New Roman" w:cs="Times New Roman"/>
                <w:sz w:val="20"/>
                <w:szCs w:val="20"/>
                <w:lang w:eastAsia="ru-RU"/>
              </w:rPr>
              <w:t>216 275,00000</w:t>
            </w:r>
          </w:p>
        </w:tc>
        <w:tc>
          <w:tcPr>
            <w:tcW w:w="16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38C061C" w14:textId="2649F955" w:rsidR="000C5E21" w:rsidRPr="0016153F" w:rsidRDefault="000C5E21" w:rsidP="000C5E2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153F">
              <w:rPr>
                <w:rFonts w:eastAsia="Times New Roman" w:cs="Times New Roman"/>
                <w:sz w:val="20"/>
                <w:szCs w:val="20"/>
                <w:lang w:eastAsia="ru-RU"/>
              </w:rPr>
              <w:t>216 275,00000</w:t>
            </w:r>
          </w:p>
        </w:tc>
      </w:tr>
      <w:tr w:rsidR="002B6B47" w:rsidRPr="0016153F" w14:paraId="00774FEE" w14:textId="77777777" w:rsidTr="002B6B47">
        <w:trPr>
          <w:cantSplit/>
          <w:trHeight w:val="574"/>
        </w:trPr>
        <w:tc>
          <w:tcPr>
            <w:tcW w:w="4957" w:type="dxa"/>
            <w:noWrap/>
            <w:vAlign w:val="center"/>
          </w:tcPr>
          <w:p w14:paraId="7DE09A2D" w14:textId="77777777" w:rsidR="002B6B47" w:rsidRPr="0016153F" w:rsidRDefault="002B6B47" w:rsidP="002B6B4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16153F">
              <w:rPr>
                <w:rFonts w:eastAsia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C87BA11" w14:textId="733F5051" w:rsidR="002B6B47" w:rsidRPr="0016153F" w:rsidRDefault="002B6B47" w:rsidP="002B6B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153F">
              <w:rPr>
                <w:rFonts w:eastAsia="Times New Roman" w:cs="Times New Roman"/>
                <w:sz w:val="20"/>
                <w:szCs w:val="20"/>
                <w:lang w:eastAsia="ru-RU"/>
              </w:rPr>
              <w:t>3000,00000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DF9F29E" w14:textId="5EF934D3" w:rsidR="002B6B47" w:rsidRPr="0016153F" w:rsidRDefault="002B6B47" w:rsidP="002B6B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153F">
              <w:rPr>
                <w:rFonts w:eastAsia="Times New Roman" w:cs="Times New Roman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8DD8C70" w14:textId="196C772B" w:rsidR="002B6B47" w:rsidRPr="0016153F" w:rsidRDefault="002B6B47" w:rsidP="002B6B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153F">
              <w:rPr>
                <w:rFonts w:eastAsia="Times New Roman" w:cs="Times New Roman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6617409" w14:textId="71247167" w:rsidR="002B6B47" w:rsidRPr="0016153F" w:rsidRDefault="002B6B47" w:rsidP="002B6B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153F">
              <w:rPr>
                <w:rFonts w:eastAsia="Times New Roman" w:cs="Times New Roman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3AD64D1" w14:textId="1E1F72E2" w:rsidR="002B6B47" w:rsidRPr="0016153F" w:rsidRDefault="002B6B47" w:rsidP="002B6B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153F">
              <w:rPr>
                <w:rFonts w:eastAsia="Times New Roman" w:cs="Times New Roman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E01A72D" w14:textId="37870252" w:rsidR="002B6B47" w:rsidRPr="0016153F" w:rsidRDefault="002B6B47" w:rsidP="002B6B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153F">
              <w:rPr>
                <w:rFonts w:eastAsia="Times New Roman" w:cs="Times New Roman"/>
                <w:sz w:val="20"/>
                <w:szCs w:val="20"/>
                <w:lang w:eastAsia="ru-RU"/>
              </w:rPr>
              <w:t>600,00000</w:t>
            </w:r>
          </w:p>
        </w:tc>
      </w:tr>
      <w:tr w:rsidR="00783100" w:rsidRPr="0016153F" w14:paraId="0907A1BF" w14:textId="77777777" w:rsidTr="002B6B47">
        <w:trPr>
          <w:cantSplit/>
          <w:trHeight w:val="728"/>
        </w:trPr>
        <w:tc>
          <w:tcPr>
            <w:tcW w:w="4957" w:type="dxa"/>
            <w:noWrap/>
            <w:vAlign w:val="center"/>
          </w:tcPr>
          <w:p w14:paraId="7C42041F" w14:textId="77777777" w:rsidR="00783100" w:rsidRPr="0016153F" w:rsidRDefault="00783100" w:rsidP="0078310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16153F">
              <w:rPr>
                <w:rFonts w:eastAsia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BA50EFB" w14:textId="35537F34" w:rsidR="00783100" w:rsidRPr="0016153F" w:rsidRDefault="00836158" w:rsidP="0078310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16153F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1 147</w:t>
            </w:r>
            <w:r w:rsidR="001F0F0E" w:rsidRPr="0016153F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407,39507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63C599F" w14:textId="3EF05CC6" w:rsidR="00783100" w:rsidRPr="0016153F" w:rsidRDefault="00836158" w:rsidP="0078310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16153F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279</w:t>
            </w:r>
            <w:r w:rsidR="001F0F0E" w:rsidRPr="0016153F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502,14507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4470991" w14:textId="2929698C" w:rsidR="00783100" w:rsidRPr="0016153F" w:rsidRDefault="00E065DE" w:rsidP="0078310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16153F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217 060,58000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446F398" w14:textId="6217164C" w:rsidR="00783100" w:rsidRPr="0016153F" w:rsidRDefault="00E065DE" w:rsidP="0078310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16153F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217 094,67000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0FBC1A0" w14:textId="3E234919" w:rsidR="00783100" w:rsidRPr="0016153F" w:rsidRDefault="000C5E21" w:rsidP="0078310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16153F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216 875,00000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53FBB77" w14:textId="2B5F4F37" w:rsidR="00783100" w:rsidRPr="0016153F" w:rsidRDefault="000C5E21" w:rsidP="0078310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16153F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216 875,00000</w:t>
            </w:r>
          </w:p>
        </w:tc>
      </w:tr>
    </w:tbl>
    <w:p w14:paraId="2161218C" w14:textId="77777777" w:rsidR="0012468B" w:rsidRPr="0016153F" w:rsidRDefault="0012468B" w:rsidP="00783100">
      <w:pPr>
        <w:spacing w:line="276" w:lineRule="auto"/>
        <w:rPr>
          <w:rFonts w:eastAsia="Calibri" w:cs="Times New Roman"/>
          <w:b/>
          <w:szCs w:val="28"/>
        </w:rPr>
      </w:pPr>
    </w:p>
    <w:p w14:paraId="124A4EC6" w14:textId="285D07C1" w:rsidR="002318F8" w:rsidRPr="0016153F" w:rsidRDefault="002318F8">
      <w:pPr>
        <w:spacing w:after="200" w:line="276" w:lineRule="auto"/>
        <w:rPr>
          <w:rFonts w:cs="Times New Roman"/>
          <w:b/>
          <w:szCs w:val="28"/>
        </w:rPr>
      </w:pPr>
      <w:r w:rsidRPr="0016153F">
        <w:rPr>
          <w:rFonts w:cs="Times New Roman"/>
          <w:b/>
          <w:szCs w:val="28"/>
        </w:rPr>
        <w:br w:type="page"/>
      </w:r>
    </w:p>
    <w:p w14:paraId="13FF4604" w14:textId="77777777" w:rsidR="00783100" w:rsidRPr="0016153F" w:rsidRDefault="00783100" w:rsidP="00783100">
      <w:pPr>
        <w:spacing w:line="276" w:lineRule="auto"/>
        <w:rPr>
          <w:rFonts w:cs="Times New Roman"/>
          <w:b/>
          <w:szCs w:val="28"/>
        </w:rPr>
      </w:pPr>
    </w:p>
    <w:p w14:paraId="2650BEBE" w14:textId="77777777" w:rsidR="0012468B" w:rsidRPr="0016153F" w:rsidRDefault="0012468B" w:rsidP="00F11FD7">
      <w:pPr>
        <w:spacing w:line="276" w:lineRule="auto"/>
        <w:jc w:val="center"/>
        <w:rPr>
          <w:rFonts w:cs="Times New Roman"/>
          <w:b/>
          <w:sz w:val="24"/>
          <w:szCs w:val="24"/>
        </w:rPr>
      </w:pPr>
    </w:p>
    <w:p w14:paraId="4DF2DC6A" w14:textId="77777777" w:rsidR="002318F8" w:rsidRPr="0016153F" w:rsidRDefault="002318F8" w:rsidP="002318F8">
      <w:pPr>
        <w:spacing w:line="276" w:lineRule="auto"/>
        <w:jc w:val="center"/>
        <w:rPr>
          <w:rFonts w:cs="Times New Roman"/>
          <w:b/>
          <w:sz w:val="24"/>
          <w:szCs w:val="24"/>
        </w:rPr>
      </w:pPr>
      <w:r w:rsidRPr="0016153F">
        <w:rPr>
          <w:rFonts w:cs="Times New Roman"/>
          <w:b/>
          <w:sz w:val="24"/>
          <w:szCs w:val="24"/>
        </w:rPr>
        <w:t>2. Краткая характеристика сферы реализации муниципальной программы городского округа Красногорск Московской области «Развитие институтов гражданского общества, повышение эффективности местного самоуправления и реализации молодежной политики», в том числе формулировка основных проблем в указанной сфере, описание целей</w:t>
      </w:r>
    </w:p>
    <w:p w14:paraId="1A14DA4B" w14:textId="6DAFB26F" w:rsidR="000E7A51" w:rsidRPr="0016153F" w:rsidRDefault="000E7A51" w:rsidP="000E7A51">
      <w:pPr>
        <w:widowControl w:val="0"/>
        <w:suppressAutoHyphens/>
        <w:ind w:firstLine="709"/>
        <w:jc w:val="both"/>
        <w:rPr>
          <w:sz w:val="24"/>
          <w:szCs w:val="24"/>
          <w:lang w:eastAsia="ar-SA"/>
        </w:rPr>
      </w:pPr>
      <w:r w:rsidRPr="0016153F">
        <w:rPr>
          <w:sz w:val="24"/>
          <w:szCs w:val="24"/>
          <w:lang w:eastAsia="ar-SA"/>
        </w:rPr>
        <w:t>Муниципальная программа городского округа Красногорск «Развитие институтов гражданского общества, повышение эффективности местного самоуправления и реализации молодежной политики» на 202</w:t>
      </w:r>
      <w:r w:rsidR="00072A07" w:rsidRPr="0016153F">
        <w:rPr>
          <w:sz w:val="24"/>
          <w:szCs w:val="24"/>
          <w:lang w:eastAsia="ar-SA"/>
        </w:rPr>
        <w:t>6</w:t>
      </w:r>
      <w:r w:rsidRPr="0016153F">
        <w:rPr>
          <w:sz w:val="24"/>
          <w:szCs w:val="24"/>
          <w:lang w:eastAsia="ar-SA"/>
        </w:rPr>
        <w:t>-20</w:t>
      </w:r>
      <w:r w:rsidR="00072A07" w:rsidRPr="0016153F">
        <w:rPr>
          <w:sz w:val="24"/>
          <w:szCs w:val="24"/>
          <w:lang w:eastAsia="ar-SA"/>
        </w:rPr>
        <w:t>30</w:t>
      </w:r>
      <w:r w:rsidRPr="0016153F">
        <w:rPr>
          <w:sz w:val="24"/>
          <w:szCs w:val="24"/>
          <w:lang w:eastAsia="ar-SA"/>
        </w:rPr>
        <w:t xml:space="preserve"> годы предполагает комплексный подход к решению проблем развития институтов гражданского общества, повышение эффективности местного самоуправления и реализации молодежной политики городского округа Красногорск.</w:t>
      </w:r>
    </w:p>
    <w:p w14:paraId="2D071FCD" w14:textId="77777777" w:rsidR="00A211DB" w:rsidRPr="0016153F" w:rsidRDefault="00A211DB" w:rsidP="00A211DB">
      <w:pPr>
        <w:spacing w:line="276" w:lineRule="auto"/>
        <w:ind w:firstLine="567"/>
        <w:jc w:val="both"/>
        <w:rPr>
          <w:sz w:val="24"/>
          <w:szCs w:val="24"/>
        </w:rPr>
      </w:pPr>
      <w:r w:rsidRPr="0016153F">
        <w:rPr>
          <w:sz w:val="24"/>
          <w:szCs w:val="24"/>
        </w:rPr>
        <w:t>Целями муниципальной программы являются:</w:t>
      </w:r>
    </w:p>
    <w:p w14:paraId="055BC9ED" w14:textId="55265FBF" w:rsidR="00A211DB" w:rsidRPr="0016153F" w:rsidRDefault="007341F2" w:rsidP="00A211D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6153F">
        <w:rPr>
          <w:sz w:val="24"/>
          <w:szCs w:val="24"/>
        </w:rPr>
        <w:t>-</w:t>
      </w:r>
      <w:r w:rsidR="00A211DB" w:rsidRPr="0016153F">
        <w:rPr>
          <w:sz w:val="24"/>
          <w:szCs w:val="24"/>
        </w:rPr>
        <w:t>информирование жителей городского округа Красногорск Московской области о деятельности органов местного самоуправления, создание доступной современной медиасреды;</w:t>
      </w:r>
    </w:p>
    <w:p w14:paraId="2D5E4365" w14:textId="3C33F868" w:rsidR="00A211DB" w:rsidRPr="0016153F" w:rsidRDefault="007341F2" w:rsidP="00A211DB">
      <w:pPr>
        <w:spacing w:line="276" w:lineRule="auto"/>
        <w:jc w:val="both"/>
        <w:rPr>
          <w:sz w:val="24"/>
          <w:szCs w:val="24"/>
        </w:rPr>
      </w:pPr>
      <w:r w:rsidRPr="0016153F">
        <w:rPr>
          <w:sz w:val="24"/>
          <w:szCs w:val="24"/>
        </w:rPr>
        <w:t>-</w:t>
      </w:r>
      <w:r w:rsidR="00A211DB" w:rsidRPr="0016153F">
        <w:rPr>
          <w:sz w:val="24"/>
          <w:szCs w:val="24"/>
        </w:rPr>
        <w:t>укрепление межэтнических и межконфессиональных отношений;</w:t>
      </w:r>
    </w:p>
    <w:p w14:paraId="144C394F" w14:textId="30CD7557" w:rsidR="00A211DB" w:rsidRPr="0016153F" w:rsidRDefault="007341F2" w:rsidP="00A211DB">
      <w:pPr>
        <w:spacing w:line="276" w:lineRule="auto"/>
        <w:jc w:val="both"/>
        <w:rPr>
          <w:sz w:val="24"/>
          <w:szCs w:val="24"/>
        </w:rPr>
      </w:pPr>
      <w:r w:rsidRPr="0016153F">
        <w:rPr>
          <w:sz w:val="24"/>
          <w:szCs w:val="24"/>
        </w:rPr>
        <w:t>-</w:t>
      </w:r>
      <w:r w:rsidR="00A211DB" w:rsidRPr="0016153F">
        <w:rPr>
          <w:sz w:val="24"/>
          <w:szCs w:val="24"/>
        </w:rPr>
        <w:t>реализация проектов инициативного бюджетирования;</w:t>
      </w:r>
    </w:p>
    <w:p w14:paraId="4B3F4757" w14:textId="551B4FFD" w:rsidR="00A211DB" w:rsidRPr="0016153F" w:rsidRDefault="007341F2" w:rsidP="00A211DB">
      <w:pPr>
        <w:spacing w:line="276" w:lineRule="auto"/>
        <w:jc w:val="both"/>
        <w:rPr>
          <w:sz w:val="24"/>
          <w:szCs w:val="24"/>
        </w:rPr>
      </w:pPr>
      <w:r w:rsidRPr="0016153F">
        <w:rPr>
          <w:sz w:val="24"/>
          <w:szCs w:val="24"/>
        </w:rPr>
        <w:t>-</w:t>
      </w:r>
      <w:r w:rsidR="00A211DB" w:rsidRPr="0016153F">
        <w:rPr>
          <w:sz w:val="24"/>
          <w:szCs w:val="24"/>
        </w:rPr>
        <w:t>решение приоритетных задач по организации работы с молодежью, увеличение вовлеченности в творческую деятельность.</w:t>
      </w:r>
    </w:p>
    <w:p w14:paraId="55A0C4EC" w14:textId="77777777" w:rsidR="00A211DB" w:rsidRPr="0016153F" w:rsidRDefault="00A211DB" w:rsidP="00A211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53F">
        <w:rPr>
          <w:rFonts w:ascii="Times New Roman" w:hAnsi="Times New Roman" w:cs="Times New Roman"/>
          <w:sz w:val="24"/>
          <w:szCs w:val="24"/>
        </w:rPr>
        <w:t>В настоящее время можно отметить следующие проблемные точки информационного пространства городского округа Красногорск:</w:t>
      </w:r>
    </w:p>
    <w:p w14:paraId="13AF764B" w14:textId="77777777" w:rsidR="00A211DB" w:rsidRPr="0016153F" w:rsidRDefault="00A211DB" w:rsidP="00A211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53F">
        <w:rPr>
          <w:rFonts w:ascii="Times New Roman" w:hAnsi="Times New Roman" w:cs="Times New Roman"/>
          <w:sz w:val="24"/>
          <w:szCs w:val="24"/>
        </w:rPr>
        <w:t>1. Существует диспропорция между объемами официальных документов и мероприятий, предоставляемых населению и количеством информации о социально-экономическом развитии;</w:t>
      </w:r>
    </w:p>
    <w:p w14:paraId="4D59C595" w14:textId="77777777" w:rsidR="00A211DB" w:rsidRPr="0016153F" w:rsidRDefault="00A211DB" w:rsidP="00A211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53F">
        <w:rPr>
          <w:rFonts w:ascii="Times New Roman" w:hAnsi="Times New Roman" w:cs="Times New Roman"/>
          <w:sz w:val="24"/>
          <w:szCs w:val="24"/>
        </w:rPr>
        <w:t>2. Информация о деятельности органов местного самоуправления распространяется по территории городского округа Красногорск неравномерно: большая часть информации приходится на жителей городских районов;</w:t>
      </w:r>
    </w:p>
    <w:p w14:paraId="07FDB0A9" w14:textId="77777777" w:rsidR="00A211DB" w:rsidRPr="0016153F" w:rsidRDefault="00A211DB" w:rsidP="00A211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53F">
        <w:rPr>
          <w:rFonts w:ascii="Times New Roman" w:hAnsi="Times New Roman" w:cs="Times New Roman"/>
          <w:sz w:val="24"/>
          <w:szCs w:val="24"/>
        </w:rPr>
        <w:t>3. Не в полной мере используются возможности современных средств массовой коммуникации.</w:t>
      </w:r>
    </w:p>
    <w:p w14:paraId="2A6EFA78" w14:textId="77777777" w:rsidR="00A211DB" w:rsidRPr="0016153F" w:rsidRDefault="00A211DB" w:rsidP="00A211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53F">
        <w:rPr>
          <w:rFonts w:ascii="Times New Roman" w:hAnsi="Times New Roman" w:cs="Times New Roman"/>
          <w:sz w:val="24"/>
          <w:szCs w:val="24"/>
        </w:rPr>
        <w:t>Учитывая разнородность описанных выше проблем, а с другой стороны их взаимосвязь, представляется целесообразным использование программно-целевого метода решения задачи по достижению высокого уровня информационной открытости органов местного самоуправления</w:t>
      </w:r>
      <w:r w:rsidR="005B1DD4" w:rsidRPr="0016153F">
        <w:rPr>
          <w:rFonts w:ascii="Times New Roman" w:hAnsi="Times New Roman" w:cs="Times New Roman"/>
          <w:sz w:val="24"/>
          <w:szCs w:val="24"/>
        </w:rPr>
        <w:t xml:space="preserve"> городского округа Красногорск.</w:t>
      </w:r>
    </w:p>
    <w:p w14:paraId="7E8B9479" w14:textId="77777777" w:rsidR="00C74339" w:rsidRPr="0016153F" w:rsidRDefault="00AF1EC3" w:rsidP="00A211DB">
      <w:pPr>
        <w:spacing w:line="276" w:lineRule="auto"/>
        <w:ind w:firstLine="567"/>
        <w:jc w:val="both"/>
        <w:rPr>
          <w:sz w:val="24"/>
          <w:szCs w:val="24"/>
        </w:rPr>
      </w:pPr>
      <w:r w:rsidRPr="0016153F">
        <w:rPr>
          <w:sz w:val="24"/>
          <w:szCs w:val="24"/>
        </w:rPr>
        <w:t xml:space="preserve">Развитие системы информирования населения о деятельности органов местного самоуправления городского округа Красногорск Московской области имеет решающее значение для обеспечение открытости и прозрачности в деятельности органов государственной власти Московской области и органов местного самоуправления муниципального образования для повышения эффективности государственного и муниципального управления, создания условий для осуществления гражданского контроля и укрепления межнациональных отношений, укрепления постоянной и качественной связи между гражданским обществом и государственными структурами, создания благоприятных условий жизни и ведения бизнеса, повышения уровня открытости власти и информированности населения городского округа Красногорск. </w:t>
      </w:r>
    </w:p>
    <w:p w14:paraId="4BCBDFB7" w14:textId="77777777" w:rsidR="00F11FD7" w:rsidRPr="0016153F" w:rsidRDefault="00AF1EC3" w:rsidP="00334747">
      <w:pPr>
        <w:spacing w:line="276" w:lineRule="auto"/>
        <w:ind w:firstLine="567"/>
        <w:jc w:val="both"/>
        <w:rPr>
          <w:sz w:val="24"/>
          <w:szCs w:val="24"/>
        </w:rPr>
      </w:pPr>
      <w:r w:rsidRPr="0016153F">
        <w:rPr>
          <w:sz w:val="24"/>
          <w:szCs w:val="24"/>
        </w:rPr>
        <w:t xml:space="preserve">Информационная прозрачность деятельности органов местного самоуправления городского округа Красногорск достигается при помощи </w:t>
      </w:r>
      <w:r w:rsidR="00A03C03" w:rsidRPr="0016153F">
        <w:rPr>
          <w:sz w:val="24"/>
          <w:szCs w:val="24"/>
        </w:rPr>
        <w:t xml:space="preserve">средств массовой информации (далее - </w:t>
      </w:r>
      <w:r w:rsidRPr="0016153F">
        <w:rPr>
          <w:sz w:val="24"/>
          <w:szCs w:val="24"/>
        </w:rPr>
        <w:t>СМИ</w:t>
      </w:r>
      <w:r w:rsidR="00A03C03" w:rsidRPr="0016153F">
        <w:rPr>
          <w:sz w:val="24"/>
          <w:szCs w:val="24"/>
        </w:rPr>
        <w:t>)</w:t>
      </w:r>
      <w:r w:rsidRPr="0016153F">
        <w:rPr>
          <w:sz w:val="24"/>
          <w:szCs w:val="24"/>
        </w:rPr>
        <w:t xml:space="preserve">, выходящих и распространяемых на территории городского округа, а также посредством размещения социальной рекламы на наружных рекламных конструкциях. Проводится работа по полиграфическому сопровождению социально-значимых мероприятий. Особое внимание уделяется информированию населения городского округа Красногорск о деятельности органов местного самоуправления муниципального образования посредством </w:t>
      </w:r>
      <w:r w:rsidR="00B840CF" w:rsidRPr="0016153F">
        <w:rPr>
          <w:sz w:val="24"/>
          <w:szCs w:val="24"/>
        </w:rPr>
        <w:t xml:space="preserve">Интернет-ресурсов, </w:t>
      </w:r>
      <w:r w:rsidRPr="0016153F">
        <w:rPr>
          <w:sz w:val="24"/>
          <w:szCs w:val="24"/>
        </w:rPr>
        <w:t>социальных сетей</w:t>
      </w:r>
      <w:r w:rsidR="00B840CF" w:rsidRPr="0016153F">
        <w:rPr>
          <w:sz w:val="24"/>
          <w:szCs w:val="24"/>
        </w:rPr>
        <w:t xml:space="preserve">, мессенджеров и e-mail-рассылок. </w:t>
      </w:r>
      <w:r w:rsidRPr="0016153F">
        <w:rPr>
          <w:sz w:val="24"/>
          <w:szCs w:val="24"/>
        </w:rPr>
        <w:t xml:space="preserve">Повышение качества взаимодействия между гражданским обществом и органами местного самоуправления, информационная прозрачность в </w:t>
      </w:r>
      <w:r w:rsidRPr="0016153F">
        <w:rPr>
          <w:sz w:val="24"/>
          <w:szCs w:val="24"/>
        </w:rPr>
        <w:lastRenderedPageBreak/>
        <w:t>деятельности органов местного самоуправления городск</w:t>
      </w:r>
      <w:r w:rsidR="00B840CF" w:rsidRPr="0016153F">
        <w:rPr>
          <w:sz w:val="24"/>
          <w:szCs w:val="24"/>
        </w:rPr>
        <w:t xml:space="preserve">ого округа Красногорск </w:t>
      </w:r>
      <w:r w:rsidRPr="0016153F">
        <w:rPr>
          <w:sz w:val="24"/>
          <w:szCs w:val="24"/>
        </w:rPr>
        <w:t>достигается посредством размещения социальной рекламы на наружных рекламных конструкциях. В настоящее время в городском округе Красногорск Московской области размещение рекламных конструкций осуществляется строго в рамках федерального законодательства, законодательства Московской области и нормативно-правовых актов городского округа. Необходима системная работа по выстраиванию партнерских отношений между институтами гражданского общества и органами власти, внедрения инструментов системы поддержки социальных инициатив</w:t>
      </w:r>
      <w:r w:rsidR="00C74339" w:rsidRPr="0016153F">
        <w:rPr>
          <w:sz w:val="24"/>
          <w:szCs w:val="24"/>
        </w:rPr>
        <w:t>.</w:t>
      </w:r>
    </w:p>
    <w:p w14:paraId="67524FC3" w14:textId="77777777" w:rsidR="00A87B09" w:rsidRPr="0016153F" w:rsidRDefault="00A87B09" w:rsidP="00A87B09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6153F">
        <w:rPr>
          <w:rFonts w:cs="Times New Roman"/>
          <w:sz w:val="24"/>
          <w:szCs w:val="24"/>
        </w:rPr>
        <w:t>В округе наблюдается значительный миграционный прирост населения. Нарастает напряжённость среди разных групп населения из-за социального и финансового неравенства, проявляются дискриминационные тенденции на межнациональной и межэтнической   основе.</w:t>
      </w:r>
    </w:p>
    <w:p w14:paraId="5BCAD556" w14:textId="77777777" w:rsidR="00CC7F62" w:rsidRPr="0016153F" w:rsidRDefault="00CC7F62" w:rsidP="00CC7F62">
      <w:pPr>
        <w:spacing w:line="276" w:lineRule="auto"/>
        <w:ind w:firstLine="567"/>
        <w:jc w:val="both"/>
        <w:rPr>
          <w:rFonts w:cs="Times New Roman"/>
          <w:sz w:val="24"/>
          <w:szCs w:val="24"/>
        </w:rPr>
      </w:pPr>
      <w:r w:rsidRPr="0016153F">
        <w:rPr>
          <w:rFonts w:cs="Times New Roman"/>
          <w:sz w:val="24"/>
          <w:szCs w:val="24"/>
        </w:rPr>
        <w:t xml:space="preserve">В рамках программы проводятся мероприятия, направленные на укрепление межэтнических и межконфессиональных отношений, поддержку и </w:t>
      </w:r>
      <w:r w:rsidR="00A87B09" w:rsidRPr="0016153F">
        <w:rPr>
          <w:rFonts w:cs="Times New Roman"/>
          <w:sz w:val="24"/>
          <w:szCs w:val="24"/>
        </w:rPr>
        <w:t>формирование единства</w:t>
      </w:r>
      <w:r w:rsidRPr="0016153F">
        <w:rPr>
          <w:rFonts w:cs="Times New Roman"/>
          <w:sz w:val="24"/>
          <w:szCs w:val="24"/>
        </w:rPr>
        <w:t xml:space="preserve"> </w:t>
      </w:r>
      <w:r w:rsidR="00A87B09" w:rsidRPr="0016153F">
        <w:rPr>
          <w:rFonts w:cs="Times New Roman"/>
          <w:sz w:val="24"/>
          <w:szCs w:val="24"/>
        </w:rPr>
        <w:t xml:space="preserve">российской нации и этнокультурного развития народов </w:t>
      </w:r>
      <w:r w:rsidRPr="0016153F">
        <w:rPr>
          <w:rFonts w:cs="Times New Roman"/>
          <w:sz w:val="24"/>
          <w:szCs w:val="24"/>
        </w:rPr>
        <w:t>Росси</w:t>
      </w:r>
      <w:r w:rsidR="00A87B09" w:rsidRPr="0016153F">
        <w:rPr>
          <w:rFonts w:cs="Times New Roman"/>
          <w:sz w:val="24"/>
          <w:szCs w:val="24"/>
        </w:rPr>
        <w:t>и</w:t>
      </w:r>
      <w:r w:rsidRPr="0016153F">
        <w:rPr>
          <w:rFonts w:cs="Times New Roman"/>
          <w:sz w:val="24"/>
          <w:szCs w:val="24"/>
        </w:rPr>
        <w:t xml:space="preserve"> на территории городского округа Красногорск.</w:t>
      </w:r>
    </w:p>
    <w:p w14:paraId="0F673ADB" w14:textId="77777777" w:rsidR="005B1DD4" w:rsidRPr="0016153F" w:rsidRDefault="005B1DD4" w:rsidP="005B1DD4">
      <w:pPr>
        <w:ind w:firstLine="540"/>
        <w:jc w:val="both"/>
        <w:rPr>
          <w:rFonts w:eastAsia="Calibri" w:cs="Times New Roman"/>
          <w:bCs/>
          <w:sz w:val="24"/>
          <w:szCs w:val="24"/>
        </w:rPr>
      </w:pPr>
      <w:r w:rsidRPr="0016153F">
        <w:rPr>
          <w:rFonts w:eastAsia="Calibri" w:cs="Times New Roman"/>
          <w:bCs/>
          <w:sz w:val="24"/>
          <w:szCs w:val="24"/>
        </w:rPr>
        <w:t>В части реализации молодежной политики существует ряд проблем: воздействие на молодежь деструктивных публикаций в сети «Интернет», что влечет за собой повышенную агрессивность в молодежной среде, национальную и религиозную нетерпимость, социальное расслоение, а также социальное напряжение в обществе и сокращение трудовых ресурсов.</w:t>
      </w:r>
    </w:p>
    <w:p w14:paraId="0649ABA5" w14:textId="77777777" w:rsidR="005B1DD4" w:rsidRPr="0016153F" w:rsidRDefault="005B1DD4" w:rsidP="005B1DD4">
      <w:pPr>
        <w:ind w:firstLine="540"/>
        <w:jc w:val="both"/>
        <w:rPr>
          <w:rFonts w:eastAsia="Calibri" w:cs="Times New Roman"/>
          <w:bCs/>
          <w:sz w:val="24"/>
          <w:szCs w:val="24"/>
        </w:rPr>
      </w:pPr>
      <w:r w:rsidRPr="0016153F">
        <w:rPr>
          <w:rFonts w:eastAsia="Calibri" w:cs="Times New Roman"/>
          <w:bCs/>
          <w:sz w:val="24"/>
          <w:szCs w:val="24"/>
        </w:rPr>
        <w:t>Для решения этих проблем в городском округе Красногорск предусматривается реализация мероприятий, направленных на:</w:t>
      </w:r>
    </w:p>
    <w:p w14:paraId="534A8260" w14:textId="77777777" w:rsidR="005B1DD4" w:rsidRPr="0016153F" w:rsidRDefault="005B1DD4" w:rsidP="005B1DD4">
      <w:pPr>
        <w:jc w:val="both"/>
        <w:rPr>
          <w:rFonts w:eastAsia="Calibri" w:cs="Times New Roman"/>
          <w:bCs/>
          <w:sz w:val="24"/>
          <w:szCs w:val="24"/>
        </w:rPr>
      </w:pPr>
      <w:r w:rsidRPr="0016153F">
        <w:rPr>
          <w:rFonts w:eastAsia="Calibri" w:cs="Times New Roman"/>
          <w:bCs/>
          <w:sz w:val="24"/>
          <w:szCs w:val="24"/>
        </w:rPr>
        <w:t>- организацию и проведение мероприятий по гражданско-патриотическому и духовно-нравственному воспитанию молодежи;</w:t>
      </w:r>
    </w:p>
    <w:p w14:paraId="6C7887DF" w14:textId="77777777" w:rsidR="005B1DD4" w:rsidRPr="0016153F" w:rsidRDefault="005B1DD4" w:rsidP="00244A5C">
      <w:pPr>
        <w:jc w:val="both"/>
        <w:rPr>
          <w:rFonts w:eastAsia="Calibri" w:cs="Times New Roman"/>
          <w:bCs/>
          <w:sz w:val="24"/>
          <w:szCs w:val="24"/>
        </w:rPr>
      </w:pPr>
      <w:r w:rsidRPr="0016153F">
        <w:rPr>
          <w:rFonts w:eastAsia="Calibri" w:cs="Times New Roman"/>
          <w:bCs/>
          <w:sz w:val="24"/>
          <w:szCs w:val="24"/>
        </w:rPr>
        <w:t xml:space="preserve">- организацию и проведение мероприятий по </w:t>
      </w:r>
      <w:r w:rsidR="00244A5C" w:rsidRPr="0016153F">
        <w:rPr>
          <w:rFonts w:eastAsia="Calibri" w:cs="Times New Roman"/>
          <w:bCs/>
          <w:sz w:val="24"/>
          <w:szCs w:val="24"/>
        </w:rPr>
        <w:t xml:space="preserve">профориентации и реализации </w:t>
      </w:r>
      <w:r w:rsidRPr="0016153F">
        <w:rPr>
          <w:rFonts w:eastAsia="Calibri" w:cs="Times New Roman"/>
          <w:bCs/>
          <w:sz w:val="24"/>
          <w:szCs w:val="24"/>
        </w:rPr>
        <w:t>трудового и творческого потенциала молодежи</w:t>
      </w:r>
      <w:r w:rsidR="00244A5C" w:rsidRPr="0016153F">
        <w:rPr>
          <w:rFonts w:eastAsia="Calibri" w:cs="Times New Roman"/>
          <w:bCs/>
          <w:sz w:val="24"/>
          <w:szCs w:val="24"/>
        </w:rPr>
        <w:t>, вовлечение молодежи в инновационную деятельность, научно-техническое творчество и предпринимательство, а также по поддержке молодежных творческих инициатив мадиасообществ.</w:t>
      </w:r>
      <w:r w:rsidRPr="0016153F">
        <w:rPr>
          <w:rFonts w:eastAsia="Calibri" w:cs="Times New Roman"/>
          <w:bCs/>
          <w:sz w:val="24"/>
          <w:szCs w:val="24"/>
        </w:rPr>
        <w:t xml:space="preserve"> </w:t>
      </w:r>
    </w:p>
    <w:p w14:paraId="67015E89" w14:textId="77777777" w:rsidR="005B1DD4" w:rsidRPr="0016153F" w:rsidRDefault="005B1DD4" w:rsidP="005B1D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53F">
        <w:rPr>
          <w:rFonts w:ascii="Times New Roman" w:hAnsi="Times New Roman" w:cs="Times New Roman"/>
          <w:sz w:val="24"/>
          <w:szCs w:val="24"/>
        </w:rPr>
        <w:t>В городском округе Красногорск недостаточно развита ресурсная и информационная поддержка добровольческой (волонтерской) деятельности, что является серьезным препятствием для развития и привлечения молодых граждан городского округа Красногорск в добровольческую (волонтерскую) деятельность.</w:t>
      </w:r>
    </w:p>
    <w:p w14:paraId="3A949698" w14:textId="1F941483" w:rsidR="007E58DE" w:rsidRPr="0016153F" w:rsidRDefault="00BB2C54" w:rsidP="004A6A10">
      <w:pPr>
        <w:spacing w:line="276" w:lineRule="auto"/>
        <w:ind w:firstLine="567"/>
        <w:jc w:val="both"/>
        <w:rPr>
          <w:rFonts w:cs="Times New Roman"/>
          <w:sz w:val="24"/>
          <w:szCs w:val="24"/>
        </w:rPr>
      </w:pPr>
      <w:r w:rsidRPr="0016153F">
        <w:rPr>
          <w:rFonts w:cs="Times New Roman"/>
          <w:sz w:val="24"/>
          <w:szCs w:val="24"/>
        </w:rPr>
        <w:t>Одна из важных задач</w:t>
      </w:r>
      <w:r w:rsidR="0036180A" w:rsidRPr="0016153F">
        <w:rPr>
          <w:rFonts w:cs="Times New Roman"/>
          <w:sz w:val="24"/>
          <w:szCs w:val="24"/>
        </w:rPr>
        <w:t xml:space="preserve"> </w:t>
      </w:r>
      <w:r w:rsidRPr="0016153F">
        <w:rPr>
          <w:rFonts w:cs="Times New Roman"/>
          <w:sz w:val="24"/>
          <w:szCs w:val="24"/>
        </w:rPr>
        <w:t>муниципальной программы</w:t>
      </w:r>
      <w:r w:rsidR="00244A5C" w:rsidRPr="0016153F">
        <w:rPr>
          <w:rFonts w:cs="Times New Roman"/>
          <w:sz w:val="24"/>
          <w:szCs w:val="24"/>
        </w:rPr>
        <w:t xml:space="preserve"> </w:t>
      </w:r>
      <w:r w:rsidRPr="0016153F">
        <w:rPr>
          <w:rFonts w:cs="Times New Roman"/>
          <w:sz w:val="24"/>
          <w:szCs w:val="24"/>
        </w:rPr>
        <w:t>- организация</w:t>
      </w:r>
      <w:r w:rsidR="0036180A" w:rsidRPr="0016153F">
        <w:rPr>
          <w:rFonts w:cs="Times New Roman"/>
          <w:sz w:val="24"/>
          <w:szCs w:val="24"/>
        </w:rPr>
        <w:t xml:space="preserve"> </w:t>
      </w:r>
      <w:r w:rsidR="00244A5C" w:rsidRPr="0016153F">
        <w:rPr>
          <w:rFonts w:cs="Times New Roman"/>
          <w:sz w:val="24"/>
          <w:szCs w:val="24"/>
        </w:rPr>
        <w:t xml:space="preserve">и проведение </w:t>
      </w:r>
      <w:r w:rsidR="0036180A" w:rsidRPr="0016153F">
        <w:rPr>
          <w:rFonts w:cs="Times New Roman"/>
          <w:sz w:val="24"/>
          <w:szCs w:val="24"/>
        </w:rPr>
        <w:t>мероприятий</w:t>
      </w:r>
      <w:r w:rsidR="00244A5C" w:rsidRPr="0016153F">
        <w:rPr>
          <w:rFonts w:cs="Times New Roman"/>
          <w:sz w:val="24"/>
          <w:szCs w:val="24"/>
        </w:rPr>
        <w:t>, направленных на популяризацию добровольчества (волонтерства).</w:t>
      </w:r>
    </w:p>
    <w:p w14:paraId="0EE39CE4" w14:textId="77777777" w:rsidR="007E58DE" w:rsidRPr="0016153F" w:rsidRDefault="007E58DE">
      <w:pPr>
        <w:spacing w:after="200" w:line="276" w:lineRule="auto"/>
        <w:rPr>
          <w:rFonts w:cs="Times New Roman"/>
          <w:sz w:val="24"/>
          <w:szCs w:val="24"/>
        </w:rPr>
      </w:pPr>
      <w:r w:rsidRPr="0016153F">
        <w:rPr>
          <w:rFonts w:cs="Times New Roman"/>
          <w:sz w:val="24"/>
          <w:szCs w:val="24"/>
        </w:rPr>
        <w:br w:type="page"/>
      </w:r>
    </w:p>
    <w:p w14:paraId="0E925A04" w14:textId="77777777" w:rsidR="0036180A" w:rsidRPr="0016153F" w:rsidRDefault="0036180A" w:rsidP="004A6A10">
      <w:pPr>
        <w:spacing w:line="276" w:lineRule="auto"/>
        <w:ind w:firstLine="567"/>
        <w:jc w:val="both"/>
        <w:rPr>
          <w:rFonts w:cs="Times New Roman"/>
          <w:sz w:val="24"/>
          <w:szCs w:val="24"/>
        </w:rPr>
      </w:pPr>
    </w:p>
    <w:p w14:paraId="0F3F60A6" w14:textId="77777777" w:rsidR="007E58DE" w:rsidRPr="0016153F" w:rsidRDefault="007E58DE" w:rsidP="007E58DE">
      <w:pPr>
        <w:spacing w:after="200" w:line="276" w:lineRule="auto"/>
        <w:jc w:val="center"/>
        <w:rPr>
          <w:rFonts w:cs="Times New Roman"/>
          <w:b/>
          <w:sz w:val="24"/>
          <w:szCs w:val="24"/>
        </w:rPr>
      </w:pPr>
      <w:r w:rsidRPr="0016153F">
        <w:rPr>
          <w:rFonts w:cs="Times New Roman"/>
          <w:b/>
          <w:sz w:val="24"/>
          <w:szCs w:val="24"/>
        </w:rPr>
        <w:t>3. Инерционный прогноз развития сферы реализации муниципальной программы городского округа Красногорск Московской области «Развитие институтов гражданского общества, повышение эффективности местного самоуправления и реализации молодежной политики» с учетом ранее достигнутых результатов, а также предложения по решению проблем в указанной сфере</w:t>
      </w:r>
    </w:p>
    <w:p w14:paraId="64010EE0" w14:textId="77777777" w:rsidR="0012468B" w:rsidRPr="0016153F" w:rsidRDefault="0012468B" w:rsidP="00384E3E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E386A47" w14:textId="77777777" w:rsidR="00384E3E" w:rsidRPr="0016153F" w:rsidRDefault="00BE5962" w:rsidP="00384E3E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6153F">
        <w:rPr>
          <w:rFonts w:eastAsia="Times New Roman" w:cs="Times New Roman"/>
          <w:sz w:val="24"/>
          <w:szCs w:val="24"/>
          <w:lang w:eastAsia="ru-RU"/>
        </w:rPr>
        <w:t xml:space="preserve">              </w:t>
      </w:r>
      <w:r w:rsidR="00384E3E" w:rsidRPr="0016153F">
        <w:rPr>
          <w:rFonts w:eastAsia="Times New Roman" w:cs="Times New Roman"/>
          <w:sz w:val="24"/>
          <w:szCs w:val="24"/>
          <w:lang w:eastAsia="ru-RU"/>
        </w:rPr>
        <w:t>Настоящая программа направлена на решение актуальных проблем и задач в сфере информирования населения городского округа Красногорск. Комплексный подход к их решению в рамках программы заключается в совершенствовании системы информирования по приоритетным направлениям.</w:t>
      </w:r>
    </w:p>
    <w:p w14:paraId="4551EABA" w14:textId="7851FE0E" w:rsidR="00BE5962" w:rsidRPr="0016153F" w:rsidRDefault="00BE5962" w:rsidP="00BE596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6153F">
        <w:rPr>
          <w:rFonts w:eastAsia="Times New Roman" w:cs="Times New Roman"/>
          <w:sz w:val="24"/>
          <w:szCs w:val="24"/>
          <w:lang w:eastAsia="ru-RU"/>
        </w:rPr>
        <w:t xml:space="preserve">             Реализация муниципальной программы в течение 202</w:t>
      </w:r>
      <w:r w:rsidR="000632B1" w:rsidRPr="0016153F">
        <w:rPr>
          <w:rFonts w:eastAsia="Times New Roman" w:cs="Times New Roman"/>
          <w:sz w:val="24"/>
          <w:szCs w:val="24"/>
          <w:lang w:eastAsia="ru-RU"/>
        </w:rPr>
        <w:t>6</w:t>
      </w:r>
      <w:r w:rsidRPr="0016153F">
        <w:rPr>
          <w:rFonts w:eastAsia="Times New Roman" w:cs="Times New Roman"/>
          <w:sz w:val="24"/>
          <w:szCs w:val="24"/>
          <w:lang w:eastAsia="ru-RU"/>
        </w:rPr>
        <w:t>-20</w:t>
      </w:r>
      <w:r w:rsidR="000632B1" w:rsidRPr="0016153F">
        <w:rPr>
          <w:rFonts w:eastAsia="Times New Roman" w:cs="Times New Roman"/>
          <w:sz w:val="24"/>
          <w:szCs w:val="24"/>
          <w:lang w:eastAsia="ru-RU"/>
        </w:rPr>
        <w:t>30</w:t>
      </w:r>
      <w:r w:rsidRPr="0016153F">
        <w:rPr>
          <w:rFonts w:eastAsia="Times New Roman" w:cs="Times New Roman"/>
          <w:sz w:val="24"/>
          <w:szCs w:val="24"/>
          <w:lang w:eastAsia="ru-RU"/>
        </w:rPr>
        <w:t xml:space="preserve"> годов будет осуществляться путем выполнения предусмотренных мероприятий и позволит сделать деятельность органов местного самоуправления городского округа Красногорск более прозрачной и открытой, повысится позитивное отношение к городскому округу, обеспечит повышение уровня информированности населения о реализации государственных и муниципальных программ по социально значимым направлениям, повышение качества и количества информационных материалов, размещаемых в СМИ.</w:t>
      </w:r>
    </w:p>
    <w:p w14:paraId="72A6BF9A" w14:textId="77777777" w:rsidR="00BE5962" w:rsidRPr="0016153F" w:rsidRDefault="00BE5962" w:rsidP="00BE596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6153F">
        <w:rPr>
          <w:rFonts w:eastAsia="Times New Roman" w:cs="Times New Roman"/>
          <w:sz w:val="24"/>
          <w:szCs w:val="24"/>
          <w:lang w:eastAsia="ru-RU"/>
        </w:rPr>
        <w:t xml:space="preserve">             Разработка новых эффективных и высокотехнологичных (интерактивных) информационных проектов в СМИ, на телевидении, радио, Интернет-ресурсах, в социальных сетях и мессенджерах повышает степень интереса населения и бизнеса к проблематике Московской области по социально значимым темам.</w:t>
      </w:r>
      <w:r w:rsidRPr="0016153F">
        <w:rPr>
          <w:sz w:val="24"/>
          <w:szCs w:val="24"/>
        </w:rPr>
        <w:t xml:space="preserve"> </w:t>
      </w:r>
      <w:r w:rsidRPr="0016153F">
        <w:rPr>
          <w:rFonts w:eastAsia="Times New Roman" w:cs="Times New Roman"/>
          <w:sz w:val="24"/>
          <w:szCs w:val="24"/>
          <w:lang w:eastAsia="ru-RU"/>
        </w:rPr>
        <w:t>В период реализации муниципальной программы планируется повышение уровня качества и количества информационных материалов, размещаемых в СМИ. Деятельность органов местного самоуправления городского округа Красногорск станет более прозрачной и открытой, повысится позитивное отношение к городскому округу.</w:t>
      </w:r>
    </w:p>
    <w:p w14:paraId="02117594" w14:textId="77777777" w:rsidR="00384E3E" w:rsidRPr="0016153F" w:rsidRDefault="00BE5962" w:rsidP="00BE596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6153F">
        <w:rPr>
          <w:rFonts w:eastAsia="Times New Roman" w:cs="Times New Roman"/>
          <w:sz w:val="24"/>
          <w:szCs w:val="24"/>
          <w:lang w:eastAsia="ru-RU"/>
        </w:rPr>
        <w:t xml:space="preserve">            </w:t>
      </w:r>
      <w:r w:rsidR="00384E3E" w:rsidRPr="0016153F">
        <w:rPr>
          <w:rFonts w:eastAsia="Times New Roman" w:cs="Times New Roman"/>
          <w:sz w:val="24"/>
          <w:szCs w:val="24"/>
          <w:lang w:eastAsia="ru-RU"/>
        </w:rPr>
        <w:t>На территории городского округа Красногорск в рамках программы необходимо обеспечить 100% исполнение мероприятий по праздничному, тематическому и праздничному световому оформлению, а также количеству тематических информационных кампаний, охваченных социальной</w:t>
      </w:r>
      <w:r w:rsidR="00926B9E" w:rsidRPr="0016153F">
        <w:rPr>
          <w:rFonts w:eastAsia="Times New Roman" w:cs="Times New Roman"/>
          <w:sz w:val="24"/>
          <w:szCs w:val="24"/>
          <w:lang w:eastAsia="ru-RU"/>
        </w:rPr>
        <w:t xml:space="preserve"> рекламой, на территории округа, а также укрепление гражданского единства и этнокультурного развития народов России.</w:t>
      </w:r>
    </w:p>
    <w:p w14:paraId="72D86157" w14:textId="77777777" w:rsidR="00384E3E" w:rsidRPr="0016153F" w:rsidRDefault="00384E3E" w:rsidP="00384E3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 w:cs="Times New Roman"/>
          <w:sz w:val="24"/>
          <w:szCs w:val="24"/>
        </w:rPr>
      </w:pPr>
      <w:r w:rsidRPr="0016153F">
        <w:rPr>
          <w:rFonts w:eastAsia="Calibri" w:cs="Times New Roman"/>
          <w:sz w:val="24"/>
          <w:szCs w:val="24"/>
        </w:rPr>
        <w:t>Мероприятия программы обеспеч</w:t>
      </w:r>
      <w:r w:rsidR="00926B9E" w:rsidRPr="0016153F">
        <w:rPr>
          <w:rFonts w:eastAsia="Calibri" w:cs="Times New Roman"/>
          <w:sz w:val="24"/>
          <w:szCs w:val="24"/>
        </w:rPr>
        <w:t>а</w:t>
      </w:r>
      <w:r w:rsidRPr="0016153F">
        <w:rPr>
          <w:rFonts w:eastAsia="Calibri" w:cs="Times New Roman"/>
          <w:sz w:val="24"/>
          <w:szCs w:val="24"/>
        </w:rPr>
        <w:t>т формирование целостной системы организации работы с молодежью и осуществляются по следующим основным направлениям:</w:t>
      </w:r>
    </w:p>
    <w:p w14:paraId="721B37BF" w14:textId="77777777" w:rsidR="00384E3E" w:rsidRPr="0016153F" w:rsidRDefault="00384E3E" w:rsidP="00384E3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 w:cs="Times New Roman"/>
          <w:sz w:val="24"/>
          <w:szCs w:val="24"/>
        </w:rPr>
      </w:pPr>
      <w:r w:rsidRPr="0016153F">
        <w:rPr>
          <w:rFonts w:eastAsia="Calibri" w:cs="Times New Roman"/>
          <w:sz w:val="24"/>
          <w:szCs w:val="24"/>
        </w:rPr>
        <w:t>- увеличение количества молодых граждан, принявших участие в мероприятиях, направленных на гражданско-патриотическое и духовно-нравственное воспитание молодежи, в том числе через формирование российской идентичности, традиционных семейных ценностей, популяризацию культуры безопасности в молодежной среде и социализацию молодежи, нуждающейся в особой заботе государства;</w:t>
      </w:r>
    </w:p>
    <w:p w14:paraId="193695F2" w14:textId="77777777" w:rsidR="00384E3E" w:rsidRPr="0016153F" w:rsidRDefault="00384E3E" w:rsidP="00384E3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 w:cs="Times New Roman"/>
          <w:sz w:val="24"/>
          <w:szCs w:val="24"/>
        </w:rPr>
      </w:pPr>
      <w:r w:rsidRPr="0016153F">
        <w:rPr>
          <w:rFonts w:eastAsia="Calibri" w:cs="Times New Roman"/>
          <w:sz w:val="24"/>
          <w:szCs w:val="24"/>
        </w:rPr>
        <w:t>- увеличение количества молодых граждан, реализующих трудовой и творческий потенциал, через вовлечение молодежи в инновационную деятельность, научно-техническое творчество, поддержку молодежных социально значимых инициатив и предпринимательства;</w:t>
      </w:r>
    </w:p>
    <w:p w14:paraId="5E232C9E" w14:textId="77777777" w:rsidR="00384E3E" w:rsidRPr="0016153F" w:rsidRDefault="00384E3E" w:rsidP="00384E3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 w:cs="Times New Roman"/>
          <w:sz w:val="24"/>
          <w:szCs w:val="24"/>
        </w:rPr>
      </w:pPr>
      <w:r w:rsidRPr="0016153F">
        <w:rPr>
          <w:rFonts w:eastAsia="Calibri" w:cs="Times New Roman"/>
          <w:sz w:val="24"/>
          <w:szCs w:val="24"/>
        </w:rPr>
        <w:t>- увеличение вовлеченности молодых граждан в работу молодежных общественных организаций и добровольческую (волонтерскую) деятельность;</w:t>
      </w:r>
    </w:p>
    <w:p w14:paraId="0673A316" w14:textId="77777777" w:rsidR="00384E3E" w:rsidRPr="0016153F" w:rsidRDefault="00384E3E" w:rsidP="00384E3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 w:cs="Times New Roman"/>
          <w:sz w:val="24"/>
          <w:szCs w:val="24"/>
        </w:rPr>
      </w:pPr>
      <w:r w:rsidRPr="0016153F">
        <w:rPr>
          <w:rFonts w:eastAsia="Calibri" w:cs="Times New Roman"/>
          <w:sz w:val="24"/>
          <w:szCs w:val="24"/>
        </w:rPr>
        <w:t>- увеличение процента охвата специалистов, занятых в сфере молодежной политики, обучающими мероприятиями;</w:t>
      </w:r>
    </w:p>
    <w:p w14:paraId="1D4435DF" w14:textId="77777777" w:rsidR="00384E3E" w:rsidRPr="0016153F" w:rsidRDefault="00384E3E" w:rsidP="00384E3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 w:cs="Times New Roman"/>
          <w:sz w:val="24"/>
          <w:szCs w:val="24"/>
        </w:rPr>
      </w:pPr>
      <w:r w:rsidRPr="0016153F">
        <w:rPr>
          <w:rFonts w:eastAsia="Calibri" w:cs="Times New Roman"/>
          <w:sz w:val="24"/>
          <w:szCs w:val="24"/>
        </w:rPr>
        <w:t>- организация свободного времени молодёжи через различные формы отдыха и занятости;</w:t>
      </w:r>
    </w:p>
    <w:p w14:paraId="5CD36C4C" w14:textId="77777777" w:rsidR="00384E3E" w:rsidRPr="0016153F" w:rsidRDefault="00384E3E" w:rsidP="00BE5962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 w:cs="Times New Roman"/>
          <w:sz w:val="24"/>
          <w:szCs w:val="24"/>
        </w:rPr>
      </w:pPr>
      <w:r w:rsidRPr="0016153F">
        <w:rPr>
          <w:rFonts w:eastAsia="Calibri" w:cs="Times New Roman"/>
          <w:sz w:val="24"/>
          <w:szCs w:val="24"/>
        </w:rPr>
        <w:t>- кадровое обеспечение учреждений, занятость молодёжи, подготовка специалистов по организации отдыха и занятости молодёжи.</w:t>
      </w:r>
      <w:r w:rsidRPr="0016153F">
        <w:rPr>
          <w:rFonts w:eastAsia="Times New Roman" w:cs="Times New Roman"/>
          <w:sz w:val="24"/>
          <w:szCs w:val="24"/>
          <w:lang w:eastAsia="ru-RU"/>
        </w:rPr>
        <w:t xml:space="preserve">        </w:t>
      </w:r>
    </w:p>
    <w:p w14:paraId="35EE99F8" w14:textId="77777777" w:rsidR="00384E3E" w:rsidRPr="0016153F" w:rsidRDefault="00384E3E" w:rsidP="0074369D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6153F">
        <w:rPr>
          <w:rFonts w:eastAsia="Times New Roman" w:cs="Times New Roman"/>
          <w:sz w:val="24"/>
          <w:szCs w:val="24"/>
          <w:lang w:eastAsia="ru-RU"/>
        </w:rPr>
        <w:t>Выполнение мероприятий приведет к единой структуре работы с молодежью городского округа Красногорск со следующими характеристиками:</w:t>
      </w:r>
    </w:p>
    <w:p w14:paraId="1D958A53" w14:textId="77777777" w:rsidR="00384E3E" w:rsidRPr="0016153F" w:rsidRDefault="00384E3E" w:rsidP="00384E3E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6153F">
        <w:rPr>
          <w:rFonts w:eastAsia="Times New Roman" w:cs="Times New Roman"/>
          <w:sz w:val="24"/>
          <w:szCs w:val="24"/>
          <w:lang w:eastAsia="ru-RU"/>
        </w:rPr>
        <w:t>-проведение мероприятий по обеспечению занятости несовершеннолетних;</w:t>
      </w:r>
    </w:p>
    <w:p w14:paraId="0CE853B8" w14:textId="77777777" w:rsidR="00384E3E" w:rsidRPr="0016153F" w:rsidRDefault="00384E3E" w:rsidP="00384E3E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6153F">
        <w:rPr>
          <w:rFonts w:eastAsia="Times New Roman" w:cs="Times New Roman"/>
          <w:sz w:val="24"/>
          <w:szCs w:val="24"/>
          <w:lang w:eastAsia="ru-RU"/>
        </w:rPr>
        <w:lastRenderedPageBreak/>
        <w:t>-вовлечение молодых жителей городского округа Красногорск в мероприятия по гражданско-патриотическому и духовно-нравственному воспитанию;</w:t>
      </w:r>
    </w:p>
    <w:p w14:paraId="47E06AD9" w14:textId="77777777" w:rsidR="00384E3E" w:rsidRPr="0016153F" w:rsidRDefault="00384E3E" w:rsidP="00384E3E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6153F">
        <w:rPr>
          <w:rFonts w:eastAsia="Times New Roman" w:cs="Times New Roman"/>
          <w:sz w:val="24"/>
          <w:szCs w:val="24"/>
          <w:lang w:eastAsia="ru-RU"/>
        </w:rPr>
        <w:t>-вовлечение молодежи в международное, межрегиональное и межмуниципальное сотрудничество;</w:t>
      </w:r>
    </w:p>
    <w:p w14:paraId="076FD8BC" w14:textId="77777777" w:rsidR="00384E3E" w:rsidRPr="0016153F" w:rsidRDefault="00384E3E" w:rsidP="00384E3E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6153F">
        <w:rPr>
          <w:rFonts w:eastAsia="Times New Roman" w:cs="Times New Roman"/>
          <w:sz w:val="24"/>
          <w:szCs w:val="24"/>
          <w:lang w:eastAsia="ru-RU"/>
        </w:rPr>
        <w:t>-повышение профессионального уровня специалистов в сфере работы с молодежью;</w:t>
      </w:r>
    </w:p>
    <w:p w14:paraId="68DA45DD" w14:textId="77777777" w:rsidR="00384E3E" w:rsidRPr="0016153F" w:rsidRDefault="00384E3E" w:rsidP="00384E3E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6153F">
        <w:rPr>
          <w:rFonts w:eastAsia="Times New Roman" w:cs="Times New Roman"/>
          <w:sz w:val="24"/>
          <w:szCs w:val="24"/>
          <w:lang w:eastAsia="ru-RU"/>
        </w:rPr>
        <w:t>-информирование молодежи о возможностях трудоустройства.</w:t>
      </w:r>
    </w:p>
    <w:p w14:paraId="18B71783" w14:textId="77777777" w:rsidR="00384E3E" w:rsidRPr="0016153F" w:rsidRDefault="00384E3E" w:rsidP="0074369D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16153F">
        <w:rPr>
          <w:rFonts w:eastAsia="Times New Roman" w:cs="Times New Roman"/>
          <w:sz w:val="24"/>
          <w:szCs w:val="24"/>
          <w:lang w:eastAsia="ru-RU"/>
        </w:rPr>
        <w:t>Реализация мероприятий программы так же будет способствовать решению приоритетных задач по организации работы с детьми и молодежью на территории городского округа Красногорск, позволит активнее развивать экономические, организационные условия и гарантии для самореализации личности молодого человека во всех сферах деятельности и улучшить качество жизни молодых людей. А также укрепить</w:t>
      </w:r>
      <w:r w:rsidRPr="0016153F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Pr="0016153F">
        <w:rPr>
          <w:rFonts w:eastAsia="Times New Roman" w:cs="Times New Roman"/>
          <w:sz w:val="24"/>
          <w:szCs w:val="24"/>
          <w:lang w:eastAsia="ru-RU"/>
        </w:rPr>
        <w:t>межэтнические и межконфессиональные отношения, поддерживать и развивать языки и культуру народов Российской Федерации, проживающих на территории городского округа Красногорск.</w:t>
      </w:r>
    </w:p>
    <w:p w14:paraId="430DC977" w14:textId="77777777" w:rsidR="00384E3E" w:rsidRPr="0016153F" w:rsidRDefault="00384E3E" w:rsidP="0074369D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rFonts w:eastAsia="Calibri" w:cs="Times New Roman"/>
          <w:bCs/>
          <w:sz w:val="24"/>
          <w:szCs w:val="24"/>
        </w:rPr>
      </w:pPr>
      <w:r w:rsidRPr="0016153F">
        <w:rPr>
          <w:rFonts w:eastAsia="Calibri" w:cs="Times New Roman"/>
          <w:bCs/>
          <w:sz w:val="24"/>
          <w:szCs w:val="24"/>
        </w:rPr>
        <w:t xml:space="preserve">Для решения проблем в сфере добровольческой (волонтерской) деятельности в городском округе Красногорск в рамках реализации программы предусматривается: </w:t>
      </w:r>
    </w:p>
    <w:p w14:paraId="02F6C203" w14:textId="77777777" w:rsidR="00384E3E" w:rsidRPr="0016153F" w:rsidRDefault="00384E3E" w:rsidP="00384E3E">
      <w:pPr>
        <w:widowControl w:val="0"/>
        <w:autoSpaceDE w:val="0"/>
        <w:autoSpaceDN w:val="0"/>
        <w:adjustRightInd w:val="0"/>
        <w:jc w:val="both"/>
        <w:outlineLvl w:val="1"/>
        <w:rPr>
          <w:rFonts w:eastAsia="Calibri" w:cs="Times New Roman"/>
          <w:bCs/>
          <w:sz w:val="24"/>
          <w:szCs w:val="24"/>
        </w:rPr>
      </w:pPr>
      <w:r w:rsidRPr="0016153F">
        <w:rPr>
          <w:rFonts w:eastAsia="Calibri" w:cs="Times New Roman"/>
          <w:bCs/>
          <w:sz w:val="24"/>
          <w:szCs w:val="24"/>
        </w:rPr>
        <w:t>-организация и проведение мероприятий, направленных на создание условий для развития наставничества в сфере добровольчества (волонтерства);</w:t>
      </w:r>
    </w:p>
    <w:p w14:paraId="4F7D9028" w14:textId="77777777" w:rsidR="00384E3E" w:rsidRPr="0016153F" w:rsidRDefault="00384E3E" w:rsidP="00384E3E">
      <w:pPr>
        <w:widowControl w:val="0"/>
        <w:autoSpaceDE w:val="0"/>
        <w:autoSpaceDN w:val="0"/>
        <w:adjustRightInd w:val="0"/>
        <w:jc w:val="both"/>
        <w:outlineLvl w:val="1"/>
        <w:rPr>
          <w:rFonts w:eastAsia="Calibri" w:cs="Times New Roman"/>
          <w:bCs/>
          <w:sz w:val="24"/>
          <w:szCs w:val="24"/>
        </w:rPr>
      </w:pPr>
      <w:r w:rsidRPr="0016153F">
        <w:rPr>
          <w:rFonts w:eastAsia="Calibri" w:cs="Times New Roman"/>
          <w:bCs/>
          <w:sz w:val="24"/>
          <w:szCs w:val="24"/>
        </w:rPr>
        <w:t>-организация и проведение мероприятий</w:t>
      </w:r>
      <w:r w:rsidR="00037925" w:rsidRPr="0016153F">
        <w:rPr>
          <w:rFonts w:eastAsia="Calibri" w:cs="Times New Roman"/>
          <w:bCs/>
          <w:sz w:val="24"/>
          <w:szCs w:val="24"/>
        </w:rPr>
        <w:t>, направленных на популяризацию,</w:t>
      </w:r>
      <w:r w:rsidRPr="0016153F">
        <w:rPr>
          <w:rFonts w:eastAsia="Calibri" w:cs="Times New Roman"/>
          <w:bCs/>
          <w:sz w:val="24"/>
          <w:szCs w:val="24"/>
        </w:rPr>
        <w:t xml:space="preserve"> на поддержку и развитие добровольчества (волонтерства), в том числе на развитие дополнительных компетенций добровольчества (волонтерства).</w:t>
      </w:r>
    </w:p>
    <w:p w14:paraId="1F1028AD" w14:textId="77777777" w:rsidR="00384E3E" w:rsidRPr="0016153F" w:rsidRDefault="00384E3E" w:rsidP="0074369D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rFonts w:eastAsia="Calibri" w:cs="Times New Roman"/>
          <w:bCs/>
          <w:sz w:val="24"/>
          <w:szCs w:val="24"/>
        </w:rPr>
      </w:pPr>
      <w:r w:rsidRPr="0016153F">
        <w:rPr>
          <w:rFonts w:eastAsia="Calibri" w:cs="Times New Roman"/>
          <w:bCs/>
          <w:sz w:val="24"/>
          <w:szCs w:val="24"/>
        </w:rPr>
        <w:t>Данные мероприятия способствуют вовлечению молодежи в добровольческую (волонтерскую) деятельность, повышению значимости добровольчества (волонтерства) в городском округе Красногорск, а также позволяют расширить компетенции добровольцев (волонтеров) по различным направлениям осуществляемой деятельности.</w:t>
      </w:r>
    </w:p>
    <w:p w14:paraId="49F52CAB" w14:textId="77777777" w:rsidR="006970E1" w:rsidRPr="0016153F" w:rsidRDefault="00384E3E" w:rsidP="00A8479E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rFonts w:eastAsia="Times New Roman" w:cs="Times New Roman"/>
          <w:sz w:val="24"/>
          <w:szCs w:val="24"/>
          <w:lang w:eastAsia="ru-RU"/>
        </w:rPr>
      </w:pPr>
      <w:r w:rsidRPr="0016153F">
        <w:rPr>
          <w:rFonts w:eastAsia="Times New Roman" w:cs="Times New Roman"/>
          <w:sz w:val="24"/>
          <w:szCs w:val="24"/>
          <w:lang w:eastAsia="ru-RU"/>
        </w:rPr>
        <w:t xml:space="preserve">Подпрограмма нацелена на поддержку </w:t>
      </w:r>
      <w:r w:rsidRPr="0016153F">
        <w:rPr>
          <w:rFonts w:eastAsia="Calibri" w:cs="Times New Roman"/>
          <w:bCs/>
          <w:sz w:val="24"/>
          <w:szCs w:val="24"/>
        </w:rPr>
        <w:t xml:space="preserve">добровольчества (волонтерства) </w:t>
      </w:r>
      <w:r w:rsidRPr="0016153F">
        <w:rPr>
          <w:rFonts w:eastAsia="Times New Roman" w:cs="Times New Roman"/>
          <w:sz w:val="24"/>
          <w:szCs w:val="24"/>
          <w:lang w:eastAsia="ru-RU"/>
        </w:rPr>
        <w:t>городского округа Красногорск, а также на повышение его роли в общественном развитии, увеличение доли молодых граждан, участвующих в деятельности общественных организаций и объединений, что позволит модернизировать систему взаимодействия органов государственной власти с добровольцами (волонтерами).</w:t>
      </w:r>
    </w:p>
    <w:p w14:paraId="17A486FC" w14:textId="60FA1F84" w:rsidR="00341233" w:rsidRPr="0016153F" w:rsidRDefault="00341233">
      <w:pPr>
        <w:spacing w:after="200" w:line="276" w:lineRule="auto"/>
        <w:rPr>
          <w:rFonts w:eastAsia="Times New Roman" w:cs="Times New Roman"/>
          <w:szCs w:val="28"/>
          <w:lang w:eastAsia="ru-RU"/>
        </w:rPr>
      </w:pPr>
      <w:r w:rsidRPr="0016153F">
        <w:rPr>
          <w:rFonts w:eastAsia="Times New Roman" w:cs="Times New Roman"/>
          <w:szCs w:val="28"/>
          <w:lang w:eastAsia="ru-RU"/>
        </w:rPr>
        <w:br w:type="page"/>
      </w:r>
    </w:p>
    <w:p w14:paraId="7697F041" w14:textId="77777777" w:rsidR="0012468B" w:rsidRPr="0016153F" w:rsidRDefault="0012468B" w:rsidP="00A8479E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rFonts w:eastAsia="Times New Roman" w:cs="Times New Roman"/>
          <w:szCs w:val="28"/>
          <w:lang w:eastAsia="ru-RU"/>
        </w:rPr>
      </w:pPr>
    </w:p>
    <w:p w14:paraId="298B589C" w14:textId="77777777" w:rsidR="00341233" w:rsidRPr="0016153F" w:rsidRDefault="00341233" w:rsidP="00341233">
      <w:pPr>
        <w:spacing w:after="200" w:line="276" w:lineRule="auto"/>
        <w:jc w:val="center"/>
        <w:rPr>
          <w:rFonts w:cs="Times New Roman"/>
          <w:b/>
          <w:sz w:val="24"/>
          <w:szCs w:val="24"/>
        </w:rPr>
      </w:pPr>
      <w:r w:rsidRPr="0016153F">
        <w:rPr>
          <w:rFonts w:cs="Times New Roman"/>
          <w:b/>
          <w:sz w:val="24"/>
          <w:szCs w:val="24"/>
        </w:rPr>
        <w:t>4. Целевые показатели муниципальной программы городского округа Красногорск Московской области «Развитие институтов гражданского общества, повышение эффективности местного самоуправления и реализации молодежной политики»</w:t>
      </w:r>
    </w:p>
    <w:p w14:paraId="53A38BA3" w14:textId="77777777" w:rsidR="00783100" w:rsidRPr="0016153F" w:rsidRDefault="00783100" w:rsidP="0078310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tbl>
      <w:tblPr>
        <w:tblW w:w="15070" w:type="dxa"/>
        <w:jc w:val="center"/>
        <w:tblLayout w:type="fixed"/>
        <w:tblLook w:val="04A0" w:firstRow="1" w:lastRow="0" w:firstColumn="1" w:lastColumn="0" w:noHBand="0" w:noVBand="1"/>
      </w:tblPr>
      <w:tblGrid>
        <w:gridCol w:w="581"/>
        <w:gridCol w:w="2391"/>
        <w:gridCol w:w="1810"/>
        <w:gridCol w:w="51"/>
        <w:gridCol w:w="29"/>
        <w:gridCol w:w="1171"/>
        <w:gridCol w:w="76"/>
        <w:gridCol w:w="28"/>
        <w:gridCol w:w="1060"/>
        <w:gridCol w:w="46"/>
        <w:gridCol w:w="30"/>
        <w:gridCol w:w="849"/>
        <w:gridCol w:w="7"/>
        <w:gridCol w:w="845"/>
        <w:gridCol w:w="50"/>
        <w:gridCol w:w="100"/>
        <w:gridCol w:w="814"/>
        <w:gridCol w:w="29"/>
        <w:gridCol w:w="31"/>
        <w:gridCol w:w="932"/>
        <w:gridCol w:w="22"/>
        <w:gridCol w:w="54"/>
        <w:gridCol w:w="110"/>
        <w:gridCol w:w="806"/>
        <w:gridCol w:w="171"/>
        <w:gridCol w:w="36"/>
        <w:gridCol w:w="1621"/>
        <w:gridCol w:w="41"/>
        <w:gridCol w:w="69"/>
        <w:gridCol w:w="1210"/>
      </w:tblGrid>
      <w:tr w:rsidR="00783100" w:rsidRPr="0016153F" w14:paraId="39EB9947" w14:textId="77777777" w:rsidTr="00A41017">
        <w:trPr>
          <w:trHeight w:val="1002"/>
          <w:jc w:val="center"/>
        </w:trPr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0DBEF" w14:textId="77777777" w:rsidR="00783100" w:rsidRPr="0016153F" w:rsidRDefault="00783100" w:rsidP="0078310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№ п/п</w:t>
            </w:r>
          </w:p>
        </w:tc>
        <w:tc>
          <w:tcPr>
            <w:tcW w:w="2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232FF" w14:textId="77777777" w:rsidR="00783100" w:rsidRPr="0016153F" w:rsidRDefault="00783100" w:rsidP="0078310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Наименование целевых показателей</w:t>
            </w:r>
          </w:p>
        </w:tc>
        <w:tc>
          <w:tcPr>
            <w:tcW w:w="1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B2BF1" w14:textId="77777777" w:rsidR="00783100" w:rsidRPr="0016153F" w:rsidRDefault="00783100" w:rsidP="0078310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Тип</w:t>
            </w:r>
          </w:p>
          <w:p w14:paraId="6E718514" w14:textId="77777777" w:rsidR="00783100" w:rsidRPr="0016153F" w:rsidRDefault="00783100" w:rsidP="0078310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показателя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B49E1" w14:textId="77777777" w:rsidR="00783100" w:rsidRPr="0016153F" w:rsidRDefault="00783100" w:rsidP="0078310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Единица измерения (по ОКЕИ)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DE8B9" w14:textId="77777777" w:rsidR="00783100" w:rsidRPr="0016153F" w:rsidRDefault="00783100" w:rsidP="0078310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Базовое значение</w:t>
            </w:r>
          </w:p>
        </w:tc>
        <w:tc>
          <w:tcPr>
            <w:tcW w:w="4679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75CC95" w14:textId="77777777" w:rsidR="00783100" w:rsidRPr="0016153F" w:rsidRDefault="00783100" w:rsidP="0078310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193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665FE" w14:textId="77777777" w:rsidR="00783100" w:rsidRPr="0016153F" w:rsidRDefault="00783100" w:rsidP="0078310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 xml:space="preserve">Ответственный ЦИО, ГО за </w:t>
            </w:r>
          </w:p>
          <w:p w14:paraId="51F39066" w14:textId="77777777" w:rsidR="00783100" w:rsidRPr="0016153F" w:rsidRDefault="00783100" w:rsidP="0078310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достижение показателя</w:t>
            </w: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76BB4" w14:textId="77777777" w:rsidR="00783100" w:rsidRPr="0016153F" w:rsidRDefault="00783100" w:rsidP="0078310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Номер подпрограммы, мероприятий, оказывающих  влияние на достижение показателя</w:t>
            </w:r>
          </w:p>
        </w:tc>
      </w:tr>
      <w:tr w:rsidR="00783100" w:rsidRPr="0016153F" w14:paraId="5A173429" w14:textId="77777777" w:rsidTr="00A41017">
        <w:trPr>
          <w:trHeight w:val="678"/>
          <w:jc w:val="center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41E2C" w14:textId="77777777" w:rsidR="00783100" w:rsidRPr="0016153F" w:rsidRDefault="00783100" w:rsidP="00783100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64E9D" w14:textId="77777777" w:rsidR="00783100" w:rsidRPr="0016153F" w:rsidRDefault="00783100" w:rsidP="00783100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8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27B3A" w14:textId="77777777" w:rsidR="00783100" w:rsidRPr="0016153F" w:rsidRDefault="00783100" w:rsidP="00783100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E67FF" w14:textId="77777777" w:rsidR="00783100" w:rsidRPr="0016153F" w:rsidRDefault="00783100" w:rsidP="00783100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858DD" w14:textId="77777777" w:rsidR="00783100" w:rsidRPr="0016153F" w:rsidRDefault="00783100" w:rsidP="00783100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C5C4BD" w14:textId="77777777" w:rsidR="00783100" w:rsidRPr="0016153F" w:rsidRDefault="00783100" w:rsidP="0078310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2026 год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19782D" w14:textId="77777777" w:rsidR="00783100" w:rsidRPr="0016153F" w:rsidRDefault="00783100" w:rsidP="0078310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 xml:space="preserve">2027 год 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24374F" w14:textId="77777777" w:rsidR="00783100" w:rsidRPr="0016153F" w:rsidRDefault="00783100" w:rsidP="0078310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 xml:space="preserve">2028 год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6A86F9" w14:textId="77777777" w:rsidR="00783100" w:rsidRPr="0016153F" w:rsidRDefault="00783100" w:rsidP="0078310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 xml:space="preserve">2029 год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C8DDEA" w14:textId="77777777" w:rsidR="00783100" w:rsidRPr="0016153F" w:rsidRDefault="00783100" w:rsidP="0078310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 xml:space="preserve">2030 год </w:t>
            </w:r>
          </w:p>
        </w:tc>
        <w:tc>
          <w:tcPr>
            <w:tcW w:w="193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64395" w14:textId="77777777" w:rsidR="00783100" w:rsidRPr="0016153F" w:rsidRDefault="00783100" w:rsidP="00783100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B826C" w14:textId="77777777" w:rsidR="00783100" w:rsidRPr="0016153F" w:rsidRDefault="00783100" w:rsidP="00783100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783100" w:rsidRPr="0016153F" w14:paraId="3D24C375" w14:textId="77777777" w:rsidTr="00A41017">
        <w:trPr>
          <w:trHeight w:val="300"/>
          <w:jc w:val="center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8FB4F" w14:textId="77777777" w:rsidR="00783100" w:rsidRPr="0016153F" w:rsidRDefault="00783100" w:rsidP="0078310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0DED8C" w14:textId="77777777" w:rsidR="00783100" w:rsidRPr="0016153F" w:rsidRDefault="00783100" w:rsidP="0078310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5F0A9E" w14:textId="77777777" w:rsidR="00783100" w:rsidRPr="0016153F" w:rsidRDefault="00783100" w:rsidP="0078310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274BDB" w14:textId="77777777" w:rsidR="00783100" w:rsidRPr="0016153F" w:rsidRDefault="00783100" w:rsidP="0078310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95DF14" w14:textId="77777777" w:rsidR="00783100" w:rsidRPr="0016153F" w:rsidRDefault="00783100" w:rsidP="0078310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9C1042" w14:textId="77777777" w:rsidR="00783100" w:rsidRPr="0016153F" w:rsidRDefault="00783100" w:rsidP="0078310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286F8C" w14:textId="77777777" w:rsidR="00783100" w:rsidRPr="0016153F" w:rsidRDefault="00783100" w:rsidP="0078310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7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4C10D8" w14:textId="77777777" w:rsidR="00783100" w:rsidRPr="0016153F" w:rsidRDefault="00783100" w:rsidP="0078310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2F1725" w14:textId="77777777" w:rsidR="00783100" w:rsidRPr="0016153F" w:rsidRDefault="00783100" w:rsidP="0078310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97B6D7" w14:textId="77777777" w:rsidR="00783100" w:rsidRPr="0016153F" w:rsidRDefault="00783100" w:rsidP="0078310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193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4E2C20" w14:textId="77777777" w:rsidR="00783100" w:rsidRPr="0016153F" w:rsidRDefault="00783100" w:rsidP="0078310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11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FF8F2E" w14:textId="77777777" w:rsidR="00783100" w:rsidRPr="0016153F" w:rsidRDefault="00783100" w:rsidP="0078310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12</w:t>
            </w:r>
          </w:p>
        </w:tc>
      </w:tr>
      <w:tr w:rsidR="0039206B" w:rsidRPr="0016153F" w14:paraId="3A10BBD1" w14:textId="77777777" w:rsidTr="00B44F72">
        <w:trPr>
          <w:trHeight w:val="1052"/>
          <w:jc w:val="center"/>
        </w:trPr>
        <w:tc>
          <w:tcPr>
            <w:tcW w:w="15070" w:type="dxa"/>
            <w:gridSpan w:val="3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4B6F2" w14:textId="4BDB2EB7" w:rsidR="0039206B" w:rsidRPr="0016153F" w:rsidRDefault="0039206B" w:rsidP="0078310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14:paraId="1BA8E974" w14:textId="2636FB6F" w:rsidR="0039206B" w:rsidRPr="0016153F" w:rsidRDefault="0039206B" w:rsidP="009D147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Theme="minorEastAsia" w:cs="Times New Roman"/>
                <w:sz w:val="22"/>
                <w:lang w:eastAsia="ru-RU"/>
              </w:rPr>
              <w:t>1.Обеспечение населения городского округа Московской области информацией о деятельности органов местного самоуправления городского округа Московской области, социально-экономических и общественных процессах, происходящих на территории муниципалитета, создание доступной современной медиасреды, создание общего рекламного пространства на территории городского округа Московской области</w:t>
            </w:r>
          </w:p>
        </w:tc>
      </w:tr>
      <w:tr w:rsidR="009D370F" w:rsidRPr="0016153F" w14:paraId="78562389" w14:textId="77777777" w:rsidTr="00004A6D">
        <w:trPr>
          <w:trHeight w:val="1277"/>
          <w:jc w:val="center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20F01" w14:textId="1616F2FD" w:rsidR="009D370F" w:rsidRPr="0016153F" w:rsidRDefault="0039206B" w:rsidP="0078310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1</w:t>
            </w:r>
            <w:r w:rsidR="00F5725B" w:rsidRPr="0016153F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7D06572D" w14:textId="77777777" w:rsidR="009D370F" w:rsidRPr="0016153F" w:rsidRDefault="009D370F" w:rsidP="0078310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Повышение информированности населения муниципального образования Московской области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C14BC" w14:textId="697BF424" w:rsidR="00A41017" w:rsidRPr="0016153F" w:rsidRDefault="00A41017" w:rsidP="00A41017">
            <w:pPr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 xml:space="preserve">Приоритетный, </w:t>
            </w:r>
          </w:p>
          <w:p w14:paraId="774B53ED" w14:textId="330BDF22" w:rsidR="009D370F" w:rsidRPr="0016153F" w:rsidRDefault="00A41017" w:rsidP="00783100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о</w:t>
            </w:r>
            <w:r w:rsidR="009D370F" w:rsidRPr="0016153F">
              <w:rPr>
                <w:rFonts w:eastAsia="Times New Roman" w:cs="Times New Roman"/>
                <w:sz w:val="22"/>
                <w:lang w:eastAsia="ru-RU"/>
              </w:rPr>
              <w:t xml:space="preserve">траслевой 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FB199" w14:textId="77777777" w:rsidR="009D370F" w:rsidRPr="0016153F" w:rsidRDefault="009D370F" w:rsidP="00783100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6153F">
              <w:rPr>
                <w:rFonts w:eastAsia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ACEFDB" w14:textId="77777777" w:rsidR="009D370F" w:rsidRPr="0016153F" w:rsidRDefault="009D370F" w:rsidP="007831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6153F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C7A8404" w14:textId="68177C71" w:rsidR="009D370F" w:rsidRPr="0016153F" w:rsidRDefault="009D370F" w:rsidP="007831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6153F">
              <w:rPr>
                <w:rFonts w:eastAsia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002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83C917" w14:textId="680DFAE0" w:rsidR="009D370F" w:rsidRPr="0016153F" w:rsidRDefault="009D370F" w:rsidP="007831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6153F">
              <w:rPr>
                <w:rFonts w:eastAsia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EDB198" w14:textId="7B5E5EEE" w:rsidR="009D370F" w:rsidRPr="0016153F" w:rsidRDefault="009D370F" w:rsidP="007831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6153F">
              <w:rPr>
                <w:rFonts w:eastAsia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014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036481" w14:textId="6E6CBE74" w:rsidR="009D370F" w:rsidRPr="0016153F" w:rsidRDefault="009D370F" w:rsidP="007831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6153F">
              <w:rPr>
                <w:rFonts w:eastAsia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177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3F633D" w14:textId="5CD35ADB" w:rsidR="009D370F" w:rsidRPr="0016153F" w:rsidRDefault="009D370F" w:rsidP="007831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6153F">
              <w:rPr>
                <w:rFonts w:eastAsia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3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277708" w14:textId="72931633" w:rsidR="009D370F" w:rsidRPr="0016153F" w:rsidRDefault="00396F36" w:rsidP="0078310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6153F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по взаимодействию со СМИ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99FBEA" w14:textId="77777777" w:rsidR="00075987" w:rsidRPr="0016153F" w:rsidRDefault="00075987" w:rsidP="0078310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1.01.01,</w:t>
            </w:r>
          </w:p>
          <w:p w14:paraId="1C0E1ED6" w14:textId="5B607CA0" w:rsidR="009D370F" w:rsidRPr="0016153F" w:rsidRDefault="009D370F" w:rsidP="0078310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1.01.02, 1.01.03,</w:t>
            </w:r>
          </w:p>
          <w:p w14:paraId="693EDA82" w14:textId="77777777" w:rsidR="009D370F" w:rsidRPr="0016153F" w:rsidRDefault="009D370F" w:rsidP="0078310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1.01.04, 1.01.05</w:t>
            </w:r>
            <w:r w:rsidR="00457C88" w:rsidRPr="0016153F">
              <w:rPr>
                <w:rFonts w:eastAsia="Times New Roman" w:cs="Times New Roman"/>
                <w:sz w:val="22"/>
                <w:lang w:eastAsia="ru-RU"/>
              </w:rPr>
              <w:t>,</w:t>
            </w:r>
          </w:p>
          <w:p w14:paraId="64C1C2AC" w14:textId="192C643A" w:rsidR="00457C88" w:rsidRPr="0016153F" w:rsidRDefault="00457C88" w:rsidP="0078310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9206B" w:rsidRPr="0016153F" w14:paraId="20830009" w14:textId="77777777" w:rsidTr="00F5725B">
        <w:trPr>
          <w:trHeight w:val="764"/>
          <w:jc w:val="center"/>
        </w:trPr>
        <w:tc>
          <w:tcPr>
            <w:tcW w:w="15070" w:type="dxa"/>
            <w:gridSpan w:val="3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D648B" w14:textId="5EC711D8" w:rsidR="0039206B" w:rsidRPr="0016153F" w:rsidRDefault="0039206B" w:rsidP="0078310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14:paraId="21A05FAC" w14:textId="43E87FC4" w:rsidR="0039206B" w:rsidRPr="0016153F" w:rsidRDefault="0039206B" w:rsidP="009D147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Theme="minorEastAsia" w:cs="Times New Roman"/>
                <w:sz w:val="22"/>
                <w:lang w:eastAsia="ru-RU"/>
              </w:rPr>
              <w:t>2.Повышение эффективности взаимодействия и поддержки институтов гражданского общества, укрепление межнационального и межконфессионального мира и согласия на территории городского округа Московской области</w:t>
            </w:r>
          </w:p>
        </w:tc>
      </w:tr>
      <w:tr w:rsidR="00783100" w:rsidRPr="0016153F" w14:paraId="716ECB11" w14:textId="77777777" w:rsidTr="00004A6D">
        <w:trPr>
          <w:trHeight w:val="1433"/>
          <w:jc w:val="center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A515BC" w14:textId="097497E0" w:rsidR="00783100" w:rsidRPr="0016153F" w:rsidRDefault="0039206B" w:rsidP="0078310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2</w:t>
            </w:r>
            <w:r w:rsidR="00F5725B" w:rsidRPr="0016153F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43FBD8A" w14:textId="208A78DE" w:rsidR="00783100" w:rsidRPr="0016153F" w:rsidRDefault="00783100" w:rsidP="00783100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sz w:val="22"/>
                <w:lang w:eastAsia="ru-RU"/>
              </w:rPr>
            </w:pPr>
            <w:r w:rsidRPr="0016153F">
              <w:rPr>
                <w:rFonts w:eastAsia="Times New Roman" w:cs="Arial"/>
                <w:sz w:val="22"/>
                <w:lang w:eastAsia="ru-RU"/>
              </w:rPr>
              <w:t>Кол</w:t>
            </w:r>
            <w:r w:rsidR="00325AA7" w:rsidRPr="0016153F">
              <w:rPr>
                <w:rFonts w:eastAsia="Times New Roman" w:cs="Arial"/>
                <w:sz w:val="22"/>
                <w:lang w:eastAsia="ru-RU"/>
              </w:rPr>
              <w:t xml:space="preserve">ичество участников мероприятий </w:t>
            </w:r>
            <w:r w:rsidRPr="0016153F">
              <w:rPr>
                <w:rFonts w:eastAsia="Times New Roman" w:cs="Arial"/>
                <w:sz w:val="22"/>
                <w:lang w:eastAsia="ru-RU"/>
              </w:rPr>
              <w:t xml:space="preserve">по укреплению единства российской нации и этнокультурному развитию народов России 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026B8A" w14:textId="77777777" w:rsidR="00A41017" w:rsidRPr="0016153F" w:rsidRDefault="00A41017" w:rsidP="00A41017">
            <w:pPr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 xml:space="preserve">Приоритетный, </w:t>
            </w:r>
          </w:p>
          <w:p w14:paraId="5C5734B8" w14:textId="2FE446C1" w:rsidR="00783100" w:rsidRPr="0016153F" w:rsidRDefault="00A41017" w:rsidP="00A41017">
            <w:pPr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отраслевой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8E4BAA" w14:textId="77777777" w:rsidR="00783100" w:rsidRPr="0016153F" w:rsidRDefault="00783100" w:rsidP="0078310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</w:rPr>
              <w:t>Человек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F983EA" w14:textId="3D8E870C" w:rsidR="00783100" w:rsidRPr="0016153F" w:rsidRDefault="00167D03" w:rsidP="00167D0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6153F">
              <w:rPr>
                <w:rFonts w:eastAsia="Times New Roman" w:cs="Times New Roman"/>
                <w:sz w:val="20"/>
                <w:szCs w:val="20"/>
                <w:lang w:eastAsia="ru-RU"/>
              </w:rPr>
              <w:t>2970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466299" w14:textId="16E20950" w:rsidR="00783100" w:rsidRPr="0016153F" w:rsidRDefault="00B66236" w:rsidP="0078310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3051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41896F" w14:textId="46A19E6E" w:rsidR="00783100" w:rsidRPr="0016153F" w:rsidRDefault="00B66236" w:rsidP="0078310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3105</w:t>
            </w:r>
          </w:p>
        </w:tc>
        <w:tc>
          <w:tcPr>
            <w:tcW w:w="9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84238ED" w14:textId="12AD2A55" w:rsidR="00783100" w:rsidRPr="0016153F" w:rsidRDefault="00B66236" w:rsidP="0078310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3159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8E8827" w14:textId="41FD2304" w:rsidR="00783100" w:rsidRPr="0016153F" w:rsidRDefault="00B66236" w:rsidP="0078310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3210</w:t>
            </w:r>
          </w:p>
        </w:tc>
        <w:tc>
          <w:tcPr>
            <w:tcW w:w="11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0A38E1" w14:textId="545A6B87" w:rsidR="00783100" w:rsidRPr="0016153F" w:rsidRDefault="00B66236" w:rsidP="0078310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3261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534DB32" w14:textId="3E3A62BC" w:rsidR="00783100" w:rsidRPr="0016153F" w:rsidRDefault="00325AA7" w:rsidP="0078310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Управление культуры, туризма и молодежной политики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7C9BD44" w14:textId="77777777" w:rsidR="00783100" w:rsidRPr="0016153F" w:rsidRDefault="00783100" w:rsidP="0078310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2.02.01</w:t>
            </w:r>
          </w:p>
        </w:tc>
      </w:tr>
      <w:tr w:rsidR="00783100" w:rsidRPr="0016153F" w14:paraId="2AA15ACC" w14:textId="77777777" w:rsidTr="00861568">
        <w:trPr>
          <w:trHeight w:val="137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1448F" w14:textId="58F3162F" w:rsidR="00783100" w:rsidRPr="0016153F" w:rsidRDefault="00F5725B" w:rsidP="0078310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lastRenderedPageBreak/>
              <w:t>3.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005AF" w14:textId="2068A4D2" w:rsidR="00783100" w:rsidRPr="0016153F" w:rsidRDefault="00783100" w:rsidP="00783100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sz w:val="22"/>
                <w:lang w:eastAsia="ru-RU"/>
              </w:rPr>
            </w:pPr>
            <w:r w:rsidRPr="0016153F">
              <w:rPr>
                <w:rFonts w:eastAsia="Times New Roman" w:cs="Arial"/>
                <w:sz w:val="22"/>
                <w:lang w:eastAsia="ru-RU"/>
              </w:rPr>
              <w:t>Кол</w:t>
            </w:r>
            <w:r w:rsidR="00325AA7" w:rsidRPr="0016153F">
              <w:rPr>
                <w:rFonts w:eastAsia="Times New Roman" w:cs="Arial"/>
                <w:sz w:val="22"/>
                <w:lang w:eastAsia="ru-RU"/>
              </w:rPr>
              <w:t xml:space="preserve">ичество участников мероприятий </w:t>
            </w:r>
            <w:r w:rsidRPr="0016153F">
              <w:rPr>
                <w:rFonts w:eastAsia="Times New Roman" w:cs="Arial"/>
                <w:sz w:val="22"/>
                <w:lang w:eastAsia="ru-RU"/>
              </w:rPr>
              <w:t>по социально-культурной адаптации и интеграции иностранных граждан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05E65" w14:textId="77777777" w:rsidR="00A41017" w:rsidRPr="0016153F" w:rsidRDefault="00A41017" w:rsidP="00A41017">
            <w:pPr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 xml:space="preserve">Приоритетный, </w:t>
            </w:r>
          </w:p>
          <w:p w14:paraId="14C6B4FD" w14:textId="37220F46" w:rsidR="00783100" w:rsidRPr="0016153F" w:rsidRDefault="00A41017" w:rsidP="00A41017">
            <w:pPr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отраслевой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FA0B" w14:textId="77777777" w:rsidR="00783100" w:rsidRPr="0016153F" w:rsidRDefault="00783100" w:rsidP="0078310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</w:rPr>
              <w:t>Человек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514F" w14:textId="5F353551" w:rsidR="00783100" w:rsidRPr="0016153F" w:rsidRDefault="00167D03" w:rsidP="00167D0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6153F">
              <w:rPr>
                <w:rFonts w:eastAsia="Times New Roman" w:cs="Times New Roman"/>
                <w:sz w:val="20"/>
                <w:szCs w:val="20"/>
                <w:lang w:eastAsia="ru-RU"/>
              </w:rPr>
              <w:t>1540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3152" w14:textId="6D8A40E6" w:rsidR="00783100" w:rsidRPr="0016153F" w:rsidRDefault="00B66236" w:rsidP="0078310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1582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E6A9" w14:textId="19E39147" w:rsidR="00783100" w:rsidRPr="0016153F" w:rsidRDefault="00B66236" w:rsidP="0078310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1610</w:t>
            </w:r>
          </w:p>
        </w:tc>
        <w:tc>
          <w:tcPr>
            <w:tcW w:w="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D35C" w14:textId="67B90449" w:rsidR="00783100" w:rsidRPr="0016153F" w:rsidRDefault="00B66236" w:rsidP="0078310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1638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54E7" w14:textId="1276C954" w:rsidR="00783100" w:rsidRPr="0016153F" w:rsidRDefault="00B66236" w:rsidP="0078310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1666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EBA7" w14:textId="4E6DCFF3" w:rsidR="00783100" w:rsidRPr="0016153F" w:rsidRDefault="00B66236" w:rsidP="0078310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1694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0EF4" w14:textId="4BC921C5" w:rsidR="00783100" w:rsidRPr="0016153F" w:rsidRDefault="00325AA7" w:rsidP="0078310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Управление культуры, туризма и молодежной политики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883B3" w14:textId="77777777" w:rsidR="00783100" w:rsidRPr="0016153F" w:rsidRDefault="00783100" w:rsidP="0078310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2.02.03</w:t>
            </w:r>
          </w:p>
        </w:tc>
      </w:tr>
      <w:tr w:rsidR="00F5725B" w:rsidRPr="0016153F" w14:paraId="3C7B0429" w14:textId="77777777" w:rsidTr="00F5725B">
        <w:trPr>
          <w:trHeight w:val="456"/>
          <w:jc w:val="center"/>
        </w:trPr>
        <w:tc>
          <w:tcPr>
            <w:tcW w:w="1507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6650" w14:textId="3FD0DC83" w:rsidR="00F5725B" w:rsidRPr="0016153F" w:rsidRDefault="00F5725B" w:rsidP="00F5725B">
            <w:pPr>
              <w:rPr>
                <w:rFonts w:eastAsia="Times New Roman" w:cs="Times New Roman"/>
                <w:sz w:val="22"/>
                <w:lang w:eastAsia="ru-RU"/>
              </w:rPr>
            </w:pPr>
          </w:p>
          <w:p w14:paraId="10F25A33" w14:textId="36617D7E" w:rsidR="00F5725B" w:rsidRPr="0016153F" w:rsidRDefault="00F5725B" w:rsidP="00F5725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Theme="minorEastAsia" w:cs="Times New Roman"/>
                <w:sz w:val="22"/>
                <w:lang w:eastAsia="ru-RU"/>
              </w:rPr>
              <w:t>3.Определение уровня удовлетворенности населения деятельностью органов местного самоуправления городского округа Московской области</w:t>
            </w:r>
          </w:p>
        </w:tc>
      </w:tr>
      <w:tr w:rsidR="00463DDF" w:rsidRPr="0016153F" w14:paraId="2D38180A" w14:textId="77777777" w:rsidTr="00004A6D">
        <w:trPr>
          <w:trHeight w:val="112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E8C0" w14:textId="00A6F08E" w:rsidR="00463DDF" w:rsidRPr="0016153F" w:rsidRDefault="00F5725B" w:rsidP="00463DD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4.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F60A" w14:textId="45F78534" w:rsidR="00463DDF" w:rsidRPr="0016153F" w:rsidRDefault="00463DDF" w:rsidP="00463DDF">
            <w:pPr>
              <w:rPr>
                <w:rFonts w:eastAsia="Times New Roman" w:cs="Arial"/>
                <w:sz w:val="22"/>
                <w:lang w:eastAsia="ru-RU"/>
              </w:rPr>
            </w:pPr>
            <w:r w:rsidRPr="0016153F">
              <w:rPr>
                <w:rFonts w:eastAsia="Times New Roman" w:cs="Arial"/>
                <w:sz w:val="22"/>
                <w:lang w:eastAsia="ru-RU"/>
              </w:rPr>
              <w:t xml:space="preserve">Доля реализованных проектов инициативного бюджетирования от общего числа заявленных проектов 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DA6" w14:textId="3D355808" w:rsidR="00463DDF" w:rsidRPr="0016153F" w:rsidRDefault="00463DDF" w:rsidP="00463DDF">
            <w:pPr>
              <w:rPr>
                <w:rFonts w:eastAsia="Times New Roman" w:cs="Arial"/>
                <w:sz w:val="22"/>
                <w:lang w:eastAsia="ru-RU"/>
              </w:rPr>
            </w:pPr>
            <w:r w:rsidRPr="0016153F">
              <w:rPr>
                <w:rFonts w:eastAsia="Times New Roman" w:cs="Arial"/>
                <w:sz w:val="22"/>
                <w:lang w:eastAsia="ru-RU"/>
              </w:rPr>
              <w:t xml:space="preserve">Отраслевой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4859" w14:textId="3AB5542E" w:rsidR="00463DDF" w:rsidRPr="0016153F" w:rsidRDefault="0059250D" w:rsidP="00463DDF">
            <w:pPr>
              <w:rPr>
                <w:rFonts w:eastAsia="Times New Roman" w:cs="Arial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5F84" w14:textId="3F873335" w:rsidR="00463DDF" w:rsidRPr="0016153F" w:rsidRDefault="00463DDF" w:rsidP="00463DDF">
            <w:pPr>
              <w:rPr>
                <w:rFonts w:eastAsia="Times New Roman" w:cs="Arial"/>
                <w:sz w:val="22"/>
                <w:lang w:eastAsia="ru-RU"/>
              </w:rPr>
            </w:pPr>
            <w:r w:rsidRPr="0016153F">
              <w:rPr>
                <w:rFonts w:eastAsia="Times New Roman" w:cs="Arial"/>
                <w:sz w:val="22"/>
                <w:lang w:eastAsia="ru-RU"/>
              </w:rPr>
              <w:t>100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14FB" w14:textId="40C44DBF" w:rsidR="00463DDF" w:rsidRPr="0016153F" w:rsidRDefault="00463DDF" w:rsidP="00463DDF">
            <w:pPr>
              <w:rPr>
                <w:rFonts w:eastAsia="Times New Roman" w:cs="Arial"/>
                <w:sz w:val="22"/>
                <w:lang w:eastAsia="ru-RU"/>
              </w:rPr>
            </w:pPr>
            <w:r w:rsidRPr="0016153F">
              <w:rPr>
                <w:rFonts w:eastAsia="Times New Roman" w:cs="Arial"/>
                <w:sz w:val="22"/>
                <w:lang w:eastAsia="ru-RU"/>
              </w:rPr>
              <w:t>100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CCB4" w14:textId="45E77BE4" w:rsidR="00463DDF" w:rsidRPr="0016153F" w:rsidRDefault="00463DDF" w:rsidP="00463DDF">
            <w:pPr>
              <w:rPr>
                <w:rFonts w:eastAsia="Times New Roman" w:cs="Arial"/>
                <w:sz w:val="22"/>
                <w:lang w:eastAsia="ru-RU"/>
              </w:rPr>
            </w:pPr>
            <w:r w:rsidRPr="0016153F">
              <w:rPr>
                <w:rFonts w:eastAsia="Times New Roman" w:cs="Arial"/>
                <w:sz w:val="22"/>
                <w:lang w:eastAsia="ru-RU"/>
              </w:rPr>
              <w:t>100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0856" w14:textId="5C88BC0F" w:rsidR="00463DDF" w:rsidRPr="0016153F" w:rsidRDefault="00463DDF" w:rsidP="00463DDF">
            <w:pPr>
              <w:rPr>
                <w:rFonts w:eastAsia="Times New Roman" w:cs="Arial"/>
                <w:sz w:val="22"/>
                <w:lang w:eastAsia="ru-RU"/>
              </w:rPr>
            </w:pPr>
            <w:r w:rsidRPr="0016153F">
              <w:rPr>
                <w:rFonts w:eastAsia="Times New Roman" w:cs="Arial"/>
                <w:sz w:val="22"/>
                <w:lang w:eastAsia="ru-RU"/>
              </w:rPr>
              <w:t>100</w:t>
            </w:r>
          </w:p>
        </w:tc>
        <w:tc>
          <w:tcPr>
            <w:tcW w:w="1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70C8" w14:textId="04A36A50" w:rsidR="00463DDF" w:rsidRPr="0016153F" w:rsidRDefault="00463DDF" w:rsidP="00463DDF">
            <w:pPr>
              <w:rPr>
                <w:rFonts w:eastAsia="Times New Roman" w:cs="Arial"/>
                <w:sz w:val="22"/>
                <w:lang w:eastAsia="ru-RU"/>
              </w:rPr>
            </w:pPr>
            <w:r w:rsidRPr="0016153F">
              <w:rPr>
                <w:rFonts w:eastAsia="Times New Roman" w:cs="Arial"/>
                <w:sz w:val="22"/>
                <w:lang w:eastAsia="ru-RU"/>
              </w:rPr>
              <w:t>100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8292" w14:textId="0C3230E5" w:rsidR="00463DDF" w:rsidRPr="0016153F" w:rsidRDefault="00463DDF" w:rsidP="00463DDF">
            <w:pPr>
              <w:rPr>
                <w:rFonts w:eastAsia="Times New Roman" w:cs="Arial"/>
                <w:sz w:val="22"/>
                <w:lang w:eastAsia="ru-RU"/>
              </w:rPr>
            </w:pPr>
            <w:r w:rsidRPr="0016153F">
              <w:rPr>
                <w:rFonts w:eastAsia="Times New Roman" w:cs="Arial"/>
                <w:sz w:val="22"/>
                <w:lang w:eastAsia="ru-RU"/>
              </w:rPr>
              <w:t>100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F3AE" w14:textId="4E0BBECE" w:rsidR="00463DDF" w:rsidRPr="0016153F" w:rsidRDefault="00396F36" w:rsidP="00463DDF">
            <w:pPr>
              <w:rPr>
                <w:rFonts w:eastAsia="Times New Roman" w:cs="Arial"/>
                <w:sz w:val="22"/>
                <w:lang w:eastAsia="ru-RU"/>
              </w:rPr>
            </w:pPr>
            <w:r w:rsidRPr="0016153F">
              <w:rPr>
                <w:rFonts w:eastAsia="Times New Roman" w:cs="Arial"/>
                <w:sz w:val="22"/>
                <w:lang w:eastAsia="ru-RU"/>
              </w:rPr>
              <w:t>Отдел общественно-политических связей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03A1" w14:textId="60B04E51" w:rsidR="00463DDF" w:rsidRPr="0016153F" w:rsidRDefault="00463DDF" w:rsidP="00463DDF">
            <w:pPr>
              <w:jc w:val="center"/>
              <w:rPr>
                <w:rFonts w:eastAsia="Times New Roman" w:cs="Arial"/>
                <w:sz w:val="22"/>
                <w:lang w:eastAsia="ru-RU"/>
              </w:rPr>
            </w:pPr>
            <w:r w:rsidRPr="0016153F">
              <w:rPr>
                <w:rFonts w:eastAsia="Times New Roman" w:cs="Arial"/>
                <w:sz w:val="22"/>
                <w:lang w:eastAsia="ru-RU"/>
              </w:rPr>
              <w:t>3.02.01</w:t>
            </w:r>
          </w:p>
          <w:p w14:paraId="68E6318B" w14:textId="77777777" w:rsidR="00457E40" w:rsidRPr="0016153F" w:rsidRDefault="00457E40" w:rsidP="00457E4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6153F">
              <w:rPr>
                <w:rFonts w:cs="Times New Roman"/>
                <w:sz w:val="24"/>
                <w:szCs w:val="24"/>
              </w:rPr>
              <w:t>3.02.02</w:t>
            </w:r>
          </w:p>
          <w:p w14:paraId="6F1DE4FA" w14:textId="77777777" w:rsidR="00457E40" w:rsidRPr="0016153F" w:rsidRDefault="00457E40" w:rsidP="00463DDF">
            <w:pPr>
              <w:jc w:val="center"/>
              <w:rPr>
                <w:rFonts w:eastAsia="Times New Roman" w:cs="Arial"/>
                <w:sz w:val="22"/>
                <w:lang w:eastAsia="ru-RU"/>
              </w:rPr>
            </w:pPr>
          </w:p>
          <w:p w14:paraId="3C15751D" w14:textId="77777777" w:rsidR="00463DDF" w:rsidRPr="0016153F" w:rsidRDefault="00463DDF" w:rsidP="00463DDF">
            <w:pPr>
              <w:pStyle w:val="ConsPlusNormal"/>
              <w:jc w:val="center"/>
              <w:rPr>
                <w:rFonts w:ascii="Times New Roman" w:hAnsi="Times New Roman" w:cs="Arial"/>
                <w:szCs w:val="22"/>
              </w:rPr>
            </w:pPr>
          </w:p>
          <w:p w14:paraId="1E3AC0B7" w14:textId="77777777" w:rsidR="00463DDF" w:rsidRPr="0016153F" w:rsidRDefault="00463DDF" w:rsidP="00463DDF">
            <w:pPr>
              <w:pStyle w:val="ConsPlusNormal"/>
              <w:jc w:val="center"/>
              <w:rPr>
                <w:rFonts w:ascii="Times New Roman" w:hAnsi="Times New Roman" w:cs="Arial"/>
                <w:szCs w:val="22"/>
              </w:rPr>
            </w:pPr>
          </w:p>
          <w:p w14:paraId="4EFFE487" w14:textId="77777777" w:rsidR="00463DDF" w:rsidRPr="0016153F" w:rsidRDefault="00463DDF" w:rsidP="00463DDF">
            <w:pPr>
              <w:pStyle w:val="ConsPlusNormal"/>
              <w:jc w:val="center"/>
              <w:rPr>
                <w:rFonts w:ascii="Times New Roman" w:hAnsi="Times New Roman" w:cs="Arial"/>
                <w:szCs w:val="22"/>
              </w:rPr>
            </w:pPr>
          </w:p>
          <w:p w14:paraId="49EEE3C9" w14:textId="77777777" w:rsidR="00463DDF" w:rsidRPr="0016153F" w:rsidRDefault="00463DDF" w:rsidP="00463DDF">
            <w:pPr>
              <w:pStyle w:val="ConsPlusNormal"/>
              <w:jc w:val="center"/>
              <w:rPr>
                <w:rFonts w:ascii="Times New Roman" w:hAnsi="Times New Roman" w:cs="Arial"/>
                <w:szCs w:val="22"/>
              </w:rPr>
            </w:pPr>
          </w:p>
          <w:p w14:paraId="6CA58091" w14:textId="77777777" w:rsidR="00463DDF" w:rsidRPr="0016153F" w:rsidRDefault="00463DDF" w:rsidP="00463DDF">
            <w:pPr>
              <w:pStyle w:val="ConsPlusNormal"/>
              <w:jc w:val="center"/>
              <w:rPr>
                <w:rFonts w:ascii="Times New Roman" w:hAnsi="Times New Roman" w:cs="Arial"/>
                <w:szCs w:val="22"/>
              </w:rPr>
            </w:pPr>
          </w:p>
          <w:p w14:paraId="24421FC2" w14:textId="77777777" w:rsidR="00463DDF" w:rsidRPr="0016153F" w:rsidRDefault="00463DDF" w:rsidP="00463DDF">
            <w:pPr>
              <w:pStyle w:val="ConsPlusNormal"/>
              <w:jc w:val="center"/>
              <w:rPr>
                <w:rFonts w:ascii="Times New Roman" w:hAnsi="Times New Roman" w:cs="Arial"/>
                <w:szCs w:val="22"/>
              </w:rPr>
            </w:pPr>
          </w:p>
          <w:p w14:paraId="17C90A4E" w14:textId="77777777" w:rsidR="00463DDF" w:rsidRPr="0016153F" w:rsidRDefault="00463DDF" w:rsidP="00463DDF">
            <w:pPr>
              <w:pStyle w:val="ConsPlusNormal"/>
              <w:jc w:val="center"/>
              <w:rPr>
                <w:rFonts w:ascii="Times New Roman" w:hAnsi="Times New Roman" w:cs="Arial"/>
                <w:szCs w:val="22"/>
              </w:rPr>
            </w:pPr>
          </w:p>
          <w:p w14:paraId="169D07FD" w14:textId="77777777" w:rsidR="00463DDF" w:rsidRPr="0016153F" w:rsidRDefault="00463DDF" w:rsidP="00463DDF">
            <w:pPr>
              <w:pStyle w:val="ConsPlusNormal"/>
              <w:jc w:val="center"/>
              <w:rPr>
                <w:rFonts w:ascii="Times New Roman" w:hAnsi="Times New Roman" w:cs="Arial"/>
                <w:szCs w:val="22"/>
              </w:rPr>
            </w:pPr>
          </w:p>
          <w:p w14:paraId="21482A7C" w14:textId="77777777" w:rsidR="00463DDF" w:rsidRPr="0016153F" w:rsidRDefault="00463DDF" w:rsidP="00463DDF">
            <w:pPr>
              <w:pStyle w:val="ConsPlusNormal"/>
              <w:jc w:val="center"/>
              <w:rPr>
                <w:rFonts w:ascii="Times New Roman" w:hAnsi="Times New Roman" w:cs="Arial"/>
                <w:szCs w:val="22"/>
              </w:rPr>
            </w:pPr>
          </w:p>
          <w:p w14:paraId="6892AC03" w14:textId="77777777" w:rsidR="00463DDF" w:rsidRPr="0016153F" w:rsidRDefault="00463DDF" w:rsidP="00463DDF">
            <w:pPr>
              <w:pStyle w:val="ConsPlusNormal"/>
              <w:jc w:val="center"/>
              <w:rPr>
                <w:rFonts w:ascii="Times New Roman" w:hAnsi="Times New Roman" w:cs="Arial"/>
                <w:szCs w:val="22"/>
              </w:rPr>
            </w:pPr>
          </w:p>
          <w:p w14:paraId="5DDDEE8B" w14:textId="77777777" w:rsidR="00463DDF" w:rsidRPr="0016153F" w:rsidRDefault="00463DDF" w:rsidP="00463DDF">
            <w:pPr>
              <w:pStyle w:val="ConsPlusNormal"/>
              <w:jc w:val="center"/>
              <w:rPr>
                <w:rFonts w:ascii="Times New Roman" w:hAnsi="Times New Roman" w:cs="Arial"/>
                <w:szCs w:val="22"/>
              </w:rPr>
            </w:pPr>
          </w:p>
          <w:p w14:paraId="1494D83B" w14:textId="3AB52DE1" w:rsidR="00463DDF" w:rsidRPr="0016153F" w:rsidRDefault="00463DDF" w:rsidP="00463DDF">
            <w:pPr>
              <w:rPr>
                <w:rFonts w:eastAsia="Times New Roman" w:cs="Arial"/>
                <w:sz w:val="22"/>
                <w:lang w:eastAsia="ru-RU"/>
              </w:rPr>
            </w:pPr>
          </w:p>
        </w:tc>
      </w:tr>
      <w:tr w:rsidR="00F5725B" w:rsidRPr="0016153F" w14:paraId="5FD146DF" w14:textId="77777777" w:rsidTr="00F5725B">
        <w:trPr>
          <w:trHeight w:val="664"/>
          <w:jc w:val="center"/>
        </w:trPr>
        <w:tc>
          <w:tcPr>
            <w:tcW w:w="1507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B9A2" w14:textId="1C277AEF" w:rsidR="00F5725B" w:rsidRPr="0016153F" w:rsidRDefault="00F5725B" w:rsidP="0078310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14:paraId="265D2E98" w14:textId="243EB849" w:rsidR="00F5725B" w:rsidRPr="0016153F" w:rsidRDefault="00F5725B" w:rsidP="0078310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</w:rPr>
              <w:t>4. Создание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</w:tr>
      <w:tr w:rsidR="00004A6D" w:rsidRPr="0016153F" w14:paraId="4F2ED0F5" w14:textId="77777777" w:rsidTr="00004A6D">
        <w:trPr>
          <w:trHeight w:val="141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C80D" w14:textId="1F672525" w:rsidR="00004A6D" w:rsidRPr="0016153F" w:rsidRDefault="00004A6D" w:rsidP="00004A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5.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A244" w14:textId="74D8E5E6" w:rsidR="00004A6D" w:rsidRPr="0016153F" w:rsidRDefault="00004A6D" w:rsidP="00004A6D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Доля молодых людей,             вовлеченных в мероприятия, направленные на профессиональное развитие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8AF6" w14:textId="77777777" w:rsidR="00004A6D" w:rsidRPr="0016153F" w:rsidRDefault="00004A6D" w:rsidP="00004A6D">
            <w:pPr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 xml:space="preserve">Приоритетный, </w:t>
            </w:r>
          </w:p>
          <w:p w14:paraId="4DF0931C" w14:textId="4E7CDBE7" w:rsidR="00004A6D" w:rsidRPr="0016153F" w:rsidRDefault="00004A6D" w:rsidP="00004A6D">
            <w:pPr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отраслевой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87FE" w14:textId="77777777" w:rsidR="00004A6D" w:rsidRPr="0016153F" w:rsidRDefault="00004A6D" w:rsidP="00004A6D">
            <w:pPr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t>Процент</w:t>
            </w:r>
          </w:p>
        </w:tc>
        <w:tc>
          <w:tcPr>
            <w:tcW w:w="1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E78C" w14:textId="77777777" w:rsidR="00004A6D" w:rsidRPr="0016153F" w:rsidRDefault="00004A6D" w:rsidP="00004A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17,24</w:t>
            </w:r>
          </w:p>
        </w:tc>
        <w:tc>
          <w:tcPr>
            <w:tcW w:w="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E29D" w14:textId="77777777" w:rsidR="00004A6D" w:rsidRPr="0016153F" w:rsidRDefault="00004A6D" w:rsidP="00004A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28,8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28B83" w14:textId="77777777" w:rsidR="00004A6D" w:rsidRPr="0016153F" w:rsidRDefault="00004A6D" w:rsidP="00004A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40,35</w:t>
            </w:r>
          </w:p>
        </w:tc>
        <w:tc>
          <w:tcPr>
            <w:tcW w:w="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D869" w14:textId="77777777" w:rsidR="00004A6D" w:rsidRPr="0016153F" w:rsidRDefault="00004A6D" w:rsidP="00004A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51,9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1A58" w14:textId="77777777" w:rsidR="00004A6D" w:rsidRPr="0016153F" w:rsidRDefault="00004A6D" w:rsidP="00004A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63,45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98E0" w14:textId="77777777" w:rsidR="00004A6D" w:rsidRPr="0016153F" w:rsidRDefault="00004A6D" w:rsidP="00004A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75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D3C5" w14:textId="6C9F1FD2" w:rsidR="00004A6D" w:rsidRPr="0016153F" w:rsidRDefault="00004A6D" w:rsidP="00004A6D">
            <w:pPr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Управление культуры, туризма и молодежной политики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F2EC" w14:textId="6685DE77" w:rsidR="00004A6D" w:rsidRPr="0016153F" w:rsidRDefault="00004A6D" w:rsidP="00004A6D">
            <w:pPr>
              <w:jc w:val="center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t>4.02.01,</w:t>
            </w:r>
            <w:r w:rsidRPr="0016153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16153F">
              <w:rPr>
                <w:rFonts w:eastAsia="Times New Roman" w:cs="Times New Roman"/>
                <w:sz w:val="22"/>
              </w:rPr>
              <w:t>4.02.02,</w:t>
            </w:r>
          </w:p>
          <w:p w14:paraId="79E29D31" w14:textId="1DA9C902" w:rsidR="00004A6D" w:rsidRPr="0016153F" w:rsidRDefault="00004A6D" w:rsidP="00004A6D">
            <w:pPr>
              <w:jc w:val="center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t>4.02.03</w:t>
            </w:r>
          </w:p>
          <w:p w14:paraId="3B553714" w14:textId="77777777" w:rsidR="00004A6D" w:rsidRPr="0016153F" w:rsidRDefault="00004A6D" w:rsidP="00004A6D">
            <w:pPr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004A6D" w:rsidRPr="0016153F" w14:paraId="59121B05" w14:textId="77777777" w:rsidTr="00004A6D">
        <w:trPr>
          <w:trHeight w:val="114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26E9" w14:textId="11D58A94" w:rsidR="00004A6D" w:rsidRPr="0016153F" w:rsidRDefault="00004A6D" w:rsidP="00004A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6.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A5AA" w14:textId="77777777" w:rsidR="00004A6D" w:rsidRPr="0016153F" w:rsidRDefault="00004A6D" w:rsidP="00004A6D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Охват молодежи мероприятиями проводимыми на базе инфраструктуры</w:t>
            </w:r>
          </w:p>
          <w:p w14:paraId="03884F9E" w14:textId="77777777" w:rsidR="00004A6D" w:rsidRPr="0016153F" w:rsidRDefault="00004A6D" w:rsidP="00004A6D">
            <w:pPr>
              <w:rPr>
                <w:rFonts w:eastAsia="Times New Roman" w:cs="Arial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молодежной политики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0DF2" w14:textId="77777777" w:rsidR="00004A6D" w:rsidRPr="0016153F" w:rsidRDefault="00004A6D" w:rsidP="00004A6D">
            <w:pPr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 xml:space="preserve">Приоритетный, </w:t>
            </w:r>
          </w:p>
          <w:p w14:paraId="340D2BEE" w14:textId="265EE13F" w:rsidR="00004A6D" w:rsidRPr="0016153F" w:rsidRDefault="00004A6D" w:rsidP="00004A6D">
            <w:pPr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отраслевой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2864" w14:textId="77777777" w:rsidR="00004A6D" w:rsidRPr="0016153F" w:rsidRDefault="00004A6D" w:rsidP="00004A6D">
            <w:pPr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t>Процент</w:t>
            </w:r>
          </w:p>
        </w:tc>
        <w:tc>
          <w:tcPr>
            <w:tcW w:w="1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89D9" w14:textId="77777777" w:rsidR="00004A6D" w:rsidRPr="0016153F" w:rsidRDefault="00004A6D" w:rsidP="00004A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7</w:t>
            </w:r>
          </w:p>
        </w:tc>
        <w:tc>
          <w:tcPr>
            <w:tcW w:w="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3E0C" w14:textId="77777777" w:rsidR="00004A6D" w:rsidRPr="0016153F" w:rsidRDefault="00004A6D" w:rsidP="00004A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14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21A1" w14:textId="77777777" w:rsidR="00004A6D" w:rsidRPr="0016153F" w:rsidRDefault="00004A6D" w:rsidP="00004A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21</w:t>
            </w:r>
          </w:p>
        </w:tc>
        <w:tc>
          <w:tcPr>
            <w:tcW w:w="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246E" w14:textId="77777777" w:rsidR="00004A6D" w:rsidRPr="0016153F" w:rsidRDefault="00004A6D" w:rsidP="00004A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28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956A" w14:textId="77777777" w:rsidR="00004A6D" w:rsidRPr="0016153F" w:rsidRDefault="00004A6D" w:rsidP="00004A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35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A3F3" w14:textId="77777777" w:rsidR="00004A6D" w:rsidRPr="0016153F" w:rsidRDefault="00004A6D" w:rsidP="00004A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42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9411" w14:textId="5A52F9EC" w:rsidR="00004A6D" w:rsidRPr="0016153F" w:rsidRDefault="00004A6D" w:rsidP="00004A6D">
            <w:pPr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Управление культуры, туризма и молодежной политики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3480" w14:textId="77777777" w:rsidR="00004A6D" w:rsidRPr="0016153F" w:rsidRDefault="00004A6D" w:rsidP="00004A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</w:rPr>
              <w:t>4.01.01</w:t>
            </w:r>
          </w:p>
        </w:tc>
      </w:tr>
      <w:tr w:rsidR="00004A6D" w:rsidRPr="0016153F" w14:paraId="2D12C206" w14:textId="77777777" w:rsidTr="00004A6D">
        <w:trPr>
          <w:trHeight w:val="947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66DC" w14:textId="48320F01" w:rsidR="00004A6D" w:rsidRPr="0016153F" w:rsidRDefault="00004A6D" w:rsidP="00004A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7.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C9CE" w14:textId="77777777" w:rsidR="00004A6D" w:rsidRPr="0016153F" w:rsidRDefault="00004A6D" w:rsidP="00004A6D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</w:rPr>
              <w:t xml:space="preserve">Доля молодых семей, в том числе молодых семей имеющих детей, </w:t>
            </w:r>
            <w:r w:rsidRPr="0016153F">
              <w:rPr>
                <w:rFonts w:eastAsia="Times New Roman" w:cs="Times New Roman"/>
                <w:sz w:val="22"/>
              </w:rPr>
              <w:lastRenderedPageBreak/>
              <w:t>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4003" w14:textId="77777777" w:rsidR="00004A6D" w:rsidRPr="0016153F" w:rsidRDefault="00004A6D" w:rsidP="00004A6D">
            <w:pPr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lastRenderedPageBreak/>
              <w:t xml:space="preserve">Приоритетный, </w:t>
            </w:r>
          </w:p>
          <w:p w14:paraId="14720205" w14:textId="29175868" w:rsidR="00004A6D" w:rsidRPr="0016153F" w:rsidRDefault="00004A6D" w:rsidP="00004A6D">
            <w:pPr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отраслевой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426FF" w14:textId="77777777" w:rsidR="00004A6D" w:rsidRPr="0016153F" w:rsidRDefault="00004A6D" w:rsidP="00004A6D">
            <w:pPr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t>Процент</w:t>
            </w:r>
          </w:p>
        </w:tc>
        <w:tc>
          <w:tcPr>
            <w:tcW w:w="1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F2C9" w14:textId="77777777" w:rsidR="00004A6D" w:rsidRPr="0016153F" w:rsidRDefault="00004A6D" w:rsidP="00004A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13,73</w:t>
            </w:r>
          </w:p>
        </w:tc>
        <w:tc>
          <w:tcPr>
            <w:tcW w:w="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BD18" w14:textId="77777777" w:rsidR="00004A6D" w:rsidRPr="0016153F" w:rsidRDefault="00004A6D" w:rsidP="00004A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14,56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24C7" w14:textId="77777777" w:rsidR="00004A6D" w:rsidRPr="0016153F" w:rsidRDefault="00004A6D" w:rsidP="00004A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15,4</w:t>
            </w:r>
          </w:p>
        </w:tc>
        <w:tc>
          <w:tcPr>
            <w:tcW w:w="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9EDD" w14:textId="77777777" w:rsidR="00004A6D" w:rsidRPr="0016153F" w:rsidRDefault="00004A6D" w:rsidP="00004A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16,24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6372" w14:textId="77777777" w:rsidR="00004A6D" w:rsidRPr="0016153F" w:rsidRDefault="00004A6D" w:rsidP="00004A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17,08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EDA1D" w14:textId="77777777" w:rsidR="00004A6D" w:rsidRPr="0016153F" w:rsidRDefault="00004A6D" w:rsidP="00004A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17,92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723D" w14:textId="50EBF450" w:rsidR="00004A6D" w:rsidRPr="0016153F" w:rsidRDefault="00004A6D" w:rsidP="00004A6D">
            <w:pPr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 xml:space="preserve">Управление культуры, туризма и </w:t>
            </w:r>
            <w:r w:rsidRPr="0016153F">
              <w:rPr>
                <w:rFonts w:eastAsia="Times New Roman" w:cs="Times New Roman"/>
                <w:sz w:val="22"/>
                <w:lang w:eastAsia="ru-RU"/>
              </w:rPr>
              <w:lastRenderedPageBreak/>
              <w:t>молодежной политики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509F" w14:textId="77777777" w:rsidR="00004A6D" w:rsidRPr="0016153F" w:rsidRDefault="00004A6D" w:rsidP="00004A6D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6153F">
              <w:rPr>
                <w:rFonts w:eastAsia="Times New Roman" w:cs="Times New Roman"/>
                <w:color w:val="000000"/>
                <w:sz w:val="22"/>
              </w:rPr>
              <w:lastRenderedPageBreak/>
              <w:t>4.01.01</w:t>
            </w:r>
          </w:p>
        </w:tc>
      </w:tr>
      <w:tr w:rsidR="00004A6D" w:rsidRPr="0016153F" w14:paraId="5B07B6E6" w14:textId="77777777" w:rsidTr="00004A6D">
        <w:trPr>
          <w:trHeight w:val="136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26FD" w14:textId="43767EE4" w:rsidR="00004A6D" w:rsidRPr="0016153F" w:rsidRDefault="00004A6D" w:rsidP="00004A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lastRenderedPageBreak/>
              <w:t>8.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8456" w14:textId="77777777" w:rsidR="00004A6D" w:rsidRPr="0016153F" w:rsidRDefault="00004A6D" w:rsidP="00004A6D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t>Доля молодых людей, участвующих в проектах и программах, направленных на патриотическое воспитание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4927" w14:textId="77777777" w:rsidR="00004A6D" w:rsidRPr="0016153F" w:rsidRDefault="00004A6D" w:rsidP="00004A6D">
            <w:pPr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 xml:space="preserve">Приоритетный, </w:t>
            </w:r>
          </w:p>
          <w:p w14:paraId="6E3BB244" w14:textId="3D4E1058" w:rsidR="00004A6D" w:rsidRPr="0016153F" w:rsidRDefault="00004A6D" w:rsidP="00004A6D">
            <w:pPr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отраслевой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DFEE" w14:textId="77777777" w:rsidR="00004A6D" w:rsidRPr="0016153F" w:rsidRDefault="00004A6D" w:rsidP="00004A6D">
            <w:pPr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t>Процент</w:t>
            </w:r>
          </w:p>
        </w:tc>
        <w:tc>
          <w:tcPr>
            <w:tcW w:w="1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5F70" w14:textId="77777777" w:rsidR="00004A6D" w:rsidRPr="0016153F" w:rsidRDefault="00004A6D" w:rsidP="00004A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57,46</w:t>
            </w:r>
          </w:p>
        </w:tc>
        <w:tc>
          <w:tcPr>
            <w:tcW w:w="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2B73" w14:textId="77777777" w:rsidR="00004A6D" w:rsidRPr="0016153F" w:rsidRDefault="00004A6D" w:rsidP="00004A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60,96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EAA81" w14:textId="77777777" w:rsidR="00004A6D" w:rsidRPr="0016153F" w:rsidRDefault="00004A6D" w:rsidP="00004A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64,47</w:t>
            </w:r>
          </w:p>
        </w:tc>
        <w:tc>
          <w:tcPr>
            <w:tcW w:w="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D488" w14:textId="77777777" w:rsidR="00004A6D" w:rsidRPr="0016153F" w:rsidRDefault="00004A6D" w:rsidP="00004A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67,98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2BB1" w14:textId="77777777" w:rsidR="00004A6D" w:rsidRPr="0016153F" w:rsidRDefault="00004A6D" w:rsidP="00004A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71,49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E751" w14:textId="77777777" w:rsidR="00004A6D" w:rsidRPr="0016153F" w:rsidRDefault="00004A6D" w:rsidP="00004A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75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C2DF" w14:textId="32532FC1" w:rsidR="00004A6D" w:rsidRPr="0016153F" w:rsidRDefault="00004A6D" w:rsidP="00004A6D">
            <w:pPr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Управление культуры, туризма и молодежной политики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EAE8" w14:textId="77777777" w:rsidR="00004A6D" w:rsidRPr="0016153F" w:rsidRDefault="00004A6D" w:rsidP="00004A6D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6153F">
              <w:rPr>
                <w:rFonts w:eastAsia="Times New Roman" w:cs="Times New Roman"/>
                <w:color w:val="000000"/>
                <w:sz w:val="22"/>
              </w:rPr>
              <w:t>4.01.01</w:t>
            </w:r>
          </w:p>
        </w:tc>
      </w:tr>
      <w:tr w:rsidR="00004A6D" w:rsidRPr="0016153F" w14:paraId="5BCD9A43" w14:textId="77777777" w:rsidTr="00004A6D">
        <w:trPr>
          <w:trHeight w:val="136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6F9E" w14:textId="7B76C2AA" w:rsidR="00004A6D" w:rsidRPr="0016153F" w:rsidRDefault="00004A6D" w:rsidP="00004A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9.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E6F9" w14:textId="69CF0E41" w:rsidR="00004A6D" w:rsidRPr="0016153F" w:rsidRDefault="00004A6D" w:rsidP="00004A6D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t>Наличие незаконных рекламных конструкций, установленных на территории муниципального образования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412E" w14:textId="063C203D" w:rsidR="00004A6D" w:rsidRPr="0016153F" w:rsidRDefault="00004A6D" w:rsidP="00004A6D">
            <w:pPr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Arial"/>
                <w:sz w:val="22"/>
                <w:lang w:eastAsia="ru-RU"/>
              </w:rPr>
              <w:t>Отраслевой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6942" w14:textId="058972C7" w:rsidR="00004A6D" w:rsidRPr="0016153F" w:rsidRDefault="00004A6D" w:rsidP="00004A6D">
            <w:pPr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t>Процент</w:t>
            </w:r>
          </w:p>
        </w:tc>
        <w:tc>
          <w:tcPr>
            <w:tcW w:w="1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0A3A" w14:textId="4BAD869F" w:rsidR="00004A6D" w:rsidRPr="0016153F" w:rsidRDefault="00004A6D" w:rsidP="00004A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3992" w14:textId="5B126005" w:rsidR="00004A6D" w:rsidRPr="0016153F" w:rsidRDefault="00004A6D" w:rsidP="00004A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8275" w14:textId="6AFA8CFC" w:rsidR="00004A6D" w:rsidRPr="0016153F" w:rsidRDefault="00004A6D" w:rsidP="00004A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BC57" w14:textId="28FF9257" w:rsidR="00004A6D" w:rsidRPr="0016153F" w:rsidRDefault="00004A6D" w:rsidP="00004A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1692" w14:textId="6F9DD192" w:rsidR="00004A6D" w:rsidRPr="0016153F" w:rsidRDefault="00004A6D" w:rsidP="00004A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A506" w14:textId="147DB033" w:rsidR="00004A6D" w:rsidRPr="0016153F" w:rsidRDefault="00004A6D" w:rsidP="00004A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A3B0" w14:textId="1CAF79B9" w:rsidR="00004A6D" w:rsidRPr="0016153F" w:rsidRDefault="00004A6D" w:rsidP="00004A6D">
            <w:pPr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Управление культуры, туризма и молодежной политики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1AF4" w14:textId="77777777" w:rsidR="00004A6D" w:rsidRPr="0016153F" w:rsidRDefault="00004A6D" w:rsidP="00004A6D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6153F">
              <w:rPr>
                <w:rFonts w:eastAsia="Times New Roman" w:cs="Times New Roman"/>
                <w:color w:val="000000"/>
                <w:sz w:val="22"/>
              </w:rPr>
              <w:t>4.07.01</w:t>
            </w:r>
          </w:p>
          <w:p w14:paraId="18EBF484" w14:textId="77777777" w:rsidR="00004A6D" w:rsidRPr="0016153F" w:rsidRDefault="00004A6D" w:rsidP="00004A6D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6153F">
              <w:rPr>
                <w:rFonts w:eastAsia="Times New Roman" w:cs="Times New Roman"/>
                <w:color w:val="000000"/>
                <w:sz w:val="22"/>
              </w:rPr>
              <w:t>4.07.02</w:t>
            </w:r>
          </w:p>
          <w:p w14:paraId="17EC3583" w14:textId="68E5F488" w:rsidR="00004A6D" w:rsidRPr="0016153F" w:rsidRDefault="00004A6D" w:rsidP="00004A6D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6153F">
              <w:rPr>
                <w:rFonts w:eastAsia="Times New Roman" w:cs="Times New Roman"/>
                <w:color w:val="000000"/>
                <w:sz w:val="22"/>
              </w:rPr>
              <w:t>4.07.03</w:t>
            </w:r>
          </w:p>
        </w:tc>
      </w:tr>
      <w:tr w:rsidR="00004A6D" w:rsidRPr="0016153F" w14:paraId="0C6185F1" w14:textId="77777777" w:rsidTr="00F5725B">
        <w:trPr>
          <w:trHeight w:val="522"/>
          <w:jc w:val="center"/>
        </w:trPr>
        <w:tc>
          <w:tcPr>
            <w:tcW w:w="1507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7466" w14:textId="12C35A9A" w:rsidR="00004A6D" w:rsidRPr="0016153F" w:rsidRDefault="00004A6D" w:rsidP="00004A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14:paraId="1F474652" w14:textId="2E12BF55" w:rsidR="00004A6D" w:rsidRPr="0016153F" w:rsidRDefault="00004A6D" w:rsidP="00004A6D">
            <w:pPr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5. Развитие и распространение добровольческой (волонтерской) деятельности в городского/муниципального округа Московской области</w:t>
            </w:r>
          </w:p>
        </w:tc>
      </w:tr>
      <w:tr w:rsidR="00004A6D" w:rsidRPr="0016153F" w14:paraId="00791E25" w14:textId="77777777" w:rsidTr="00004A6D">
        <w:trPr>
          <w:trHeight w:val="87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3357" w14:textId="66DB7F03" w:rsidR="00004A6D" w:rsidRPr="0016153F" w:rsidRDefault="00004A6D" w:rsidP="00004A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10.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3A58" w14:textId="77777777" w:rsidR="00004A6D" w:rsidRPr="0016153F" w:rsidRDefault="00004A6D" w:rsidP="00004A6D">
            <w:pPr>
              <w:rPr>
                <w:rFonts w:eastAsia="Times New Roman" w:cs="Arial"/>
                <w:sz w:val="22"/>
              </w:rPr>
            </w:pPr>
            <w:r w:rsidRPr="0016153F">
              <w:rPr>
                <w:rFonts w:eastAsia="Times New Roman" w:cs="Arial"/>
                <w:sz w:val="22"/>
                <w:lang w:eastAsia="ru-RU"/>
              </w:rPr>
              <w:t>Доля людей, вовлеченных в добровольческую деятельность</w:t>
            </w:r>
            <w:r w:rsidRPr="0016153F">
              <w:rPr>
                <w:rFonts w:eastAsia="Times New Roman" w:cs="Arial"/>
                <w:sz w:val="22"/>
              </w:rPr>
              <w:t xml:space="preserve"> 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A6D1" w14:textId="77777777" w:rsidR="00004A6D" w:rsidRPr="0016153F" w:rsidRDefault="00004A6D" w:rsidP="00004A6D">
            <w:pPr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 xml:space="preserve">Приоритетный, </w:t>
            </w:r>
          </w:p>
          <w:p w14:paraId="5F0CFC1D" w14:textId="48D77977" w:rsidR="00004A6D" w:rsidRPr="0016153F" w:rsidRDefault="00004A6D" w:rsidP="00004A6D">
            <w:pPr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отраслевой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BC94" w14:textId="77777777" w:rsidR="00004A6D" w:rsidRPr="0016153F" w:rsidRDefault="00004A6D" w:rsidP="00004A6D">
            <w:pPr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t>Процент</w:t>
            </w:r>
          </w:p>
        </w:tc>
        <w:tc>
          <w:tcPr>
            <w:tcW w:w="1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3DA7" w14:textId="77777777" w:rsidR="00004A6D" w:rsidRPr="0016153F" w:rsidRDefault="00004A6D" w:rsidP="00004A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17,4</w:t>
            </w:r>
          </w:p>
        </w:tc>
        <w:tc>
          <w:tcPr>
            <w:tcW w:w="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F8E0" w14:textId="77777777" w:rsidR="00004A6D" w:rsidRPr="0016153F" w:rsidRDefault="00004A6D" w:rsidP="00004A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17,5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6E9C" w14:textId="77777777" w:rsidR="00004A6D" w:rsidRPr="0016153F" w:rsidRDefault="00004A6D" w:rsidP="00004A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17,6</w:t>
            </w:r>
          </w:p>
        </w:tc>
        <w:tc>
          <w:tcPr>
            <w:tcW w:w="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2A37" w14:textId="77777777" w:rsidR="00004A6D" w:rsidRPr="0016153F" w:rsidRDefault="00004A6D" w:rsidP="00004A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17,7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6E21" w14:textId="77777777" w:rsidR="00004A6D" w:rsidRPr="0016153F" w:rsidRDefault="00004A6D" w:rsidP="00004A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17,8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19BEA" w14:textId="77777777" w:rsidR="00004A6D" w:rsidRPr="0016153F" w:rsidRDefault="00004A6D" w:rsidP="00004A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17,8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3520" w14:textId="14E316EC" w:rsidR="00004A6D" w:rsidRPr="0016153F" w:rsidRDefault="00004A6D" w:rsidP="00004A6D">
            <w:pPr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Управление культуры, туризма и молодежной политики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F3A7" w14:textId="77777777" w:rsidR="00004A6D" w:rsidRPr="0016153F" w:rsidRDefault="00004A6D" w:rsidP="00004A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5.01.01</w:t>
            </w:r>
          </w:p>
        </w:tc>
      </w:tr>
      <w:tr w:rsidR="00004A6D" w:rsidRPr="0016153F" w14:paraId="361DBE15" w14:textId="77777777" w:rsidTr="00004A6D">
        <w:trPr>
          <w:trHeight w:val="108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2810" w14:textId="6F83897F" w:rsidR="00004A6D" w:rsidRPr="0016153F" w:rsidRDefault="00004A6D" w:rsidP="00004A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11.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D79D" w14:textId="77777777" w:rsidR="00004A6D" w:rsidRPr="0016153F" w:rsidRDefault="00004A6D" w:rsidP="00004A6D">
            <w:pPr>
              <w:rPr>
                <w:rFonts w:eastAsia="Times New Roman" w:cs="Arial"/>
                <w:sz w:val="22"/>
                <w:lang w:eastAsia="ru-RU"/>
              </w:rPr>
            </w:pPr>
            <w:r w:rsidRPr="0016153F">
              <w:rPr>
                <w:rFonts w:eastAsia="Times New Roman" w:cs="Arial"/>
                <w:sz w:val="22"/>
                <w:lang w:eastAsia="ru-RU"/>
              </w:rPr>
              <w:t xml:space="preserve">Доля молодых людей, вовлеченных в добровольческую и общественную деятельность 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3469" w14:textId="77777777" w:rsidR="00004A6D" w:rsidRPr="0016153F" w:rsidRDefault="00004A6D" w:rsidP="00004A6D">
            <w:pPr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 xml:space="preserve">Приоритетный, </w:t>
            </w:r>
          </w:p>
          <w:p w14:paraId="0B4B7343" w14:textId="627F4AC7" w:rsidR="00004A6D" w:rsidRPr="0016153F" w:rsidRDefault="00004A6D" w:rsidP="00004A6D">
            <w:pPr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отраслевой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80EB" w14:textId="77777777" w:rsidR="00004A6D" w:rsidRPr="0016153F" w:rsidRDefault="00004A6D" w:rsidP="00004A6D">
            <w:pPr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t>Процент</w:t>
            </w:r>
          </w:p>
        </w:tc>
        <w:tc>
          <w:tcPr>
            <w:tcW w:w="1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9E53" w14:textId="77777777" w:rsidR="00004A6D" w:rsidRPr="0016153F" w:rsidRDefault="00004A6D" w:rsidP="00004A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49,3</w:t>
            </w:r>
          </w:p>
        </w:tc>
        <w:tc>
          <w:tcPr>
            <w:tcW w:w="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9FA9" w14:textId="77777777" w:rsidR="00004A6D" w:rsidRPr="0016153F" w:rsidRDefault="00004A6D" w:rsidP="00004A6D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1"/>
                <w:szCs w:val="21"/>
              </w:rPr>
            </w:pPr>
            <w:r w:rsidRPr="0016153F">
              <w:rPr>
                <w:rFonts w:eastAsia="Calibri" w:cs="Times New Roman"/>
                <w:sz w:val="21"/>
                <w:szCs w:val="21"/>
              </w:rPr>
              <w:t>49,3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D124" w14:textId="77777777" w:rsidR="00004A6D" w:rsidRPr="0016153F" w:rsidRDefault="00004A6D" w:rsidP="00004A6D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1"/>
                <w:szCs w:val="21"/>
              </w:rPr>
            </w:pPr>
            <w:r w:rsidRPr="0016153F">
              <w:rPr>
                <w:rFonts w:eastAsia="Calibri" w:cs="Times New Roman"/>
                <w:sz w:val="21"/>
                <w:szCs w:val="21"/>
              </w:rPr>
              <w:t>49,3</w:t>
            </w:r>
          </w:p>
        </w:tc>
        <w:tc>
          <w:tcPr>
            <w:tcW w:w="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1523" w14:textId="77777777" w:rsidR="00004A6D" w:rsidRPr="0016153F" w:rsidRDefault="00004A6D" w:rsidP="00004A6D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1"/>
                <w:szCs w:val="21"/>
              </w:rPr>
            </w:pPr>
            <w:r w:rsidRPr="0016153F">
              <w:rPr>
                <w:rFonts w:eastAsia="Calibri" w:cs="Times New Roman"/>
                <w:sz w:val="21"/>
                <w:szCs w:val="21"/>
              </w:rPr>
              <w:t>49,3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CF5C" w14:textId="77777777" w:rsidR="00004A6D" w:rsidRPr="0016153F" w:rsidRDefault="00004A6D" w:rsidP="00004A6D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1"/>
                <w:szCs w:val="21"/>
              </w:rPr>
            </w:pPr>
            <w:r w:rsidRPr="0016153F">
              <w:rPr>
                <w:rFonts w:eastAsia="Calibri" w:cs="Times New Roman"/>
                <w:sz w:val="21"/>
                <w:szCs w:val="21"/>
              </w:rPr>
              <w:t>49,3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C8A0" w14:textId="77777777" w:rsidR="00004A6D" w:rsidRPr="0016153F" w:rsidRDefault="00004A6D" w:rsidP="00004A6D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1"/>
                <w:szCs w:val="21"/>
              </w:rPr>
            </w:pPr>
            <w:r w:rsidRPr="0016153F">
              <w:rPr>
                <w:rFonts w:eastAsia="Calibri" w:cs="Times New Roman"/>
                <w:sz w:val="21"/>
                <w:szCs w:val="21"/>
              </w:rPr>
              <w:t>49,4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718C" w14:textId="500068B0" w:rsidR="00004A6D" w:rsidRPr="0016153F" w:rsidRDefault="00004A6D" w:rsidP="00004A6D">
            <w:pPr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Управление культуры, туризма и молодежной политики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F662" w14:textId="77777777" w:rsidR="00004A6D" w:rsidRPr="0016153F" w:rsidRDefault="00004A6D" w:rsidP="00004A6D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5.01.01</w:t>
            </w:r>
          </w:p>
        </w:tc>
      </w:tr>
    </w:tbl>
    <w:p w14:paraId="4BA6FF8F" w14:textId="4E1F3B29" w:rsidR="00BE2184" w:rsidRPr="0016153F" w:rsidRDefault="004B15B7" w:rsidP="00DE140C">
      <w:pPr>
        <w:spacing w:after="200" w:line="276" w:lineRule="auto"/>
        <w:rPr>
          <w:rFonts w:cs="Times New Roman"/>
          <w:b/>
          <w:bCs/>
          <w:sz w:val="24"/>
          <w:szCs w:val="24"/>
        </w:rPr>
      </w:pPr>
      <w:r w:rsidRPr="0016153F">
        <w:rPr>
          <w:rFonts w:cs="Times New Roman"/>
          <w:b/>
          <w:szCs w:val="28"/>
        </w:rPr>
        <w:br w:type="page"/>
      </w:r>
      <w:r w:rsidR="00BE2184" w:rsidRPr="0016153F">
        <w:rPr>
          <w:rFonts w:cs="Times New Roman"/>
          <w:b/>
          <w:bCs/>
          <w:sz w:val="24"/>
          <w:szCs w:val="24"/>
        </w:rPr>
        <w:lastRenderedPageBreak/>
        <w:t>5. Методика расчета значений целевых показателей муниципальной программы городского округа Красногорск Московской области «Развитие институтов гражданского общества, повышение эффективности местного самоуправления и реализации молодежной политики»</w:t>
      </w:r>
    </w:p>
    <w:p w14:paraId="06908CC3" w14:textId="77777777" w:rsidR="0012468B" w:rsidRPr="0016153F" w:rsidRDefault="0012468B" w:rsidP="00410C17">
      <w:pPr>
        <w:widowControl w:val="0"/>
        <w:autoSpaceDE w:val="0"/>
        <w:autoSpaceDN w:val="0"/>
        <w:ind w:left="2832" w:firstLine="708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41"/>
        <w:tblW w:w="15163" w:type="dxa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1276"/>
        <w:gridCol w:w="5386"/>
        <w:gridCol w:w="3686"/>
        <w:gridCol w:w="1701"/>
      </w:tblGrid>
      <w:tr w:rsidR="0012468B" w:rsidRPr="0016153F" w14:paraId="747514B8" w14:textId="77777777" w:rsidTr="0012468B">
        <w:trPr>
          <w:trHeight w:val="470"/>
        </w:trPr>
        <w:tc>
          <w:tcPr>
            <w:tcW w:w="562" w:type="dxa"/>
            <w:hideMark/>
          </w:tcPr>
          <w:p w14:paraId="7274BECC" w14:textId="77777777" w:rsidR="0012468B" w:rsidRPr="0016153F" w:rsidRDefault="0012468B" w:rsidP="00410C17">
            <w:pPr>
              <w:ind w:right="-172"/>
              <w:jc w:val="center"/>
              <w:rPr>
                <w:sz w:val="22"/>
              </w:rPr>
            </w:pPr>
            <w:r w:rsidRPr="0016153F">
              <w:rPr>
                <w:sz w:val="22"/>
              </w:rPr>
              <w:t xml:space="preserve">№ </w:t>
            </w:r>
            <w:r w:rsidRPr="0016153F">
              <w:rPr>
                <w:sz w:val="22"/>
              </w:rPr>
              <w:br/>
              <w:t>п/п</w:t>
            </w:r>
          </w:p>
        </w:tc>
        <w:tc>
          <w:tcPr>
            <w:tcW w:w="2552" w:type="dxa"/>
            <w:hideMark/>
          </w:tcPr>
          <w:p w14:paraId="5B74B566" w14:textId="77777777" w:rsidR="0012468B" w:rsidRPr="0016153F" w:rsidRDefault="0012468B" w:rsidP="00410C17">
            <w:pPr>
              <w:ind w:right="-172"/>
              <w:jc w:val="center"/>
              <w:rPr>
                <w:sz w:val="22"/>
              </w:rPr>
            </w:pPr>
            <w:r w:rsidRPr="0016153F">
              <w:rPr>
                <w:sz w:val="22"/>
              </w:rPr>
              <w:t xml:space="preserve">Наименование </w:t>
            </w:r>
          </w:p>
          <w:p w14:paraId="03C88D87" w14:textId="275FF6C7" w:rsidR="0012468B" w:rsidRPr="0016153F" w:rsidRDefault="0012468B" w:rsidP="00410C17">
            <w:pPr>
              <w:ind w:right="-172"/>
              <w:jc w:val="center"/>
              <w:rPr>
                <w:sz w:val="22"/>
              </w:rPr>
            </w:pPr>
            <w:r w:rsidRPr="0016153F">
              <w:rPr>
                <w:sz w:val="22"/>
              </w:rPr>
              <w:t>показателя</w:t>
            </w:r>
          </w:p>
        </w:tc>
        <w:tc>
          <w:tcPr>
            <w:tcW w:w="1276" w:type="dxa"/>
            <w:hideMark/>
          </w:tcPr>
          <w:p w14:paraId="3FEA196F" w14:textId="77777777" w:rsidR="0012468B" w:rsidRPr="0016153F" w:rsidRDefault="0012468B" w:rsidP="00410C17">
            <w:pPr>
              <w:ind w:right="-172"/>
              <w:jc w:val="center"/>
              <w:rPr>
                <w:sz w:val="22"/>
              </w:rPr>
            </w:pPr>
            <w:r w:rsidRPr="0016153F">
              <w:rPr>
                <w:sz w:val="22"/>
              </w:rPr>
              <w:t>Единица</w:t>
            </w:r>
          </w:p>
          <w:p w14:paraId="12DE834E" w14:textId="77777777" w:rsidR="0012468B" w:rsidRPr="0016153F" w:rsidRDefault="0012468B" w:rsidP="00410C17">
            <w:pPr>
              <w:ind w:right="-172"/>
              <w:jc w:val="center"/>
              <w:rPr>
                <w:sz w:val="22"/>
              </w:rPr>
            </w:pPr>
            <w:r w:rsidRPr="0016153F">
              <w:rPr>
                <w:sz w:val="22"/>
              </w:rPr>
              <w:t xml:space="preserve"> измерения</w:t>
            </w:r>
          </w:p>
        </w:tc>
        <w:tc>
          <w:tcPr>
            <w:tcW w:w="5386" w:type="dxa"/>
            <w:hideMark/>
          </w:tcPr>
          <w:p w14:paraId="7D6001DA" w14:textId="77777777" w:rsidR="0012468B" w:rsidRPr="0016153F" w:rsidRDefault="0012468B" w:rsidP="00410C17">
            <w:pPr>
              <w:ind w:right="-172"/>
              <w:jc w:val="center"/>
              <w:rPr>
                <w:sz w:val="22"/>
              </w:rPr>
            </w:pPr>
            <w:r w:rsidRPr="0016153F">
              <w:rPr>
                <w:sz w:val="22"/>
              </w:rPr>
              <w:t>Порядок расчета</w:t>
            </w:r>
          </w:p>
        </w:tc>
        <w:tc>
          <w:tcPr>
            <w:tcW w:w="3686" w:type="dxa"/>
            <w:hideMark/>
          </w:tcPr>
          <w:p w14:paraId="67340313" w14:textId="77777777" w:rsidR="0012468B" w:rsidRPr="0016153F" w:rsidRDefault="0012468B" w:rsidP="00410C17">
            <w:pPr>
              <w:ind w:right="-172"/>
              <w:jc w:val="center"/>
              <w:rPr>
                <w:sz w:val="22"/>
              </w:rPr>
            </w:pPr>
            <w:r w:rsidRPr="0016153F">
              <w:rPr>
                <w:sz w:val="22"/>
              </w:rPr>
              <w:t>Источник данных</w:t>
            </w:r>
          </w:p>
        </w:tc>
        <w:tc>
          <w:tcPr>
            <w:tcW w:w="1701" w:type="dxa"/>
            <w:hideMark/>
          </w:tcPr>
          <w:p w14:paraId="5166EBE8" w14:textId="77777777" w:rsidR="0012468B" w:rsidRPr="0016153F" w:rsidRDefault="0012468B" w:rsidP="00410C17">
            <w:pPr>
              <w:ind w:right="-172"/>
              <w:jc w:val="center"/>
              <w:rPr>
                <w:sz w:val="22"/>
              </w:rPr>
            </w:pPr>
            <w:r w:rsidRPr="0016153F">
              <w:rPr>
                <w:sz w:val="22"/>
              </w:rPr>
              <w:t>Периодичность представления</w:t>
            </w:r>
          </w:p>
        </w:tc>
      </w:tr>
      <w:tr w:rsidR="0012468B" w:rsidRPr="0016153F" w14:paraId="2CDB4B60" w14:textId="77777777" w:rsidTr="0012468B">
        <w:trPr>
          <w:trHeight w:val="419"/>
        </w:trPr>
        <w:tc>
          <w:tcPr>
            <w:tcW w:w="562" w:type="dxa"/>
            <w:hideMark/>
          </w:tcPr>
          <w:p w14:paraId="4AA8D732" w14:textId="77777777" w:rsidR="0012468B" w:rsidRPr="0016153F" w:rsidRDefault="0012468B" w:rsidP="00410C17">
            <w:pPr>
              <w:ind w:right="-172"/>
              <w:jc w:val="center"/>
              <w:rPr>
                <w:sz w:val="22"/>
              </w:rPr>
            </w:pPr>
            <w:r w:rsidRPr="0016153F">
              <w:rPr>
                <w:sz w:val="22"/>
              </w:rPr>
              <w:t>1</w:t>
            </w:r>
          </w:p>
        </w:tc>
        <w:tc>
          <w:tcPr>
            <w:tcW w:w="2552" w:type="dxa"/>
            <w:hideMark/>
          </w:tcPr>
          <w:p w14:paraId="4A5478D9" w14:textId="77777777" w:rsidR="0012468B" w:rsidRPr="0016153F" w:rsidRDefault="0012468B" w:rsidP="00410C17">
            <w:pPr>
              <w:ind w:right="-172"/>
              <w:jc w:val="center"/>
              <w:rPr>
                <w:sz w:val="22"/>
              </w:rPr>
            </w:pPr>
            <w:r w:rsidRPr="0016153F">
              <w:rPr>
                <w:sz w:val="22"/>
              </w:rPr>
              <w:t>2</w:t>
            </w:r>
          </w:p>
        </w:tc>
        <w:tc>
          <w:tcPr>
            <w:tcW w:w="1276" w:type="dxa"/>
            <w:hideMark/>
          </w:tcPr>
          <w:p w14:paraId="25ACF4F3" w14:textId="77777777" w:rsidR="0012468B" w:rsidRPr="0016153F" w:rsidRDefault="0012468B" w:rsidP="00410C17">
            <w:pPr>
              <w:ind w:right="-172"/>
              <w:jc w:val="center"/>
              <w:rPr>
                <w:sz w:val="22"/>
              </w:rPr>
            </w:pPr>
            <w:r w:rsidRPr="0016153F">
              <w:rPr>
                <w:sz w:val="22"/>
              </w:rPr>
              <w:t>3</w:t>
            </w:r>
          </w:p>
        </w:tc>
        <w:tc>
          <w:tcPr>
            <w:tcW w:w="5386" w:type="dxa"/>
            <w:hideMark/>
          </w:tcPr>
          <w:p w14:paraId="773DD921" w14:textId="77777777" w:rsidR="0012468B" w:rsidRPr="0016153F" w:rsidRDefault="0012468B" w:rsidP="00410C17">
            <w:pPr>
              <w:ind w:right="-172"/>
              <w:jc w:val="center"/>
              <w:rPr>
                <w:sz w:val="22"/>
              </w:rPr>
            </w:pPr>
            <w:r w:rsidRPr="0016153F">
              <w:rPr>
                <w:sz w:val="22"/>
              </w:rPr>
              <w:t>4</w:t>
            </w:r>
          </w:p>
        </w:tc>
        <w:tc>
          <w:tcPr>
            <w:tcW w:w="3686" w:type="dxa"/>
            <w:hideMark/>
          </w:tcPr>
          <w:p w14:paraId="1ABFB270" w14:textId="77777777" w:rsidR="0012468B" w:rsidRPr="0016153F" w:rsidRDefault="0012468B" w:rsidP="00410C17">
            <w:pPr>
              <w:ind w:right="-172"/>
              <w:jc w:val="center"/>
              <w:rPr>
                <w:sz w:val="22"/>
              </w:rPr>
            </w:pPr>
            <w:r w:rsidRPr="0016153F">
              <w:rPr>
                <w:sz w:val="22"/>
              </w:rPr>
              <w:t>5</w:t>
            </w:r>
          </w:p>
        </w:tc>
        <w:tc>
          <w:tcPr>
            <w:tcW w:w="1701" w:type="dxa"/>
            <w:hideMark/>
          </w:tcPr>
          <w:p w14:paraId="472D3872" w14:textId="77777777" w:rsidR="0012468B" w:rsidRPr="0016153F" w:rsidRDefault="0012468B" w:rsidP="00410C17">
            <w:pPr>
              <w:ind w:right="-172"/>
              <w:jc w:val="center"/>
              <w:rPr>
                <w:sz w:val="22"/>
              </w:rPr>
            </w:pPr>
            <w:r w:rsidRPr="0016153F">
              <w:rPr>
                <w:sz w:val="22"/>
              </w:rPr>
              <w:t>6</w:t>
            </w:r>
          </w:p>
        </w:tc>
      </w:tr>
      <w:tr w:rsidR="0012468B" w:rsidRPr="0016153F" w14:paraId="5F5F5598" w14:textId="77777777" w:rsidTr="0012468B">
        <w:trPr>
          <w:trHeight w:val="841"/>
        </w:trPr>
        <w:tc>
          <w:tcPr>
            <w:tcW w:w="562" w:type="dxa"/>
            <w:hideMark/>
          </w:tcPr>
          <w:p w14:paraId="73E7732B" w14:textId="77777777" w:rsidR="0012468B" w:rsidRPr="0016153F" w:rsidRDefault="0012468B" w:rsidP="00410C17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16153F">
              <w:rPr>
                <w:sz w:val="22"/>
              </w:rPr>
              <w:t>1</w:t>
            </w:r>
          </w:p>
        </w:tc>
        <w:tc>
          <w:tcPr>
            <w:tcW w:w="2552" w:type="dxa"/>
          </w:tcPr>
          <w:p w14:paraId="113A3BE6" w14:textId="77777777" w:rsidR="0012468B" w:rsidRPr="0016153F" w:rsidRDefault="0012468B" w:rsidP="00410C17">
            <w:pPr>
              <w:widowControl w:val="0"/>
              <w:autoSpaceDE w:val="0"/>
              <w:autoSpaceDN w:val="0"/>
              <w:rPr>
                <w:sz w:val="22"/>
              </w:rPr>
            </w:pPr>
            <w:r w:rsidRPr="0016153F">
              <w:rPr>
                <w:sz w:val="20"/>
                <w:szCs w:val="20"/>
                <w:lang w:eastAsia="ru-RU"/>
              </w:rPr>
              <w:t>Повышение информированности населения муниципального образования Московской области</w:t>
            </w:r>
          </w:p>
        </w:tc>
        <w:tc>
          <w:tcPr>
            <w:tcW w:w="1276" w:type="dxa"/>
          </w:tcPr>
          <w:p w14:paraId="0218A307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sz w:val="22"/>
                <w:lang w:eastAsia="ru-RU"/>
              </w:rPr>
            </w:pPr>
            <w:r w:rsidRPr="0016153F">
              <w:rPr>
                <w:sz w:val="22"/>
                <w:lang w:eastAsia="ru-RU"/>
              </w:rPr>
              <w:t>Процент</w:t>
            </w:r>
          </w:p>
        </w:tc>
        <w:tc>
          <w:tcPr>
            <w:tcW w:w="5386" w:type="dxa"/>
          </w:tcPr>
          <w:p w14:paraId="0632E710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16153F">
              <w:rPr>
                <w:sz w:val="20"/>
                <w:szCs w:val="20"/>
                <w:lang w:eastAsia="ru-RU"/>
              </w:rPr>
              <w:t>Повышение информированности населения муниципального образования Московской области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eastAsia="ru-RU"/>
                </w:rPr>
                <m:t xml:space="preserve"> </m:t>
              </m:r>
            </m:oMath>
          </w:p>
          <w:p w14:paraId="69D70809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  <w:lang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20"/>
                    <w:szCs w:val="20"/>
                    <w:lang w:val="en-US" w:eastAsia="ru-RU"/>
                  </w:rPr>
                  <m:t>I</m:t>
                </m:r>
                <m:r>
                  <w:rPr>
                    <w:rFonts w:ascii="Cambria Math" w:hAnsi="Cambria Math"/>
                    <w:sz w:val="20"/>
                    <w:szCs w:val="20"/>
                    <w:lang w:eastAsia="ru-RU"/>
                  </w:rPr>
                  <m:t>=M+</m:t>
                </m:r>
                <m:r>
                  <w:rPr>
                    <w:rFonts w:ascii="Cambria Math" w:hAnsi="Cambria Math"/>
                    <w:sz w:val="20"/>
                    <w:szCs w:val="20"/>
                    <w:lang w:val="en-US" w:eastAsia="ru-RU"/>
                  </w:rPr>
                  <m:t>R</m:t>
                </m:r>
                <m:r>
                  <w:rPr>
                    <w:rFonts w:ascii="Cambria Math" w:hAnsi="Cambria Math"/>
                    <w:sz w:val="20"/>
                    <w:szCs w:val="20"/>
                    <w:lang w:eastAsia="ru-RU"/>
                  </w:rPr>
                  <m:t>+P</m:t>
                </m:r>
              </m:oMath>
            </m:oMathPara>
          </w:p>
          <w:p w14:paraId="795C2D14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16153F">
              <w:rPr>
                <w:sz w:val="20"/>
                <w:szCs w:val="20"/>
                <w:lang w:eastAsia="ru-RU"/>
              </w:rPr>
              <w:t>где:</w:t>
            </w:r>
          </w:p>
          <w:p w14:paraId="603A57CB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16153F">
              <w:rPr>
                <w:sz w:val="20"/>
                <w:szCs w:val="20"/>
                <w:lang w:val="en-US" w:eastAsia="ru-RU"/>
              </w:rPr>
              <w:t>M</w:t>
            </w:r>
            <w:r w:rsidRPr="0016153F">
              <w:rPr>
                <w:sz w:val="20"/>
                <w:szCs w:val="20"/>
                <w:lang w:eastAsia="ru-RU"/>
              </w:rPr>
              <w:t xml:space="preserve"> –МедиаИндекс муниципального образования Московской области в отчетном периоде.</w:t>
            </w:r>
          </w:p>
          <w:p w14:paraId="3946E695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  <w:lang w:val="en-US" w:eastAsia="ru-RU"/>
                  </w:rPr>
                  <m:t>M</m:t>
                </m:r>
                <m:r>
                  <w:rPr>
                    <w:rFonts w:ascii="Cambria Math" w:hAnsi="Cambria Math"/>
                    <w:sz w:val="20"/>
                    <w:szCs w:val="20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en-US" w:eastAsia="ru-RU"/>
                      </w:rPr>
                      <m:t>M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  <w:lang w:eastAsia="ru-RU"/>
                      </w:rPr>
                      <m:t>M2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0"/>
                    <w:lang w:eastAsia="ru-RU"/>
                  </w:rPr>
                  <m:t>×100-100</m:t>
                </m:r>
              </m:oMath>
            </m:oMathPara>
          </w:p>
          <w:p w14:paraId="7008A1D1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16153F">
              <w:rPr>
                <w:sz w:val="20"/>
                <w:szCs w:val="20"/>
                <w:lang w:eastAsia="ru-RU"/>
              </w:rPr>
              <w:t>где,</w:t>
            </w:r>
          </w:p>
          <w:p w14:paraId="1634B7E7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16153F">
              <w:rPr>
                <w:sz w:val="20"/>
                <w:szCs w:val="20"/>
                <w:lang w:eastAsia="ru-RU"/>
              </w:rPr>
              <w:t>M</w:t>
            </w:r>
            <w:r w:rsidRPr="0016153F">
              <w:rPr>
                <w:sz w:val="20"/>
                <w:szCs w:val="20"/>
                <w:vertAlign w:val="subscript"/>
                <w:lang w:eastAsia="ru-RU"/>
              </w:rPr>
              <w:t>1</w:t>
            </w:r>
            <w:r w:rsidRPr="0016153F">
              <w:rPr>
                <w:sz w:val="20"/>
                <w:szCs w:val="20"/>
                <w:lang w:eastAsia="ru-RU"/>
              </w:rPr>
              <w:t xml:space="preserve"> – фактически достигнутое значение в отчетном периоде, </w:t>
            </w:r>
          </w:p>
          <w:p w14:paraId="7F7FDED3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16153F">
              <w:rPr>
                <w:sz w:val="20"/>
                <w:szCs w:val="20"/>
                <w:lang w:eastAsia="ru-RU"/>
              </w:rPr>
              <w:t>M</w:t>
            </w:r>
            <w:r w:rsidRPr="0016153F">
              <w:rPr>
                <w:sz w:val="20"/>
                <w:szCs w:val="20"/>
                <w:vertAlign w:val="subscript"/>
                <w:lang w:eastAsia="ru-RU"/>
              </w:rPr>
              <w:t>2</w:t>
            </w:r>
            <w:r w:rsidRPr="0016153F">
              <w:rPr>
                <w:sz w:val="20"/>
                <w:szCs w:val="20"/>
                <w:lang w:eastAsia="ru-RU"/>
              </w:rPr>
              <w:t xml:space="preserve"> – среднее значение МедиаИндекса муниципального образования Московской области по данным ИС «Медиалогия» за 2023 и 2024 год.</w:t>
            </w:r>
          </w:p>
          <w:p w14:paraId="6794308C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14:paraId="3B175A47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16153F">
              <w:rPr>
                <w:sz w:val="20"/>
                <w:szCs w:val="20"/>
                <w:lang w:val="en-US" w:eastAsia="ru-RU"/>
              </w:rPr>
              <w:t>R</w:t>
            </w:r>
            <w:r w:rsidRPr="0016153F">
              <w:rPr>
                <w:sz w:val="20"/>
                <w:szCs w:val="20"/>
                <w:lang w:eastAsia="ru-RU"/>
              </w:rPr>
              <w:t xml:space="preserve"> – рост суммарной аудитории информационных кампаний органов местного самоуправления Московской области в сети Интернет (социальные сети и мессенджеры)»</w:t>
            </w:r>
          </w:p>
          <w:p w14:paraId="09EF3375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lang w:val="en-US"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vertAlign w:val="subscript"/>
                    <w:lang w:eastAsia="ru-RU"/>
                  </w:rPr>
                  <m:t>R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  <w:lang w:val="en-US" w:eastAsia="ru-RU"/>
                      </w:rPr>
                      <m:t>C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  <w:lang w:eastAsia="ru-RU"/>
                      </w:rPr>
                      <m:t>ЦА</m:t>
                    </m:r>
                  </m:den>
                </m:f>
                <m:r>
                  <w:rPr>
                    <w:rFonts w:ascii="Cambria Math" w:hAnsi="Cambria Math"/>
                    <w:sz w:val="22"/>
                    <w:lang w:eastAsia="ru-RU"/>
                  </w:rPr>
                  <m:t>×100</m:t>
                </m:r>
              </m:oMath>
            </m:oMathPara>
          </w:p>
          <w:p w14:paraId="3895C4EE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16153F">
              <w:rPr>
                <w:sz w:val="20"/>
                <w:szCs w:val="20"/>
                <w:lang w:eastAsia="ru-RU"/>
              </w:rPr>
              <w:t>где,</w:t>
            </w:r>
          </w:p>
          <w:p w14:paraId="64B0A57E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16153F">
              <w:rPr>
                <w:sz w:val="20"/>
                <w:szCs w:val="20"/>
                <w:lang w:val="en-US" w:eastAsia="ru-RU"/>
              </w:rPr>
              <w:t>C</w:t>
            </w:r>
            <w:r w:rsidRPr="0016153F">
              <w:rPr>
                <w:sz w:val="20"/>
                <w:szCs w:val="20"/>
                <w:lang w:eastAsia="ru-RU"/>
              </w:rPr>
              <w:t xml:space="preserve"> – суммарная аудитория подписчиков аккаунтов социальных сетей и мессенджеров в отчетном периоде;</w:t>
            </w:r>
          </w:p>
          <w:p w14:paraId="67C9B41A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lang w:eastAsia="ru-RU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vertAlign w:val="subscript"/>
                    <w:lang w:eastAsia="ru-RU"/>
                  </w:rPr>
                  <m:t>P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  <w:lang w:val="en-US" w:eastAsia="ru-RU"/>
                      </w:rPr>
                      <m:t>T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  <w:lang w:eastAsia="ru-RU"/>
                      </w:rPr>
                      <m:t>ЦА</m:t>
                    </m:r>
                  </m:den>
                </m:f>
                <m:r>
                  <w:rPr>
                    <w:rFonts w:ascii="Cambria Math" w:hAnsi="Cambria Math"/>
                    <w:sz w:val="22"/>
                    <w:lang w:eastAsia="ru-RU"/>
                  </w:rPr>
                  <m:t>×100</m:t>
                </m:r>
              </m:oMath>
            </m:oMathPara>
          </w:p>
          <w:p w14:paraId="400F47C6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16153F">
              <w:rPr>
                <w:sz w:val="22"/>
                <w:lang w:eastAsia="ru-RU"/>
              </w:rPr>
              <w:t>где,</w:t>
            </w:r>
          </w:p>
          <w:p w14:paraId="25415A36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16153F">
              <w:rPr>
                <w:sz w:val="20"/>
                <w:szCs w:val="20"/>
                <w:lang w:val="en-US" w:eastAsia="ru-RU"/>
              </w:rPr>
              <w:t>T</w:t>
            </w:r>
            <w:r w:rsidRPr="0016153F">
              <w:rPr>
                <w:sz w:val="20"/>
                <w:szCs w:val="20"/>
                <w:lang w:eastAsia="ru-RU"/>
              </w:rPr>
              <w:t xml:space="preserve"> – рост суммарного тиража полиграфической продукции (листовки, буклеты и пр. кроме газет) органов местного самоуправления Московской области, распространенных на территории муниципального образования</w:t>
            </w:r>
          </w:p>
          <w:p w14:paraId="572E96F1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14:paraId="316186C6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16153F">
              <w:rPr>
                <w:sz w:val="20"/>
                <w:szCs w:val="20"/>
                <w:lang w:eastAsia="ru-RU"/>
              </w:rPr>
              <w:t>ЦА - целевая аудитория - количество совершеннолетних жителей муниципального образования (+18) по данным избирательной комиссии Московской области (</w:t>
            </w:r>
            <w:hyperlink r:id="rId8" w:history="1">
              <w:r w:rsidRPr="0016153F">
                <w:rPr>
                  <w:color w:val="0563C1"/>
                  <w:sz w:val="20"/>
                  <w:szCs w:val="20"/>
                  <w:u w:val="single"/>
                  <w:lang w:eastAsia="ru-RU"/>
                </w:rPr>
                <w:t>http://www.moscow_reg.izbirkom.ru/chislennost-izbirateley</w:t>
              </w:r>
            </w:hyperlink>
            <w:r w:rsidRPr="0016153F">
              <w:rPr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3686" w:type="dxa"/>
          </w:tcPr>
          <w:p w14:paraId="057C3100" w14:textId="17CA0AC5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16153F">
              <w:rPr>
                <w:sz w:val="22"/>
                <w:lang w:eastAsia="ru-RU"/>
              </w:rPr>
              <w:t>Формируются на основании результатов исполнени</w:t>
            </w:r>
            <w:r w:rsidR="00B041EB" w:rsidRPr="0016153F">
              <w:rPr>
                <w:sz w:val="22"/>
                <w:lang w:eastAsia="ru-RU"/>
              </w:rPr>
              <w:t>я мероприятий муниципальной под</w:t>
            </w:r>
            <w:r w:rsidRPr="0016153F">
              <w:rPr>
                <w:sz w:val="22"/>
                <w:lang w:eastAsia="ru-RU"/>
              </w:rPr>
              <w:t>программы и данных информационно-аналитической системы «Медиалогия»</w:t>
            </w:r>
          </w:p>
        </w:tc>
        <w:tc>
          <w:tcPr>
            <w:tcW w:w="1701" w:type="dxa"/>
          </w:tcPr>
          <w:p w14:paraId="08708307" w14:textId="12DAA5BC" w:rsidR="0012468B" w:rsidRPr="0016153F" w:rsidRDefault="00E43FF7" w:rsidP="00410C17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16153F">
              <w:rPr>
                <w:sz w:val="24"/>
                <w:szCs w:val="24"/>
                <w:lang w:eastAsia="ru-RU"/>
              </w:rPr>
              <w:t>Квартальная</w:t>
            </w:r>
          </w:p>
        </w:tc>
      </w:tr>
      <w:tr w:rsidR="0012468B" w:rsidRPr="0016153F" w14:paraId="22E895F6" w14:textId="77777777" w:rsidTr="0012468B">
        <w:tc>
          <w:tcPr>
            <w:tcW w:w="562" w:type="dxa"/>
          </w:tcPr>
          <w:p w14:paraId="67638EF1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sz w:val="22"/>
                <w:lang w:val="en-US"/>
              </w:rPr>
            </w:pPr>
            <w:r w:rsidRPr="0016153F">
              <w:rPr>
                <w:rFonts w:cs="Arial"/>
                <w:sz w:val="22"/>
                <w:lang w:val="en-US"/>
              </w:rPr>
              <w:lastRenderedPageBreak/>
              <w:t>2</w:t>
            </w:r>
          </w:p>
        </w:tc>
        <w:tc>
          <w:tcPr>
            <w:tcW w:w="2552" w:type="dxa"/>
          </w:tcPr>
          <w:p w14:paraId="716FB4E0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lang w:eastAsia="ru-RU"/>
              </w:rPr>
            </w:pPr>
            <w:r w:rsidRPr="0016153F">
              <w:rPr>
                <w:rFonts w:cs="Arial"/>
                <w:sz w:val="22"/>
                <w:lang w:eastAsia="ru-RU"/>
              </w:rPr>
              <w:t>Количество участников мероприятий  по укреплению единства российской нации и этнокультурному развитию народов России</w:t>
            </w:r>
          </w:p>
        </w:tc>
        <w:tc>
          <w:tcPr>
            <w:tcW w:w="1276" w:type="dxa"/>
          </w:tcPr>
          <w:p w14:paraId="657AE2D8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cs="Arial"/>
                <w:sz w:val="22"/>
                <w:lang w:eastAsia="ru-RU"/>
              </w:rPr>
            </w:pPr>
            <w:r w:rsidRPr="0016153F">
              <w:rPr>
                <w:rFonts w:cs="Arial"/>
                <w:sz w:val="22"/>
                <w:lang w:eastAsia="ru-RU"/>
              </w:rPr>
              <w:t>Человек</w:t>
            </w:r>
          </w:p>
        </w:tc>
        <w:tc>
          <w:tcPr>
            <w:tcW w:w="5386" w:type="dxa"/>
          </w:tcPr>
          <w:p w14:paraId="365D60D8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u w:val="single"/>
                <w:lang w:eastAsia="ru-RU"/>
              </w:rPr>
            </w:pPr>
            <w:r w:rsidRPr="0016153F">
              <w:rPr>
                <w:rFonts w:cs="Arial"/>
                <w:sz w:val="22"/>
                <w:u w:val="single"/>
                <w:lang w:eastAsia="ru-RU"/>
              </w:rPr>
              <w:t>Определение планового  значения осуществляется по формуле :</w:t>
            </w:r>
          </w:p>
          <w:p w14:paraId="37591948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lang w:eastAsia="ru-RU"/>
              </w:rPr>
            </w:pPr>
            <w:r w:rsidRPr="0016153F">
              <w:rPr>
                <w:rFonts w:cs="Arial"/>
                <w:noProof/>
                <w:position w:val="-10"/>
                <w:sz w:val="22"/>
                <w:lang w:eastAsia="ru-RU"/>
              </w:rPr>
              <w:drawing>
                <wp:inline distT="0" distB="0" distL="0" distR="0" wp14:anchorId="4F553EEE" wp14:editId="145C16D1">
                  <wp:extent cx="1144988" cy="286247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2BBEB0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lang w:eastAsia="ru-RU"/>
              </w:rPr>
            </w:pPr>
            <w:r w:rsidRPr="0016153F">
              <w:rPr>
                <w:rFonts w:cs="Arial"/>
                <w:noProof/>
                <w:position w:val="-9"/>
                <w:sz w:val="22"/>
                <w:lang w:eastAsia="ru-RU"/>
              </w:rPr>
              <w:drawing>
                <wp:inline distT="0" distB="0" distL="0" distR="0" wp14:anchorId="2BE4080C" wp14:editId="66159012">
                  <wp:extent cx="257175" cy="27622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153F">
              <w:rPr>
                <w:rFonts w:cs="Arial"/>
                <w:sz w:val="22"/>
                <w:lang w:eastAsia="ru-RU"/>
              </w:rPr>
              <w:t xml:space="preserve"> - численность участников мероприятий по укреплению единства российской нации и этнокультурному развитию народов России, планируемых к проведению в отчетном году;</w:t>
            </w:r>
          </w:p>
          <w:p w14:paraId="593F567B" w14:textId="4F20B3D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lang w:eastAsia="ru-RU"/>
              </w:rPr>
            </w:pPr>
            <w:r w:rsidRPr="0016153F">
              <w:rPr>
                <w:rFonts w:cs="Arial"/>
                <w:noProof/>
                <w:position w:val="-11"/>
                <w:sz w:val="22"/>
                <w:lang w:eastAsia="ru-RU"/>
              </w:rPr>
              <w:drawing>
                <wp:inline distT="0" distB="0" distL="0" distR="0" wp14:anchorId="6444E8F7" wp14:editId="42AA312F">
                  <wp:extent cx="306000" cy="2880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041EB" w:rsidRPr="0016153F">
              <w:rPr>
                <w:rFonts w:cs="Arial"/>
                <w:sz w:val="22"/>
                <w:lang w:eastAsia="ru-RU"/>
              </w:rPr>
              <w:t xml:space="preserve"> - количество планируемых </w:t>
            </w:r>
            <w:r w:rsidRPr="0016153F">
              <w:rPr>
                <w:rFonts w:cs="Arial"/>
                <w:sz w:val="22"/>
                <w:lang w:eastAsia="ru-RU"/>
              </w:rPr>
              <w:t>мероприятий;</w:t>
            </w:r>
          </w:p>
          <w:p w14:paraId="6DE57FED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ind w:right="-172"/>
              <w:rPr>
                <w:rFonts w:cs="Arial"/>
                <w:sz w:val="22"/>
                <w:lang w:eastAsia="ru-RU"/>
              </w:rPr>
            </w:pPr>
            <w:r w:rsidRPr="0016153F">
              <w:rPr>
                <w:rFonts w:cs="Arial"/>
                <w:noProof/>
                <w:position w:val="-10"/>
                <w:sz w:val="22"/>
                <w:lang w:eastAsia="ru-RU"/>
              </w:rPr>
              <w:drawing>
                <wp:inline distT="0" distB="0" distL="0" distR="0" wp14:anchorId="162DAFAB" wp14:editId="71B8F38F">
                  <wp:extent cx="304800" cy="28575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153F">
              <w:rPr>
                <w:rFonts w:cs="Arial"/>
                <w:sz w:val="22"/>
                <w:lang w:eastAsia="ru-RU"/>
              </w:rPr>
              <w:t xml:space="preserve"> - количество участников в каждом планируемом мероприятии</w:t>
            </w:r>
          </w:p>
          <w:p w14:paraId="18699FBC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ind w:right="-172"/>
              <w:rPr>
                <w:rFonts w:cs="Arial"/>
                <w:sz w:val="22"/>
                <w:lang w:eastAsia="ru-RU"/>
              </w:rPr>
            </w:pPr>
          </w:p>
          <w:p w14:paraId="2721B3DC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u w:val="single"/>
                <w:lang w:eastAsia="ru-RU"/>
              </w:rPr>
            </w:pPr>
            <w:r w:rsidRPr="0016153F">
              <w:rPr>
                <w:rFonts w:cs="Arial"/>
                <w:sz w:val="22"/>
                <w:u w:val="single"/>
                <w:lang w:eastAsia="ru-RU"/>
              </w:rPr>
              <w:t>Определение фактического значения осуществляется по формуле :</w:t>
            </w:r>
          </w:p>
          <w:p w14:paraId="52FDBA1D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lang w:eastAsia="ru-RU"/>
              </w:rPr>
            </w:pPr>
            <w:r w:rsidRPr="0016153F">
              <w:rPr>
                <w:rFonts w:cs="Arial"/>
                <w:noProof/>
                <w:position w:val="-10"/>
                <w:sz w:val="22"/>
                <w:lang w:eastAsia="ru-RU"/>
              </w:rPr>
              <w:drawing>
                <wp:inline distT="0" distB="0" distL="0" distR="0" wp14:anchorId="5F6496E1" wp14:editId="30FD1F2A">
                  <wp:extent cx="1144988" cy="286247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D9D767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lang w:eastAsia="ru-RU"/>
              </w:rPr>
            </w:pPr>
            <w:r w:rsidRPr="0016153F">
              <w:rPr>
                <w:rFonts w:cs="Arial"/>
                <w:noProof/>
                <w:position w:val="-9"/>
                <w:sz w:val="22"/>
                <w:lang w:eastAsia="ru-RU"/>
              </w:rPr>
              <w:drawing>
                <wp:inline distT="0" distB="0" distL="0" distR="0" wp14:anchorId="79A15789" wp14:editId="3DA81556">
                  <wp:extent cx="257175" cy="276225"/>
                  <wp:effectExtent l="0" t="0" r="9525" b="9525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153F">
              <w:rPr>
                <w:rFonts w:cs="Arial"/>
                <w:sz w:val="22"/>
                <w:lang w:eastAsia="ru-RU"/>
              </w:rPr>
              <w:t xml:space="preserve"> - численность участников мероприятий по укреплению единства российской нации и этнокультурному развитию народов России, проведенных в отчетном году;</w:t>
            </w:r>
          </w:p>
          <w:p w14:paraId="422987B3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lang w:eastAsia="ru-RU"/>
              </w:rPr>
            </w:pPr>
            <w:r w:rsidRPr="0016153F">
              <w:rPr>
                <w:rFonts w:cs="Arial"/>
                <w:noProof/>
                <w:position w:val="-11"/>
                <w:sz w:val="22"/>
                <w:lang w:eastAsia="ru-RU"/>
              </w:rPr>
              <w:drawing>
                <wp:inline distT="0" distB="0" distL="0" distR="0" wp14:anchorId="744753BD" wp14:editId="6F646F25">
                  <wp:extent cx="306000" cy="28800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153F">
              <w:rPr>
                <w:rFonts w:cs="Arial"/>
                <w:sz w:val="22"/>
                <w:lang w:eastAsia="ru-RU"/>
              </w:rPr>
              <w:t xml:space="preserve"> - количество проведенных мероприятий;</w:t>
            </w:r>
          </w:p>
          <w:p w14:paraId="4E47AC7A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ind w:right="-172"/>
              <w:rPr>
                <w:rFonts w:cs="Arial"/>
                <w:sz w:val="22"/>
                <w:lang w:eastAsia="ru-RU"/>
              </w:rPr>
            </w:pPr>
            <w:r w:rsidRPr="0016153F">
              <w:rPr>
                <w:rFonts w:cs="Arial"/>
                <w:noProof/>
                <w:position w:val="-10"/>
                <w:sz w:val="22"/>
                <w:lang w:eastAsia="ru-RU"/>
              </w:rPr>
              <w:drawing>
                <wp:inline distT="0" distB="0" distL="0" distR="0" wp14:anchorId="7B08D773" wp14:editId="1D3E3E1B">
                  <wp:extent cx="304800" cy="28575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153F">
              <w:rPr>
                <w:rFonts w:cs="Arial"/>
                <w:sz w:val="22"/>
                <w:lang w:eastAsia="ru-RU"/>
              </w:rPr>
              <w:t xml:space="preserve"> - количество участников в каждом проведенном мероприятии </w:t>
            </w:r>
          </w:p>
          <w:p w14:paraId="2EB0A4FB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ind w:right="-172"/>
              <w:rPr>
                <w:rFonts w:cs="Arial"/>
                <w:sz w:val="22"/>
              </w:rPr>
            </w:pPr>
          </w:p>
        </w:tc>
        <w:tc>
          <w:tcPr>
            <w:tcW w:w="3686" w:type="dxa"/>
          </w:tcPr>
          <w:p w14:paraId="49B5F0CC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u w:val="single"/>
                <w:lang w:eastAsia="ru-RU"/>
              </w:rPr>
            </w:pPr>
            <w:r w:rsidRPr="0016153F">
              <w:rPr>
                <w:rFonts w:cs="Arial"/>
                <w:sz w:val="22"/>
                <w:u w:val="single"/>
                <w:lang w:eastAsia="ru-RU"/>
              </w:rPr>
              <w:t xml:space="preserve">Источник данных планового значения: </w:t>
            </w:r>
          </w:p>
          <w:p w14:paraId="63E3A41D" w14:textId="01403351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lang w:eastAsia="ru-RU"/>
              </w:rPr>
            </w:pPr>
            <w:r w:rsidRPr="0016153F">
              <w:rPr>
                <w:rFonts w:cs="Arial"/>
                <w:sz w:val="22"/>
                <w:lang w:eastAsia="ru-RU"/>
              </w:rPr>
              <w:t>расчет зна</w:t>
            </w:r>
            <w:r w:rsidR="00B041EB" w:rsidRPr="0016153F">
              <w:rPr>
                <w:rFonts w:cs="Arial"/>
                <w:sz w:val="22"/>
                <w:lang w:eastAsia="ru-RU"/>
              </w:rPr>
              <w:t xml:space="preserve">чения определен как прогнозное </w:t>
            </w:r>
            <w:r w:rsidRPr="0016153F">
              <w:rPr>
                <w:rFonts w:cs="Arial"/>
                <w:sz w:val="22"/>
                <w:lang w:eastAsia="ru-RU"/>
              </w:rPr>
              <w:t xml:space="preserve">количество мероприятий и их </w:t>
            </w:r>
            <w:r w:rsidR="00B041EB" w:rsidRPr="0016153F">
              <w:rPr>
                <w:rFonts w:cs="Arial"/>
                <w:sz w:val="22"/>
                <w:lang w:eastAsia="ru-RU"/>
              </w:rPr>
              <w:t>участников, предусмотренное мун</w:t>
            </w:r>
            <w:r w:rsidRPr="0016153F">
              <w:rPr>
                <w:rFonts w:cs="Arial"/>
                <w:sz w:val="22"/>
                <w:lang w:eastAsia="ru-RU"/>
              </w:rPr>
              <w:t xml:space="preserve">иципальной программой на плановый период. </w:t>
            </w:r>
          </w:p>
          <w:p w14:paraId="2F1BDCDB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</w:rPr>
            </w:pPr>
          </w:p>
          <w:p w14:paraId="5AF47BBF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u w:val="single"/>
                <w:lang w:eastAsia="ru-RU"/>
              </w:rPr>
            </w:pPr>
            <w:r w:rsidRPr="0016153F">
              <w:rPr>
                <w:rFonts w:cs="Arial"/>
                <w:sz w:val="22"/>
                <w:u w:val="single"/>
                <w:lang w:eastAsia="ru-RU"/>
              </w:rPr>
              <w:t>Источник данных фактического значения:</w:t>
            </w:r>
          </w:p>
          <w:p w14:paraId="703C4572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lang w:eastAsia="ru-RU"/>
              </w:rPr>
            </w:pPr>
            <w:r w:rsidRPr="0016153F">
              <w:rPr>
                <w:rFonts w:cs="Arial"/>
                <w:sz w:val="22"/>
                <w:lang w:eastAsia="ru-RU"/>
              </w:rPr>
              <w:t>расчет показателя  определяется  на основании фактического количества  проведенных мероприятий в отчетном периоде  и количества их участников.</w:t>
            </w:r>
          </w:p>
          <w:p w14:paraId="5341184E" w14:textId="34526385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lang w:eastAsia="ru-RU"/>
              </w:rPr>
            </w:pPr>
            <w:r w:rsidRPr="0016153F">
              <w:rPr>
                <w:rFonts w:cs="Arial"/>
                <w:sz w:val="22"/>
                <w:lang w:eastAsia="ru-RU"/>
              </w:rPr>
              <w:t>Данные о количестве формируются на основании актов сдачи-приема оказанных услуг по заключенным муниципальным контрактам в рамках реа</w:t>
            </w:r>
            <w:r w:rsidR="00B041EB" w:rsidRPr="0016153F">
              <w:rPr>
                <w:rFonts w:cs="Arial"/>
                <w:sz w:val="22"/>
                <w:lang w:eastAsia="ru-RU"/>
              </w:rPr>
              <w:t>лизации мероприятия или отчетов</w:t>
            </w:r>
            <w:r w:rsidRPr="0016153F">
              <w:rPr>
                <w:rFonts w:cs="Arial"/>
                <w:sz w:val="22"/>
                <w:lang w:eastAsia="ru-RU"/>
              </w:rPr>
              <w:t xml:space="preserve"> администрации городского округа по результатам выполнения мероприятий</w:t>
            </w:r>
          </w:p>
          <w:p w14:paraId="034E45C7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lang w:eastAsia="ru-RU"/>
              </w:rPr>
            </w:pPr>
          </w:p>
        </w:tc>
        <w:tc>
          <w:tcPr>
            <w:tcW w:w="1701" w:type="dxa"/>
          </w:tcPr>
          <w:p w14:paraId="6CD783CF" w14:textId="052A07D1" w:rsidR="0012468B" w:rsidRPr="0016153F" w:rsidRDefault="00E70DA1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lang w:eastAsia="ru-RU"/>
              </w:rPr>
            </w:pPr>
            <w:r w:rsidRPr="0016153F">
              <w:rPr>
                <w:sz w:val="22"/>
                <w:lang w:eastAsia="ru-RU"/>
              </w:rPr>
              <w:t>Годовая</w:t>
            </w:r>
          </w:p>
        </w:tc>
      </w:tr>
      <w:tr w:rsidR="0012468B" w:rsidRPr="0016153F" w14:paraId="47517249" w14:textId="77777777" w:rsidTr="002E4F6F">
        <w:trPr>
          <w:trHeight w:val="2831"/>
        </w:trPr>
        <w:tc>
          <w:tcPr>
            <w:tcW w:w="562" w:type="dxa"/>
          </w:tcPr>
          <w:p w14:paraId="4FCDCF37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sz w:val="22"/>
                <w:lang w:val="en-US"/>
              </w:rPr>
            </w:pPr>
            <w:r w:rsidRPr="0016153F">
              <w:rPr>
                <w:rFonts w:cs="Arial"/>
                <w:sz w:val="22"/>
                <w:lang w:val="en-US"/>
              </w:rPr>
              <w:t>3</w:t>
            </w:r>
          </w:p>
        </w:tc>
        <w:tc>
          <w:tcPr>
            <w:tcW w:w="2552" w:type="dxa"/>
          </w:tcPr>
          <w:p w14:paraId="25934A72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lang w:eastAsia="ru-RU"/>
              </w:rPr>
            </w:pPr>
            <w:r w:rsidRPr="0016153F">
              <w:rPr>
                <w:rFonts w:cs="Arial"/>
                <w:sz w:val="22"/>
                <w:lang w:eastAsia="ru-RU"/>
              </w:rPr>
              <w:t>Количество участников мероприятий по социально-культурной адаптации и интеграции иностранных граждан</w:t>
            </w:r>
          </w:p>
        </w:tc>
        <w:tc>
          <w:tcPr>
            <w:tcW w:w="1276" w:type="dxa"/>
          </w:tcPr>
          <w:p w14:paraId="1E9BCC9C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cs="Arial"/>
                <w:sz w:val="22"/>
                <w:lang w:eastAsia="ru-RU"/>
              </w:rPr>
            </w:pPr>
            <w:r w:rsidRPr="0016153F">
              <w:rPr>
                <w:rFonts w:cs="Arial"/>
                <w:sz w:val="22"/>
                <w:lang w:eastAsia="ru-RU"/>
              </w:rPr>
              <w:t>Человек</w:t>
            </w:r>
          </w:p>
        </w:tc>
        <w:tc>
          <w:tcPr>
            <w:tcW w:w="5386" w:type="dxa"/>
          </w:tcPr>
          <w:p w14:paraId="5A05444D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u w:val="single"/>
                <w:lang w:eastAsia="ru-RU"/>
              </w:rPr>
            </w:pPr>
            <w:r w:rsidRPr="0016153F">
              <w:rPr>
                <w:rFonts w:cs="Arial"/>
                <w:sz w:val="22"/>
                <w:u w:val="single"/>
                <w:lang w:eastAsia="ru-RU"/>
              </w:rPr>
              <w:t>Определение планового  значения осуществляется по формуле :</w:t>
            </w:r>
          </w:p>
          <w:p w14:paraId="171A30B1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lang w:eastAsia="ru-RU"/>
              </w:rPr>
            </w:pPr>
            <w:r w:rsidRPr="0016153F">
              <w:rPr>
                <w:rFonts w:cs="Arial"/>
                <w:noProof/>
                <w:position w:val="-10"/>
                <w:sz w:val="22"/>
                <w:lang w:eastAsia="ru-RU"/>
              </w:rPr>
              <w:drawing>
                <wp:inline distT="0" distB="0" distL="0" distR="0" wp14:anchorId="77E157DD" wp14:editId="1AF4B31F">
                  <wp:extent cx="1144988" cy="286247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CAAD4C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lang w:eastAsia="ru-RU"/>
              </w:rPr>
            </w:pPr>
            <w:r w:rsidRPr="0016153F">
              <w:rPr>
                <w:rFonts w:cs="Arial"/>
                <w:noProof/>
                <w:position w:val="-9"/>
                <w:sz w:val="22"/>
                <w:lang w:eastAsia="ru-RU"/>
              </w:rPr>
              <w:drawing>
                <wp:inline distT="0" distB="0" distL="0" distR="0" wp14:anchorId="38886D3A" wp14:editId="64D3100D">
                  <wp:extent cx="257175" cy="276225"/>
                  <wp:effectExtent l="0" t="0" r="9525" b="9525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153F">
              <w:rPr>
                <w:rFonts w:cs="Arial"/>
                <w:sz w:val="22"/>
                <w:lang w:eastAsia="ru-RU"/>
              </w:rPr>
              <w:t xml:space="preserve"> - численность участников мероприятий по социально-культурной адаптации и интеграции иностранных граждан, планируемых к проведению в отчетном году;</w:t>
            </w:r>
          </w:p>
          <w:p w14:paraId="146722E4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lang w:eastAsia="ru-RU"/>
              </w:rPr>
            </w:pPr>
            <w:r w:rsidRPr="0016153F">
              <w:rPr>
                <w:rFonts w:cs="Arial"/>
                <w:noProof/>
                <w:position w:val="-11"/>
                <w:sz w:val="22"/>
                <w:lang w:eastAsia="ru-RU"/>
              </w:rPr>
              <w:drawing>
                <wp:inline distT="0" distB="0" distL="0" distR="0" wp14:anchorId="101BB597" wp14:editId="121226CB">
                  <wp:extent cx="306000" cy="28800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153F">
              <w:rPr>
                <w:rFonts w:cs="Arial"/>
                <w:sz w:val="22"/>
                <w:lang w:eastAsia="ru-RU"/>
              </w:rPr>
              <w:t xml:space="preserve"> - количество планируемых  мероприятий;</w:t>
            </w:r>
          </w:p>
          <w:p w14:paraId="53B235FB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ind w:right="-172"/>
              <w:rPr>
                <w:rFonts w:cs="Arial"/>
                <w:sz w:val="22"/>
                <w:lang w:eastAsia="ru-RU"/>
              </w:rPr>
            </w:pPr>
            <w:r w:rsidRPr="0016153F">
              <w:rPr>
                <w:rFonts w:cs="Arial"/>
                <w:noProof/>
                <w:position w:val="-10"/>
                <w:sz w:val="22"/>
                <w:lang w:eastAsia="ru-RU"/>
              </w:rPr>
              <w:drawing>
                <wp:inline distT="0" distB="0" distL="0" distR="0" wp14:anchorId="5D66F16B" wp14:editId="51486E23">
                  <wp:extent cx="304800" cy="285750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153F">
              <w:rPr>
                <w:rFonts w:cs="Arial"/>
                <w:sz w:val="22"/>
                <w:lang w:eastAsia="ru-RU"/>
              </w:rPr>
              <w:t xml:space="preserve"> - количество участников в каждом планируемом мероприятии</w:t>
            </w:r>
          </w:p>
          <w:p w14:paraId="76CDBE04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ind w:right="-172"/>
              <w:rPr>
                <w:rFonts w:cs="Arial"/>
                <w:sz w:val="22"/>
                <w:lang w:eastAsia="ru-RU"/>
              </w:rPr>
            </w:pPr>
          </w:p>
          <w:p w14:paraId="4DFF8581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u w:val="single"/>
                <w:lang w:eastAsia="ru-RU"/>
              </w:rPr>
            </w:pPr>
            <w:r w:rsidRPr="0016153F">
              <w:rPr>
                <w:rFonts w:cs="Arial"/>
                <w:sz w:val="22"/>
                <w:u w:val="single"/>
                <w:lang w:eastAsia="ru-RU"/>
              </w:rPr>
              <w:lastRenderedPageBreak/>
              <w:t>Определение фактического значения осуществляется по формуле :</w:t>
            </w:r>
          </w:p>
          <w:p w14:paraId="5EB18EFC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lang w:eastAsia="ru-RU"/>
              </w:rPr>
            </w:pPr>
            <w:r w:rsidRPr="0016153F">
              <w:rPr>
                <w:rFonts w:cs="Arial"/>
                <w:noProof/>
                <w:position w:val="-10"/>
                <w:sz w:val="22"/>
                <w:lang w:eastAsia="ru-RU"/>
              </w:rPr>
              <w:drawing>
                <wp:inline distT="0" distB="0" distL="0" distR="0" wp14:anchorId="62B60D81" wp14:editId="7D30F111">
                  <wp:extent cx="1144988" cy="286247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C753AE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lang w:eastAsia="ru-RU"/>
              </w:rPr>
            </w:pPr>
            <w:r w:rsidRPr="0016153F">
              <w:rPr>
                <w:rFonts w:cs="Arial"/>
                <w:noProof/>
                <w:position w:val="-9"/>
                <w:sz w:val="22"/>
                <w:lang w:eastAsia="ru-RU"/>
              </w:rPr>
              <w:drawing>
                <wp:inline distT="0" distB="0" distL="0" distR="0" wp14:anchorId="599D05E5" wp14:editId="77F8119B">
                  <wp:extent cx="257175" cy="276225"/>
                  <wp:effectExtent l="0" t="0" r="9525" b="9525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153F">
              <w:rPr>
                <w:rFonts w:cs="Arial"/>
                <w:sz w:val="22"/>
                <w:lang w:eastAsia="ru-RU"/>
              </w:rPr>
              <w:t xml:space="preserve"> - численность участников мероприятий социально-культурной адаптации и интеграции иностранных граждан, проведенных в отчетном году;</w:t>
            </w:r>
          </w:p>
          <w:p w14:paraId="65E216E5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lang w:eastAsia="ru-RU"/>
              </w:rPr>
            </w:pPr>
            <w:r w:rsidRPr="0016153F">
              <w:rPr>
                <w:rFonts w:cs="Arial"/>
                <w:noProof/>
                <w:position w:val="-11"/>
                <w:sz w:val="22"/>
                <w:lang w:eastAsia="ru-RU"/>
              </w:rPr>
              <w:drawing>
                <wp:inline distT="0" distB="0" distL="0" distR="0" wp14:anchorId="02C86B56" wp14:editId="5DCA77D0">
                  <wp:extent cx="306000" cy="288000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153F">
              <w:rPr>
                <w:rFonts w:cs="Arial"/>
                <w:sz w:val="22"/>
                <w:lang w:eastAsia="ru-RU"/>
              </w:rPr>
              <w:t xml:space="preserve"> - количество проведенных мероприятий;</w:t>
            </w:r>
          </w:p>
          <w:p w14:paraId="524A9BED" w14:textId="67F87135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ind w:right="-172"/>
              <w:rPr>
                <w:rFonts w:cs="Arial"/>
                <w:sz w:val="22"/>
                <w:lang w:eastAsia="ru-RU"/>
              </w:rPr>
            </w:pPr>
            <w:r w:rsidRPr="0016153F">
              <w:rPr>
                <w:rFonts w:cs="Arial"/>
                <w:noProof/>
                <w:position w:val="-10"/>
                <w:sz w:val="22"/>
                <w:lang w:eastAsia="ru-RU"/>
              </w:rPr>
              <w:drawing>
                <wp:inline distT="0" distB="0" distL="0" distR="0" wp14:anchorId="3B6361E6" wp14:editId="6EAF7E48">
                  <wp:extent cx="304800" cy="285750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153F">
              <w:rPr>
                <w:rFonts w:cs="Arial"/>
                <w:sz w:val="22"/>
                <w:lang w:eastAsia="ru-RU"/>
              </w:rPr>
              <w:t xml:space="preserve"> - количество участников в</w:t>
            </w:r>
            <w:r w:rsidR="002E4F6F" w:rsidRPr="0016153F">
              <w:rPr>
                <w:rFonts w:cs="Arial"/>
                <w:sz w:val="22"/>
                <w:lang w:eastAsia="ru-RU"/>
              </w:rPr>
              <w:t xml:space="preserve"> каждом проведенном мероприятии</w:t>
            </w:r>
          </w:p>
        </w:tc>
        <w:tc>
          <w:tcPr>
            <w:tcW w:w="3686" w:type="dxa"/>
          </w:tcPr>
          <w:p w14:paraId="134CAF90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u w:val="single"/>
                <w:lang w:eastAsia="ru-RU"/>
              </w:rPr>
            </w:pPr>
            <w:r w:rsidRPr="0016153F">
              <w:rPr>
                <w:rFonts w:cs="Arial"/>
                <w:sz w:val="22"/>
                <w:u w:val="single"/>
                <w:lang w:eastAsia="ru-RU"/>
              </w:rPr>
              <w:lastRenderedPageBreak/>
              <w:t xml:space="preserve">Источник данных планового значения: </w:t>
            </w:r>
          </w:p>
          <w:p w14:paraId="7FF7E054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lang w:eastAsia="ru-RU"/>
              </w:rPr>
            </w:pPr>
            <w:r w:rsidRPr="0016153F">
              <w:rPr>
                <w:rFonts w:cs="Arial"/>
                <w:sz w:val="22"/>
                <w:lang w:eastAsia="ru-RU"/>
              </w:rPr>
              <w:t xml:space="preserve">расчет значения определен как прогнозное  количество мероприятий и их участников, предусмотренное муниципальной  программой на плановый период. </w:t>
            </w:r>
          </w:p>
          <w:p w14:paraId="6365FF7C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</w:rPr>
            </w:pPr>
          </w:p>
          <w:p w14:paraId="5B071362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u w:val="single"/>
                <w:lang w:eastAsia="ru-RU"/>
              </w:rPr>
            </w:pPr>
            <w:r w:rsidRPr="0016153F">
              <w:rPr>
                <w:rFonts w:cs="Arial"/>
                <w:sz w:val="22"/>
                <w:u w:val="single"/>
                <w:lang w:eastAsia="ru-RU"/>
              </w:rPr>
              <w:t>Источник данных фактического значения:</w:t>
            </w:r>
          </w:p>
          <w:p w14:paraId="397F808D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lang w:eastAsia="ru-RU"/>
              </w:rPr>
            </w:pPr>
            <w:r w:rsidRPr="0016153F">
              <w:rPr>
                <w:rFonts w:cs="Arial"/>
                <w:sz w:val="22"/>
                <w:lang w:eastAsia="ru-RU"/>
              </w:rPr>
              <w:t xml:space="preserve">расчет показателя  определяется  на основании фактического количества  проведенных мероприятий в отчетном периоде  и количества их </w:t>
            </w:r>
            <w:r w:rsidRPr="0016153F">
              <w:rPr>
                <w:rFonts w:cs="Arial"/>
                <w:sz w:val="22"/>
                <w:lang w:eastAsia="ru-RU"/>
              </w:rPr>
              <w:lastRenderedPageBreak/>
              <w:t>участников.</w:t>
            </w:r>
          </w:p>
          <w:p w14:paraId="6B7374EA" w14:textId="3DB59912" w:rsidR="0012468B" w:rsidRPr="0016153F" w:rsidRDefault="00B041E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lang w:eastAsia="ru-RU"/>
              </w:rPr>
            </w:pPr>
            <w:r w:rsidRPr="0016153F">
              <w:rPr>
                <w:rFonts w:cs="Arial"/>
                <w:sz w:val="22"/>
                <w:lang w:eastAsia="ru-RU"/>
              </w:rPr>
              <w:t xml:space="preserve">Данные о количестве </w:t>
            </w:r>
            <w:r w:rsidR="0012468B" w:rsidRPr="0016153F">
              <w:rPr>
                <w:rFonts w:cs="Arial"/>
                <w:sz w:val="22"/>
                <w:lang w:eastAsia="ru-RU"/>
              </w:rPr>
              <w:t>формируются на основа</w:t>
            </w:r>
            <w:r w:rsidRPr="0016153F">
              <w:rPr>
                <w:rFonts w:cs="Arial"/>
                <w:sz w:val="22"/>
                <w:lang w:eastAsia="ru-RU"/>
              </w:rPr>
              <w:t xml:space="preserve">нии актов сдачи-приема </w:t>
            </w:r>
            <w:r w:rsidR="0012468B" w:rsidRPr="0016153F">
              <w:rPr>
                <w:rFonts w:cs="Arial"/>
                <w:sz w:val="22"/>
                <w:lang w:eastAsia="ru-RU"/>
              </w:rPr>
              <w:t>оказанных услуг по заключенным муниципальным контрактам в рамках реа</w:t>
            </w:r>
            <w:r w:rsidRPr="0016153F">
              <w:rPr>
                <w:rFonts w:cs="Arial"/>
                <w:sz w:val="22"/>
                <w:lang w:eastAsia="ru-RU"/>
              </w:rPr>
              <w:t>лизации мероприятия или отчетов</w:t>
            </w:r>
            <w:r w:rsidR="0012468B" w:rsidRPr="0016153F">
              <w:rPr>
                <w:rFonts w:cs="Arial"/>
                <w:sz w:val="22"/>
                <w:lang w:eastAsia="ru-RU"/>
              </w:rPr>
              <w:t xml:space="preserve"> администрации городского округа по результатам выполнения мероприятий.</w:t>
            </w:r>
          </w:p>
          <w:p w14:paraId="47593117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lang w:eastAsia="ru-RU"/>
              </w:rPr>
            </w:pPr>
          </w:p>
        </w:tc>
        <w:tc>
          <w:tcPr>
            <w:tcW w:w="1701" w:type="dxa"/>
          </w:tcPr>
          <w:p w14:paraId="43BD1167" w14:textId="5195FA42" w:rsidR="0012468B" w:rsidRPr="0016153F" w:rsidRDefault="00E70DA1" w:rsidP="00410C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16153F">
              <w:rPr>
                <w:sz w:val="22"/>
                <w:lang w:eastAsia="ru-RU"/>
              </w:rPr>
              <w:lastRenderedPageBreak/>
              <w:t>Годовая</w:t>
            </w:r>
          </w:p>
        </w:tc>
      </w:tr>
      <w:tr w:rsidR="003B3239" w:rsidRPr="0016153F" w14:paraId="16EB4A3E" w14:textId="77777777" w:rsidTr="0012468B">
        <w:trPr>
          <w:trHeight w:val="2081"/>
        </w:trPr>
        <w:tc>
          <w:tcPr>
            <w:tcW w:w="562" w:type="dxa"/>
          </w:tcPr>
          <w:p w14:paraId="251CA550" w14:textId="795C079C" w:rsidR="003B3239" w:rsidRPr="0016153F" w:rsidRDefault="003B3239" w:rsidP="00410C17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16153F">
              <w:rPr>
                <w:sz w:val="22"/>
              </w:rPr>
              <w:lastRenderedPageBreak/>
              <w:t>4.</w:t>
            </w:r>
          </w:p>
        </w:tc>
        <w:tc>
          <w:tcPr>
            <w:tcW w:w="2552" w:type="dxa"/>
          </w:tcPr>
          <w:p w14:paraId="56FEBD30" w14:textId="5B8BE7B7" w:rsidR="003B3239" w:rsidRPr="0016153F" w:rsidRDefault="003B3239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lang w:eastAsia="ru-RU"/>
              </w:rPr>
            </w:pPr>
            <w:r w:rsidRPr="0016153F">
              <w:rPr>
                <w:rFonts w:cs="Arial"/>
                <w:sz w:val="22"/>
                <w:lang w:eastAsia="ru-RU"/>
              </w:rPr>
              <w:t>Доля реализованных проектов инициативного бюджетирования от общего числа заявленных проектов</w:t>
            </w:r>
          </w:p>
        </w:tc>
        <w:tc>
          <w:tcPr>
            <w:tcW w:w="1276" w:type="dxa"/>
          </w:tcPr>
          <w:p w14:paraId="05ACAD16" w14:textId="502F4C8F" w:rsidR="003B3239" w:rsidRPr="0016153F" w:rsidRDefault="00267752" w:rsidP="00410C17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cs="Arial"/>
                <w:sz w:val="22"/>
                <w:lang w:eastAsia="ru-RU"/>
              </w:rPr>
            </w:pPr>
            <w:r w:rsidRPr="0016153F">
              <w:rPr>
                <w:sz w:val="22"/>
                <w:lang w:eastAsia="ru-RU"/>
              </w:rPr>
              <w:t>Процент</w:t>
            </w:r>
          </w:p>
        </w:tc>
        <w:tc>
          <w:tcPr>
            <w:tcW w:w="5386" w:type="dxa"/>
          </w:tcPr>
          <w:p w14:paraId="0BBDEC0D" w14:textId="77777777" w:rsidR="003B3239" w:rsidRPr="0016153F" w:rsidRDefault="003B3239" w:rsidP="00410C17">
            <w:pPr>
              <w:rPr>
                <w:sz w:val="22"/>
                <w:u w:val="single"/>
                <w:lang w:eastAsia="ru-RU"/>
              </w:rPr>
            </w:pPr>
            <w:r w:rsidRPr="0016153F">
              <w:rPr>
                <w:sz w:val="22"/>
                <w:u w:val="single"/>
                <w:lang w:eastAsia="ru-RU"/>
              </w:rPr>
              <w:t>Определение планового значения:</w:t>
            </w:r>
          </w:p>
          <w:p w14:paraId="1015754F" w14:textId="77777777" w:rsidR="003B3239" w:rsidRPr="0016153F" w:rsidRDefault="003B3239" w:rsidP="00410C17">
            <w:pPr>
              <w:rPr>
                <w:sz w:val="22"/>
                <w:lang w:eastAsia="ru-RU"/>
              </w:rPr>
            </w:pPr>
            <w:r w:rsidRPr="0016153F">
              <w:rPr>
                <w:sz w:val="22"/>
                <w:lang w:eastAsia="ru-RU"/>
              </w:rPr>
              <w:t>Определение планового значения показателя:</w:t>
            </w:r>
          </w:p>
          <w:p w14:paraId="22420F39" w14:textId="77777777" w:rsidR="003B3239" w:rsidRPr="0016153F" w:rsidRDefault="003B3239" w:rsidP="00410C17">
            <w:pPr>
              <w:rPr>
                <w:sz w:val="22"/>
                <w:lang w:eastAsia="ru-RU"/>
              </w:rPr>
            </w:pPr>
            <w:r w:rsidRPr="0016153F">
              <w:rPr>
                <w:sz w:val="22"/>
                <w:lang w:eastAsia="ru-RU"/>
              </w:rPr>
              <w:t>значение 2026 – 2030 соответствует достигнутому значению 2025 года  – 100 %</w:t>
            </w:r>
          </w:p>
          <w:p w14:paraId="5B4EC809" w14:textId="77777777" w:rsidR="003B3239" w:rsidRPr="0016153F" w:rsidRDefault="003B3239" w:rsidP="00410C17">
            <w:pPr>
              <w:rPr>
                <w:sz w:val="22"/>
              </w:rPr>
            </w:pPr>
            <w:r w:rsidRPr="0016153F">
              <w:rPr>
                <w:sz w:val="22"/>
              </w:rPr>
              <w:t>с учетом ежегодного прироста ____%</w:t>
            </w:r>
          </w:p>
          <w:p w14:paraId="785CE24C" w14:textId="77777777" w:rsidR="003B3239" w:rsidRPr="0016153F" w:rsidRDefault="003B3239" w:rsidP="00410C17">
            <w:pPr>
              <w:rPr>
                <w:sz w:val="22"/>
              </w:rPr>
            </w:pPr>
          </w:p>
          <w:p w14:paraId="1E62866E" w14:textId="77777777" w:rsidR="003B3239" w:rsidRPr="0016153F" w:rsidRDefault="003B3239" w:rsidP="00410C17">
            <w:pPr>
              <w:rPr>
                <w:sz w:val="22"/>
                <w:u w:val="single"/>
                <w:lang w:eastAsia="ru-RU"/>
              </w:rPr>
            </w:pPr>
            <w:r w:rsidRPr="0016153F">
              <w:rPr>
                <w:sz w:val="22"/>
                <w:u w:val="single"/>
                <w:lang w:eastAsia="ru-RU"/>
              </w:rPr>
              <w:t>Определение фактического значения:</w:t>
            </w:r>
          </w:p>
          <w:p w14:paraId="44CBF783" w14:textId="77777777" w:rsidR="003B3239" w:rsidRPr="0016153F" w:rsidRDefault="003B3239" w:rsidP="00410C17">
            <w:pPr>
              <w:rPr>
                <w:sz w:val="22"/>
                <w:lang w:eastAsia="ru-RU"/>
              </w:rPr>
            </w:pPr>
            <w:r w:rsidRPr="0016153F">
              <w:rPr>
                <w:sz w:val="22"/>
                <w:lang w:eastAsia="ru-RU"/>
              </w:rPr>
              <w:t>фактическое значение показателя определяется по формуле</w:t>
            </w:r>
          </w:p>
          <w:p w14:paraId="5FE3365A" w14:textId="77777777" w:rsidR="003B3239" w:rsidRPr="0016153F" w:rsidRDefault="003B3239" w:rsidP="00410C17">
            <w:pPr>
              <w:rPr>
                <w:sz w:val="22"/>
                <w:lang w:eastAsia="ru-RU"/>
              </w:rPr>
            </w:pPr>
            <w:r w:rsidRPr="0016153F">
              <w:rPr>
                <w:rFonts w:cstheme="minorBidi"/>
                <w:sz w:val="22"/>
                <w:lang w:eastAsia="ru-RU"/>
              </w:rPr>
              <w:t xml:space="preserve">X </w:t>
            </w:r>
            <w:r w:rsidRPr="0016153F">
              <w:rPr>
                <w:sz w:val="22"/>
                <w:lang w:eastAsia="ru-RU"/>
              </w:rPr>
              <w:t>= Y / Z х 100%,</w:t>
            </w:r>
          </w:p>
          <w:p w14:paraId="2AA90BC4" w14:textId="77777777" w:rsidR="003B3239" w:rsidRPr="0016153F" w:rsidRDefault="003B3239" w:rsidP="00410C17">
            <w:pPr>
              <w:rPr>
                <w:sz w:val="22"/>
                <w:lang w:eastAsia="ru-RU"/>
              </w:rPr>
            </w:pPr>
            <w:r w:rsidRPr="0016153F">
              <w:rPr>
                <w:sz w:val="22"/>
                <w:lang w:eastAsia="ru-RU"/>
              </w:rPr>
              <w:t>где:</w:t>
            </w:r>
          </w:p>
          <w:p w14:paraId="3235155A" w14:textId="77777777" w:rsidR="003B3239" w:rsidRPr="0016153F" w:rsidRDefault="003B3239" w:rsidP="00410C17">
            <w:pPr>
              <w:rPr>
                <w:sz w:val="22"/>
                <w:lang w:eastAsia="ru-RU"/>
              </w:rPr>
            </w:pPr>
            <w:r w:rsidRPr="0016153F">
              <w:rPr>
                <w:sz w:val="22"/>
                <w:lang w:eastAsia="ru-RU"/>
              </w:rPr>
              <w:t>X - доля реализованных проектов инициативного бюджетирования от общего числа заявленных проектов в городском округе Московской области;</w:t>
            </w:r>
          </w:p>
          <w:p w14:paraId="3980EB8C" w14:textId="77777777" w:rsidR="003B3239" w:rsidRPr="0016153F" w:rsidRDefault="003B3239" w:rsidP="00410C17">
            <w:pPr>
              <w:rPr>
                <w:sz w:val="22"/>
                <w:lang w:eastAsia="ru-RU"/>
              </w:rPr>
            </w:pPr>
            <w:r w:rsidRPr="0016153F">
              <w:rPr>
                <w:sz w:val="22"/>
                <w:lang w:eastAsia="ru-RU"/>
              </w:rPr>
              <w:t>Y - количество реализованных проектов инициативного бюджетирования прошедших конкурсный отбор в отчетном периоде;</w:t>
            </w:r>
          </w:p>
          <w:p w14:paraId="4C78E5E1" w14:textId="21D92923" w:rsidR="003B3239" w:rsidRPr="0016153F" w:rsidRDefault="003B3239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u w:val="single"/>
                <w:lang w:eastAsia="ru-RU"/>
              </w:rPr>
            </w:pPr>
            <w:r w:rsidRPr="0016153F">
              <w:rPr>
                <w:sz w:val="22"/>
                <w:lang w:eastAsia="ru-RU"/>
              </w:rPr>
              <w:t>Z - количество поданных заявок проектов инициативного бюджетирования в отчетном периоде</w:t>
            </w:r>
          </w:p>
        </w:tc>
        <w:tc>
          <w:tcPr>
            <w:tcW w:w="3686" w:type="dxa"/>
          </w:tcPr>
          <w:p w14:paraId="230BDDF0" w14:textId="77777777" w:rsidR="003B3239" w:rsidRPr="0016153F" w:rsidRDefault="003B3239" w:rsidP="00410C17">
            <w:pPr>
              <w:rPr>
                <w:sz w:val="22"/>
                <w:u w:val="single"/>
                <w:lang w:eastAsia="ru-RU"/>
              </w:rPr>
            </w:pPr>
            <w:r w:rsidRPr="0016153F">
              <w:rPr>
                <w:sz w:val="22"/>
                <w:u w:val="single"/>
                <w:lang w:eastAsia="ru-RU"/>
              </w:rPr>
              <w:t xml:space="preserve">Источник данных планового значения: </w:t>
            </w:r>
          </w:p>
          <w:p w14:paraId="194DF8D6" w14:textId="77777777" w:rsidR="003B3239" w:rsidRPr="0016153F" w:rsidRDefault="003B3239" w:rsidP="00410C17">
            <w:pPr>
              <w:rPr>
                <w:sz w:val="22"/>
                <w:lang w:eastAsia="ru-RU"/>
              </w:rPr>
            </w:pPr>
            <w:r w:rsidRPr="0016153F">
              <w:rPr>
                <w:sz w:val="22"/>
                <w:lang w:eastAsia="ru-RU"/>
              </w:rPr>
              <w:t>значение показателя определено на основании достигнутого значения показателя по итогу 2025 года – ____</w:t>
            </w:r>
          </w:p>
          <w:p w14:paraId="5F4FE981" w14:textId="77777777" w:rsidR="003B3239" w:rsidRPr="0016153F" w:rsidRDefault="003B3239" w:rsidP="00410C17">
            <w:pPr>
              <w:rPr>
                <w:sz w:val="22"/>
                <w:lang w:eastAsia="ru-RU"/>
              </w:rPr>
            </w:pPr>
          </w:p>
          <w:p w14:paraId="17BDE9CF" w14:textId="77777777" w:rsidR="003B3239" w:rsidRPr="0016153F" w:rsidRDefault="003B3239" w:rsidP="00410C17">
            <w:pPr>
              <w:rPr>
                <w:sz w:val="22"/>
                <w:u w:val="single"/>
                <w:lang w:eastAsia="ru-RU"/>
              </w:rPr>
            </w:pPr>
            <w:r w:rsidRPr="0016153F">
              <w:rPr>
                <w:sz w:val="22"/>
                <w:u w:val="single"/>
                <w:lang w:eastAsia="ru-RU"/>
              </w:rPr>
              <w:t xml:space="preserve">Источник данных фактического значения: </w:t>
            </w:r>
          </w:p>
          <w:p w14:paraId="6BBF6BE9" w14:textId="77777777" w:rsidR="003B3239" w:rsidRPr="0016153F" w:rsidRDefault="003B3239" w:rsidP="00410C17">
            <w:pPr>
              <w:rPr>
                <w:rFonts w:cstheme="minorBidi"/>
                <w:sz w:val="22"/>
                <w:lang w:eastAsia="ru-RU"/>
              </w:rPr>
            </w:pPr>
            <w:r w:rsidRPr="0016153F">
              <w:rPr>
                <w:rFonts w:cstheme="minorBidi"/>
                <w:sz w:val="22"/>
                <w:lang w:eastAsia="ru-RU"/>
              </w:rPr>
              <w:t>данные по размещенным заявкам проектов на портале  Правительства Московской области «Добродел» (</w:t>
            </w:r>
            <w:hyperlink r:id="rId13" w:history="1">
              <w:r w:rsidRPr="0016153F">
                <w:rPr>
                  <w:rFonts w:cstheme="minorBidi"/>
                  <w:color w:val="0000FF" w:themeColor="hyperlink"/>
                  <w:sz w:val="22"/>
                  <w:u w:val="single"/>
                  <w:lang w:eastAsia="ru-RU"/>
                </w:rPr>
                <w:t>https://vote.dobrodel.mosreg.ru/narodniy_budjet</w:t>
              </w:r>
            </w:hyperlink>
            <w:r w:rsidRPr="0016153F">
              <w:rPr>
                <w:rFonts w:cstheme="minorBidi"/>
                <w:sz w:val="22"/>
                <w:lang w:eastAsia="ru-RU"/>
              </w:rPr>
              <w:t xml:space="preserve">) раздела </w:t>
            </w:r>
          </w:p>
          <w:p w14:paraId="299BAEF3" w14:textId="77777777" w:rsidR="003B3239" w:rsidRPr="0016153F" w:rsidRDefault="003B3239" w:rsidP="00410C17">
            <w:pPr>
              <w:rPr>
                <w:rFonts w:cstheme="minorBidi"/>
                <w:sz w:val="22"/>
                <w:lang w:eastAsia="ru-RU"/>
              </w:rPr>
            </w:pPr>
            <w:r w:rsidRPr="0016153F">
              <w:rPr>
                <w:rFonts w:cstheme="minorBidi"/>
                <w:sz w:val="22"/>
                <w:lang w:eastAsia="ru-RU"/>
              </w:rPr>
              <w:t>«Народный бюджет»;</w:t>
            </w:r>
          </w:p>
          <w:p w14:paraId="5517CE1E" w14:textId="549369EE" w:rsidR="003B3239" w:rsidRPr="0016153F" w:rsidRDefault="003B3239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u w:val="single"/>
                <w:lang w:eastAsia="ru-RU"/>
              </w:rPr>
            </w:pPr>
            <w:r w:rsidRPr="0016153F">
              <w:rPr>
                <w:sz w:val="22"/>
                <w:lang w:eastAsia="ru-RU"/>
              </w:rPr>
              <w:t>соглашения о предоставлении субсидии из бюджета муниципального образования Московской области, заключенные с городскими округами Московской области</w:t>
            </w:r>
          </w:p>
        </w:tc>
        <w:tc>
          <w:tcPr>
            <w:tcW w:w="1701" w:type="dxa"/>
          </w:tcPr>
          <w:p w14:paraId="0D4B2586" w14:textId="0DE75B7E" w:rsidR="003B3239" w:rsidRPr="0016153F" w:rsidRDefault="003B3239" w:rsidP="00410C17">
            <w:pPr>
              <w:widowControl w:val="0"/>
              <w:autoSpaceDE w:val="0"/>
              <w:autoSpaceDN w:val="0"/>
              <w:adjustRightInd w:val="0"/>
              <w:ind w:right="-172"/>
              <w:rPr>
                <w:sz w:val="22"/>
                <w:lang w:eastAsia="ru-RU"/>
              </w:rPr>
            </w:pPr>
            <w:r w:rsidRPr="0016153F">
              <w:rPr>
                <w:sz w:val="22"/>
                <w:lang w:eastAsia="ru-RU"/>
              </w:rPr>
              <w:t>Годовая</w:t>
            </w:r>
          </w:p>
        </w:tc>
      </w:tr>
      <w:tr w:rsidR="0012468B" w:rsidRPr="0016153F" w14:paraId="58A8014E" w14:textId="77777777" w:rsidTr="0012468B">
        <w:trPr>
          <w:trHeight w:val="2081"/>
        </w:trPr>
        <w:tc>
          <w:tcPr>
            <w:tcW w:w="562" w:type="dxa"/>
          </w:tcPr>
          <w:p w14:paraId="1A9A3A81" w14:textId="42C4F684" w:rsidR="0012468B" w:rsidRPr="0016153F" w:rsidRDefault="003B3239" w:rsidP="00410C17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16153F">
              <w:rPr>
                <w:sz w:val="22"/>
              </w:rPr>
              <w:t>5.</w:t>
            </w:r>
          </w:p>
        </w:tc>
        <w:tc>
          <w:tcPr>
            <w:tcW w:w="2552" w:type="dxa"/>
          </w:tcPr>
          <w:p w14:paraId="29C3347E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lang w:eastAsia="ru-RU"/>
              </w:rPr>
            </w:pPr>
            <w:r w:rsidRPr="0016153F">
              <w:rPr>
                <w:rFonts w:cs="Arial"/>
                <w:sz w:val="22"/>
                <w:lang w:eastAsia="ru-RU"/>
              </w:rPr>
              <w:t xml:space="preserve">Доля молодых людей, вовлеченных в мероприятия, направленные на профессиональное развитие </w:t>
            </w:r>
          </w:p>
        </w:tc>
        <w:tc>
          <w:tcPr>
            <w:tcW w:w="1276" w:type="dxa"/>
          </w:tcPr>
          <w:p w14:paraId="40C18025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cs="Arial"/>
                <w:sz w:val="22"/>
                <w:lang w:eastAsia="ru-RU"/>
              </w:rPr>
            </w:pPr>
            <w:r w:rsidRPr="0016153F">
              <w:rPr>
                <w:rFonts w:cs="Arial"/>
                <w:sz w:val="22"/>
                <w:lang w:eastAsia="ru-RU"/>
              </w:rPr>
              <w:t>Процент</w:t>
            </w:r>
          </w:p>
        </w:tc>
        <w:tc>
          <w:tcPr>
            <w:tcW w:w="5386" w:type="dxa"/>
          </w:tcPr>
          <w:p w14:paraId="5A5DD206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u w:val="single"/>
                <w:lang w:eastAsia="ru-RU"/>
              </w:rPr>
            </w:pPr>
            <w:r w:rsidRPr="0016153F">
              <w:rPr>
                <w:rFonts w:cs="Arial"/>
                <w:sz w:val="22"/>
                <w:u w:val="single"/>
                <w:lang w:eastAsia="ru-RU"/>
              </w:rPr>
              <w:t>Определение фактического значения:</w:t>
            </w:r>
          </w:p>
          <w:p w14:paraId="5C4F0E10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 w:rsidRPr="0016153F">
              <w:rPr>
                <w:rFonts w:cs="Arial"/>
                <w:color w:val="000000"/>
                <w:sz w:val="22"/>
                <w:lang w:eastAsia="ru-RU"/>
              </w:rPr>
              <w:t xml:space="preserve">Фактическое значение показателя определяется в соответствии с методикой, утвержденной приказом Федерального агентства по делам молодежи от 13.12.2024 № 505 «Об утверждении методики расчета показателя «Доля молодых людей, участвующих в проектах и программах, направленных </w:t>
            </w:r>
            <w:r w:rsidRPr="0016153F">
              <w:rPr>
                <w:rFonts w:cs="Arial"/>
                <w:sz w:val="22"/>
                <w:lang w:eastAsia="ru-RU"/>
              </w:rPr>
              <w:t xml:space="preserve">на профессиональное развитие </w:t>
            </w:r>
            <w:r w:rsidRPr="0016153F">
              <w:rPr>
                <w:rFonts w:cs="Arial"/>
                <w:color w:val="000000"/>
                <w:sz w:val="22"/>
                <w:lang w:eastAsia="ru-RU"/>
              </w:rPr>
              <w:t>национального проекта «Молодежь и дети» по формуле:</w:t>
            </w:r>
          </w:p>
          <w:p w14:paraId="5FDB6C81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 w:rsidRPr="0016153F">
              <w:rPr>
                <w:sz w:val="22"/>
                <w:szCs w:val="20"/>
                <w:lang w:val="en-US"/>
              </w:rPr>
              <w:lastRenderedPageBreak/>
              <w:t>R</w:t>
            </w:r>
            <w:r w:rsidRPr="0016153F">
              <w:rPr>
                <w:sz w:val="22"/>
                <w:szCs w:val="20"/>
              </w:rPr>
              <w:t xml:space="preserve">r </w:t>
            </w:r>
            <w:r w:rsidRPr="0016153F">
              <w:rPr>
                <w:sz w:val="22"/>
                <w:szCs w:val="20"/>
                <w:vertAlign w:val="superscript"/>
              </w:rPr>
              <w:t>t</w:t>
            </w:r>
            <w:r w:rsidRPr="0016153F">
              <w:rPr>
                <w:sz w:val="22"/>
                <w:szCs w:val="20"/>
              </w:rPr>
              <w:t xml:space="preserve">=Xr </w:t>
            </w:r>
            <w:r w:rsidRPr="0016153F">
              <w:rPr>
                <w:szCs w:val="20"/>
                <w:vertAlign w:val="superscript"/>
              </w:rPr>
              <w:t>t</w:t>
            </w:r>
            <w:r w:rsidRPr="0016153F">
              <w:rPr>
                <w:sz w:val="22"/>
                <w:szCs w:val="20"/>
              </w:rPr>
              <w:t xml:space="preserve"> /  Nr </w:t>
            </w:r>
            <w:r w:rsidRPr="0016153F">
              <w:rPr>
                <w:szCs w:val="20"/>
                <w:vertAlign w:val="superscript"/>
              </w:rPr>
              <w:t>t-1</w:t>
            </w:r>
            <w:r w:rsidRPr="0016153F">
              <w:rPr>
                <w:sz w:val="22"/>
                <w:szCs w:val="20"/>
              </w:rPr>
              <w:t xml:space="preserve">  х 100 %,</w:t>
            </w:r>
          </w:p>
          <w:p w14:paraId="7FDE71E4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sz w:val="22"/>
                <w:u w:val="single"/>
                <w:lang w:eastAsia="ru-RU"/>
              </w:rPr>
            </w:pPr>
            <w:r w:rsidRPr="0016153F">
              <w:rPr>
                <w:sz w:val="22"/>
                <w:u w:val="single"/>
                <w:lang w:eastAsia="ru-RU"/>
              </w:rPr>
              <w:t>Где:</w:t>
            </w:r>
          </w:p>
          <w:p w14:paraId="13C440A6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E3FEE0"/>
              </w:rPr>
            </w:pPr>
            <w:r w:rsidRPr="0016153F">
              <w:rPr>
                <w:sz w:val="22"/>
                <w:szCs w:val="20"/>
              </w:rPr>
              <w:t xml:space="preserve">Xr </w:t>
            </w:r>
            <w:r w:rsidRPr="0016153F">
              <w:rPr>
                <w:szCs w:val="20"/>
                <w:u w:val="single" w:color="000000"/>
                <w:vertAlign w:val="superscript"/>
              </w:rPr>
              <w:t xml:space="preserve">t </w:t>
            </w:r>
            <w:r w:rsidRPr="0016153F">
              <w:rPr>
                <w:szCs w:val="20"/>
              </w:rPr>
              <w:t xml:space="preserve"> </w:t>
            </w:r>
            <w:r w:rsidRPr="0016153F">
              <w:rPr>
                <w:rFonts w:cs="Arial"/>
                <w:sz w:val="22"/>
              </w:rPr>
              <w:t>– общая численность молодых людей в возрасте от 14 до 35 лет включительно, принявших участие в проектах и программах, направленны на профессиональное, личностное развитие, реализованных органами местного самоуправления, на конец отчетного месяца/года нарастающим итогом с начала отчетного года, человек</w:t>
            </w:r>
            <w:r w:rsidRPr="0016153F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E3FEE0"/>
              </w:rPr>
              <w:t>;</w:t>
            </w:r>
          </w:p>
          <w:p w14:paraId="6AF0EDDA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  <w:r w:rsidRPr="0016153F">
              <w:rPr>
                <w:sz w:val="22"/>
                <w:szCs w:val="20"/>
              </w:rPr>
              <w:t xml:space="preserve">Nr </w:t>
            </w:r>
            <w:r w:rsidRPr="0016153F">
              <w:rPr>
                <w:szCs w:val="20"/>
                <w:vertAlign w:val="superscript"/>
              </w:rPr>
              <w:t>t-1</w:t>
            </w:r>
            <w:r w:rsidRPr="0016153F">
              <w:rPr>
                <w:szCs w:val="20"/>
              </w:rPr>
              <w:t xml:space="preserve"> </w:t>
            </w:r>
            <w:r w:rsidRPr="0016153F">
              <w:rPr>
                <w:rFonts w:cs="Arial"/>
                <w:sz w:val="22"/>
              </w:rPr>
              <w:t>– численность населения муниципального образования Московской области в возрасте от 14 до 35 лет включительно на начало года, предшествующего отчетному, человек;</w:t>
            </w:r>
          </w:p>
          <w:p w14:paraId="37E1C453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sz w:val="22"/>
                <w:u w:val="single"/>
                <w:lang w:eastAsia="ru-RU"/>
              </w:rPr>
            </w:pPr>
            <w:r w:rsidRPr="0016153F">
              <w:rPr>
                <w:rFonts w:cs="Arial"/>
                <w:sz w:val="22"/>
                <w:lang w:val="en-US"/>
              </w:rPr>
              <w:t>t</w:t>
            </w:r>
            <w:r w:rsidRPr="0016153F">
              <w:rPr>
                <w:szCs w:val="20"/>
                <w:lang w:val="en-US"/>
              </w:rPr>
              <w:t xml:space="preserve"> </w:t>
            </w:r>
            <w:r w:rsidRPr="0016153F">
              <w:rPr>
                <w:rFonts w:cs="Arial"/>
                <w:sz w:val="22"/>
              </w:rPr>
              <w:t>– отчетный период.</w:t>
            </w:r>
          </w:p>
          <w:p w14:paraId="6B356F01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lang w:eastAsia="ru-RU"/>
              </w:rPr>
            </w:pPr>
            <w:r w:rsidRPr="0016153F">
              <w:rPr>
                <w:rFonts w:cs="Arial"/>
                <w:sz w:val="22"/>
                <w:lang w:eastAsia="ru-RU"/>
              </w:rPr>
              <w:t xml:space="preserve"> </w:t>
            </w:r>
          </w:p>
          <w:p w14:paraId="7BF064CF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u w:val="single"/>
                <w:lang w:eastAsia="ru-RU"/>
              </w:rPr>
            </w:pPr>
          </w:p>
        </w:tc>
        <w:tc>
          <w:tcPr>
            <w:tcW w:w="3686" w:type="dxa"/>
          </w:tcPr>
          <w:p w14:paraId="50584552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u w:val="single"/>
                <w:lang w:eastAsia="ru-RU"/>
              </w:rPr>
            </w:pPr>
            <w:r w:rsidRPr="0016153F">
              <w:rPr>
                <w:rFonts w:cs="Arial"/>
                <w:sz w:val="22"/>
                <w:u w:val="single"/>
                <w:lang w:eastAsia="ru-RU"/>
              </w:rPr>
              <w:lastRenderedPageBreak/>
              <w:t xml:space="preserve">Источник данных планового                значения: </w:t>
            </w:r>
          </w:p>
          <w:p w14:paraId="656838D2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lang w:eastAsia="ru-RU"/>
              </w:rPr>
            </w:pPr>
            <w:r w:rsidRPr="0016153F">
              <w:rPr>
                <w:rFonts w:cs="Arial"/>
                <w:sz w:val="22"/>
                <w:lang w:eastAsia="ru-RU"/>
              </w:rPr>
              <w:t xml:space="preserve">Соглашение о реализации на территории субъекта Российской Федерации регионального проекта «Россия - страна возможностей (Московская область)», обеспечивающего достижение показателей и мероприятий </w:t>
            </w:r>
            <w:r w:rsidRPr="0016153F">
              <w:rPr>
                <w:rFonts w:cs="Arial"/>
                <w:sz w:val="22"/>
                <w:lang w:eastAsia="ru-RU"/>
              </w:rPr>
              <w:lastRenderedPageBreak/>
              <w:t>(результатов) федерального проекта «Россия - страна возможностей», входящего в состав национального проекта «Молодежь и дети», на территории Московской области от 19 декабря 2024 г. № 091-2024-Ю10057-1</w:t>
            </w:r>
            <w:r w:rsidRPr="0016153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6A58CEEA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lang w:eastAsia="ru-RU"/>
              </w:rPr>
            </w:pPr>
          </w:p>
          <w:p w14:paraId="6C06E629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u w:val="single"/>
                <w:lang w:eastAsia="ru-RU"/>
              </w:rPr>
            </w:pPr>
            <w:r w:rsidRPr="0016153F">
              <w:rPr>
                <w:rFonts w:cs="Arial"/>
                <w:sz w:val="22"/>
                <w:u w:val="single"/>
                <w:lang w:eastAsia="ru-RU"/>
              </w:rPr>
              <w:t>Источник данных фактического значения:</w:t>
            </w:r>
          </w:p>
          <w:p w14:paraId="5FB89619" w14:textId="601117EA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lang w:eastAsia="ru-RU"/>
              </w:rPr>
            </w:pPr>
            <w:r w:rsidRPr="0016153F">
              <w:rPr>
                <w:rFonts w:cs="Arial"/>
                <w:sz w:val="22"/>
                <w:lang w:eastAsia="ru-RU"/>
              </w:rPr>
              <w:t xml:space="preserve">Форма федерального статистического наблюдения Nº 1-молодежь «Сведения о сфере молодежной политики», утвержденной Приказом Федеральной службы государственной статистики </w:t>
            </w:r>
            <w:r w:rsidR="00E119EF" w:rsidRPr="0016153F">
              <w:rPr>
                <w:rFonts w:cs="Arial"/>
                <w:sz w:val="22"/>
                <w:lang w:eastAsia="ru-RU"/>
              </w:rPr>
              <w:t xml:space="preserve">от </w:t>
            </w:r>
            <w:r w:rsidR="006B7951" w:rsidRPr="0016153F">
              <w:rPr>
                <w:rFonts w:cs="Arial"/>
                <w:sz w:val="22"/>
                <w:lang w:eastAsia="ru-RU"/>
              </w:rPr>
              <w:t>15.04.2026</w:t>
            </w:r>
            <w:r w:rsidR="00E119EF" w:rsidRPr="0016153F">
              <w:rPr>
                <w:rFonts w:cs="Arial"/>
                <w:sz w:val="22"/>
                <w:lang w:eastAsia="ru-RU"/>
              </w:rPr>
              <w:t xml:space="preserve"> №</w:t>
            </w:r>
            <w:r w:rsidR="006B7951" w:rsidRPr="0016153F">
              <w:rPr>
                <w:rFonts w:cs="Arial"/>
                <w:sz w:val="22"/>
                <w:lang w:eastAsia="ru-RU"/>
              </w:rPr>
              <w:t xml:space="preserve"> 184</w:t>
            </w:r>
            <w:r w:rsidRPr="0016153F">
              <w:rPr>
                <w:rFonts w:cs="Arial"/>
                <w:sz w:val="22"/>
                <w:lang w:eastAsia="ru-RU"/>
              </w:rPr>
              <w:t>, предоставляемая в ГАС «Управление» муниципальным округом;</w:t>
            </w:r>
          </w:p>
          <w:p w14:paraId="476329CE" w14:textId="59EDF70F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lang w:eastAsia="ru-RU"/>
              </w:rPr>
            </w:pPr>
            <w:r w:rsidRPr="0016153F">
              <w:rPr>
                <w:rFonts w:cs="Arial"/>
                <w:sz w:val="22"/>
                <w:lang w:eastAsia="ru-RU"/>
              </w:rPr>
              <w:t xml:space="preserve">Форма федерального статистического наблюдения № 2-молодежь «Сведения в сфере молодежной политики», утвержденная приказом Федеральной службы государственной статистики от </w:t>
            </w:r>
            <w:r w:rsidR="006B7951" w:rsidRPr="0016153F">
              <w:rPr>
                <w:rFonts w:cs="Arial"/>
                <w:sz w:val="22"/>
                <w:lang w:eastAsia="ru-RU"/>
              </w:rPr>
              <w:t>15.04.2026 № 184</w:t>
            </w:r>
            <w:r w:rsidRPr="0016153F">
              <w:rPr>
                <w:rFonts w:cs="Arial"/>
                <w:sz w:val="22"/>
                <w:lang w:eastAsia="ru-RU"/>
              </w:rPr>
              <w:t>, предоставляемая в ГАС «Управление» муниципальным округом</w:t>
            </w:r>
          </w:p>
          <w:p w14:paraId="42478CD1" w14:textId="77777777" w:rsidR="0012468B" w:rsidRPr="0016153F" w:rsidRDefault="0012468B" w:rsidP="00410C17">
            <w:pPr>
              <w:pBdr>
                <w:bottom w:val="single" w:sz="6" w:space="1" w:color="auto"/>
              </w:pBdr>
              <w:jc w:val="center"/>
              <w:rPr>
                <w:rFonts w:cs="Arial"/>
                <w:sz w:val="22"/>
                <w:lang w:eastAsia="ru-RU"/>
              </w:rPr>
            </w:pPr>
          </w:p>
        </w:tc>
        <w:tc>
          <w:tcPr>
            <w:tcW w:w="1701" w:type="dxa"/>
          </w:tcPr>
          <w:p w14:paraId="4DF2049E" w14:textId="1F82A59A" w:rsidR="0012468B" w:rsidRPr="0016153F" w:rsidRDefault="00E70DA1" w:rsidP="00410C17">
            <w:pPr>
              <w:widowControl w:val="0"/>
              <w:autoSpaceDE w:val="0"/>
              <w:autoSpaceDN w:val="0"/>
              <w:adjustRightInd w:val="0"/>
              <w:ind w:right="-172"/>
              <w:rPr>
                <w:rFonts w:cs="Arial"/>
                <w:sz w:val="22"/>
              </w:rPr>
            </w:pPr>
            <w:r w:rsidRPr="0016153F">
              <w:rPr>
                <w:sz w:val="22"/>
                <w:lang w:eastAsia="ru-RU"/>
              </w:rPr>
              <w:lastRenderedPageBreak/>
              <w:t>Годовая</w:t>
            </w:r>
          </w:p>
        </w:tc>
      </w:tr>
      <w:tr w:rsidR="0012468B" w:rsidRPr="0016153F" w14:paraId="07119BC7" w14:textId="77777777" w:rsidTr="0012468B">
        <w:trPr>
          <w:trHeight w:val="2081"/>
        </w:trPr>
        <w:tc>
          <w:tcPr>
            <w:tcW w:w="562" w:type="dxa"/>
          </w:tcPr>
          <w:p w14:paraId="4046FA5B" w14:textId="3986A521" w:rsidR="0012468B" w:rsidRPr="0016153F" w:rsidRDefault="003B3239" w:rsidP="00410C17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16153F">
              <w:rPr>
                <w:sz w:val="22"/>
              </w:rPr>
              <w:lastRenderedPageBreak/>
              <w:t>6.</w:t>
            </w:r>
          </w:p>
        </w:tc>
        <w:tc>
          <w:tcPr>
            <w:tcW w:w="2552" w:type="dxa"/>
          </w:tcPr>
          <w:p w14:paraId="7DFF59E9" w14:textId="77777777" w:rsidR="0012468B" w:rsidRPr="0016153F" w:rsidRDefault="0012468B" w:rsidP="00410C17">
            <w:pPr>
              <w:widowControl w:val="0"/>
              <w:autoSpaceDE w:val="0"/>
              <w:autoSpaceDN w:val="0"/>
              <w:spacing w:line="256" w:lineRule="auto"/>
              <w:rPr>
                <w:sz w:val="22"/>
                <w:lang w:eastAsia="ru-RU"/>
              </w:rPr>
            </w:pPr>
            <w:r w:rsidRPr="0016153F">
              <w:rPr>
                <w:sz w:val="22"/>
                <w:lang w:eastAsia="ru-RU"/>
              </w:rPr>
              <w:t>Охват молодежи мероприятиями проводимыми на базе инфраструктуры молодежной политики</w:t>
            </w:r>
          </w:p>
        </w:tc>
        <w:tc>
          <w:tcPr>
            <w:tcW w:w="1276" w:type="dxa"/>
          </w:tcPr>
          <w:p w14:paraId="48292C37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cs="Arial"/>
                <w:sz w:val="22"/>
                <w:lang w:eastAsia="ru-RU"/>
              </w:rPr>
            </w:pPr>
            <w:r w:rsidRPr="0016153F">
              <w:rPr>
                <w:rFonts w:cs="Arial"/>
                <w:sz w:val="22"/>
                <w:lang w:eastAsia="ru-RU"/>
              </w:rPr>
              <w:t>Процент</w:t>
            </w:r>
          </w:p>
          <w:p w14:paraId="6E921B76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cs="Arial"/>
                <w:sz w:val="22"/>
                <w:lang w:eastAsia="ru-RU"/>
              </w:rPr>
            </w:pPr>
          </w:p>
        </w:tc>
        <w:tc>
          <w:tcPr>
            <w:tcW w:w="5386" w:type="dxa"/>
          </w:tcPr>
          <w:p w14:paraId="763463C4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u w:val="single"/>
                <w:lang w:eastAsia="ru-RU"/>
              </w:rPr>
            </w:pPr>
            <w:r w:rsidRPr="0016153F">
              <w:rPr>
                <w:rFonts w:cs="Arial"/>
                <w:sz w:val="22"/>
                <w:u w:val="single"/>
                <w:lang w:eastAsia="ru-RU"/>
              </w:rPr>
              <w:t>Определение фактического значения:</w:t>
            </w:r>
          </w:p>
          <w:p w14:paraId="52E4579A" w14:textId="77777777" w:rsidR="0012468B" w:rsidRPr="0016153F" w:rsidRDefault="0012468B" w:rsidP="00410C17">
            <w:pPr>
              <w:widowControl w:val="0"/>
              <w:autoSpaceDE w:val="0"/>
              <w:autoSpaceDN w:val="0"/>
              <w:spacing w:line="256" w:lineRule="auto"/>
              <w:rPr>
                <w:sz w:val="22"/>
                <w:lang w:eastAsia="ru-RU"/>
              </w:rPr>
            </w:pPr>
            <w:r w:rsidRPr="0016153F">
              <w:rPr>
                <w:rFonts w:cs="Arial"/>
                <w:color w:val="000000"/>
                <w:sz w:val="22"/>
                <w:lang w:eastAsia="ru-RU"/>
              </w:rPr>
              <w:t>Фактическое значение показателя определяется в соответствии с методикой, утвержденной приказом Федерального агентства по делам молодежи от 13.12.2024 № 504 «Об утверждении методики расчета показателя «</w:t>
            </w:r>
            <w:r w:rsidRPr="0016153F">
              <w:rPr>
                <w:sz w:val="22"/>
                <w:lang w:eastAsia="ru-RU"/>
              </w:rPr>
              <w:t>Охват молодежи мероприятиями проводимыми на базе инфраструктуры молодежной политики</w:t>
            </w:r>
            <w:r w:rsidRPr="0016153F">
              <w:rPr>
                <w:rFonts w:cs="Arial"/>
                <w:color w:val="000000"/>
                <w:sz w:val="22"/>
                <w:lang w:eastAsia="ru-RU"/>
              </w:rPr>
              <w:t>» национального проекта «Молодежь и дети» по формуле:</w:t>
            </w:r>
          </w:p>
          <w:p w14:paraId="1D01A376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 w:rsidRPr="0016153F">
              <w:rPr>
                <w:sz w:val="22"/>
                <w:szCs w:val="20"/>
                <w:lang w:val="en-US"/>
              </w:rPr>
              <w:t>P</w:t>
            </w:r>
            <w:r w:rsidRPr="0016153F">
              <w:rPr>
                <w:sz w:val="22"/>
                <w:szCs w:val="20"/>
              </w:rPr>
              <w:t xml:space="preserve">r </w:t>
            </w:r>
            <w:r w:rsidRPr="0016153F">
              <w:rPr>
                <w:sz w:val="22"/>
                <w:szCs w:val="20"/>
                <w:vertAlign w:val="superscript"/>
              </w:rPr>
              <w:t>t</w:t>
            </w:r>
            <w:r w:rsidRPr="0016153F">
              <w:rPr>
                <w:sz w:val="22"/>
                <w:szCs w:val="20"/>
              </w:rPr>
              <w:t xml:space="preserve">=Xr </w:t>
            </w:r>
            <w:r w:rsidRPr="0016153F">
              <w:rPr>
                <w:szCs w:val="20"/>
                <w:vertAlign w:val="superscript"/>
              </w:rPr>
              <w:t>t</w:t>
            </w:r>
            <w:r w:rsidRPr="0016153F">
              <w:rPr>
                <w:sz w:val="22"/>
                <w:szCs w:val="20"/>
              </w:rPr>
              <w:t xml:space="preserve"> /  Nr </w:t>
            </w:r>
            <w:r w:rsidRPr="0016153F">
              <w:rPr>
                <w:szCs w:val="20"/>
                <w:vertAlign w:val="superscript"/>
              </w:rPr>
              <w:t>t-1</w:t>
            </w:r>
            <w:r w:rsidRPr="0016153F">
              <w:rPr>
                <w:sz w:val="22"/>
                <w:szCs w:val="20"/>
              </w:rPr>
              <w:t xml:space="preserve">  х 100 %,</w:t>
            </w:r>
          </w:p>
          <w:p w14:paraId="62E8AAA6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sz w:val="22"/>
                <w:u w:val="single"/>
                <w:lang w:eastAsia="ru-RU"/>
              </w:rPr>
            </w:pPr>
            <w:r w:rsidRPr="0016153F">
              <w:rPr>
                <w:sz w:val="22"/>
                <w:u w:val="single"/>
                <w:lang w:eastAsia="ru-RU"/>
              </w:rPr>
              <w:lastRenderedPageBreak/>
              <w:t>Где:</w:t>
            </w:r>
          </w:p>
          <w:p w14:paraId="12E798C5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E3FEE0"/>
              </w:rPr>
            </w:pPr>
            <w:r w:rsidRPr="0016153F">
              <w:rPr>
                <w:sz w:val="22"/>
                <w:szCs w:val="20"/>
              </w:rPr>
              <w:t xml:space="preserve">Xr </w:t>
            </w:r>
            <w:r w:rsidRPr="0016153F">
              <w:rPr>
                <w:szCs w:val="20"/>
                <w:u w:val="single" w:color="000000"/>
                <w:vertAlign w:val="superscript"/>
              </w:rPr>
              <w:t xml:space="preserve">t </w:t>
            </w:r>
            <w:r w:rsidRPr="0016153F">
              <w:rPr>
                <w:szCs w:val="20"/>
              </w:rPr>
              <w:t xml:space="preserve"> </w:t>
            </w:r>
            <w:r w:rsidRPr="0016153F">
              <w:rPr>
                <w:rFonts w:cs="Arial"/>
                <w:sz w:val="22"/>
              </w:rPr>
              <w:t>– фактическая численность молодых людей в возрасте от 14 до 35 лет включительно, принявших участие в проектах и программах, реализованных объектами инфраструктуры молодежной политики муниципального образования Московской области, на конец отчетного месяца/года нарастающим итогом с начала отчетного года, человек</w:t>
            </w:r>
            <w:r w:rsidRPr="0016153F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E3FEE0"/>
              </w:rPr>
              <w:t>;</w:t>
            </w:r>
          </w:p>
          <w:p w14:paraId="59DC77B6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  <w:r w:rsidRPr="0016153F">
              <w:rPr>
                <w:sz w:val="22"/>
                <w:szCs w:val="20"/>
              </w:rPr>
              <w:t xml:space="preserve">Nr </w:t>
            </w:r>
            <w:r w:rsidRPr="0016153F">
              <w:rPr>
                <w:szCs w:val="20"/>
                <w:vertAlign w:val="superscript"/>
              </w:rPr>
              <w:t>t-1</w:t>
            </w:r>
            <w:r w:rsidRPr="0016153F">
              <w:rPr>
                <w:szCs w:val="20"/>
              </w:rPr>
              <w:t xml:space="preserve"> </w:t>
            </w:r>
            <w:r w:rsidRPr="0016153F">
              <w:rPr>
                <w:rFonts w:cs="Arial"/>
                <w:sz w:val="22"/>
              </w:rPr>
              <w:t>– численность населения муниципального образования Московской области в возрасте от 14 до 35 лет включительно на начало года, предшествующего отчетному, человек;</w:t>
            </w:r>
          </w:p>
          <w:p w14:paraId="79E95928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sz w:val="22"/>
                <w:u w:val="single"/>
                <w:lang w:eastAsia="ru-RU"/>
              </w:rPr>
            </w:pPr>
            <w:r w:rsidRPr="0016153F">
              <w:rPr>
                <w:rFonts w:cs="Arial"/>
                <w:sz w:val="22"/>
                <w:lang w:val="en-US"/>
              </w:rPr>
              <w:t>t</w:t>
            </w:r>
            <w:r w:rsidRPr="0016153F">
              <w:rPr>
                <w:szCs w:val="20"/>
                <w:lang w:val="en-US"/>
              </w:rPr>
              <w:t xml:space="preserve"> </w:t>
            </w:r>
            <w:r w:rsidRPr="0016153F">
              <w:rPr>
                <w:rFonts w:cs="Arial"/>
                <w:sz w:val="22"/>
              </w:rPr>
              <w:t>– отчетный период.</w:t>
            </w:r>
          </w:p>
          <w:p w14:paraId="080E3DC9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ind w:right="-172"/>
              <w:rPr>
                <w:rFonts w:cs="Arial"/>
                <w:sz w:val="22"/>
              </w:rPr>
            </w:pPr>
          </w:p>
        </w:tc>
        <w:tc>
          <w:tcPr>
            <w:tcW w:w="3686" w:type="dxa"/>
          </w:tcPr>
          <w:p w14:paraId="2564EB03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u w:val="single"/>
                <w:lang w:eastAsia="ru-RU"/>
              </w:rPr>
            </w:pPr>
            <w:r w:rsidRPr="0016153F">
              <w:rPr>
                <w:rFonts w:cs="Arial"/>
                <w:sz w:val="22"/>
                <w:u w:val="single"/>
                <w:lang w:eastAsia="ru-RU"/>
              </w:rPr>
              <w:lastRenderedPageBreak/>
              <w:t xml:space="preserve">Источник данных планового                значения: </w:t>
            </w:r>
          </w:p>
          <w:p w14:paraId="2B98A543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lang w:eastAsia="ru-RU"/>
              </w:rPr>
            </w:pPr>
            <w:r w:rsidRPr="0016153F">
              <w:rPr>
                <w:rFonts w:cs="Arial"/>
                <w:sz w:val="22"/>
                <w:lang w:eastAsia="ru-RU"/>
              </w:rPr>
              <w:t xml:space="preserve">Соглашение о реализации на территории субъекта Российской Федерации регионального проекта «Россия - страна возможностей (Московская область)», обеспечивающего достижение показателей и мероприятий (результатов) федерального проекта «Россия - страна возможностей», </w:t>
            </w:r>
            <w:r w:rsidRPr="0016153F">
              <w:rPr>
                <w:rFonts w:cs="Arial"/>
                <w:sz w:val="22"/>
                <w:lang w:eastAsia="ru-RU"/>
              </w:rPr>
              <w:lastRenderedPageBreak/>
              <w:t>входящего в состав национального проекта «Молодежь и дети», на территории Московской области от 19 декабря 2024 г. № 091-2024-Ю10057-1</w:t>
            </w:r>
            <w:r w:rsidRPr="0016153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A08C6A5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lang w:eastAsia="ru-RU"/>
              </w:rPr>
            </w:pPr>
          </w:p>
          <w:p w14:paraId="5DB97078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u w:val="single"/>
                <w:lang w:eastAsia="ru-RU"/>
              </w:rPr>
            </w:pPr>
            <w:r w:rsidRPr="0016153F">
              <w:rPr>
                <w:rFonts w:cs="Arial"/>
                <w:sz w:val="22"/>
                <w:u w:val="single"/>
                <w:lang w:eastAsia="ru-RU"/>
              </w:rPr>
              <w:t>Источник данных фактического значения:</w:t>
            </w:r>
          </w:p>
          <w:p w14:paraId="2E1CA534" w14:textId="152510B3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lang w:eastAsia="ru-RU"/>
              </w:rPr>
            </w:pPr>
            <w:r w:rsidRPr="0016153F">
              <w:rPr>
                <w:rFonts w:cs="Arial"/>
                <w:sz w:val="22"/>
                <w:lang w:eastAsia="ru-RU"/>
              </w:rPr>
              <w:t xml:space="preserve">Форма федерального статистического наблюдения №º 1-молодежь «Сведения о сфере молодежной политики», утвержденной Приказом Федеральной службы государственной статистики </w:t>
            </w:r>
            <w:r w:rsidR="00E119EF" w:rsidRPr="0016153F">
              <w:rPr>
                <w:rFonts w:cs="Arial"/>
                <w:sz w:val="22"/>
                <w:lang w:eastAsia="ru-RU"/>
              </w:rPr>
              <w:t xml:space="preserve">от </w:t>
            </w:r>
            <w:r w:rsidR="00E80B59" w:rsidRPr="0016153F">
              <w:rPr>
                <w:rFonts w:cs="Arial"/>
                <w:sz w:val="22"/>
                <w:lang w:eastAsia="ru-RU"/>
              </w:rPr>
              <w:t>15.04.2026 № 184</w:t>
            </w:r>
            <w:r w:rsidRPr="0016153F">
              <w:rPr>
                <w:rFonts w:cs="Arial"/>
                <w:sz w:val="22"/>
                <w:lang w:eastAsia="ru-RU"/>
              </w:rPr>
              <w:t>, предоставляемая в ГАС «Управление» муниципальным округом;</w:t>
            </w:r>
          </w:p>
          <w:p w14:paraId="1BFA8E2A" w14:textId="3C1B921D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lang w:eastAsia="ru-RU"/>
              </w:rPr>
            </w:pPr>
            <w:r w:rsidRPr="0016153F">
              <w:rPr>
                <w:rFonts w:cs="Arial"/>
                <w:sz w:val="22"/>
                <w:lang w:eastAsia="ru-RU"/>
              </w:rPr>
              <w:t xml:space="preserve">Форма федерального статистического наблюдения № 2-молодежь «Сведения в сфере молодежной политики», утвержденная приказом Федеральной службы государственной статистики от </w:t>
            </w:r>
            <w:r w:rsidR="00E80B59" w:rsidRPr="0016153F">
              <w:rPr>
                <w:rFonts w:cs="Arial"/>
                <w:sz w:val="22"/>
                <w:lang w:eastAsia="ru-RU"/>
              </w:rPr>
              <w:t>15.04.2026 № 184</w:t>
            </w:r>
            <w:r w:rsidRPr="0016153F">
              <w:rPr>
                <w:rFonts w:cs="Arial"/>
                <w:sz w:val="22"/>
                <w:lang w:eastAsia="ru-RU"/>
              </w:rPr>
              <w:t>, предоставляемая в ГАС «Управление» муниципальным округом</w:t>
            </w:r>
          </w:p>
          <w:p w14:paraId="762CA5AA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lang w:eastAsia="ru-RU"/>
              </w:rPr>
            </w:pPr>
          </w:p>
        </w:tc>
        <w:tc>
          <w:tcPr>
            <w:tcW w:w="1701" w:type="dxa"/>
          </w:tcPr>
          <w:p w14:paraId="29DC64BE" w14:textId="5EC020A6" w:rsidR="0012468B" w:rsidRPr="0016153F" w:rsidRDefault="00E70DA1" w:rsidP="00410C17">
            <w:pPr>
              <w:widowControl w:val="0"/>
              <w:autoSpaceDE w:val="0"/>
              <w:autoSpaceDN w:val="0"/>
              <w:adjustRightInd w:val="0"/>
              <w:ind w:right="-172"/>
              <w:rPr>
                <w:rFonts w:cs="Arial"/>
                <w:sz w:val="22"/>
              </w:rPr>
            </w:pPr>
            <w:r w:rsidRPr="0016153F">
              <w:rPr>
                <w:sz w:val="22"/>
                <w:lang w:eastAsia="ru-RU"/>
              </w:rPr>
              <w:lastRenderedPageBreak/>
              <w:t>Годовая</w:t>
            </w:r>
          </w:p>
        </w:tc>
      </w:tr>
      <w:tr w:rsidR="0012468B" w:rsidRPr="0016153F" w14:paraId="67BF913A" w14:textId="77777777" w:rsidTr="0012468B">
        <w:trPr>
          <w:trHeight w:val="2081"/>
        </w:trPr>
        <w:tc>
          <w:tcPr>
            <w:tcW w:w="562" w:type="dxa"/>
          </w:tcPr>
          <w:p w14:paraId="4991D119" w14:textId="4D6094B7" w:rsidR="0012468B" w:rsidRPr="0016153F" w:rsidRDefault="003B3239" w:rsidP="00410C17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16153F">
              <w:rPr>
                <w:sz w:val="22"/>
              </w:rPr>
              <w:lastRenderedPageBreak/>
              <w:t>7.</w:t>
            </w:r>
          </w:p>
        </w:tc>
        <w:tc>
          <w:tcPr>
            <w:tcW w:w="2552" w:type="dxa"/>
          </w:tcPr>
          <w:p w14:paraId="7A0F8192" w14:textId="77777777" w:rsidR="0012468B" w:rsidRPr="0016153F" w:rsidRDefault="0012468B" w:rsidP="00410C17">
            <w:pPr>
              <w:widowControl w:val="0"/>
              <w:autoSpaceDE w:val="0"/>
              <w:autoSpaceDN w:val="0"/>
              <w:spacing w:line="256" w:lineRule="auto"/>
              <w:rPr>
                <w:sz w:val="22"/>
                <w:lang w:eastAsia="ru-RU"/>
              </w:rPr>
            </w:pPr>
            <w:r w:rsidRPr="0016153F">
              <w:rPr>
                <w:sz w:val="22"/>
              </w:rPr>
              <w:t xml:space="preserve">Доля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</w:t>
            </w:r>
            <w:r w:rsidRPr="0016153F">
              <w:rPr>
                <w:sz w:val="22"/>
              </w:rPr>
              <w:lastRenderedPageBreak/>
              <w:t>воспитание, в добровольческую и общественную деятельность</w:t>
            </w:r>
          </w:p>
        </w:tc>
        <w:tc>
          <w:tcPr>
            <w:tcW w:w="1276" w:type="dxa"/>
          </w:tcPr>
          <w:p w14:paraId="3FEAC7E8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cs="Arial"/>
                <w:sz w:val="22"/>
                <w:lang w:eastAsia="ru-RU"/>
              </w:rPr>
            </w:pPr>
            <w:r w:rsidRPr="0016153F">
              <w:rPr>
                <w:rFonts w:cs="Arial"/>
                <w:sz w:val="22"/>
                <w:lang w:eastAsia="ru-RU"/>
              </w:rPr>
              <w:lastRenderedPageBreak/>
              <w:t>Процент</w:t>
            </w:r>
          </w:p>
        </w:tc>
        <w:tc>
          <w:tcPr>
            <w:tcW w:w="5386" w:type="dxa"/>
          </w:tcPr>
          <w:p w14:paraId="2D03F184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u w:val="single"/>
                <w:lang w:eastAsia="ru-RU"/>
              </w:rPr>
            </w:pPr>
            <w:r w:rsidRPr="0016153F">
              <w:rPr>
                <w:rFonts w:cs="Arial"/>
                <w:sz w:val="22"/>
                <w:u w:val="single"/>
                <w:lang w:eastAsia="ru-RU"/>
              </w:rPr>
              <w:t>Определение фактического значения:</w:t>
            </w:r>
          </w:p>
          <w:p w14:paraId="0B550D74" w14:textId="77777777" w:rsidR="0012468B" w:rsidRPr="0016153F" w:rsidRDefault="0012468B" w:rsidP="00410C17">
            <w:pPr>
              <w:widowControl w:val="0"/>
              <w:autoSpaceDE w:val="0"/>
              <w:autoSpaceDN w:val="0"/>
              <w:spacing w:line="256" w:lineRule="auto"/>
              <w:rPr>
                <w:sz w:val="22"/>
                <w:lang w:eastAsia="ru-RU"/>
              </w:rPr>
            </w:pPr>
            <w:r w:rsidRPr="0016153F">
              <w:rPr>
                <w:rFonts w:cs="Arial"/>
                <w:color w:val="000000"/>
                <w:sz w:val="22"/>
                <w:lang w:eastAsia="ru-RU"/>
              </w:rPr>
              <w:t>Фактическое значение показателя определяется в соответствии с методикой, утвержденной приказом Федерального агентства по делам молодежи от 13.12.2024 № 498 «Об утверждении методики расчета показателя «</w:t>
            </w:r>
            <w:r w:rsidRPr="0016153F">
              <w:rPr>
                <w:sz w:val="22"/>
              </w:rPr>
              <w:t xml:space="preserve">Доля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проектах и программах, направленных на патриотическое воспитание, вовлечение в добровольческую и общественную деятельность» </w:t>
            </w:r>
            <w:r w:rsidRPr="0016153F">
              <w:rPr>
                <w:rFonts w:cs="Arial"/>
                <w:color w:val="000000"/>
                <w:sz w:val="22"/>
                <w:lang w:eastAsia="ru-RU"/>
              </w:rPr>
              <w:lastRenderedPageBreak/>
              <w:t>национального проекта «Молодежь и дети» по формуле:</w:t>
            </w:r>
          </w:p>
          <w:p w14:paraId="58F1CCF7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 w:rsidRPr="0016153F">
              <w:rPr>
                <w:sz w:val="22"/>
                <w:szCs w:val="20"/>
                <w:lang w:val="en-US"/>
              </w:rPr>
              <w:t>R</w:t>
            </w:r>
            <w:r w:rsidRPr="0016153F">
              <w:rPr>
                <w:sz w:val="22"/>
                <w:szCs w:val="20"/>
              </w:rPr>
              <w:t xml:space="preserve">r </w:t>
            </w:r>
            <w:r w:rsidRPr="0016153F">
              <w:rPr>
                <w:sz w:val="22"/>
                <w:szCs w:val="20"/>
                <w:vertAlign w:val="superscript"/>
              </w:rPr>
              <w:t>t</w:t>
            </w:r>
            <w:r w:rsidRPr="0016153F">
              <w:rPr>
                <w:sz w:val="22"/>
                <w:szCs w:val="20"/>
              </w:rPr>
              <w:t xml:space="preserve">=Xr </w:t>
            </w:r>
            <w:r w:rsidRPr="0016153F">
              <w:rPr>
                <w:szCs w:val="20"/>
                <w:vertAlign w:val="superscript"/>
              </w:rPr>
              <w:t>t</w:t>
            </w:r>
            <w:r w:rsidRPr="0016153F">
              <w:rPr>
                <w:sz w:val="22"/>
                <w:szCs w:val="20"/>
              </w:rPr>
              <w:t xml:space="preserve"> /  Nr  х 100 %,</w:t>
            </w:r>
          </w:p>
          <w:p w14:paraId="4F5117EA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sz w:val="22"/>
                <w:u w:val="single"/>
                <w:lang w:eastAsia="ru-RU"/>
              </w:rPr>
            </w:pPr>
            <w:r w:rsidRPr="0016153F">
              <w:rPr>
                <w:sz w:val="22"/>
                <w:u w:val="single"/>
                <w:lang w:eastAsia="ru-RU"/>
              </w:rPr>
              <w:t>Где:</w:t>
            </w:r>
          </w:p>
          <w:p w14:paraId="750F5355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16153F">
              <w:rPr>
                <w:sz w:val="22"/>
                <w:szCs w:val="20"/>
              </w:rPr>
              <w:t xml:space="preserve">Xr </w:t>
            </w:r>
            <w:r w:rsidRPr="0016153F">
              <w:rPr>
                <w:szCs w:val="20"/>
                <w:u w:val="single" w:color="000000"/>
                <w:vertAlign w:val="superscript"/>
              </w:rPr>
              <w:t xml:space="preserve">t </w:t>
            </w:r>
            <w:r w:rsidRPr="0016153F">
              <w:rPr>
                <w:szCs w:val="20"/>
              </w:rPr>
              <w:t xml:space="preserve"> </w:t>
            </w:r>
            <w:r w:rsidRPr="0016153F">
              <w:rPr>
                <w:rFonts w:cs="Arial"/>
                <w:sz w:val="22"/>
              </w:rPr>
              <w:t xml:space="preserve">– фактическое количество молодых семей, принявших участие в мероприятиях, направленных на </w:t>
            </w:r>
            <w:r w:rsidRPr="0016153F">
              <w:rPr>
                <w:sz w:val="22"/>
              </w:rPr>
              <w:t>продвижение традиционных духовно-нравственных ценностей, в проектах и программах, направленных на патриотическое воспитание, вовлечение в добровольческую и общественную деятельность, реализованных органами местного самоуправления</w:t>
            </w:r>
            <w:r w:rsidRPr="0016153F">
              <w:rPr>
                <w:rFonts w:cs="Arial"/>
                <w:sz w:val="22"/>
              </w:rPr>
              <w:t>, на конец отчетного месяца/года нарастающим итогом с начала года, человек</w:t>
            </w:r>
            <w:r w:rsidRPr="0016153F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E3FEE0"/>
              </w:rPr>
              <w:t>;</w:t>
            </w:r>
          </w:p>
          <w:p w14:paraId="67FCD039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  <w:r w:rsidRPr="0016153F">
              <w:rPr>
                <w:sz w:val="22"/>
                <w:szCs w:val="20"/>
              </w:rPr>
              <w:t>Nr</w:t>
            </w:r>
            <w:r w:rsidRPr="0016153F">
              <w:rPr>
                <w:szCs w:val="20"/>
              </w:rPr>
              <w:t xml:space="preserve"> </w:t>
            </w:r>
            <w:r w:rsidRPr="0016153F">
              <w:rPr>
                <w:rFonts w:cs="Arial"/>
                <w:sz w:val="22"/>
              </w:rPr>
              <w:t>– общее число молодых семей муниципального образования Московской области по итогам Всероссийской переписи населения 2020 года, единица;</w:t>
            </w:r>
          </w:p>
          <w:p w14:paraId="68CD0DB8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sz w:val="22"/>
                <w:u w:val="single"/>
                <w:lang w:eastAsia="ru-RU"/>
              </w:rPr>
            </w:pPr>
            <w:r w:rsidRPr="0016153F">
              <w:rPr>
                <w:rFonts w:cs="Arial"/>
                <w:sz w:val="22"/>
                <w:lang w:val="en-US"/>
              </w:rPr>
              <w:t>t</w:t>
            </w:r>
            <w:r w:rsidRPr="0016153F">
              <w:rPr>
                <w:szCs w:val="20"/>
                <w:lang w:val="en-US"/>
              </w:rPr>
              <w:t xml:space="preserve"> </w:t>
            </w:r>
            <w:r w:rsidRPr="0016153F">
              <w:rPr>
                <w:rFonts w:cs="Arial"/>
                <w:sz w:val="22"/>
              </w:rPr>
              <w:t>– отчетный период.</w:t>
            </w:r>
          </w:p>
          <w:p w14:paraId="1D944515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u w:val="single"/>
                <w:lang w:eastAsia="ru-RU"/>
              </w:rPr>
            </w:pPr>
          </w:p>
        </w:tc>
        <w:tc>
          <w:tcPr>
            <w:tcW w:w="3686" w:type="dxa"/>
          </w:tcPr>
          <w:p w14:paraId="5C2AE60F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u w:val="single"/>
                <w:lang w:eastAsia="ru-RU"/>
              </w:rPr>
            </w:pPr>
            <w:r w:rsidRPr="0016153F">
              <w:rPr>
                <w:rFonts w:cs="Arial"/>
                <w:sz w:val="22"/>
                <w:u w:val="single"/>
                <w:lang w:eastAsia="ru-RU"/>
              </w:rPr>
              <w:lastRenderedPageBreak/>
              <w:t xml:space="preserve">Источник данных планового                значения: </w:t>
            </w:r>
          </w:p>
          <w:p w14:paraId="74C8A676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6153F">
              <w:rPr>
                <w:rFonts w:cs="Arial"/>
                <w:sz w:val="22"/>
                <w:lang w:eastAsia="ru-RU"/>
              </w:rPr>
              <w:t xml:space="preserve">Соглашение о реализации на территории субъекта Российской Федерации регионального проекта «Мы вместе (Воспитание гармонично развитой личности) (Московская область)», обеспечивающего достижение показателей и мероприятий (результатов) федерального проекта «Мы вместе (Воспитание гармонично развитой личности)», </w:t>
            </w:r>
            <w:r w:rsidRPr="0016153F">
              <w:rPr>
                <w:rFonts w:cs="Arial"/>
                <w:sz w:val="22"/>
                <w:lang w:eastAsia="ru-RU"/>
              </w:rPr>
              <w:lastRenderedPageBreak/>
              <w:t>входящего в состав национального проекта «Молодежь и дети», на территории Московской области от 19 декабря 2024 г. № 091-2024-Ю20064-1</w:t>
            </w:r>
            <w:r w:rsidRPr="0016153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0A6F4FA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lang w:eastAsia="ru-RU"/>
              </w:rPr>
            </w:pPr>
          </w:p>
          <w:p w14:paraId="3010FB41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u w:val="single"/>
                <w:lang w:eastAsia="ru-RU"/>
              </w:rPr>
            </w:pPr>
            <w:r w:rsidRPr="0016153F">
              <w:rPr>
                <w:rFonts w:cs="Arial"/>
                <w:sz w:val="22"/>
                <w:u w:val="single"/>
                <w:lang w:eastAsia="ru-RU"/>
              </w:rPr>
              <w:t>Источник данных фактического значения:</w:t>
            </w:r>
          </w:p>
          <w:p w14:paraId="1683BDB0" w14:textId="79BFCED3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lang w:eastAsia="ru-RU"/>
              </w:rPr>
            </w:pPr>
            <w:r w:rsidRPr="0016153F">
              <w:rPr>
                <w:rFonts w:cs="Arial"/>
                <w:sz w:val="22"/>
                <w:lang w:eastAsia="ru-RU"/>
              </w:rPr>
              <w:t xml:space="preserve">Форма федерального статистического наблюдения Nº 1-молодежь «Сведения о сфере молодежной политики», утвержденной Приказом Федеральной службы государственной статистики </w:t>
            </w:r>
            <w:r w:rsidR="00E119EF" w:rsidRPr="0016153F">
              <w:rPr>
                <w:rFonts w:cs="Arial"/>
                <w:sz w:val="22"/>
                <w:lang w:eastAsia="ru-RU"/>
              </w:rPr>
              <w:t xml:space="preserve">от </w:t>
            </w:r>
            <w:r w:rsidR="00E80B59" w:rsidRPr="0016153F">
              <w:rPr>
                <w:rFonts w:cs="Arial"/>
                <w:sz w:val="22"/>
                <w:lang w:eastAsia="ru-RU"/>
              </w:rPr>
              <w:t>15.04.2026 № 184</w:t>
            </w:r>
            <w:r w:rsidRPr="0016153F">
              <w:rPr>
                <w:rFonts w:cs="Arial"/>
                <w:sz w:val="22"/>
                <w:lang w:eastAsia="ru-RU"/>
              </w:rPr>
              <w:t>, предоставляемая                  в ГАС «Управление» муниципальным округом;</w:t>
            </w:r>
          </w:p>
          <w:p w14:paraId="3B2C9CBF" w14:textId="00155569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lang w:eastAsia="ru-RU"/>
              </w:rPr>
            </w:pPr>
            <w:r w:rsidRPr="0016153F">
              <w:rPr>
                <w:rFonts w:cs="Arial"/>
                <w:sz w:val="22"/>
                <w:lang w:eastAsia="ru-RU"/>
              </w:rPr>
              <w:t xml:space="preserve">Форма федерального статистического наблюдения № 2-молодежь «Сведения в сфере молодежной политики», утвержденная приказом Федеральной службы государственной статистики от </w:t>
            </w:r>
            <w:r w:rsidR="00E80B59" w:rsidRPr="0016153F">
              <w:rPr>
                <w:rFonts w:cs="Arial"/>
                <w:sz w:val="22"/>
                <w:lang w:eastAsia="ru-RU"/>
              </w:rPr>
              <w:t>15.04.2026 № 184</w:t>
            </w:r>
            <w:r w:rsidRPr="0016153F">
              <w:rPr>
                <w:rFonts w:cs="Arial"/>
                <w:sz w:val="22"/>
                <w:lang w:eastAsia="ru-RU"/>
              </w:rPr>
              <w:t>, предоставляемая в ГАС «Уп</w:t>
            </w:r>
            <w:r w:rsidR="002E4F6F" w:rsidRPr="0016153F">
              <w:rPr>
                <w:rFonts w:cs="Arial"/>
                <w:sz w:val="22"/>
                <w:lang w:eastAsia="ru-RU"/>
              </w:rPr>
              <w:t>равление» муниципальным округом</w:t>
            </w:r>
          </w:p>
        </w:tc>
        <w:tc>
          <w:tcPr>
            <w:tcW w:w="1701" w:type="dxa"/>
          </w:tcPr>
          <w:p w14:paraId="39861425" w14:textId="3037B3F5" w:rsidR="0012468B" w:rsidRPr="0016153F" w:rsidRDefault="00E70DA1" w:rsidP="00410C17">
            <w:pPr>
              <w:widowControl w:val="0"/>
              <w:autoSpaceDE w:val="0"/>
              <w:autoSpaceDN w:val="0"/>
              <w:adjustRightInd w:val="0"/>
              <w:ind w:right="-172"/>
              <w:rPr>
                <w:rFonts w:cs="Arial"/>
                <w:sz w:val="22"/>
              </w:rPr>
            </w:pPr>
            <w:r w:rsidRPr="0016153F">
              <w:rPr>
                <w:sz w:val="22"/>
                <w:lang w:eastAsia="ru-RU"/>
              </w:rPr>
              <w:lastRenderedPageBreak/>
              <w:t>Годовая</w:t>
            </w:r>
          </w:p>
        </w:tc>
      </w:tr>
      <w:tr w:rsidR="0012468B" w:rsidRPr="0016153F" w14:paraId="64678144" w14:textId="77777777" w:rsidTr="0012468B">
        <w:trPr>
          <w:trHeight w:val="2081"/>
        </w:trPr>
        <w:tc>
          <w:tcPr>
            <w:tcW w:w="562" w:type="dxa"/>
          </w:tcPr>
          <w:p w14:paraId="3B334A58" w14:textId="26FCA21F" w:rsidR="0012468B" w:rsidRPr="0016153F" w:rsidRDefault="003B3239" w:rsidP="00410C17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16153F">
              <w:rPr>
                <w:sz w:val="22"/>
              </w:rPr>
              <w:lastRenderedPageBreak/>
              <w:t>8.</w:t>
            </w:r>
          </w:p>
        </w:tc>
        <w:tc>
          <w:tcPr>
            <w:tcW w:w="2552" w:type="dxa"/>
          </w:tcPr>
          <w:p w14:paraId="39B7D781" w14:textId="77777777" w:rsidR="0012468B" w:rsidRPr="0016153F" w:rsidRDefault="0012468B" w:rsidP="00410C17">
            <w:pPr>
              <w:widowControl w:val="0"/>
              <w:autoSpaceDE w:val="0"/>
              <w:autoSpaceDN w:val="0"/>
              <w:spacing w:line="256" w:lineRule="auto"/>
              <w:rPr>
                <w:sz w:val="22"/>
              </w:rPr>
            </w:pPr>
            <w:r w:rsidRPr="0016153F">
              <w:rPr>
                <w:sz w:val="22"/>
              </w:rPr>
              <w:t>Доля молодых людей, участвующих в проектах и программах, направленных на патриотическое воспитание</w:t>
            </w:r>
          </w:p>
        </w:tc>
        <w:tc>
          <w:tcPr>
            <w:tcW w:w="1276" w:type="dxa"/>
          </w:tcPr>
          <w:p w14:paraId="5CD338EB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cs="Arial"/>
                <w:sz w:val="22"/>
                <w:lang w:eastAsia="ru-RU"/>
              </w:rPr>
            </w:pPr>
            <w:r w:rsidRPr="0016153F">
              <w:rPr>
                <w:rFonts w:cs="Arial"/>
                <w:sz w:val="22"/>
                <w:lang w:eastAsia="ru-RU"/>
              </w:rPr>
              <w:t>Процент</w:t>
            </w:r>
          </w:p>
        </w:tc>
        <w:tc>
          <w:tcPr>
            <w:tcW w:w="5386" w:type="dxa"/>
          </w:tcPr>
          <w:p w14:paraId="2E3B6D08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u w:val="single"/>
                <w:lang w:eastAsia="ru-RU"/>
              </w:rPr>
            </w:pPr>
            <w:r w:rsidRPr="0016153F">
              <w:rPr>
                <w:rFonts w:cs="Arial"/>
                <w:sz w:val="22"/>
                <w:u w:val="single"/>
                <w:lang w:eastAsia="ru-RU"/>
              </w:rPr>
              <w:t>Определение фактического значения:</w:t>
            </w:r>
          </w:p>
          <w:p w14:paraId="38D2A7B2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 w:rsidRPr="0016153F">
              <w:rPr>
                <w:rFonts w:cs="Arial"/>
                <w:color w:val="000000"/>
                <w:sz w:val="22"/>
                <w:lang w:eastAsia="ru-RU"/>
              </w:rPr>
              <w:t xml:space="preserve">Фактическое значение показателя определяется в соответствии с методикой, утвержденной приказом Федерального агентства по делам молодежи от 13.12.2024 № 496 «Об утверждении методики расчета показателя «Доля молодых людей, участвующих в проектах и программах, направленных </w:t>
            </w:r>
            <w:r w:rsidRPr="0016153F">
              <w:rPr>
                <w:rFonts w:cs="Arial"/>
                <w:sz w:val="22"/>
                <w:lang w:eastAsia="ru-RU"/>
              </w:rPr>
              <w:t xml:space="preserve">на патриотическое воспитание» </w:t>
            </w:r>
            <w:r w:rsidRPr="0016153F">
              <w:rPr>
                <w:rFonts w:cs="Arial"/>
                <w:color w:val="000000"/>
                <w:sz w:val="22"/>
                <w:lang w:eastAsia="ru-RU"/>
              </w:rPr>
              <w:t>национального проекта «Молодежь и дети» по формуле:</w:t>
            </w:r>
          </w:p>
          <w:p w14:paraId="04781EB3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0"/>
                <w:lang w:val="en-US"/>
              </w:rPr>
            </w:pPr>
            <w:r w:rsidRPr="0016153F">
              <w:rPr>
                <w:sz w:val="22"/>
                <w:szCs w:val="20"/>
                <w:lang w:val="en-US"/>
              </w:rPr>
              <w:t xml:space="preserve">Vr </w:t>
            </w:r>
            <w:r w:rsidRPr="0016153F">
              <w:rPr>
                <w:sz w:val="22"/>
                <w:szCs w:val="20"/>
                <w:vertAlign w:val="superscript"/>
                <w:lang w:val="en-US"/>
              </w:rPr>
              <w:t>t</w:t>
            </w:r>
            <w:r w:rsidRPr="0016153F">
              <w:rPr>
                <w:sz w:val="22"/>
                <w:szCs w:val="20"/>
                <w:lang w:val="en-US"/>
              </w:rPr>
              <w:t xml:space="preserve">=Yr </w:t>
            </w:r>
            <w:r w:rsidRPr="0016153F">
              <w:rPr>
                <w:szCs w:val="20"/>
                <w:vertAlign w:val="superscript"/>
                <w:lang w:val="en-US"/>
              </w:rPr>
              <w:t>t</w:t>
            </w:r>
            <w:r w:rsidRPr="0016153F">
              <w:rPr>
                <w:sz w:val="22"/>
                <w:szCs w:val="20"/>
                <w:lang w:val="en-US"/>
              </w:rPr>
              <w:t xml:space="preserve"> /  Nr </w:t>
            </w:r>
            <w:r w:rsidRPr="0016153F">
              <w:rPr>
                <w:szCs w:val="20"/>
                <w:vertAlign w:val="superscript"/>
                <w:lang w:val="en-US"/>
              </w:rPr>
              <w:t>t-1</w:t>
            </w:r>
            <w:r w:rsidRPr="0016153F">
              <w:rPr>
                <w:sz w:val="22"/>
                <w:szCs w:val="20"/>
                <w:lang w:val="en-US"/>
              </w:rPr>
              <w:t xml:space="preserve">  </w:t>
            </w:r>
            <w:r w:rsidRPr="0016153F">
              <w:rPr>
                <w:sz w:val="22"/>
                <w:szCs w:val="20"/>
              </w:rPr>
              <w:t>х</w:t>
            </w:r>
            <w:r w:rsidRPr="0016153F">
              <w:rPr>
                <w:sz w:val="22"/>
                <w:szCs w:val="20"/>
                <w:lang w:val="en-US"/>
              </w:rPr>
              <w:t xml:space="preserve"> 100 %,</w:t>
            </w:r>
          </w:p>
          <w:p w14:paraId="0F3E7400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sz w:val="22"/>
                <w:u w:val="single"/>
                <w:lang w:eastAsia="ru-RU"/>
              </w:rPr>
            </w:pPr>
            <w:r w:rsidRPr="0016153F">
              <w:rPr>
                <w:sz w:val="22"/>
                <w:u w:val="single"/>
                <w:lang w:eastAsia="ru-RU"/>
              </w:rPr>
              <w:t>Где:</w:t>
            </w:r>
          </w:p>
          <w:p w14:paraId="69F4D59A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E3FEE0"/>
              </w:rPr>
            </w:pPr>
            <w:r w:rsidRPr="0016153F">
              <w:rPr>
                <w:sz w:val="22"/>
                <w:szCs w:val="20"/>
                <w:lang w:val="en-US"/>
              </w:rPr>
              <w:t>Y</w:t>
            </w:r>
            <w:r w:rsidRPr="0016153F">
              <w:rPr>
                <w:sz w:val="22"/>
                <w:szCs w:val="20"/>
              </w:rPr>
              <w:t xml:space="preserve">r </w:t>
            </w:r>
            <w:r w:rsidRPr="0016153F">
              <w:rPr>
                <w:szCs w:val="20"/>
                <w:u w:val="single" w:color="000000"/>
                <w:vertAlign w:val="superscript"/>
              </w:rPr>
              <w:t xml:space="preserve">t </w:t>
            </w:r>
            <w:r w:rsidRPr="0016153F">
              <w:rPr>
                <w:szCs w:val="20"/>
              </w:rPr>
              <w:t xml:space="preserve"> </w:t>
            </w:r>
            <w:r w:rsidRPr="0016153F">
              <w:rPr>
                <w:rFonts w:cs="Arial"/>
                <w:sz w:val="22"/>
              </w:rPr>
              <w:t xml:space="preserve">– общая численность молодых людей в возрасте от 14 до 35 лет включительно, принявших участие в проектах и программах, направленных на </w:t>
            </w:r>
            <w:r w:rsidRPr="0016153F">
              <w:rPr>
                <w:rFonts w:cs="Arial"/>
                <w:sz w:val="22"/>
              </w:rPr>
              <w:lastRenderedPageBreak/>
              <w:t>патриотическое воспитание, реализованных органами местного самоуправления, на конец отчетного месяца/года нарастающим итогом с начала отчетного года, человек</w:t>
            </w:r>
            <w:r w:rsidRPr="0016153F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E3FEE0"/>
              </w:rPr>
              <w:t>;</w:t>
            </w:r>
          </w:p>
          <w:p w14:paraId="70B35839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  <w:r w:rsidRPr="0016153F">
              <w:rPr>
                <w:sz w:val="22"/>
                <w:szCs w:val="20"/>
              </w:rPr>
              <w:t xml:space="preserve">Nr </w:t>
            </w:r>
            <w:r w:rsidRPr="0016153F">
              <w:rPr>
                <w:szCs w:val="20"/>
                <w:vertAlign w:val="superscript"/>
              </w:rPr>
              <w:t>t-1</w:t>
            </w:r>
            <w:r w:rsidRPr="0016153F">
              <w:rPr>
                <w:szCs w:val="20"/>
              </w:rPr>
              <w:t xml:space="preserve"> </w:t>
            </w:r>
            <w:r w:rsidRPr="0016153F">
              <w:rPr>
                <w:rFonts w:cs="Arial"/>
                <w:sz w:val="22"/>
              </w:rPr>
              <w:t>– численность населения муниципального образования Московской области в возрасте от 14 до 35 лет включительно на начало года, предшествующего отчетному, человек;</w:t>
            </w:r>
          </w:p>
          <w:p w14:paraId="2B4C7666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sz w:val="22"/>
                <w:u w:val="single"/>
                <w:lang w:eastAsia="ru-RU"/>
              </w:rPr>
            </w:pPr>
            <w:r w:rsidRPr="0016153F">
              <w:rPr>
                <w:rFonts w:cs="Arial"/>
                <w:sz w:val="22"/>
                <w:lang w:val="en-US"/>
              </w:rPr>
              <w:t>t</w:t>
            </w:r>
            <w:r w:rsidRPr="0016153F">
              <w:rPr>
                <w:szCs w:val="20"/>
                <w:lang w:val="en-US"/>
              </w:rPr>
              <w:t xml:space="preserve"> </w:t>
            </w:r>
            <w:r w:rsidRPr="0016153F">
              <w:rPr>
                <w:rFonts w:cs="Arial"/>
                <w:sz w:val="22"/>
              </w:rPr>
              <w:t>– отчетный период.</w:t>
            </w:r>
          </w:p>
          <w:p w14:paraId="2F66EBEA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u w:val="single"/>
                <w:lang w:eastAsia="ru-RU"/>
              </w:rPr>
            </w:pPr>
          </w:p>
        </w:tc>
        <w:tc>
          <w:tcPr>
            <w:tcW w:w="3686" w:type="dxa"/>
          </w:tcPr>
          <w:p w14:paraId="1A754714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u w:val="single"/>
                <w:lang w:eastAsia="ru-RU"/>
              </w:rPr>
            </w:pPr>
            <w:r w:rsidRPr="0016153F">
              <w:rPr>
                <w:rFonts w:cs="Arial"/>
                <w:sz w:val="22"/>
                <w:u w:val="single"/>
                <w:lang w:eastAsia="ru-RU"/>
              </w:rPr>
              <w:lastRenderedPageBreak/>
              <w:t xml:space="preserve">Источник данных планового                значения: </w:t>
            </w:r>
          </w:p>
          <w:p w14:paraId="2034804B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6153F">
              <w:rPr>
                <w:rFonts w:cs="Arial"/>
                <w:sz w:val="22"/>
                <w:lang w:eastAsia="ru-RU"/>
              </w:rPr>
              <w:t xml:space="preserve">Соглашение о реализации на территории субъекта Российской Федерации регионального проекта «Мы вместе (Воспитание гармонично развитой личности) (Московская область)», обеспечивающего достижение показателей и мероприятий (результатов) федерального проекта «Мы вместе (Воспитание гармонично развитой личности)», входящего в состав национального </w:t>
            </w:r>
            <w:r w:rsidRPr="0016153F">
              <w:rPr>
                <w:rFonts w:cs="Arial"/>
                <w:sz w:val="22"/>
                <w:lang w:eastAsia="ru-RU"/>
              </w:rPr>
              <w:lastRenderedPageBreak/>
              <w:t>проекта «Молодежь и дети», на территории Московской области от 19 декабря 2024 г. № 091-2024-Ю20064-1</w:t>
            </w:r>
            <w:r w:rsidRPr="0016153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92A6F4D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lang w:eastAsia="ru-RU"/>
              </w:rPr>
            </w:pPr>
          </w:p>
          <w:p w14:paraId="0BFC9D57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u w:val="single"/>
                <w:lang w:eastAsia="ru-RU"/>
              </w:rPr>
            </w:pPr>
            <w:r w:rsidRPr="0016153F">
              <w:rPr>
                <w:rFonts w:cs="Arial"/>
                <w:sz w:val="22"/>
                <w:u w:val="single"/>
                <w:lang w:eastAsia="ru-RU"/>
              </w:rPr>
              <w:t>Источник данных фактического значения:</w:t>
            </w:r>
          </w:p>
          <w:p w14:paraId="752CC734" w14:textId="651DFBD8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lang w:eastAsia="ru-RU"/>
              </w:rPr>
            </w:pPr>
            <w:r w:rsidRPr="0016153F">
              <w:rPr>
                <w:rFonts w:cs="Arial"/>
                <w:sz w:val="22"/>
                <w:lang w:eastAsia="ru-RU"/>
              </w:rPr>
              <w:t xml:space="preserve">Форма федерального статистического наблюдения №º 1-молодежь «Сведения о сфере молодежной политики», утвержденной Приказом Федеральной службы государственной статистики </w:t>
            </w:r>
            <w:r w:rsidR="00E119EF" w:rsidRPr="0016153F">
              <w:rPr>
                <w:rFonts w:cs="Arial"/>
                <w:sz w:val="22"/>
                <w:lang w:eastAsia="ru-RU"/>
              </w:rPr>
              <w:t xml:space="preserve">от </w:t>
            </w:r>
            <w:r w:rsidR="00E80B59" w:rsidRPr="0016153F">
              <w:rPr>
                <w:rFonts w:cs="Arial"/>
                <w:sz w:val="22"/>
                <w:lang w:eastAsia="ru-RU"/>
              </w:rPr>
              <w:t>15.04.2026 № 184</w:t>
            </w:r>
            <w:r w:rsidRPr="0016153F">
              <w:rPr>
                <w:rFonts w:cs="Arial"/>
                <w:sz w:val="22"/>
                <w:lang w:eastAsia="ru-RU"/>
              </w:rPr>
              <w:t>, предоставляемая                 в ГАС «Управление» муниципальным округом;</w:t>
            </w:r>
          </w:p>
          <w:p w14:paraId="0D04C8CD" w14:textId="7E1C22F1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lang w:eastAsia="ru-RU"/>
              </w:rPr>
            </w:pPr>
            <w:r w:rsidRPr="0016153F">
              <w:rPr>
                <w:rFonts w:cs="Arial"/>
                <w:sz w:val="22"/>
                <w:lang w:eastAsia="ru-RU"/>
              </w:rPr>
              <w:t xml:space="preserve">Форма федерального статистического наблюдения № 2-молодежь «Сведения в сфере молодежной политики», утвержденная приказом Федеральной службы государственной статистики от </w:t>
            </w:r>
            <w:r w:rsidR="00E80B59" w:rsidRPr="0016153F">
              <w:rPr>
                <w:rFonts w:cs="Arial"/>
                <w:sz w:val="22"/>
                <w:lang w:eastAsia="ru-RU"/>
              </w:rPr>
              <w:t>15.04.2026 № 184</w:t>
            </w:r>
            <w:r w:rsidRPr="0016153F">
              <w:rPr>
                <w:rFonts w:cs="Arial"/>
                <w:sz w:val="22"/>
                <w:lang w:eastAsia="ru-RU"/>
              </w:rPr>
              <w:t>, предоставляемая в ГАС «Уп</w:t>
            </w:r>
            <w:r w:rsidR="002E4F6F" w:rsidRPr="0016153F">
              <w:rPr>
                <w:rFonts w:cs="Arial"/>
                <w:sz w:val="22"/>
                <w:lang w:eastAsia="ru-RU"/>
              </w:rPr>
              <w:t>равление» муниципальным округом</w:t>
            </w:r>
          </w:p>
        </w:tc>
        <w:tc>
          <w:tcPr>
            <w:tcW w:w="1701" w:type="dxa"/>
          </w:tcPr>
          <w:p w14:paraId="0B9814ED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ind w:right="-172"/>
              <w:rPr>
                <w:rFonts w:cs="Arial"/>
                <w:sz w:val="22"/>
              </w:rPr>
            </w:pPr>
          </w:p>
        </w:tc>
      </w:tr>
      <w:tr w:rsidR="005E36A9" w:rsidRPr="0016153F" w14:paraId="2C0E09D6" w14:textId="77777777" w:rsidTr="0012468B">
        <w:trPr>
          <w:trHeight w:val="1231"/>
        </w:trPr>
        <w:tc>
          <w:tcPr>
            <w:tcW w:w="562" w:type="dxa"/>
          </w:tcPr>
          <w:p w14:paraId="27DF5538" w14:textId="0266B147" w:rsidR="005E36A9" w:rsidRPr="0016153F" w:rsidRDefault="005E36A9" w:rsidP="005E36A9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16153F">
              <w:rPr>
                <w:sz w:val="22"/>
              </w:rPr>
              <w:lastRenderedPageBreak/>
              <w:t>9.</w:t>
            </w:r>
          </w:p>
        </w:tc>
        <w:tc>
          <w:tcPr>
            <w:tcW w:w="2552" w:type="dxa"/>
          </w:tcPr>
          <w:p w14:paraId="3DD50B07" w14:textId="59B2625E" w:rsidR="005E36A9" w:rsidRPr="0016153F" w:rsidRDefault="005E36A9" w:rsidP="005E36A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lang w:eastAsia="ru-RU"/>
              </w:rPr>
            </w:pPr>
            <w:r w:rsidRPr="0016153F">
              <w:rPr>
                <w:sz w:val="22"/>
              </w:rPr>
              <w:t>Наличие незаконных рекламных конструкций, установленных на территории муниципального образования</w:t>
            </w:r>
          </w:p>
        </w:tc>
        <w:tc>
          <w:tcPr>
            <w:tcW w:w="1276" w:type="dxa"/>
          </w:tcPr>
          <w:p w14:paraId="3114E289" w14:textId="6A174401" w:rsidR="005E36A9" w:rsidRPr="0016153F" w:rsidRDefault="005E36A9" w:rsidP="005E36A9">
            <w:pPr>
              <w:widowControl w:val="0"/>
              <w:autoSpaceDE w:val="0"/>
              <w:autoSpaceDN w:val="0"/>
              <w:adjustRightInd w:val="0"/>
              <w:spacing w:before="100" w:after="100"/>
              <w:ind w:right="60"/>
              <w:rPr>
                <w:rFonts w:cs="Arial"/>
                <w:sz w:val="22"/>
                <w:lang w:eastAsia="ru-RU"/>
              </w:rPr>
            </w:pPr>
            <w:r w:rsidRPr="0016153F">
              <w:rPr>
                <w:sz w:val="22"/>
              </w:rPr>
              <w:t>процент</w:t>
            </w:r>
          </w:p>
        </w:tc>
        <w:tc>
          <w:tcPr>
            <w:tcW w:w="5386" w:type="dxa"/>
          </w:tcPr>
          <w:p w14:paraId="06A06135" w14:textId="77777777" w:rsidR="005E36A9" w:rsidRPr="0016153F" w:rsidRDefault="005E36A9" w:rsidP="005E36A9">
            <w:pPr>
              <w:ind w:right="-79"/>
              <w:rPr>
                <w:sz w:val="22"/>
              </w:rPr>
            </w:pPr>
            <w:r w:rsidRPr="0016153F">
              <w:rPr>
                <w:sz w:val="22"/>
                <w:lang w:val="en-US"/>
              </w:rPr>
              <w:t>A</w:t>
            </w:r>
            <w:r w:rsidRPr="0016153F">
              <w:rPr>
                <w:sz w:val="22"/>
              </w:rPr>
              <w:t xml:space="preserve">=  </w:t>
            </w:r>
            <w:r w:rsidRPr="0016153F">
              <w:rPr>
                <w:sz w:val="22"/>
                <w:lang w:val="en-US"/>
              </w:rPr>
              <w:t>B</w:t>
            </w:r>
            <w:r w:rsidRPr="0016153F">
              <w:rPr>
                <w:sz w:val="22"/>
              </w:rPr>
              <w:t>/</w:t>
            </w:r>
            <w:r w:rsidRPr="0016153F">
              <w:rPr>
                <w:sz w:val="22"/>
                <w:lang w:val="en-US"/>
              </w:rPr>
              <w:t>C</w:t>
            </w:r>
            <w:r w:rsidRPr="0016153F">
              <w:rPr>
                <w:sz w:val="22"/>
              </w:rPr>
              <w:t xml:space="preserve">  *100%</w:t>
            </w:r>
          </w:p>
          <w:p w14:paraId="51BDE088" w14:textId="77777777" w:rsidR="005E36A9" w:rsidRPr="0016153F" w:rsidRDefault="005E36A9" w:rsidP="005E36A9">
            <w:pPr>
              <w:ind w:right="-79"/>
              <w:rPr>
                <w:sz w:val="22"/>
              </w:rPr>
            </w:pPr>
          </w:p>
          <w:p w14:paraId="7C5B96AC" w14:textId="77777777" w:rsidR="005E36A9" w:rsidRPr="0016153F" w:rsidRDefault="005E36A9" w:rsidP="005E36A9">
            <w:pPr>
              <w:ind w:right="-79"/>
              <w:rPr>
                <w:sz w:val="22"/>
              </w:rPr>
            </w:pPr>
            <w:r w:rsidRPr="0016153F">
              <w:rPr>
                <w:sz w:val="22"/>
                <w:lang w:val="en-US"/>
              </w:rPr>
              <w:t>C</w:t>
            </w:r>
            <w:r w:rsidRPr="0016153F">
              <w:rPr>
                <w:sz w:val="22"/>
              </w:rPr>
              <w:t xml:space="preserve"> = </w:t>
            </w:r>
            <w:r w:rsidRPr="0016153F">
              <w:rPr>
                <w:sz w:val="22"/>
                <w:lang w:val="en-US"/>
              </w:rPr>
              <w:t>X</w:t>
            </w:r>
            <w:r w:rsidRPr="0016153F">
              <w:rPr>
                <w:sz w:val="22"/>
              </w:rPr>
              <w:t xml:space="preserve"> + </w:t>
            </w:r>
            <w:r w:rsidRPr="0016153F">
              <w:rPr>
                <w:sz w:val="22"/>
                <w:lang w:val="en-US"/>
              </w:rPr>
              <w:t>Y</w:t>
            </w:r>
            <w:r w:rsidRPr="0016153F">
              <w:rPr>
                <w:sz w:val="22"/>
              </w:rPr>
              <w:t xml:space="preserve"> + </w:t>
            </w:r>
            <w:r w:rsidRPr="0016153F">
              <w:rPr>
                <w:sz w:val="22"/>
                <w:lang w:val="en-US"/>
              </w:rPr>
              <w:t>Z</w:t>
            </w:r>
          </w:p>
          <w:p w14:paraId="60B03972" w14:textId="77777777" w:rsidR="005E36A9" w:rsidRPr="0016153F" w:rsidRDefault="005E36A9" w:rsidP="005E36A9">
            <w:pPr>
              <w:ind w:right="-79"/>
              <w:rPr>
                <w:sz w:val="22"/>
              </w:rPr>
            </w:pPr>
            <w:r w:rsidRPr="0016153F">
              <w:rPr>
                <w:sz w:val="22"/>
              </w:rPr>
              <w:t xml:space="preserve">где: </w:t>
            </w:r>
          </w:p>
          <w:p w14:paraId="6398B915" w14:textId="77777777" w:rsidR="005E36A9" w:rsidRPr="0016153F" w:rsidRDefault="005E36A9" w:rsidP="005E36A9">
            <w:pPr>
              <w:ind w:right="-79"/>
              <w:rPr>
                <w:sz w:val="22"/>
              </w:rPr>
            </w:pPr>
            <w:r w:rsidRPr="0016153F">
              <w:rPr>
                <w:sz w:val="22"/>
              </w:rPr>
              <w:t>А – незаконные рекламные конструкции</w:t>
            </w:r>
          </w:p>
          <w:p w14:paraId="75013F54" w14:textId="77777777" w:rsidR="005E36A9" w:rsidRPr="0016153F" w:rsidRDefault="005E36A9" w:rsidP="005E36A9">
            <w:pPr>
              <w:ind w:right="-79"/>
              <w:rPr>
                <w:sz w:val="22"/>
              </w:rPr>
            </w:pPr>
            <w:r w:rsidRPr="0016153F">
              <w:rPr>
                <w:sz w:val="22"/>
              </w:rPr>
              <w:t>по отношению к общему количеству на территории, в процентах;</w:t>
            </w:r>
          </w:p>
          <w:p w14:paraId="4BE77E83" w14:textId="77777777" w:rsidR="005E36A9" w:rsidRPr="0016153F" w:rsidRDefault="005E36A9" w:rsidP="005E36A9">
            <w:pPr>
              <w:ind w:right="-79"/>
              <w:rPr>
                <w:sz w:val="22"/>
              </w:rPr>
            </w:pPr>
            <w:r w:rsidRPr="0016153F">
              <w:rPr>
                <w:sz w:val="22"/>
              </w:rPr>
              <w:t>В – количество рекламных конструкций в схеме и вне схемы, фактически установленных без действующих разрешений;</w:t>
            </w:r>
          </w:p>
          <w:p w14:paraId="0AED5151" w14:textId="77777777" w:rsidR="005E36A9" w:rsidRPr="0016153F" w:rsidRDefault="005E36A9" w:rsidP="005E36A9">
            <w:pPr>
              <w:ind w:right="-79"/>
              <w:rPr>
                <w:sz w:val="22"/>
              </w:rPr>
            </w:pPr>
            <w:r w:rsidRPr="0016153F">
              <w:rPr>
                <w:sz w:val="22"/>
              </w:rPr>
              <w:t>С – общее количество рекламных конструкций на территории</w:t>
            </w:r>
          </w:p>
          <w:p w14:paraId="4D554F37" w14:textId="77777777" w:rsidR="005E36A9" w:rsidRPr="0016153F" w:rsidRDefault="005E36A9" w:rsidP="005E36A9">
            <w:pPr>
              <w:ind w:right="-79"/>
              <w:rPr>
                <w:sz w:val="22"/>
              </w:rPr>
            </w:pPr>
            <w:r w:rsidRPr="0016153F">
              <w:rPr>
                <w:sz w:val="22"/>
              </w:rPr>
              <w:t>(сумма X, Y и Z);</w:t>
            </w:r>
          </w:p>
          <w:p w14:paraId="5CCCD30F" w14:textId="77777777" w:rsidR="005E36A9" w:rsidRPr="0016153F" w:rsidRDefault="005E36A9" w:rsidP="005E36A9">
            <w:pPr>
              <w:ind w:right="-79"/>
              <w:rPr>
                <w:sz w:val="22"/>
              </w:rPr>
            </w:pPr>
            <w:r w:rsidRPr="0016153F">
              <w:rPr>
                <w:sz w:val="22"/>
              </w:rPr>
              <w:t>X – количество рекламных конструкций в схеме, установленных с действующими разрешениями;</w:t>
            </w:r>
          </w:p>
          <w:p w14:paraId="38C9DDBC" w14:textId="77777777" w:rsidR="005E36A9" w:rsidRPr="0016153F" w:rsidRDefault="005E36A9" w:rsidP="005E36A9">
            <w:pPr>
              <w:ind w:right="-79"/>
              <w:rPr>
                <w:sz w:val="22"/>
              </w:rPr>
            </w:pPr>
            <w:r w:rsidRPr="0016153F">
              <w:rPr>
                <w:sz w:val="22"/>
              </w:rPr>
              <w:lastRenderedPageBreak/>
              <w:t>Y – количество рекламных конструкций вне схемы, установленных с действующими разрешениями;</w:t>
            </w:r>
          </w:p>
          <w:p w14:paraId="09437731" w14:textId="1281B802" w:rsidR="005E36A9" w:rsidRPr="0016153F" w:rsidRDefault="005E36A9" w:rsidP="005E36A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u w:val="single"/>
                <w:lang w:eastAsia="ru-RU"/>
              </w:rPr>
            </w:pPr>
            <w:r w:rsidRPr="0016153F">
              <w:rPr>
                <w:sz w:val="22"/>
              </w:rPr>
              <w:t>Z –количество рекламных конструкций в схеме и вне схемы, фактически установленных без действующих разрешений.</w:t>
            </w:r>
            <w:r w:rsidRPr="0016153F">
              <w:rPr>
                <w:rFonts w:cs="Arial"/>
                <w:sz w:val="22"/>
                <w:u w:val="single"/>
                <w:lang w:eastAsia="ru-RU"/>
              </w:rPr>
              <w:t xml:space="preserve"> </w:t>
            </w:r>
          </w:p>
        </w:tc>
        <w:tc>
          <w:tcPr>
            <w:tcW w:w="3686" w:type="dxa"/>
          </w:tcPr>
          <w:p w14:paraId="7C4048F8" w14:textId="74504394" w:rsidR="005E36A9" w:rsidRPr="0016153F" w:rsidRDefault="005E36A9" w:rsidP="005E36A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u w:val="single"/>
                <w:lang w:eastAsia="ru-RU"/>
              </w:rPr>
            </w:pPr>
            <w:r w:rsidRPr="0016153F">
              <w:rPr>
                <w:color w:val="000000"/>
                <w:sz w:val="24"/>
                <w:szCs w:val="24"/>
              </w:rPr>
              <w:lastRenderedPageBreak/>
              <w:t>Формируются</w:t>
            </w:r>
            <w:r w:rsidRPr="0016153F">
              <w:rPr>
                <w:sz w:val="24"/>
                <w:szCs w:val="24"/>
              </w:rPr>
              <w:t xml:space="preserve"> на основании результатов исполнения мероприятий муниципальной подпрограммы</w:t>
            </w:r>
          </w:p>
        </w:tc>
        <w:tc>
          <w:tcPr>
            <w:tcW w:w="1701" w:type="dxa"/>
          </w:tcPr>
          <w:p w14:paraId="493C5ECF" w14:textId="3D9698B5" w:rsidR="005E36A9" w:rsidRPr="0016153F" w:rsidRDefault="005E36A9" w:rsidP="005E36A9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16153F">
              <w:rPr>
                <w:sz w:val="24"/>
                <w:szCs w:val="24"/>
                <w:lang w:eastAsia="ru-RU"/>
              </w:rPr>
              <w:t>Квартальная</w:t>
            </w:r>
          </w:p>
        </w:tc>
      </w:tr>
      <w:tr w:rsidR="0012468B" w:rsidRPr="0016153F" w14:paraId="721F2BF0" w14:textId="77777777" w:rsidTr="0012468B">
        <w:trPr>
          <w:trHeight w:val="1231"/>
        </w:trPr>
        <w:tc>
          <w:tcPr>
            <w:tcW w:w="562" w:type="dxa"/>
          </w:tcPr>
          <w:p w14:paraId="71D6FE3E" w14:textId="615CBD8F" w:rsidR="0012468B" w:rsidRPr="0016153F" w:rsidRDefault="003B3239" w:rsidP="00410C17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16153F">
              <w:rPr>
                <w:sz w:val="22"/>
              </w:rPr>
              <w:lastRenderedPageBreak/>
              <w:t>10.</w:t>
            </w:r>
          </w:p>
        </w:tc>
        <w:tc>
          <w:tcPr>
            <w:tcW w:w="2552" w:type="dxa"/>
          </w:tcPr>
          <w:p w14:paraId="5FE489FB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  <w:r w:rsidRPr="0016153F">
              <w:rPr>
                <w:rFonts w:cs="Arial"/>
                <w:sz w:val="22"/>
                <w:lang w:eastAsia="ru-RU"/>
              </w:rPr>
              <w:t>Доля людей, вовлеченных в добровольческую деятельность</w:t>
            </w:r>
            <w:r w:rsidRPr="0016153F">
              <w:rPr>
                <w:rFonts w:cs="Arial"/>
                <w:sz w:val="22"/>
              </w:rPr>
              <w:t xml:space="preserve"> </w:t>
            </w:r>
          </w:p>
        </w:tc>
        <w:tc>
          <w:tcPr>
            <w:tcW w:w="1276" w:type="dxa"/>
          </w:tcPr>
          <w:p w14:paraId="5D8E4CF4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spacing w:before="100" w:after="100"/>
              <w:ind w:right="60"/>
              <w:rPr>
                <w:rFonts w:cs="Arial"/>
                <w:sz w:val="22"/>
                <w:lang w:eastAsia="ru-RU"/>
              </w:rPr>
            </w:pPr>
            <w:r w:rsidRPr="0016153F">
              <w:rPr>
                <w:rFonts w:cs="Arial"/>
                <w:sz w:val="22"/>
                <w:lang w:eastAsia="ru-RU"/>
              </w:rPr>
              <w:t>Процент</w:t>
            </w:r>
          </w:p>
        </w:tc>
        <w:tc>
          <w:tcPr>
            <w:tcW w:w="5386" w:type="dxa"/>
          </w:tcPr>
          <w:p w14:paraId="372B26A0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u w:val="single"/>
                <w:lang w:eastAsia="ru-RU"/>
              </w:rPr>
            </w:pPr>
            <w:r w:rsidRPr="0016153F">
              <w:rPr>
                <w:rFonts w:cs="Arial"/>
                <w:sz w:val="22"/>
                <w:u w:val="single"/>
                <w:lang w:eastAsia="ru-RU"/>
              </w:rPr>
              <w:t>Определение фактического значения:</w:t>
            </w:r>
          </w:p>
          <w:p w14:paraId="0D7596E1" w14:textId="43122786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lang w:eastAsia="ru-RU"/>
              </w:rPr>
            </w:pPr>
            <w:r w:rsidRPr="0016153F">
              <w:rPr>
                <w:rFonts w:cs="Arial"/>
                <w:color w:val="000000"/>
                <w:sz w:val="22"/>
                <w:lang w:eastAsia="ru-RU"/>
              </w:rPr>
              <w:t xml:space="preserve">Фактическое значение показателя определяется в соответствии с методикой, утвержденной  постановлением Правительства Российской Федерации от </w:t>
            </w:r>
            <w:r w:rsidR="005D325B" w:rsidRPr="0016153F">
              <w:rPr>
                <w:rFonts w:cs="Arial"/>
                <w:color w:val="000000"/>
                <w:sz w:val="22"/>
                <w:lang w:eastAsia="ru-RU"/>
              </w:rPr>
              <w:t>28.01.2025 № 58</w:t>
            </w:r>
            <w:r w:rsidRPr="0016153F">
              <w:rPr>
                <w:rFonts w:cs="Arial"/>
                <w:color w:val="000000"/>
                <w:sz w:val="22"/>
                <w:lang w:eastAsia="ru-RU"/>
              </w:rPr>
              <w:t xml:space="preserve"> «Об утверждении методик расчета показателей для оценки эффективности деятельности </w:t>
            </w:r>
          </w:p>
          <w:p w14:paraId="7329E58A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lang w:eastAsia="ru-RU"/>
              </w:rPr>
            </w:pPr>
            <w:r w:rsidRPr="0016153F">
              <w:rPr>
                <w:rFonts w:cs="Arial"/>
                <w:color w:val="000000"/>
                <w:sz w:val="22"/>
                <w:lang w:eastAsia="ru-RU"/>
              </w:rPr>
              <w:t xml:space="preserve">высших должностных лиц субъектов Российской Федерации и деятельности исполнительных органов субъектов Российской </w:t>
            </w:r>
          </w:p>
          <w:p w14:paraId="2957DAFE" w14:textId="051496DC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lang w:eastAsia="ru-RU"/>
              </w:rPr>
            </w:pPr>
            <w:r w:rsidRPr="0016153F">
              <w:rPr>
                <w:rFonts w:cs="Arial"/>
                <w:color w:val="000000"/>
                <w:sz w:val="22"/>
                <w:lang w:eastAsia="ru-RU"/>
              </w:rPr>
              <w:t>Федерации</w:t>
            </w:r>
            <w:r w:rsidR="005D325B" w:rsidRPr="0016153F">
              <w:rPr>
                <w:rFonts w:cs="Arial"/>
                <w:color w:val="000000"/>
                <w:sz w:val="22"/>
                <w:lang w:eastAsia="ru-RU"/>
              </w:rPr>
              <w:t>.</w:t>
            </w:r>
          </w:p>
          <w:p w14:paraId="2A78FF7E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2"/>
                <w:lang w:eastAsia="ru-RU"/>
              </w:rPr>
            </w:pPr>
            <w:r w:rsidRPr="0016153F">
              <w:rPr>
                <w:rFonts w:cs="Arial"/>
                <w:color w:val="000000"/>
                <w:sz w:val="22"/>
                <w:lang w:val="en-US" w:eastAsia="ru-RU"/>
              </w:rPr>
              <w:t>Dregi</w:t>
            </w:r>
            <w:r w:rsidRPr="0016153F">
              <w:rPr>
                <w:rFonts w:cs="Arial"/>
                <w:color w:val="000000"/>
                <w:sz w:val="22"/>
                <w:lang w:eastAsia="ru-RU"/>
              </w:rPr>
              <w:t xml:space="preserve">  = </w:t>
            </w:r>
            <w:r w:rsidRPr="0016153F">
              <w:rPr>
                <w:rFonts w:cs="Arial"/>
                <w:color w:val="000000"/>
                <w:sz w:val="22"/>
                <w:lang w:val="en-US" w:eastAsia="ru-RU"/>
              </w:rPr>
              <w:t>Vregi</w:t>
            </w:r>
            <w:r w:rsidRPr="0016153F">
              <w:rPr>
                <w:rFonts w:cs="Arial"/>
                <w:color w:val="000000"/>
                <w:sz w:val="22"/>
                <w:lang w:eastAsia="ru-RU"/>
              </w:rPr>
              <w:t xml:space="preserve">  / </w:t>
            </w:r>
            <w:r w:rsidRPr="0016153F">
              <w:rPr>
                <w:rFonts w:cs="Arial"/>
                <w:color w:val="000000"/>
                <w:sz w:val="22"/>
                <w:lang w:val="en-US" w:eastAsia="ru-RU"/>
              </w:rPr>
              <w:t>Nreg</w:t>
            </w:r>
            <w:r w:rsidRPr="0016153F">
              <w:rPr>
                <w:rFonts w:cs="Arial"/>
                <w:color w:val="000000"/>
                <w:sz w:val="22"/>
                <w:lang w:eastAsia="ru-RU"/>
              </w:rPr>
              <w:t xml:space="preserve">  </w:t>
            </w:r>
            <w:r w:rsidRPr="0016153F">
              <w:rPr>
                <w:rFonts w:cs="Arial"/>
                <w:color w:val="000000"/>
                <w:sz w:val="22"/>
                <w:lang w:val="en-US" w:eastAsia="ru-RU"/>
              </w:rPr>
              <w:t>x</w:t>
            </w:r>
            <w:r w:rsidRPr="0016153F">
              <w:rPr>
                <w:rFonts w:cs="Arial"/>
                <w:color w:val="000000"/>
                <w:sz w:val="22"/>
                <w:lang w:eastAsia="ru-RU"/>
              </w:rPr>
              <w:t xml:space="preserve"> 100%,</w:t>
            </w:r>
          </w:p>
          <w:p w14:paraId="7EEE479B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2"/>
                <w:lang w:eastAsia="ru-RU"/>
              </w:rPr>
            </w:pPr>
            <w:r w:rsidRPr="0016153F">
              <w:rPr>
                <w:rFonts w:cs="Arial"/>
                <w:color w:val="000000"/>
                <w:sz w:val="22"/>
                <w:lang w:eastAsia="ru-RU"/>
              </w:rPr>
              <w:t>где:</w:t>
            </w:r>
          </w:p>
          <w:p w14:paraId="163E066A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lang w:eastAsia="ru-RU"/>
              </w:rPr>
            </w:pPr>
            <w:r w:rsidRPr="0016153F">
              <w:rPr>
                <w:rFonts w:cs="Arial"/>
                <w:color w:val="000000"/>
                <w:sz w:val="22"/>
                <w:lang w:eastAsia="ru-RU"/>
              </w:rPr>
              <w:t xml:space="preserve">Dregi </w:t>
            </w:r>
            <w:r w:rsidRPr="0016153F">
              <w:rPr>
                <w:rFonts w:cs="Arial"/>
                <w:sz w:val="22"/>
              </w:rPr>
              <w:t xml:space="preserve">– </w:t>
            </w:r>
            <w:r w:rsidRPr="0016153F">
              <w:rPr>
                <w:rFonts w:cs="Arial"/>
                <w:color w:val="000000"/>
                <w:sz w:val="22"/>
                <w:lang w:eastAsia="ru-RU"/>
              </w:rPr>
              <w:t>доля людей, вовлеченных в добровольческую (волонтерскую) деятельность в муниципальном образовании Московской области, %;</w:t>
            </w:r>
          </w:p>
          <w:p w14:paraId="6488C2C8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lang w:eastAsia="ru-RU"/>
              </w:rPr>
            </w:pPr>
            <w:r w:rsidRPr="0016153F">
              <w:rPr>
                <w:rFonts w:cs="Arial"/>
                <w:color w:val="000000"/>
                <w:sz w:val="22"/>
                <w:lang w:eastAsia="ru-RU"/>
              </w:rPr>
              <w:t xml:space="preserve">Vregi </w:t>
            </w:r>
            <w:r w:rsidRPr="0016153F">
              <w:rPr>
                <w:rFonts w:cs="Arial"/>
                <w:sz w:val="22"/>
              </w:rPr>
              <w:t xml:space="preserve">– </w:t>
            </w:r>
            <w:r w:rsidRPr="0016153F">
              <w:rPr>
                <w:rFonts w:cs="Arial"/>
                <w:color w:val="000000"/>
                <w:sz w:val="22"/>
                <w:lang w:eastAsia="ru-RU"/>
              </w:rPr>
              <w:t xml:space="preserve"> общая численность людей,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 муниципальных учреждений в добровольческую (волонтерскую) деятельность в Московской области, в том числе добровольцев (волонтеров), которые принимают участие в различных мероприятиях и акциях муниципального, регионального, окружного, всероссийского и международного уровней в качестве добровольцев (волонтеров) независимо от числа случаев участия в добровольческой (волонтерской) деятельности, на отчетную дату отчетного периода (прошедшего года), человек;</w:t>
            </w:r>
          </w:p>
          <w:p w14:paraId="6DA56E49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lang w:eastAsia="ru-RU"/>
              </w:rPr>
            </w:pPr>
            <w:r w:rsidRPr="0016153F">
              <w:rPr>
                <w:rFonts w:cs="Arial"/>
                <w:color w:val="000000"/>
                <w:sz w:val="22"/>
                <w:lang w:eastAsia="ru-RU"/>
              </w:rPr>
              <w:t xml:space="preserve">Nreg  </w:t>
            </w:r>
            <w:r w:rsidRPr="0016153F">
              <w:rPr>
                <w:rFonts w:cs="Arial"/>
                <w:sz w:val="22"/>
              </w:rPr>
              <w:t xml:space="preserve">– </w:t>
            </w:r>
            <w:r w:rsidRPr="0016153F">
              <w:rPr>
                <w:rFonts w:cs="Arial"/>
                <w:color w:val="000000"/>
                <w:sz w:val="22"/>
                <w:lang w:eastAsia="ru-RU"/>
              </w:rPr>
              <w:t xml:space="preserve"> численность населения муниципального образования Московской области в возрасте от 7 лет и старше в соответствующем отчетном периоде (прошедшем году), человек;</w:t>
            </w:r>
          </w:p>
          <w:p w14:paraId="7E84DB7B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</w:tcPr>
          <w:p w14:paraId="49E4EC5A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u w:val="single"/>
                <w:lang w:eastAsia="ru-RU"/>
              </w:rPr>
            </w:pPr>
            <w:r w:rsidRPr="0016153F">
              <w:rPr>
                <w:rFonts w:cs="Arial"/>
                <w:sz w:val="22"/>
                <w:u w:val="single"/>
                <w:lang w:eastAsia="ru-RU"/>
              </w:rPr>
              <w:t xml:space="preserve">Источник данных фактического значения: </w:t>
            </w:r>
          </w:p>
          <w:p w14:paraId="6E4C1D79" w14:textId="526490E2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lang w:eastAsia="ru-RU"/>
              </w:rPr>
            </w:pPr>
            <w:r w:rsidRPr="0016153F">
              <w:rPr>
                <w:rFonts w:cs="Arial"/>
                <w:sz w:val="22"/>
                <w:lang w:eastAsia="ru-RU"/>
              </w:rPr>
              <w:t xml:space="preserve">форма федерального статистического наблюдения № 1-молодежь «Сведения о сфере государственной молодежной политики», утвержденная приказом Федеральной службы государственной статистики </w:t>
            </w:r>
            <w:r w:rsidR="00E119EF" w:rsidRPr="0016153F">
              <w:rPr>
                <w:rFonts w:cs="Arial"/>
                <w:sz w:val="22"/>
                <w:lang w:eastAsia="ru-RU"/>
              </w:rPr>
              <w:t xml:space="preserve">от </w:t>
            </w:r>
            <w:r w:rsidR="0054574B" w:rsidRPr="0016153F">
              <w:rPr>
                <w:rFonts w:cs="Arial"/>
                <w:sz w:val="22"/>
                <w:lang w:eastAsia="ru-RU"/>
              </w:rPr>
              <w:t>15.12.2025 № 713</w:t>
            </w:r>
            <w:r w:rsidRPr="0016153F">
              <w:rPr>
                <w:rFonts w:cs="Arial"/>
                <w:sz w:val="22"/>
                <w:lang w:eastAsia="ru-RU"/>
              </w:rPr>
              <w:t>,</w:t>
            </w:r>
            <w:r w:rsidRPr="0016153F">
              <w:rPr>
                <w:rFonts w:ascii="Arial" w:hAnsi="Arial" w:cs="Arial"/>
                <w:sz w:val="22"/>
              </w:rPr>
              <w:t xml:space="preserve"> </w:t>
            </w:r>
            <w:r w:rsidRPr="0016153F">
              <w:rPr>
                <w:rFonts w:cs="Arial"/>
                <w:sz w:val="22"/>
                <w:lang w:eastAsia="ru-RU"/>
              </w:rPr>
              <w:t>предоставляемая в ГАС «Управление» муниципальным округом</w:t>
            </w:r>
          </w:p>
          <w:p w14:paraId="7913908E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lang w:eastAsia="ru-RU"/>
              </w:rPr>
            </w:pPr>
          </w:p>
          <w:p w14:paraId="7E9DA379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lang w:eastAsia="ru-RU"/>
              </w:rPr>
            </w:pPr>
          </w:p>
          <w:p w14:paraId="00955DF5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lang w:eastAsia="ru-RU"/>
              </w:rPr>
            </w:pPr>
            <w:r w:rsidRPr="0016153F">
              <w:rPr>
                <w:rFonts w:cs="Arial"/>
                <w:sz w:val="22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14:paraId="7D42435C" w14:textId="5C29B0E7" w:rsidR="0012468B" w:rsidRPr="0016153F" w:rsidRDefault="00E70DA1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lang w:eastAsia="ru-RU"/>
              </w:rPr>
            </w:pPr>
            <w:r w:rsidRPr="0016153F">
              <w:rPr>
                <w:sz w:val="22"/>
                <w:lang w:eastAsia="ru-RU"/>
              </w:rPr>
              <w:t>Годовая</w:t>
            </w:r>
          </w:p>
        </w:tc>
      </w:tr>
      <w:tr w:rsidR="0012468B" w:rsidRPr="0016153F" w14:paraId="70491D77" w14:textId="77777777" w:rsidTr="002E4F6F">
        <w:trPr>
          <w:trHeight w:val="60"/>
        </w:trPr>
        <w:tc>
          <w:tcPr>
            <w:tcW w:w="562" w:type="dxa"/>
          </w:tcPr>
          <w:p w14:paraId="30E583CF" w14:textId="0021DDEA" w:rsidR="0012468B" w:rsidRPr="0016153F" w:rsidRDefault="008701C5" w:rsidP="00410C17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16153F">
              <w:rPr>
                <w:sz w:val="22"/>
              </w:rPr>
              <w:lastRenderedPageBreak/>
              <w:t>11.</w:t>
            </w:r>
          </w:p>
        </w:tc>
        <w:tc>
          <w:tcPr>
            <w:tcW w:w="2552" w:type="dxa"/>
          </w:tcPr>
          <w:p w14:paraId="6FFE6C25" w14:textId="77777777" w:rsidR="0012468B" w:rsidRPr="0016153F" w:rsidRDefault="0012468B" w:rsidP="00410C17">
            <w:pPr>
              <w:rPr>
                <w:rFonts w:cs="Arial"/>
                <w:sz w:val="22"/>
                <w:lang w:eastAsia="ru-RU"/>
              </w:rPr>
            </w:pPr>
            <w:r w:rsidRPr="0016153F">
              <w:rPr>
                <w:rFonts w:cs="Arial"/>
                <w:sz w:val="22"/>
                <w:lang w:eastAsia="ru-RU"/>
              </w:rPr>
              <w:t xml:space="preserve">Доля молодых людей, вовлеченных в добровольческую и общественную деятельность </w:t>
            </w:r>
          </w:p>
        </w:tc>
        <w:tc>
          <w:tcPr>
            <w:tcW w:w="1276" w:type="dxa"/>
          </w:tcPr>
          <w:p w14:paraId="0E87C061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spacing w:before="100" w:after="100"/>
              <w:ind w:right="60"/>
              <w:rPr>
                <w:rFonts w:cs="Arial"/>
                <w:sz w:val="22"/>
                <w:lang w:eastAsia="ru-RU"/>
              </w:rPr>
            </w:pPr>
            <w:r w:rsidRPr="0016153F">
              <w:rPr>
                <w:rFonts w:cs="Arial"/>
                <w:sz w:val="22"/>
                <w:lang w:eastAsia="ru-RU"/>
              </w:rPr>
              <w:t>Процент</w:t>
            </w:r>
          </w:p>
        </w:tc>
        <w:tc>
          <w:tcPr>
            <w:tcW w:w="5386" w:type="dxa"/>
          </w:tcPr>
          <w:p w14:paraId="08EC0350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u w:val="single"/>
                <w:lang w:eastAsia="ru-RU"/>
              </w:rPr>
            </w:pPr>
            <w:r w:rsidRPr="0016153F">
              <w:rPr>
                <w:rFonts w:cs="Arial"/>
                <w:sz w:val="22"/>
                <w:u w:val="single"/>
                <w:lang w:eastAsia="ru-RU"/>
              </w:rPr>
              <w:t>Определение фактического значения:</w:t>
            </w:r>
          </w:p>
          <w:p w14:paraId="6147BEC5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 w:rsidRPr="0016153F">
              <w:rPr>
                <w:rFonts w:cs="Arial"/>
                <w:color w:val="000000"/>
                <w:sz w:val="22"/>
                <w:lang w:eastAsia="ru-RU"/>
              </w:rPr>
              <w:t>Фактическое значение показателя определяется в соответствии с методикой, утвержденной приказом Федерального агентства по делам молодежи от 13.12.2024 № 501 «Об утверждении методики расчета показателя «Доля молодых людей, вовлеченных в добровольческую и общественную деятельность» национального проекта «Молодежь и дети» по формуле:</w:t>
            </w:r>
          </w:p>
          <w:p w14:paraId="186E79F0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 w:rsidRPr="0016153F">
              <w:rPr>
                <w:sz w:val="22"/>
                <w:szCs w:val="20"/>
              </w:rPr>
              <w:t xml:space="preserve">Pr </w:t>
            </w:r>
            <w:r w:rsidRPr="0016153F">
              <w:rPr>
                <w:sz w:val="22"/>
                <w:szCs w:val="20"/>
                <w:vertAlign w:val="superscript"/>
              </w:rPr>
              <w:t>t</w:t>
            </w:r>
            <w:r w:rsidRPr="0016153F">
              <w:rPr>
                <w:sz w:val="22"/>
                <w:szCs w:val="20"/>
              </w:rPr>
              <w:t>=</w:t>
            </w:r>
            <w:r w:rsidRPr="0016153F">
              <w:rPr>
                <w:sz w:val="22"/>
                <w:szCs w:val="20"/>
                <w:u w:val="single" w:color="000000"/>
              </w:rPr>
              <w:t xml:space="preserve"> </w:t>
            </w:r>
            <w:r w:rsidRPr="0016153F">
              <w:rPr>
                <w:sz w:val="22"/>
                <w:szCs w:val="20"/>
              </w:rPr>
              <w:t xml:space="preserve">Xr </w:t>
            </w:r>
            <w:r w:rsidRPr="0016153F">
              <w:rPr>
                <w:szCs w:val="20"/>
                <w:vertAlign w:val="superscript"/>
              </w:rPr>
              <w:t>t</w:t>
            </w:r>
            <w:r w:rsidRPr="0016153F">
              <w:rPr>
                <w:sz w:val="22"/>
                <w:szCs w:val="20"/>
              </w:rPr>
              <w:t xml:space="preserve"> /  Nr </w:t>
            </w:r>
            <w:r w:rsidRPr="0016153F">
              <w:rPr>
                <w:szCs w:val="20"/>
                <w:vertAlign w:val="superscript"/>
              </w:rPr>
              <w:t>t-1</w:t>
            </w:r>
            <w:r w:rsidRPr="0016153F">
              <w:rPr>
                <w:sz w:val="22"/>
                <w:szCs w:val="20"/>
              </w:rPr>
              <w:t xml:space="preserve">  х 100 %,</w:t>
            </w:r>
          </w:p>
          <w:p w14:paraId="6148B504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sz w:val="22"/>
                <w:u w:val="single"/>
                <w:lang w:eastAsia="ru-RU"/>
              </w:rPr>
            </w:pPr>
            <w:r w:rsidRPr="0016153F">
              <w:rPr>
                <w:sz w:val="22"/>
                <w:u w:val="single"/>
                <w:lang w:eastAsia="ru-RU"/>
              </w:rPr>
              <w:t>Где:</w:t>
            </w:r>
          </w:p>
          <w:p w14:paraId="3D554993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  <w:r w:rsidRPr="0016153F">
              <w:rPr>
                <w:sz w:val="22"/>
                <w:szCs w:val="20"/>
              </w:rPr>
              <w:t xml:space="preserve">Xr </w:t>
            </w:r>
            <w:r w:rsidRPr="0016153F">
              <w:rPr>
                <w:szCs w:val="20"/>
                <w:u w:val="single" w:color="000000"/>
                <w:vertAlign w:val="superscript"/>
              </w:rPr>
              <w:t xml:space="preserve">t </w:t>
            </w:r>
            <w:r w:rsidRPr="0016153F">
              <w:rPr>
                <w:szCs w:val="20"/>
              </w:rPr>
              <w:t xml:space="preserve"> </w:t>
            </w:r>
            <w:r w:rsidRPr="0016153F">
              <w:rPr>
                <w:rFonts w:cs="Arial"/>
                <w:sz w:val="22"/>
              </w:rPr>
              <w:t>– общая численность населения муниципального образования Московской области в возрасте от 14 до 35 лет включительно, вовлеченного в добровольческую и общественную деятельность в России, на конец отчетного месяца/года нарастающим итогом с начала отчетного года, человек;</w:t>
            </w:r>
          </w:p>
          <w:p w14:paraId="0BF44E31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  <w:r w:rsidRPr="0016153F">
              <w:rPr>
                <w:sz w:val="22"/>
                <w:szCs w:val="20"/>
              </w:rPr>
              <w:t xml:space="preserve">Nr </w:t>
            </w:r>
            <w:r w:rsidRPr="0016153F">
              <w:rPr>
                <w:szCs w:val="20"/>
                <w:vertAlign w:val="superscript"/>
              </w:rPr>
              <w:t>t-1</w:t>
            </w:r>
            <w:r w:rsidRPr="0016153F">
              <w:rPr>
                <w:szCs w:val="20"/>
              </w:rPr>
              <w:t xml:space="preserve"> </w:t>
            </w:r>
            <w:r w:rsidRPr="0016153F">
              <w:rPr>
                <w:rFonts w:cs="Arial"/>
                <w:sz w:val="22"/>
              </w:rPr>
              <w:t>– численность населения муниципального образования Московской области в возрасте от 14 до 35 лет включительно, на начало года, предшествующего отчетному, человек;</w:t>
            </w:r>
          </w:p>
          <w:p w14:paraId="366873B6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sz w:val="22"/>
                <w:u w:val="single"/>
                <w:lang w:eastAsia="ru-RU"/>
              </w:rPr>
            </w:pPr>
            <w:r w:rsidRPr="0016153F">
              <w:rPr>
                <w:rFonts w:cs="Arial"/>
                <w:sz w:val="22"/>
                <w:lang w:val="en-US"/>
              </w:rPr>
              <w:t>t</w:t>
            </w:r>
            <w:r w:rsidRPr="0016153F">
              <w:rPr>
                <w:szCs w:val="20"/>
              </w:rPr>
              <w:t xml:space="preserve"> </w:t>
            </w:r>
            <w:r w:rsidRPr="0016153F">
              <w:rPr>
                <w:rFonts w:cs="Arial"/>
                <w:sz w:val="22"/>
              </w:rPr>
              <w:t>– отчетный период.</w:t>
            </w:r>
          </w:p>
          <w:p w14:paraId="602BD2A6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spacing w:after="195" w:line="296" w:lineRule="auto"/>
              <w:ind w:left="38" w:right="9"/>
              <w:rPr>
                <w:sz w:val="22"/>
                <w:u w:val="single"/>
                <w:lang w:eastAsia="ru-RU"/>
              </w:rPr>
            </w:pPr>
          </w:p>
        </w:tc>
        <w:tc>
          <w:tcPr>
            <w:tcW w:w="3686" w:type="dxa"/>
          </w:tcPr>
          <w:p w14:paraId="0C3D19BA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u w:val="single"/>
                <w:lang w:eastAsia="ru-RU"/>
              </w:rPr>
            </w:pPr>
            <w:r w:rsidRPr="0016153F">
              <w:rPr>
                <w:rFonts w:cs="Arial"/>
                <w:sz w:val="22"/>
                <w:u w:val="single"/>
                <w:lang w:eastAsia="ru-RU"/>
              </w:rPr>
              <w:t xml:space="preserve">Источник данных планового                значения: </w:t>
            </w:r>
          </w:p>
          <w:p w14:paraId="1F10ABDF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lang w:eastAsia="ru-RU"/>
              </w:rPr>
            </w:pPr>
            <w:r w:rsidRPr="0016153F">
              <w:rPr>
                <w:rFonts w:cs="Arial"/>
                <w:sz w:val="22"/>
                <w:lang w:eastAsia="ru-RU"/>
              </w:rPr>
              <w:t>Дополнительное соглашение к Соглашению о реализации регионального проекта «Мы вместе (Воспитание гармонично развитой личности) (Московская область)» на территории Московской области от 8 сентября 2025 г. № 091-2024-Ю20064-1/1</w:t>
            </w:r>
          </w:p>
          <w:p w14:paraId="5D9E3F6F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u w:val="single"/>
                <w:lang w:eastAsia="ru-RU"/>
              </w:rPr>
            </w:pPr>
          </w:p>
          <w:p w14:paraId="1AF472B9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u w:val="single"/>
                <w:lang w:eastAsia="ru-RU"/>
              </w:rPr>
            </w:pPr>
            <w:r w:rsidRPr="0016153F">
              <w:rPr>
                <w:rFonts w:cs="Arial"/>
                <w:sz w:val="22"/>
                <w:u w:val="single"/>
                <w:lang w:eastAsia="ru-RU"/>
              </w:rPr>
              <w:t xml:space="preserve">Источник данных фактического значения: </w:t>
            </w:r>
          </w:p>
          <w:p w14:paraId="2EE1DE2D" w14:textId="0CB1660B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lang w:eastAsia="ru-RU"/>
              </w:rPr>
            </w:pPr>
            <w:r w:rsidRPr="0016153F">
              <w:rPr>
                <w:rFonts w:cs="Arial"/>
                <w:sz w:val="22"/>
                <w:lang w:eastAsia="ru-RU"/>
              </w:rPr>
              <w:t xml:space="preserve">Форма федерального статистического наблюдения № 1-молодежь «Сведения в сфере молодежной политики», утвержденная приказом Федеральной службы государственной статистики от </w:t>
            </w:r>
            <w:r w:rsidR="00B87F8F" w:rsidRPr="0016153F">
              <w:rPr>
                <w:rFonts w:cs="Arial"/>
                <w:sz w:val="22"/>
                <w:lang w:eastAsia="ru-RU"/>
              </w:rPr>
              <w:t>15.12.2025 № 713</w:t>
            </w:r>
            <w:r w:rsidRPr="0016153F">
              <w:rPr>
                <w:rFonts w:cs="Arial"/>
                <w:sz w:val="22"/>
                <w:lang w:eastAsia="ru-RU"/>
              </w:rPr>
              <w:t>,</w:t>
            </w:r>
            <w:r w:rsidRPr="0016153F">
              <w:rPr>
                <w:rFonts w:ascii="Arial" w:hAnsi="Arial" w:cs="Arial"/>
                <w:sz w:val="22"/>
              </w:rPr>
              <w:t xml:space="preserve"> </w:t>
            </w:r>
            <w:r w:rsidRPr="0016153F">
              <w:rPr>
                <w:rFonts w:cs="Arial"/>
                <w:sz w:val="22"/>
                <w:lang w:eastAsia="ru-RU"/>
              </w:rPr>
              <w:t>предоставляемая в ГАС «Управление» муниципальным округом;</w:t>
            </w:r>
          </w:p>
          <w:p w14:paraId="2A153C51" w14:textId="6F7CC1E4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lang w:eastAsia="ru-RU"/>
              </w:rPr>
            </w:pPr>
            <w:r w:rsidRPr="0016153F">
              <w:rPr>
                <w:rFonts w:cs="Arial"/>
                <w:sz w:val="22"/>
                <w:lang w:eastAsia="ru-RU"/>
              </w:rPr>
              <w:t xml:space="preserve">Форма федерального статистического наблюдения № 2-молодежь «Сведения в сфере молодежной политики», утвержденная приказом Федеральной службы государственной статистики от </w:t>
            </w:r>
            <w:r w:rsidR="00E80B59" w:rsidRPr="0016153F">
              <w:rPr>
                <w:rFonts w:cs="Arial"/>
                <w:sz w:val="22"/>
                <w:lang w:eastAsia="ru-RU"/>
              </w:rPr>
              <w:t>15.04.2026 № 184</w:t>
            </w:r>
            <w:r w:rsidRPr="0016153F">
              <w:rPr>
                <w:rFonts w:cs="Arial"/>
                <w:sz w:val="22"/>
                <w:lang w:eastAsia="ru-RU"/>
              </w:rPr>
              <w:t>, предоставляемая в ГАС «Управление» муниципальным округом</w:t>
            </w:r>
          </w:p>
          <w:p w14:paraId="0BB7AC59" w14:textId="77777777" w:rsidR="0012468B" w:rsidRPr="0016153F" w:rsidRDefault="0012468B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u w:val="single"/>
                <w:lang w:eastAsia="ru-RU"/>
              </w:rPr>
            </w:pPr>
          </w:p>
        </w:tc>
        <w:tc>
          <w:tcPr>
            <w:tcW w:w="1701" w:type="dxa"/>
          </w:tcPr>
          <w:p w14:paraId="205B794C" w14:textId="7CC8779C" w:rsidR="0012468B" w:rsidRPr="0016153F" w:rsidRDefault="00E70DA1" w:rsidP="00410C1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lang w:eastAsia="ru-RU"/>
              </w:rPr>
            </w:pPr>
            <w:r w:rsidRPr="0016153F">
              <w:rPr>
                <w:sz w:val="22"/>
                <w:lang w:eastAsia="ru-RU"/>
              </w:rPr>
              <w:t>Годовая</w:t>
            </w:r>
          </w:p>
        </w:tc>
      </w:tr>
    </w:tbl>
    <w:p w14:paraId="3FFC5BA9" w14:textId="67906F9C" w:rsidR="008701C5" w:rsidRPr="0016153F" w:rsidRDefault="008701C5" w:rsidP="00410C17">
      <w:pPr>
        <w:widowControl w:val="0"/>
        <w:autoSpaceDE w:val="0"/>
        <w:autoSpaceDN w:val="0"/>
        <w:jc w:val="center"/>
        <w:rPr>
          <w:rFonts w:eastAsia="Times New Roman" w:cs="Times New Roman"/>
          <w:sz w:val="22"/>
          <w:lang w:eastAsia="ru-RU"/>
        </w:rPr>
      </w:pPr>
    </w:p>
    <w:p w14:paraId="2B169B4D" w14:textId="4FDA2DB1" w:rsidR="008701C5" w:rsidRPr="0016153F" w:rsidRDefault="008701C5" w:rsidP="00410C17">
      <w:pPr>
        <w:spacing w:after="200" w:line="276" w:lineRule="auto"/>
        <w:rPr>
          <w:rFonts w:eastAsia="Times New Roman" w:cs="Times New Roman"/>
          <w:sz w:val="22"/>
          <w:lang w:eastAsia="ru-RU"/>
        </w:rPr>
      </w:pPr>
    </w:p>
    <w:p w14:paraId="02E3EF17" w14:textId="77777777" w:rsidR="00515BF5" w:rsidRPr="0016153F" w:rsidRDefault="00515BF5" w:rsidP="00410C17">
      <w:pPr>
        <w:spacing w:after="200" w:line="276" w:lineRule="auto"/>
        <w:rPr>
          <w:rFonts w:eastAsia="Times New Roman" w:cs="Times New Roman"/>
          <w:sz w:val="22"/>
          <w:lang w:eastAsia="ru-RU"/>
        </w:rPr>
      </w:pPr>
    </w:p>
    <w:p w14:paraId="312320DF" w14:textId="77777777" w:rsidR="00515BF5" w:rsidRPr="0016153F" w:rsidRDefault="00515BF5" w:rsidP="00410C17">
      <w:pPr>
        <w:spacing w:after="200" w:line="276" w:lineRule="auto"/>
        <w:rPr>
          <w:rFonts w:eastAsia="Times New Roman" w:cs="Times New Roman"/>
          <w:sz w:val="22"/>
          <w:lang w:eastAsia="ru-RU"/>
        </w:rPr>
      </w:pPr>
    </w:p>
    <w:p w14:paraId="125F280F" w14:textId="77777777" w:rsidR="0012468B" w:rsidRPr="0016153F" w:rsidRDefault="0012468B" w:rsidP="0012468B">
      <w:pPr>
        <w:widowControl w:val="0"/>
        <w:autoSpaceDE w:val="0"/>
        <w:autoSpaceDN w:val="0"/>
        <w:jc w:val="center"/>
        <w:rPr>
          <w:rFonts w:eastAsia="Times New Roman" w:cs="Times New Roman"/>
          <w:sz w:val="22"/>
          <w:lang w:eastAsia="ru-RU"/>
        </w:rPr>
      </w:pPr>
    </w:p>
    <w:p w14:paraId="625DE243" w14:textId="6780F1A5" w:rsidR="002E4F6F" w:rsidRPr="0016153F" w:rsidRDefault="0085269D" w:rsidP="00821C77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16153F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6.Методика определения результатов выполнения мероприятий «Развитие институтов гражданского общества, повышение эффективности местного самоуправления и реализации молодежной политики»</w:t>
      </w:r>
    </w:p>
    <w:p w14:paraId="5831DC82" w14:textId="77777777" w:rsidR="0085269D" w:rsidRPr="0016153F" w:rsidRDefault="0085269D" w:rsidP="002E4F6F">
      <w:pPr>
        <w:widowControl w:val="0"/>
        <w:autoSpaceDE w:val="0"/>
        <w:autoSpaceDN w:val="0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41"/>
        <w:tblW w:w="14879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1276"/>
        <w:gridCol w:w="1276"/>
        <w:gridCol w:w="3430"/>
        <w:gridCol w:w="1560"/>
        <w:gridCol w:w="5386"/>
      </w:tblGrid>
      <w:tr w:rsidR="002E4F6F" w:rsidRPr="0016153F" w14:paraId="2428758B" w14:textId="77777777" w:rsidTr="00E27518">
        <w:tc>
          <w:tcPr>
            <w:tcW w:w="675" w:type="dxa"/>
          </w:tcPr>
          <w:p w14:paraId="46BE1901" w14:textId="77777777" w:rsidR="002E4F6F" w:rsidRPr="0016153F" w:rsidRDefault="002E4F6F" w:rsidP="002E4F6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t xml:space="preserve">№ </w:t>
            </w:r>
            <w:r w:rsidRPr="0016153F">
              <w:rPr>
                <w:rFonts w:eastAsia="Times New Roman" w:cs="Times New Roman"/>
                <w:sz w:val="22"/>
              </w:rPr>
              <w:br/>
              <w:t>п/п</w:t>
            </w:r>
          </w:p>
        </w:tc>
        <w:tc>
          <w:tcPr>
            <w:tcW w:w="1276" w:type="dxa"/>
          </w:tcPr>
          <w:p w14:paraId="05D20E17" w14:textId="77777777" w:rsidR="002E4F6F" w:rsidRPr="0016153F" w:rsidRDefault="002E4F6F" w:rsidP="002E4F6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t xml:space="preserve">№ подпрограммы </w:t>
            </w:r>
          </w:p>
        </w:tc>
        <w:tc>
          <w:tcPr>
            <w:tcW w:w="1276" w:type="dxa"/>
          </w:tcPr>
          <w:p w14:paraId="667329D9" w14:textId="77777777" w:rsidR="002E4F6F" w:rsidRPr="0016153F" w:rsidRDefault="002E4F6F" w:rsidP="002E4F6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16153F">
              <w:rPr>
                <w:rFonts w:eastAsia="Times New Roman" w:cs="Times New Roman"/>
                <w:sz w:val="22"/>
              </w:rPr>
              <w:t xml:space="preserve">№ основного мероприятия </w:t>
            </w:r>
          </w:p>
        </w:tc>
        <w:tc>
          <w:tcPr>
            <w:tcW w:w="1276" w:type="dxa"/>
          </w:tcPr>
          <w:p w14:paraId="6B194B16" w14:textId="77777777" w:rsidR="002E4F6F" w:rsidRPr="0016153F" w:rsidRDefault="002E4F6F" w:rsidP="002E4F6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t xml:space="preserve">№ мероприятия </w:t>
            </w:r>
          </w:p>
        </w:tc>
        <w:tc>
          <w:tcPr>
            <w:tcW w:w="3430" w:type="dxa"/>
          </w:tcPr>
          <w:p w14:paraId="4462825A" w14:textId="77777777" w:rsidR="002E4F6F" w:rsidRPr="0016153F" w:rsidRDefault="002E4F6F" w:rsidP="002E4F6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t>Наименование результата</w:t>
            </w:r>
          </w:p>
        </w:tc>
        <w:tc>
          <w:tcPr>
            <w:tcW w:w="1560" w:type="dxa"/>
          </w:tcPr>
          <w:p w14:paraId="122F9E2D" w14:textId="77777777" w:rsidR="002E4F6F" w:rsidRPr="0016153F" w:rsidRDefault="002E4F6F" w:rsidP="002E4F6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t>Единица</w:t>
            </w:r>
            <w:r w:rsidRPr="0016153F">
              <w:rPr>
                <w:rFonts w:eastAsia="Times New Roman" w:cs="Times New Roman"/>
                <w:sz w:val="22"/>
              </w:rPr>
              <w:br/>
              <w:t>измерения</w:t>
            </w:r>
          </w:p>
        </w:tc>
        <w:tc>
          <w:tcPr>
            <w:tcW w:w="5386" w:type="dxa"/>
          </w:tcPr>
          <w:p w14:paraId="47D3D1E7" w14:textId="77777777" w:rsidR="002E4F6F" w:rsidRPr="0016153F" w:rsidRDefault="002E4F6F" w:rsidP="002E4F6F">
            <w:pPr>
              <w:widowControl w:val="0"/>
              <w:autoSpaceDE w:val="0"/>
              <w:autoSpaceDN w:val="0"/>
              <w:ind w:right="-79"/>
              <w:jc w:val="center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t>Порядок определения значений</w:t>
            </w:r>
          </w:p>
        </w:tc>
      </w:tr>
      <w:tr w:rsidR="002E4F6F" w:rsidRPr="0016153F" w14:paraId="106D0C15" w14:textId="77777777" w:rsidTr="00E27518">
        <w:tc>
          <w:tcPr>
            <w:tcW w:w="675" w:type="dxa"/>
          </w:tcPr>
          <w:p w14:paraId="3F321B2E" w14:textId="77777777" w:rsidR="002E4F6F" w:rsidRPr="0016153F" w:rsidRDefault="002E4F6F" w:rsidP="002E4F6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</w:tcPr>
          <w:p w14:paraId="00498AB5" w14:textId="77777777" w:rsidR="002E4F6F" w:rsidRPr="0016153F" w:rsidRDefault="002E4F6F" w:rsidP="002E4F6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1276" w:type="dxa"/>
          </w:tcPr>
          <w:p w14:paraId="205AF0D0" w14:textId="77777777" w:rsidR="002E4F6F" w:rsidRPr="0016153F" w:rsidRDefault="002E4F6F" w:rsidP="002E4F6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76" w:type="dxa"/>
          </w:tcPr>
          <w:p w14:paraId="5BD511BC" w14:textId="77777777" w:rsidR="002E4F6F" w:rsidRPr="0016153F" w:rsidRDefault="002E4F6F" w:rsidP="002E4F6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3430" w:type="dxa"/>
          </w:tcPr>
          <w:p w14:paraId="18164E0A" w14:textId="77777777" w:rsidR="002E4F6F" w:rsidRPr="0016153F" w:rsidRDefault="002E4F6F" w:rsidP="002E4F6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560" w:type="dxa"/>
          </w:tcPr>
          <w:p w14:paraId="2ABC88F6" w14:textId="77777777" w:rsidR="002E4F6F" w:rsidRPr="0016153F" w:rsidRDefault="002E4F6F" w:rsidP="002E4F6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5386" w:type="dxa"/>
          </w:tcPr>
          <w:p w14:paraId="1DDF091B" w14:textId="77777777" w:rsidR="002E4F6F" w:rsidRPr="0016153F" w:rsidRDefault="002E4F6F" w:rsidP="002E4F6F">
            <w:pPr>
              <w:widowControl w:val="0"/>
              <w:autoSpaceDE w:val="0"/>
              <w:autoSpaceDN w:val="0"/>
              <w:ind w:right="-79"/>
              <w:jc w:val="center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t>7</w:t>
            </w:r>
          </w:p>
        </w:tc>
      </w:tr>
      <w:tr w:rsidR="00237C19" w:rsidRPr="0016153F" w14:paraId="5A23D5C7" w14:textId="77777777" w:rsidTr="00E27518">
        <w:tc>
          <w:tcPr>
            <w:tcW w:w="675" w:type="dxa"/>
          </w:tcPr>
          <w:p w14:paraId="427528BE" w14:textId="77777777" w:rsidR="00237C19" w:rsidRPr="0016153F" w:rsidRDefault="00237C19" w:rsidP="00237C1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</w:tcPr>
          <w:p w14:paraId="23A8D3D2" w14:textId="77777777" w:rsidR="00237C19" w:rsidRPr="0016153F" w:rsidRDefault="00237C19" w:rsidP="00237C19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</w:tcPr>
          <w:p w14:paraId="1ED2EE1E" w14:textId="77777777" w:rsidR="00237C19" w:rsidRPr="0016153F" w:rsidRDefault="00237C19" w:rsidP="00237C19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t>01</w:t>
            </w:r>
          </w:p>
        </w:tc>
        <w:tc>
          <w:tcPr>
            <w:tcW w:w="1276" w:type="dxa"/>
          </w:tcPr>
          <w:p w14:paraId="1D05ABAC" w14:textId="77777777" w:rsidR="00237C19" w:rsidRPr="0016153F" w:rsidRDefault="00237C19" w:rsidP="00237C19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t>01</w:t>
            </w:r>
          </w:p>
        </w:tc>
        <w:tc>
          <w:tcPr>
            <w:tcW w:w="3430" w:type="dxa"/>
          </w:tcPr>
          <w:p w14:paraId="1106ED3C" w14:textId="0CB6C913" w:rsidR="00237C19" w:rsidRPr="0016153F" w:rsidRDefault="00237C19" w:rsidP="00237C19">
            <w:pPr>
              <w:rPr>
                <w:rFonts w:cs="Times New Roman"/>
                <w:sz w:val="18"/>
                <w:szCs w:val="18"/>
                <w:lang w:eastAsia="ru-RU"/>
              </w:rPr>
            </w:pPr>
          </w:p>
          <w:p w14:paraId="7AD27823" w14:textId="631DC8EF" w:rsidR="00237C19" w:rsidRPr="0016153F" w:rsidRDefault="00237C19" w:rsidP="00237C19">
            <w:pPr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t>Информ</w:t>
            </w:r>
            <w:r w:rsidR="00327D56" w:rsidRPr="0016153F">
              <w:rPr>
                <w:rFonts w:eastAsia="Times New Roman" w:cs="Times New Roman"/>
                <w:sz w:val="22"/>
              </w:rPr>
              <w:t xml:space="preserve">ационные материалы изготовлены </w:t>
            </w:r>
            <w:r w:rsidRPr="0016153F">
              <w:rPr>
                <w:rFonts w:eastAsia="Times New Roman" w:cs="Times New Roman"/>
                <w:sz w:val="22"/>
              </w:rPr>
              <w:t>и размещены в социальных сетях, мессенджерах, направленны по электронной почте, смс (адресная рассылка).</w:t>
            </w:r>
          </w:p>
          <w:p w14:paraId="7D97B6DA" w14:textId="70576C15" w:rsidR="00237C19" w:rsidRPr="0016153F" w:rsidRDefault="00237C19" w:rsidP="00237C1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</w:rPr>
            </w:pPr>
          </w:p>
        </w:tc>
        <w:tc>
          <w:tcPr>
            <w:tcW w:w="1560" w:type="dxa"/>
          </w:tcPr>
          <w:p w14:paraId="404ED370" w14:textId="3D732421" w:rsidR="00237C19" w:rsidRPr="0016153F" w:rsidRDefault="00237C19" w:rsidP="00237C1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t>шт</w:t>
            </w:r>
          </w:p>
        </w:tc>
        <w:tc>
          <w:tcPr>
            <w:tcW w:w="5386" w:type="dxa"/>
          </w:tcPr>
          <w:p w14:paraId="2B124E79" w14:textId="77777777" w:rsidR="00237C19" w:rsidRPr="0016153F" w:rsidRDefault="00237C19" w:rsidP="00237C19">
            <w:pPr>
              <w:widowControl w:val="0"/>
              <w:autoSpaceDE w:val="0"/>
              <w:autoSpaceDN w:val="0"/>
              <w:ind w:right="-79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  <w:lang w:val="en-US"/>
              </w:rPr>
              <w:t>M</w:t>
            </w:r>
            <w:r w:rsidRPr="0016153F">
              <w:rPr>
                <w:rFonts w:eastAsia="Times New Roman" w:cs="Times New Roman"/>
                <w:sz w:val="22"/>
              </w:rPr>
              <w:t>=</w:t>
            </w:r>
            <w:r w:rsidRPr="0016153F">
              <w:rPr>
                <w:rFonts w:eastAsia="Times New Roman" w:cs="Times New Roman"/>
                <w:sz w:val="22"/>
                <w:lang w:val="en-US"/>
              </w:rPr>
              <w:t>X</w:t>
            </w:r>
            <w:r w:rsidRPr="0016153F">
              <w:rPr>
                <w:rFonts w:eastAsia="Times New Roman" w:cs="Times New Roman"/>
                <w:sz w:val="22"/>
              </w:rPr>
              <w:t>+</w:t>
            </w:r>
            <w:r w:rsidRPr="0016153F">
              <w:rPr>
                <w:rFonts w:eastAsia="Times New Roman" w:cs="Times New Roman"/>
                <w:sz w:val="22"/>
                <w:lang w:val="en-US"/>
              </w:rPr>
              <w:t>Y</w:t>
            </w:r>
            <w:r w:rsidRPr="0016153F">
              <w:rPr>
                <w:rFonts w:eastAsia="Times New Roman" w:cs="Times New Roman"/>
                <w:sz w:val="22"/>
              </w:rPr>
              <w:t>+</w:t>
            </w:r>
            <w:r w:rsidRPr="0016153F">
              <w:rPr>
                <w:rFonts w:eastAsia="Times New Roman" w:cs="Times New Roman"/>
                <w:sz w:val="22"/>
                <w:lang w:val="en-US"/>
              </w:rPr>
              <w:t>Z</w:t>
            </w:r>
            <w:r w:rsidRPr="0016153F">
              <w:rPr>
                <w:rFonts w:eastAsia="Times New Roman" w:cs="Times New Roman"/>
                <w:sz w:val="22"/>
              </w:rPr>
              <w:t>,</w:t>
            </w:r>
          </w:p>
          <w:p w14:paraId="7859492D" w14:textId="77777777" w:rsidR="00237C19" w:rsidRPr="0016153F" w:rsidRDefault="00237C19" w:rsidP="00237C19">
            <w:pPr>
              <w:widowControl w:val="0"/>
              <w:autoSpaceDE w:val="0"/>
              <w:autoSpaceDN w:val="0"/>
              <w:ind w:right="-79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t>где:</w:t>
            </w:r>
          </w:p>
          <w:p w14:paraId="14593FA8" w14:textId="5FA08987" w:rsidR="00237C19" w:rsidRPr="0016153F" w:rsidRDefault="00237C19" w:rsidP="00237C1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t>М – количество информационных материалов, изготовленных и размещенных в социальных сетях, мессенджерах, направленных по электронной почте, смс адресная рассылка) в отчетном периоде;</w:t>
            </w:r>
          </w:p>
          <w:p w14:paraId="3EEBD0B2" w14:textId="35552660" w:rsidR="00237C19" w:rsidRPr="0016153F" w:rsidRDefault="00237C19" w:rsidP="00237C19">
            <w:pPr>
              <w:widowControl w:val="0"/>
              <w:autoSpaceDE w:val="0"/>
              <w:autoSpaceDN w:val="0"/>
              <w:ind w:right="-79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t>Х – количество информационных материалов о деятельности органов местного самоуправления муниципального образования Московской области, размещенных в социальных сетях и мессенджерах в отчетном периоде;</w:t>
            </w:r>
          </w:p>
          <w:p w14:paraId="77B20D22" w14:textId="77777777" w:rsidR="00237C19" w:rsidRPr="0016153F" w:rsidRDefault="00237C19" w:rsidP="00237C19">
            <w:pPr>
              <w:widowControl w:val="0"/>
              <w:autoSpaceDE w:val="0"/>
              <w:autoSpaceDN w:val="0"/>
              <w:ind w:right="-79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  <w:lang w:val="en-US"/>
              </w:rPr>
              <w:t>Y</w:t>
            </w:r>
            <w:r w:rsidRPr="0016153F">
              <w:rPr>
                <w:rFonts w:eastAsia="Times New Roman" w:cs="Times New Roman"/>
                <w:sz w:val="22"/>
              </w:rPr>
              <w:t>– количество информационных материалов о деятельности органов  местного самоуправления муниципального образования Московской области, распространенных путем e-mail-рассылок в отчетном периоде;</w:t>
            </w:r>
          </w:p>
          <w:p w14:paraId="04AED4B4" w14:textId="1536CA0A" w:rsidR="00237C19" w:rsidRPr="0016153F" w:rsidRDefault="00237C19" w:rsidP="00237C19">
            <w:pPr>
              <w:widowControl w:val="0"/>
              <w:autoSpaceDE w:val="0"/>
              <w:autoSpaceDN w:val="0"/>
              <w:ind w:right="-79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t>Z– количество информационных материалов о деятельности органов местного самоуправления муниципального образования Московской области, распространенных путем смс-информирования в отчетном периоде;</w:t>
            </w:r>
          </w:p>
          <w:p w14:paraId="4222C0E7" w14:textId="77777777" w:rsidR="00237C19" w:rsidRPr="0016153F" w:rsidRDefault="00237C19" w:rsidP="00237C19">
            <w:pPr>
              <w:widowControl w:val="0"/>
              <w:autoSpaceDE w:val="0"/>
              <w:autoSpaceDN w:val="0"/>
              <w:ind w:right="-79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t xml:space="preserve">Источник данных: </w:t>
            </w:r>
          </w:p>
          <w:p w14:paraId="4A4F2AA5" w14:textId="77777777" w:rsidR="00237C19" w:rsidRPr="0016153F" w:rsidRDefault="00237C19" w:rsidP="00237C19">
            <w:pPr>
              <w:widowControl w:val="0"/>
              <w:autoSpaceDE w:val="0"/>
              <w:autoSpaceDN w:val="0"/>
              <w:ind w:right="-79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  <w:tr w:rsidR="00237C19" w:rsidRPr="0016153F" w14:paraId="4D44809B" w14:textId="77777777" w:rsidTr="00E27518">
        <w:tc>
          <w:tcPr>
            <w:tcW w:w="675" w:type="dxa"/>
          </w:tcPr>
          <w:p w14:paraId="2BCD2B54" w14:textId="77777777" w:rsidR="00237C19" w:rsidRPr="0016153F" w:rsidRDefault="00237C19" w:rsidP="00237C1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1276" w:type="dxa"/>
          </w:tcPr>
          <w:p w14:paraId="79040EE7" w14:textId="77777777" w:rsidR="00237C19" w:rsidRPr="0016153F" w:rsidRDefault="00237C19" w:rsidP="00237C19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</w:tcPr>
          <w:p w14:paraId="2BBCA882" w14:textId="77777777" w:rsidR="00237C19" w:rsidRPr="0016153F" w:rsidRDefault="00237C19" w:rsidP="00237C19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t>01</w:t>
            </w:r>
          </w:p>
        </w:tc>
        <w:tc>
          <w:tcPr>
            <w:tcW w:w="1276" w:type="dxa"/>
          </w:tcPr>
          <w:p w14:paraId="7F994EFA" w14:textId="77777777" w:rsidR="00237C19" w:rsidRPr="0016153F" w:rsidRDefault="00237C19" w:rsidP="00237C19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t>02</w:t>
            </w:r>
          </w:p>
        </w:tc>
        <w:tc>
          <w:tcPr>
            <w:tcW w:w="3430" w:type="dxa"/>
          </w:tcPr>
          <w:p w14:paraId="3777BF29" w14:textId="5E64C8A6" w:rsidR="00237C19" w:rsidRPr="0016153F" w:rsidRDefault="00237C19" w:rsidP="00237C1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Информационные материалы изготовлены и размещены в сетевых изданиях</w:t>
            </w:r>
          </w:p>
        </w:tc>
        <w:tc>
          <w:tcPr>
            <w:tcW w:w="1560" w:type="dxa"/>
          </w:tcPr>
          <w:p w14:paraId="07ED68EE" w14:textId="604BF45D" w:rsidR="00237C19" w:rsidRPr="0016153F" w:rsidRDefault="00237C19" w:rsidP="00237C1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t>шт</w:t>
            </w:r>
          </w:p>
        </w:tc>
        <w:tc>
          <w:tcPr>
            <w:tcW w:w="5386" w:type="dxa"/>
          </w:tcPr>
          <w:p w14:paraId="39DF2E8E" w14:textId="5B02CB1C" w:rsidR="00237C19" w:rsidRPr="0016153F" w:rsidRDefault="00237C19" w:rsidP="00237C19">
            <w:pPr>
              <w:widowControl w:val="0"/>
              <w:autoSpaceDE w:val="0"/>
              <w:autoSpaceDN w:val="0"/>
              <w:ind w:right="-79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t>Количество информационных материалов о деятельности органов местного самоуправления муниципального образования Московской области, размещенных в</w:t>
            </w:r>
            <w:r w:rsidRPr="0016153F">
              <w:rPr>
                <w:rFonts w:eastAsia="Calibri" w:cs="Times New Roman"/>
                <w:sz w:val="22"/>
              </w:rPr>
              <w:t xml:space="preserve"> электронных СМИ, распространяемых в сети Интернет (сетевых изданиях) </w:t>
            </w:r>
            <w:r w:rsidRPr="0016153F">
              <w:rPr>
                <w:rFonts w:eastAsia="Times New Roman" w:cs="Times New Roman"/>
                <w:sz w:val="22"/>
              </w:rPr>
              <w:t>в отчетном периоде.</w:t>
            </w:r>
          </w:p>
          <w:p w14:paraId="4209CAFD" w14:textId="77777777" w:rsidR="00237C19" w:rsidRPr="0016153F" w:rsidRDefault="00237C19" w:rsidP="00237C19">
            <w:pPr>
              <w:widowControl w:val="0"/>
              <w:autoSpaceDE w:val="0"/>
              <w:autoSpaceDN w:val="0"/>
              <w:ind w:right="-79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t xml:space="preserve">Источник данных: </w:t>
            </w:r>
          </w:p>
          <w:p w14:paraId="0CBD17BE" w14:textId="77777777" w:rsidR="00237C19" w:rsidRPr="0016153F" w:rsidRDefault="00237C19" w:rsidP="00237C19">
            <w:pPr>
              <w:widowControl w:val="0"/>
              <w:autoSpaceDE w:val="0"/>
              <w:autoSpaceDN w:val="0"/>
              <w:ind w:right="-79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t xml:space="preserve">акты сдачи-приема оказанных услуг по заключенным муниципальным контрактам в рамках реализации </w:t>
            </w:r>
            <w:r w:rsidRPr="0016153F">
              <w:rPr>
                <w:rFonts w:eastAsia="Times New Roman" w:cs="Times New Roman"/>
                <w:sz w:val="22"/>
              </w:rPr>
              <w:lastRenderedPageBreak/>
              <w:t>мероприятия муниципальной программы</w:t>
            </w:r>
          </w:p>
        </w:tc>
      </w:tr>
      <w:tr w:rsidR="00237C19" w:rsidRPr="0016153F" w14:paraId="4F58AFA9" w14:textId="77777777" w:rsidTr="00E27518">
        <w:tc>
          <w:tcPr>
            <w:tcW w:w="675" w:type="dxa"/>
          </w:tcPr>
          <w:p w14:paraId="58069712" w14:textId="77777777" w:rsidR="00237C19" w:rsidRPr="0016153F" w:rsidRDefault="00237C19" w:rsidP="00237C1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lastRenderedPageBreak/>
              <w:t>3</w:t>
            </w:r>
          </w:p>
        </w:tc>
        <w:tc>
          <w:tcPr>
            <w:tcW w:w="1276" w:type="dxa"/>
          </w:tcPr>
          <w:p w14:paraId="0FDE6270" w14:textId="77777777" w:rsidR="00237C19" w:rsidRPr="0016153F" w:rsidRDefault="00237C19" w:rsidP="00237C19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</w:tcPr>
          <w:p w14:paraId="61730E72" w14:textId="77777777" w:rsidR="00237C19" w:rsidRPr="0016153F" w:rsidRDefault="00237C19" w:rsidP="00237C19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t>01</w:t>
            </w:r>
          </w:p>
        </w:tc>
        <w:tc>
          <w:tcPr>
            <w:tcW w:w="1276" w:type="dxa"/>
          </w:tcPr>
          <w:p w14:paraId="15FE0841" w14:textId="77777777" w:rsidR="00237C19" w:rsidRPr="0016153F" w:rsidRDefault="00237C19" w:rsidP="00237C19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t>03</w:t>
            </w:r>
          </w:p>
        </w:tc>
        <w:tc>
          <w:tcPr>
            <w:tcW w:w="3430" w:type="dxa"/>
          </w:tcPr>
          <w:p w14:paraId="4D8F5B1D" w14:textId="351E4DF1" w:rsidR="00237C19" w:rsidRPr="0016153F" w:rsidRDefault="00237C19" w:rsidP="00237C1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t>Осуществлено изготовление и распространение телематериалов об основных событиях социально-экономического развития, общественно-политической жизни, освещение деятельности.</w:t>
            </w:r>
          </w:p>
        </w:tc>
        <w:tc>
          <w:tcPr>
            <w:tcW w:w="1560" w:type="dxa"/>
          </w:tcPr>
          <w:p w14:paraId="0FA7358A" w14:textId="312939B3" w:rsidR="00237C19" w:rsidRPr="0016153F" w:rsidRDefault="00C9726F" w:rsidP="00237C1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t>мин</w:t>
            </w:r>
          </w:p>
        </w:tc>
        <w:tc>
          <w:tcPr>
            <w:tcW w:w="5386" w:type="dxa"/>
          </w:tcPr>
          <w:p w14:paraId="1CBDA5FC" w14:textId="3B147902" w:rsidR="00237C19" w:rsidRPr="0016153F" w:rsidRDefault="00237C19" w:rsidP="00237C19">
            <w:pPr>
              <w:widowControl w:val="0"/>
              <w:autoSpaceDE w:val="0"/>
              <w:autoSpaceDN w:val="0"/>
              <w:ind w:right="-79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t>Количество минут вещания телематериалов о социально-экономическом, культурном демографическом и политическом положении муниципального образования Московской области, органов местного самоуправления муниципального образования, размещенных на телеканалах муниципального, регионального, федерального уровня  в отчетном периоде.</w:t>
            </w:r>
          </w:p>
          <w:p w14:paraId="32956686" w14:textId="77777777" w:rsidR="00237C19" w:rsidRPr="0016153F" w:rsidRDefault="00237C19" w:rsidP="00237C19">
            <w:pPr>
              <w:widowControl w:val="0"/>
              <w:autoSpaceDE w:val="0"/>
              <w:autoSpaceDN w:val="0"/>
              <w:ind w:right="-79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t xml:space="preserve">Источник данных: </w:t>
            </w:r>
          </w:p>
          <w:p w14:paraId="288B0271" w14:textId="77777777" w:rsidR="00237C19" w:rsidRPr="0016153F" w:rsidRDefault="00237C19" w:rsidP="00237C19">
            <w:pPr>
              <w:widowControl w:val="0"/>
              <w:autoSpaceDE w:val="0"/>
              <w:autoSpaceDN w:val="0"/>
              <w:ind w:right="-79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  <w:p w14:paraId="77E961C5" w14:textId="77777777" w:rsidR="00237C19" w:rsidRPr="0016153F" w:rsidRDefault="00237C19" w:rsidP="00237C19">
            <w:pPr>
              <w:widowControl w:val="0"/>
              <w:autoSpaceDE w:val="0"/>
              <w:autoSpaceDN w:val="0"/>
              <w:ind w:right="-79"/>
              <w:rPr>
                <w:rFonts w:eastAsia="Times New Roman" w:cs="Times New Roman"/>
                <w:sz w:val="22"/>
              </w:rPr>
            </w:pPr>
          </w:p>
        </w:tc>
      </w:tr>
      <w:tr w:rsidR="00C9726F" w:rsidRPr="0016153F" w14:paraId="2A7C46CF" w14:textId="77777777" w:rsidTr="00E27518">
        <w:tc>
          <w:tcPr>
            <w:tcW w:w="675" w:type="dxa"/>
          </w:tcPr>
          <w:p w14:paraId="72D3B873" w14:textId="71BACD90" w:rsidR="00C9726F" w:rsidRPr="0016153F" w:rsidRDefault="00C9726F" w:rsidP="00C9726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16153F">
              <w:rPr>
                <w:rFonts w:eastAsia="Times New Roman" w:cs="Times New Roman"/>
                <w:sz w:val="22"/>
                <w:lang w:val="en-US"/>
              </w:rPr>
              <w:t>4.</w:t>
            </w:r>
          </w:p>
        </w:tc>
        <w:tc>
          <w:tcPr>
            <w:tcW w:w="1276" w:type="dxa"/>
          </w:tcPr>
          <w:p w14:paraId="3F580C13" w14:textId="4E6E1770" w:rsidR="00C9726F" w:rsidRPr="0016153F" w:rsidRDefault="00C9726F" w:rsidP="00C9726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  <w:lang w:val="en-US"/>
              </w:rPr>
            </w:pPr>
            <w:r w:rsidRPr="0016153F">
              <w:rPr>
                <w:rFonts w:eastAsia="Times New Roman" w:cs="Times New Roman"/>
                <w:sz w:val="22"/>
                <w:lang w:val="en-US"/>
              </w:rPr>
              <w:t>1</w:t>
            </w:r>
          </w:p>
        </w:tc>
        <w:tc>
          <w:tcPr>
            <w:tcW w:w="1276" w:type="dxa"/>
          </w:tcPr>
          <w:p w14:paraId="2FD4138A" w14:textId="621F15E6" w:rsidR="00C9726F" w:rsidRPr="0016153F" w:rsidRDefault="00C9726F" w:rsidP="00C9726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  <w:lang w:val="en-US"/>
              </w:rPr>
            </w:pPr>
            <w:r w:rsidRPr="0016153F">
              <w:rPr>
                <w:rFonts w:eastAsia="Times New Roman" w:cs="Times New Roman"/>
                <w:sz w:val="22"/>
                <w:lang w:val="en-US"/>
              </w:rPr>
              <w:t>01</w:t>
            </w:r>
          </w:p>
        </w:tc>
        <w:tc>
          <w:tcPr>
            <w:tcW w:w="1276" w:type="dxa"/>
          </w:tcPr>
          <w:p w14:paraId="75FE586A" w14:textId="2C76B91E" w:rsidR="00C9726F" w:rsidRPr="0016153F" w:rsidRDefault="00C9726F" w:rsidP="00C9726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  <w:lang w:val="en-US"/>
              </w:rPr>
            </w:pPr>
            <w:r w:rsidRPr="0016153F">
              <w:rPr>
                <w:rFonts w:eastAsia="Times New Roman" w:cs="Times New Roman"/>
                <w:sz w:val="22"/>
                <w:lang w:val="en-US"/>
              </w:rPr>
              <w:t>04</w:t>
            </w:r>
          </w:p>
        </w:tc>
        <w:tc>
          <w:tcPr>
            <w:tcW w:w="3430" w:type="dxa"/>
          </w:tcPr>
          <w:p w14:paraId="451274E0" w14:textId="77777777" w:rsidR="00C9726F" w:rsidRPr="0016153F" w:rsidRDefault="00C9726F" w:rsidP="00C9726F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6153F">
              <w:rPr>
                <w:rFonts w:ascii="Times New Roman" w:hAnsi="Times New Roman" w:cs="Times New Roman"/>
                <w:szCs w:val="22"/>
                <w:lang w:eastAsia="en-US"/>
              </w:rPr>
              <w:t>Осуществлено изготовление и распространение радиоматериалов об основных событиях социально-экономического развития, общественно-политической жизни, освещение деятельности.</w:t>
            </w:r>
          </w:p>
          <w:p w14:paraId="3992DF0F" w14:textId="6372222D" w:rsidR="00C9726F" w:rsidRPr="0016153F" w:rsidRDefault="00C9726F" w:rsidP="00C9726F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1560" w:type="dxa"/>
          </w:tcPr>
          <w:p w14:paraId="5284025D" w14:textId="6E198D9E" w:rsidR="00C9726F" w:rsidRPr="0016153F" w:rsidRDefault="00BB1D7D" w:rsidP="00C972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t>мин</w:t>
            </w:r>
          </w:p>
        </w:tc>
        <w:tc>
          <w:tcPr>
            <w:tcW w:w="5386" w:type="dxa"/>
          </w:tcPr>
          <w:p w14:paraId="0B1011DE" w14:textId="0FE5F109" w:rsidR="00164C1A" w:rsidRPr="0016153F" w:rsidRDefault="00164C1A" w:rsidP="00164C1A">
            <w:pPr>
              <w:ind w:right="-79"/>
              <w:rPr>
                <w:rFonts w:cs="Times New Roman"/>
                <w:sz w:val="22"/>
              </w:rPr>
            </w:pPr>
            <w:r w:rsidRPr="0016153F">
              <w:rPr>
                <w:rFonts w:cs="Times New Roman"/>
                <w:sz w:val="22"/>
              </w:rPr>
              <w:t>Количество минут вещания радиоматериалов о  социально-экономическом, культурном демографическом и политическом положении муниципального образования  Московской области, органов местного самоуправления муниципального образования,  размещенных на радио каналах муниципального, регионального, федерального уровня  в отчетном периоде.</w:t>
            </w:r>
          </w:p>
          <w:p w14:paraId="028A3A2F" w14:textId="77777777" w:rsidR="00164C1A" w:rsidRPr="0016153F" w:rsidRDefault="00164C1A" w:rsidP="00164C1A">
            <w:pPr>
              <w:ind w:right="-79"/>
              <w:rPr>
                <w:rFonts w:cs="Times New Roman"/>
                <w:sz w:val="22"/>
              </w:rPr>
            </w:pPr>
            <w:r w:rsidRPr="0016153F">
              <w:rPr>
                <w:rFonts w:cs="Times New Roman"/>
                <w:sz w:val="22"/>
              </w:rPr>
              <w:t xml:space="preserve">Источник данных: </w:t>
            </w:r>
          </w:p>
          <w:p w14:paraId="0BE6C9F6" w14:textId="77777777" w:rsidR="00164C1A" w:rsidRPr="0016153F" w:rsidRDefault="00164C1A" w:rsidP="00164C1A">
            <w:pPr>
              <w:ind w:right="-79"/>
              <w:rPr>
                <w:rFonts w:cs="Times New Roman"/>
                <w:sz w:val="22"/>
              </w:rPr>
            </w:pPr>
            <w:r w:rsidRPr="0016153F">
              <w:rPr>
                <w:rFonts w:cs="Times New Roman"/>
                <w:sz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  <w:p w14:paraId="2D5B814E" w14:textId="77777777" w:rsidR="00C9726F" w:rsidRPr="0016153F" w:rsidRDefault="00C9726F" w:rsidP="00C9726F">
            <w:pPr>
              <w:widowControl w:val="0"/>
              <w:autoSpaceDE w:val="0"/>
              <w:autoSpaceDN w:val="0"/>
              <w:ind w:right="-79"/>
              <w:rPr>
                <w:rFonts w:eastAsia="Times New Roman" w:cs="Times New Roman"/>
                <w:sz w:val="22"/>
              </w:rPr>
            </w:pPr>
          </w:p>
        </w:tc>
      </w:tr>
      <w:tr w:rsidR="00D70842" w:rsidRPr="0016153F" w14:paraId="4154D886" w14:textId="77777777" w:rsidTr="00E27518">
        <w:tc>
          <w:tcPr>
            <w:tcW w:w="675" w:type="dxa"/>
          </w:tcPr>
          <w:p w14:paraId="1857D238" w14:textId="67C1D396" w:rsidR="00D70842" w:rsidRPr="0016153F" w:rsidRDefault="00D70842" w:rsidP="00D7084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16153F">
              <w:rPr>
                <w:rFonts w:eastAsia="Times New Roman" w:cs="Times New Roman"/>
                <w:sz w:val="22"/>
                <w:lang w:val="en-US"/>
              </w:rPr>
              <w:t>5.</w:t>
            </w:r>
          </w:p>
        </w:tc>
        <w:tc>
          <w:tcPr>
            <w:tcW w:w="1276" w:type="dxa"/>
          </w:tcPr>
          <w:p w14:paraId="7C28706D" w14:textId="7CB532E3" w:rsidR="00D70842" w:rsidRPr="0016153F" w:rsidRDefault="00D70842" w:rsidP="00D70842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</w:tcPr>
          <w:p w14:paraId="366E0DBE" w14:textId="77777777" w:rsidR="00D70842" w:rsidRPr="0016153F" w:rsidRDefault="00D70842" w:rsidP="00D70842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t>01</w:t>
            </w:r>
          </w:p>
        </w:tc>
        <w:tc>
          <w:tcPr>
            <w:tcW w:w="1276" w:type="dxa"/>
          </w:tcPr>
          <w:p w14:paraId="37120D83" w14:textId="77777777" w:rsidR="00D70842" w:rsidRPr="0016153F" w:rsidRDefault="00D70842" w:rsidP="00D70842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t>05</w:t>
            </w:r>
          </w:p>
        </w:tc>
        <w:tc>
          <w:tcPr>
            <w:tcW w:w="3430" w:type="dxa"/>
          </w:tcPr>
          <w:p w14:paraId="2547789C" w14:textId="77777777" w:rsidR="00D70842" w:rsidRPr="0016153F" w:rsidRDefault="00D70842" w:rsidP="00D70842">
            <w:pPr>
              <w:rPr>
                <w:rFonts w:cs="Times New Roman"/>
                <w:sz w:val="22"/>
              </w:rPr>
            </w:pPr>
            <w:r w:rsidRPr="0016153F">
              <w:rPr>
                <w:rFonts w:cs="Times New Roman"/>
                <w:sz w:val="22"/>
              </w:rPr>
              <w:t>Осуществлено издание печатного СМИ, в том числе с нормативно-правовыми актами и официальной информацией  муниципального образования Московской области.</w:t>
            </w:r>
          </w:p>
          <w:p w14:paraId="41EACD31" w14:textId="77777777" w:rsidR="00D70842" w:rsidRPr="0016153F" w:rsidRDefault="00D70842" w:rsidP="00D70842">
            <w:pPr>
              <w:rPr>
                <w:rFonts w:cs="Times New Roman"/>
                <w:sz w:val="22"/>
              </w:rPr>
            </w:pPr>
            <w:r w:rsidRPr="0016153F">
              <w:rPr>
                <w:rFonts w:cs="Times New Roman"/>
                <w:sz w:val="22"/>
              </w:rPr>
              <w:t>Печатный лист</w:t>
            </w:r>
          </w:p>
          <w:p w14:paraId="67CEA671" w14:textId="77777777" w:rsidR="00D70842" w:rsidRPr="0016153F" w:rsidRDefault="00D70842" w:rsidP="00D70842">
            <w:pPr>
              <w:jc w:val="both"/>
              <w:rPr>
                <w:rFonts w:cs="Times New Roman"/>
                <w:sz w:val="22"/>
              </w:rPr>
            </w:pPr>
          </w:p>
          <w:p w14:paraId="0CC86B3F" w14:textId="2C8066AD" w:rsidR="00D70842" w:rsidRPr="0016153F" w:rsidRDefault="00D70842" w:rsidP="00D70842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</w:rPr>
            </w:pPr>
          </w:p>
        </w:tc>
        <w:tc>
          <w:tcPr>
            <w:tcW w:w="1560" w:type="dxa"/>
          </w:tcPr>
          <w:p w14:paraId="7FC6FC9E" w14:textId="4AA11218" w:rsidR="00D70842" w:rsidRPr="0016153F" w:rsidRDefault="00D70842" w:rsidP="00D708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</w:rPr>
            </w:pPr>
            <w:r w:rsidRPr="0016153F">
              <w:rPr>
                <w:rFonts w:cs="Times New Roman"/>
                <w:sz w:val="22"/>
              </w:rPr>
              <w:t>шт</w:t>
            </w:r>
          </w:p>
        </w:tc>
        <w:tc>
          <w:tcPr>
            <w:tcW w:w="5386" w:type="dxa"/>
          </w:tcPr>
          <w:p w14:paraId="6F012585" w14:textId="77777777" w:rsidR="00D70842" w:rsidRPr="0016153F" w:rsidRDefault="00D70842" w:rsidP="00D70842">
            <w:pPr>
              <w:ind w:right="-79"/>
              <w:rPr>
                <w:rFonts w:cs="Times New Roman"/>
                <w:sz w:val="22"/>
              </w:rPr>
            </w:pPr>
            <w:r w:rsidRPr="0016153F">
              <w:rPr>
                <w:rFonts w:cs="Times New Roman"/>
                <w:sz w:val="22"/>
              </w:rPr>
              <w:t>Количество печатных листов о деятельности органов местного самоуправления Московской области, изготовленных и размещенных  в отчетном периоде в муниципальных печатных СМИ, в том числе с обнародованием нормативно правовых актов и официальной информацией  муниципального образования Московской области, размещенных в отчетном периоде в муниципальных печатных СМИ.</w:t>
            </w:r>
          </w:p>
          <w:p w14:paraId="1A095DCC" w14:textId="77777777" w:rsidR="00D70842" w:rsidRPr="0016153F" w:rsidRDefault="00D70842" w:rsidP="00D70842">
            <w:pPr>
              <w:ind w:right="-79"/>
              <w:rPr>
                <w:rFonts w:cs="Times New Roman"/>
                <w:sz w:val="22"/>
              </w:rPr>
            </w:pPr>
            <w:r w:rsidRPr="0016153F">
              <w:rPr>
                <w:rFonts w:cs="Times New Roman"/>
                <w:sz w:val="22"/>
              </w:rPr>
              <w:t xml:space="preserve">Источник данных: </w:t>
            </w:r>
          </w:p>
          <w:p w14:paraId="746025F6" w14:textId="77777777" w:rsidR="00D70842" w:rsidRPr="0016153F" w:rsidRDefault="00D70842" w:rsidP="00D70842">
            <w:pPr>
              <w:ind w:right="-79"/>
              <w:rPr>
                <w:rFonts w:cs="Times New Roman"/>
                <w:sz w:val="22"/>
              </w:rPr>
            </w:pPr>
            <w:r w:rsidRPr="0016153F">
              <w:rPr>
                <w:rFonts w:cs="Times New Roman"/>
                <w:sz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  <w:p w14:paraId="01BCC16B" w14:textId="77777777" w:rsidR="00D70842" w:rsidRPr="0016153F" w:rsidRDefault="00D70842" w:rsidP="00D70842">
            <w:pPr>
              <w:widowControl w:val="0"/>
              <w:autoSpaceDE w:val="0"/>
              <w:autoSpaceDN w:val="0"/>
              <w:ind w:right="-79"/>
              <w:rPr>
                <w:rFonts w:eastAsia="Times New Roman" w:cs="Times New Roman"/>
                <w:sz w:val="22"/>
              </w:rPr>
            </w:pPr>
          </w:p>
        </w:tc>
      </w:tr>
      <w:tr w:rsidR="00C9726F" w:rsidRPr="0016153F" w14:paraId="1448095F" w14:textId="77777777" w:rsidTr="00E27518">
        <w:trPr>
          <w:trHeight w:val="2081"/>
        </w:trPr>
        <w:tc>
          <w:tcPr>
            <w:tcW w:w="675" w:type="dxa"/>
          </w:tcPr>
          <w:p w14:paraId="7D875368" w14:textId="6AEF9ACF" w:rsidR="00C9726F" w:rsidRPr="0016153F" w:rsidRDefault="00C9726F" w:rsidP="00C9726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val="en-US"/>
              </w:rPr>
            </w:pPr>
            <w:r w:rsidRPr="0016153F">
              <w:rPr>
                <w:rFonts w:eastAsia="Times New Roman" w:cs="Times New Roman"/>
                <w:sz w:val="22"/>
              </w:rPr>
              <w:lastRenderedPageBreak/>
              <w:t xml:space="preserve">  </w:t>
            </w:r>
            <w:r w:rsidR="00B04D73" w:rsidRPr="0016153F">
              <w:rPr>
                <w:rFonts w:eastAsia="Times New Roman" w:cs="Times New Roman"/>
                <w:sz w:val="22"/>
              </w:rPr>
              <w:t>6</w:t>
            </w:r>
            <w:r w:rsidRPr="0016153F">
              <w:rPr>
                <w:rFonts w:eastAsia="Times New Roman" w:cs="Times New Roman"/>
                <w:sz w:val="22"/>
                <w:lang w:val="en-US"/>
              </w:rPr>
              <w:t>.</w:t>
            </w:r>
          </w:p>
        </w:tc>
        <w:tc>
          <w:tcPr>
            <w:tcW w:w="1276" w:type="dxa"/>
          </w:tcPr>
          <w:p w14:paraId="4B97A634" w14:textId="7C4823F8" w:rsidR="00C9726F" w:rsidRPr="0016153F" w:rsidRDefault="00C9726F" w:rsidP="00C9726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</w:tcPr>
          <w:p w14:paraId="13D0089D" w14:textId="77777777" w:rsidR="00C9726F" w:rsidRPr="0016153F" w:rsidRDefault="00C9726F" w:rsidP="00C9726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t>07</w:t>
            </w:r>
          </w:p>
        </w:tc>
        <w:tc>
          <w:tcPr>
            <w:tcW w:w="1276" w:type="dxa"/>
          </w:tcPr>
          <w:p w14:paraId="2EE71BD8" w14:textId="77777777" w:rsidR="00C9726F" w:rsidRPr="0016153F" w:rsidRDefault="00C9726F" w:rsidP="00C9726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t>01</w:t>
            </w:r>
          </w:p>
        </w:tc>
        <w:tc>
          <w:tcPr>
            <w:tcW w:w="3430" w:type="dxa"/>
          </w:tcPr>
          <w:p w14:paraId="7323F8C5" w14:textId="4960D3D4" w:rsidR="00C9726F" w:rsidRPr="0016153F" w:rsidRDefault="00C9726F" w:rsidP="00C9726F">
            <w:pPr>
              <w:widowControl w:val="0"/>
              <w:autoSpaceDE w:val="0"/>
              <w:autoSpaceDN w:val="0"/>
              <w:ind w:right="-79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t>Рекламные конструкции размещены в соответствии со схемой размещения рекламных конструкций Московской области</w:t>
            </w:r>
          </w:p>
        </w:tc>
        <w:tc>
          <w:tcPr>
            <w:tcW w:w="1560" w:type="dxa"/>
          </w:tcPr>
          <w:p w14:paraId="460B8C76" w14:textId="00651A60" w:rsidR="00C9726F" w:rsidRPr="0016153F" w:rsidRDefault="00C9726F" w:rsidP="00C9726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t>ед</w:t>
            </w:r>
          </w:p>
        </w:tc>
        <w:tc>
          <w:tcPr>
            <w:tcW w:w="5386" w:type="dxa"/>
          </w:tcPr>
          <w:p w14:paraId="44185E1D" w14:textId="77777777" w:rsidR="00C9726F" w:rsidRPr="0016153F" w:rsidRDefault="00C9726F" w:rsidP="00C9726F">
            <w:pPr>
              <w:widowControl w:val="0"/>
              <w:autoSpaceDE w:val="0"/>
              <w:autoSpaceDN w:val="0"/>
              <w:ind w:right="-79"/>
              <w:rPr>
                <w:rFonts w:eastAsia="Calibri" w:cs="Times New Roman"/>
                <w:sz w:val="22"/>
              </w:rPr>
            </w:pPr>
            <w:r w:rsidRPr="0016153F">
              <w:rPr>
                <w:rFonts w:eastAsia="Calibri" w:cs="Times New Roman"/>
                <w:sz w:val="22"/>
              </w:rPr>
              <w:t>Количество рекламных конструкций приведенные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 в отчетном периоде</w:t>
            </w:r>
          </w:p>
          <w:p w14:paraId="75DF50CE" w14:textId="77777777" w:rsidR="00C9726F" w:rsidRPr="0016153F" w:rsidRDefault="00C9726F" w:rsidP="00C9726F">
            <w:pPr>
              <w:widowControl w:val="0"/>
              <w:autoSpaceDE w:val="0"/>
              <w:autoSpaceDN w:val="0"/>
              <w:ind w:right="-79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t xml:space="preserve">Источник данных: </w:t>
            </w:r>
          </w:p>
          <w:p w14:paraId="132BD99D" w14:textId="77777777" w:rsidR="00C9726F" w:rsidRPr="0016153F" w:rsidRDefault="00C9726F" w:rsidP="00C9726F">
            <w:pPr>
              <w:widowControl w:val="0"/>
              <w:autoSpaceDE w:val="0"/>
              <w:autoSpaceDN w:val="0"/>
              <w:ind w:right="-79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t xml:space="preserve">Отчет о приведении в соответствие со схемой размещения </w:t>
            </w:r>
            <w:r w:rsidRPr="0016153F">
              <w:rPr>
                <w:rFonts w:eastAsia="Calibri" w:cs="Times New Roman"/>
                <w:sz w:val="22"/>
              </w:rPr>
              <w:t>количества и фактического расположения рекламных конструкций на территории муниципального образования</w:t>
            </w:r>
          </w:p>
        </w:tc>
      </w:tr>
      <w:tr w:rsidR="00D237DE" w:rsidRPr="0016153F" w14:paraId="61435E02" w14:textId="77777777" w:rsidTr="00E27518">
        <w:tc>
          <w:tcPr>
            <w:tcW w:w="675" w:type="dxa"/>
          </w:tcPr>
          <w:p w14:paraId="2A9C30DE" w14:textId="431779C3" w:rsidR="00D237DE" w:rsidRPr="0016153F" w:rsidRDefault="00D237DE" w:rsidP="00D237D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16153F">
              <w:rPr>
                <w:rFonts w:eastAsia="Times New Roman" w:cs="Times New Roman"/>
                <w:sz w:val="22"/>
              </w:rPr>
              <w:t>7</w:t>
            </w:r>
            <w:r w:rsidRPr="0016153F">
              <w:rPr>
                <w:rFonts w:eastAsia="Times New Roman" w:cs="Times New Roman"/>
                <w:sz w:val="22"/>
                <w:lang w:val="en-US"/>
              </w:rPr>
              <w:t>.</w:t>
            </w:r>
          </w:p>
        </w:tc>
        <w:tc>
          <w:tcPr>
            <w:tcW w:w="1276" w:type="dxa"/>
          </w:tcPr>
          <w:p w14:paraId="450B86B2" w14:textId="77777777" w:rsidR="00D237DE" w:rsidRPr="0016153F" w:rsidRDefault="00D237DE" w:rsidP="00D237D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</w:tcPr>
          <w:p w14:paraId="663B3088" w14:textId="77777777" w:rsidR="00D237DE" w:rsidRPr="0016153F" w:rsidRDefault="00D237DE" w:rsidP="00D237D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t>07</w:t>
            </w:r>
          </w:p>
        </w:tc>
        <w:tc>
          <w:tcPr>
            <w:tcW w:w="1276" w:type="dxa"/>
          </w:tcPr>
          <w:p w14:paraId="07C1B165" w14:textId="77777777" w:rsidR="00D237DE" w:rsidRPr="0016153F" w:rsidRDefault="00D237DE" w:rsidP="00D237D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t>02</w:t>
            </w:r>
          </w:p>
        </w:tc>
        <w:tc>
          <w:tcPr>
            <w:tcW w:w="3430" w:type="dxa"/>
          </w:tcPr>
          <w:p w14:paraId="6DC1F3D4" w14:textId="77777777" w:rsidR="00D237DE" w:rsidRPr="0016153F" w:rsidRDefault="00D237DE" w:rsidP="00D237DE">
            <w:pPr>
              <w:rPr>
                <w:rFonts w:cs="Times New Roman"/>
                <w:color w:val="000000"/>
                <w:sz w:val="22"/>
              </w:rPr>
            </w:pPr>
            <w:r w:rsidRPr="0016153F">
              <w:rPr>
                <w:rFonts w:cs="Times New Roman"/>
                <w:color w:val="000000"/>
                <w:sz w:val="22"/>
              </w:rPr>
              <w:t>Проведены мероприятия, которым обеспечено праздничное/тематическое оформление на территории муниципального образования Московской области</w:t>
            </w:r>
          </w:p>
          <w:p w14:paraId="39E06F60" w14:textId="77777777" w:rsidR="00D237DE" w:rsidRPr="0016153F" w:rsidRDefault="00D237DE" w:rsidP="00D237DE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</w:rPr>
            </w:pPr>
          </w:p>
        </w:tc>
        <w:tc>
          <w:tcPr>
            <w:tcW w:w="1560" w:type="dxa"/>
          </w:tcPr>
          <w:p w14:paraId="721D7C74" w14:textId="3AF92A23" w:rsidR="00D237DE" w:rsidRPr="0016153F" w:rsidRDefault="00D237DE" w:rsidP="00D237D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</w:rPr>
            </w:pPr>
            <w:r w:rsidRPr="0016153F">
              <w:rPr>
                <w:rFonts w:cs="Times New Roman"/>
                <w:sz w:val="22"/>
              </w:rPr>
              <w:t>ед</w:t>
            </w:r>
          </w:p>
        </w:tc>
        <w:tc>
          <w:tcPr>
            <w:tcW w:w="5386" w:type="dxa"/>
          </w:tcPr>
          <w:p w14:paraId="73BF1A79" w14:textId="77777777" w:rsidR="00D237DE" w:rsidRPr="0016153F" w:rsidRDefault="00D237DE" w:rsidP="00D237DE">
            <w:pPr>
              <w:ind w:right="-79"/>
              <w:rPr>
                <w:rFonts w:cs="Times New Roman"/>
                <w:sz w:val="22"/>
              </w:rPr>
            </w:pPr>
            <w:r w:rsidRPr="0016153F">
              <w:rPr>
                <w:rFonts w:cs="Times New Roman"/>
                <w:sz w:val="22"/>
              </w:rPr>
              <w:t>Количество проведенных мероприятий, которым обеспечено праздничное/тематическое оформление территории муниципального образования Московской области в отчетном периоде в соответствии с постановлением Правительства Московской области от 21.05.2014 № 363/16 «Об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области».</w:t>
            </w:r>
          </w:p>
          <w:p w14:paraId="59FD30BB" w14:textId="056779DD" w:rsidR="00D237DE" w:rsidRPr="0016153F" w:rsidRDefault="00D237DE" w:rsidP="00D237DE">
            <w:pPr>
              <w:widowControl w:val="0"/>
              <w:autoSpaceDE w:val="0"/>
              <w:autoSpaceDN w:val="0"/>
              <w:ind w:right="-79"/>
              <w:rPr>
                <w:rFonts w:eastAsia="Times New Roman" w:cs="Times New Roman"/>
                <w:sz w:val="22"/>
              </w:rPr>
            </w:pPr>
            <w:r w:rsidRPr="0016153F">
              <w:rPr>
                <w:rFonts w:cs="Times New Roman"/>
                <w:sz w:val="22"/>
              </w:rPr>
              <w:t xml:space="preserve">Отчет о проведенных мероприятиях, которым обеспечено праздничное/тематическое оформление территории муниципального образования Московской области </w:t>
            </w:r>
          </w:p>
        </w:tc>
      </w:tr>
      <w:tr w:rsidR="00C9726F" w:rsidRPr="0016153F" w14:paraId="1680580B" w14:textId="77777777" w:rsidTr="00E27518">
        <w:trPr>
          <w:trHeight w:val="2821"/>
        </w:trPr>
        <w:tc>
          <w:tcPr>
            <w:tcW w:w="675" w:type="dxa"/>
          </w:tcPr>
          <w:p w14:paraId="707A5807" w14:textId="033CF499" w:rsidR="00C9726F" w:rsidRPr="0016153F" w:rsidRDefault="00B04D73" w:rsidP="00C9726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16153F">
              <w:rPr>
                <w:rFonts w:eastAsia="Times New Roman" w:cs="Times New Roman"/>
                <w:sz w:val="22"/>
              </w:rPr>
              <w:t>8</w:t>
            </w:r>
            <w:r w:rsidR="00C9726F" w:rsidRPr="0016153F">
              <w:rPr>
                <w:rFonts w:eastAsia="Times New Roman" w:cs="Times New Roman"/>
                <w:sz w:val="22"/>
                <w:lang w:val="en-US"/>
              </w:rPr>
              <w:t>.</w:t>
            </w:r>
          </w:p>
        </w:tc>
        <w:tc>
          <w:tcPr>
            <w:tcW w:w="1276" w:type="dxa"/>
          </w:tcPr>
          <w:p w14:paraId="208FF490" w14:textId="77777777" w:rsidR="00C9726F" w:rsidRPr="0016153F" w:rsidRDefault="00C9726F" w:rsidP="00C9726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</w:tcPr>
          <w:p w14:paraId="4DA60111" w14:textId="77777777" w:rsidR="00C9726F" w:rsidRPr="0016153F" w:rsidRDefault="00C9726F" w:rsidP="00C9726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t>07</w:t>
            </w:r>
          </w:p>
        </w:tc>
        <w:tc>
          <w:tcPr>
            <w:tcW w:w="1276" w:type="dxa"/>
          </w:tcPr>
          <w:p w14:paraId="7483D153" w14:textId="77777777" w:rsidR="00C9726F" w:rsidRPr="0016153F" w:rsidRDefault="00C9726F" w:rsidP="00C9726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t>03</w:t>
            </w:r>
          </w:p>
        </w:tc>
        <w:tc>
          <w:tcPr>
            <w:tcW w:w="3430" w:type="dxa"/>
          </w:tcPr>
          <w:p w14:paraId="0002496E" w14:textId="47C697AE" w:rsidR="00C9726F" w:rsidRPr="0016153F" w:rsidRDefault="00C9726F" w:rsidP="00C9726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color w:val="000000"/>
                <w:sz w:val="22"/>
              </w:rPr>
              <w:t xml:space="preserve">Проведены рекламно-информационные кампании в муниципальном </w:t>
            </w:r>
            <w:r w:rsidR="0069108D" w:rsidRPr="0016153F">
              <w:rPr>
                <w:rFonts w:cs="Times New Roman"/>
                <w:sz w:val="22"/>
                <w:lang w:eastAsia="ru-RU"/>
              </w:rPr>
              <w:t xml:space="preserve">образовании </w:t>
            </w:r>
            <w:r w:rsidRPr="0016153F">
              <w:rPr>
                <w:rFonts w:eastAsia="Times New Roman" w:cs="Times New Roman"/>
                <w:color w:val="000000"/>
                <w:sz w:val="22"/>
              </w:rPr>
              <w:t>Московской области</w:t>
            </w:r>
          </w:p>
        </w:tc>
        <w:tc>
          <w:tcPr>
            <w:tcW w:w="1560" w:type="dxa"/>
          </w:tcPr>
          <w:p w14:paraId="72C7A034" w14:textId="625241BF" w:rsidR="00C9726F" w:rsidRPr="0016153F" w:rsidRDefault="00C9726F" w:rsidP="00C9726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t>ед</w:t>
            </w:r>
          </w:p>
        </w:tc>
        <w:tc>
          <w:tcPr>
            <w:tcW w:w="5386" w:type="dxa"/>
          </w:tcPr>
          <w:p w14:paraId="6F59E147" w14:textId="77777777" w:rsidR="00C9726F" w:rsidRPr="0016153F" w:rsidRDefault="00C9726F" w:rsidP="00C9726F">
            <w:pPr>
              <w:widowControl w:val="0"/>
              <w:autoSpaceDE w:val="0"/>
              <w:autoSpaceDN w:val="0"/>
              <w:ind w:right="-79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t>Количество проведенных информационных кампаний, обеспечивающих информирование населения об основных событиях социально-экономического развития и общественно-политической жизни муниципального образования посредством размещения социальной рекламы на объектах наружной рекламы в городском округе Московской области в отчетном периоде.</w:t>
            </w:r>
          </w:p>
          <w:p w14:paraId="66244844" w14:textId="77777777" w:rsidR="00C9726F" w:rsidRPr="0016153F" w:rsidRDefault="00C9726F" w:rsidP="00C9726F">
            <w:pPr>
              <w:widowControl w:val="0"/>
              <w:autoSpaceDE w:val="0"/>
              <w:autoSpaceDN w:val="0"/>
              <w:ind w:right="-79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t xml:space="preserve">Источник данных: </w:t>
            </w:r>
          </w:p>
          <w:p w14:paraId="18F55310" w14:textId="77777777" w:rsidR="00C9726F" w:rsidRPr="0016153F" w:rsidRDefault="00C9726F" w:rsidP="00C9726F">
            <w:pPr>
              <w:widowControl w:val="0"/>
              <w:autoSpaceDE w:val="0"/>
              <w:autoSpaceDN w:val="0"/>
              <w:ind w:right="-79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t xml:space="preserve">акты сдачи-приема оказанных услуг по заключенным муниципальным контрактам в рамках реализации мероприятия муниципальной программы </w:t>
            </w:r>
          </w:p>
        </w:tc>
      </w:tr>
      <w:tr w:rsidR="00C9726F" w:rsidRPr="0016153F" w14:paraId="03DE7CCB" w14:textId="77777777" w:rsidTr="00E27518">
        <w:tc>
          <w:tcPr>
            <w:tcW w:w="675" w:type="dxa"/>
          </w:tcPr>
          <w:p w14:paraId="54BE5F8F" w14:textId="59C34CA7" w:rsidR="00C9726F" w:rsidRPr="0016153F" w:rsidRDefault="00B04D73" w:rsidP="00C9726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16153F">
              <w:rPr>
                <w:rFonts w:eastAsia="Times New Roman" w:cs="Times New Roman"/>
                <w:sz w:val="22"/>
              </w:rPr>
              <w:t>9</w:t>
            </w:r>
            <w:r w:rsidR="00C9726F" w:rsidRPr="0016153F">
              <w:rPr>
                <w:rFonts w:eastAsia="Times New Roman" w:cs="Times New Roman"/>
                <w:sz w:val="22"/>
                <w:lang w:val="en-US"/>
              </w:rPr>
              <w:t>.</w:t>
            </w:r>
          </w:p>
        </w:tc>
        <w:tc>
          <w:tcPr>
            <w:tcW w:w="1276" w:type="dxa"/>
          </w:tcPr>
          <w:p w14:paraId="2664C851" w14:textId="77777777" w:rsidR="00C9726F" w:rsidRPr="0016153F" w:rsidRDefault="00C9726F" w:rsidP="00C9726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1276" w:type="dxa"/>
          </w:tcPr>
          <w:p w14:paraId="03659D54" w14:textId="77777777" w:rsidR="00C9726F" w:rsidRPr="0016153F" w:rsidRDefault="00C9726F" w:rsidP="00C9726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t>02</w:t>
            </w:r>
          </w:p>
        </w:tc>
        <w:tc>
          <w:tcPr>
            <w:tcW w:w="1276" w:type="dxa"/>
          </w:tcPr>
          <w:p w14:paraId="6C514115" w14:textId="77777777" w:rsidR="00C9726F" w:rsidRPr="0016153F" w:rsidRDefault="00C9726F" w:rsidP="00C9726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t>01</w:t>
            </w:r>
          </w:p>
        </w:tc>
        <w:tc>
          <w:tcPr>
            <w:tcW w:w="3430" w:type="dxa"/>
          </w:tcPr>
          <w:p w14:paraId="043AAADC" w14:textId="77777777" w:rsidR="00C9726F" w:rsidRPr="0016153F" w:rsidRDefault="00C9726F" w:rsidP="00C9726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 xml:space="preserve">Проведены мероприятия направленные на укрепление гражданского единства и гармонизацию межнациональных </w:t>
            </w:r>
            <w:r w:rsidRPr="0016153F">
              <w:rPr>
                <w:rFonts w:eastAsia="Times New Roman" w:cs="Times New Roman"/>
                <w:sz w:val="22"/>
                <w:lang w:eastAsia="ru-RU"/>
              </w:rPr>
              <w:lastRenderedPageBreak/>
              <w:t xml:space="preserve">и межконфессиональных отношений (фестивали, форумы, круглые столы) </w:t>
            </w:r>
          </w:p>
          <w:p w14:paraId="59B96082" w14:textId="7A5D5967" w:rsidR="00C9726F" w:rsidRPr="0016153F" w:rsidRDefault="00C9726F" w:rsidP="00C9726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</w:rPr>
            </w:pPr>
          </w:p>
        </w:tc>
        <w:tc>
          <w:tcPr>
            <w:tcW w:w="1560" w:type="dxa"/>
          </w:tcPr>
          <w:p w14:paraId="37B849F9" w14:textId="0F2F83E8" w:rsidR="00C9726F" w:rsidRPr="0016153F" w:rsidRDefault="00C9726F" w:rsidP="00C972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lastRenderedPageBreak/>
              <w:t>ед</w:t>
            </w:r>
          </w:p>
        </w:tc>
        <w:tc>
          <w:tcPr>
            <w:tcW w:w="5386" w:type="dxa"/>
          </w:tcPr>
          <w:p w14:paraId="33FA9AC4" w14:textId="7C2F3C6E" w:rsidR="00C9726F" w:rsidRPr="0016153F" w:rsidRDefault="00C9726F" w:rsidP="00C9726F">
            <w:pPr>
              <w:widowControl w:val="0"/>
              <w:autoSpaceDE w:val="0"/>
              <w:autoSpaceDN w:val="0"/>
              <w:ind w:right="-79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t xml:space="preserve">Количество, проведенных мероприятий направленных на укрепление гражданского единства и гармонизацию межнациональных и межконфессиональных отношений (фестивали, форумы, круглые столы) в </w:t>
            </w:r>
            <w:r w:rsidRPr="0016153F">
              <w:rPr>
                <w:rFonts w:eastAsia="Times New Roman" w:cs="Times New Roman"/>
                <w:sz w:val="22"/>
              </w:rPr>
              <w:lastRenderedPageBreak/>
              <w:t>городском округе Московской области в отчетном периоде.</w:t>
            </w:r>
          </w:p>
          <w:p w14:paraId="30102BB8" w14:textId="77777777" w:rsidR="00C9726F" w:rsidRPr="0016153F" w:rsidRDefault="00C9726F" w:rsidP="00C9726F">
            <w:pPr>
              <w:widowControl w:val="0"/>
              <w:autoSpaceDE w:val="0"/>
              <w:autoSpaceDN w:val="0"/>
              <w:ind w:right="-79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t xml:space="preserve">Источник данных: </w:t>
            </w:r>
          </w:p>
          <w:p w14:paraId="7769F580" w14:textId="77777777" w:rsidR="00C9726F" w:rsidRPr="0016153F" w:rsidRDefault="00C9726F" w:rsidP="00C9726F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</w:rPr>
              <w:t xml:space="preserve">акты сдачи-приема оказанных услуг по заключенным муниципальным контрактам в рамках реализации мероприятия муниципальной программы </w:t>
            </w:r>
            <w:r w:rsidRPr="0016153F">
              <w:rPr>
                <w:rFonts w:eastAsia="Times New Roman" w:cs="Arial"/>
                <w:sz w:val="22"/>
                <w:lang w:eastAsia="ru-RU"/>
              </w:rPr>
              <w:t>или отчеты  администрации городского  /муниципального округа по результатам выполнения мероприятий</w:t>
            </w:r>
          </w:p>
          <w:p w14:paraId="36FC3087" w14:textId="77777777" w:rsidR="00C9726F" w:rsidRPr="0016153F" w:rsidRDefault="00C9726F" w:rsidP="00C9726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</w:rPr>
            </w:pPr>
          </w:p>
        </w:tc>
      </w:tr>
      <w:tr w:rsidR="00C9726F" w:rsidRPr="0016153F" w14:paraId="68F21FE7" w14:textId="77777777" w:rsidTr="00E27518">
        <w:tc>
          <w:tcPr>
            <w:tcW w:w="675" w:type="dxa"/>
          </w:tcPr>
          <w:p w14:paraId="096631BF" w14:textId="78EDC6D9" w:rsidR="00C9726F" w:rsidRPr="0016153F" w:rsidRDefault="00C9726F" w:rsidP="00C9726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16153F">
              <w:rPr>
                <w:rFonts w:eastAsia="Times New Roman" w:cs="Times New Roman"/>
                <w:sz w:val="22"/>
              </w:rPr>
              <w:lastRenderedPageBreak/>
              <w:t>1</w:t>
            </w:r>
            <w:r w:rsidR="00B04D73" w:rsidRPr="0016153F">
              <w:rPr>
                <w:rFonts w:eastAsia="Times New Roman" w:cs="Times New Roman"/>
                <w:sz w:val="22"/>
              </w:rPr>
              <w:t>0</w:t>
            </w:r>
            <w:r w:rsidRPr="0016153F">
              <w:rPr>
                <w:rFonts w:eastAsia="Times New Roman" w:cs="Times New Roman"/>
                <w:sz w:val="22"/>
                <w:lang w:val="en-US"/>
              </w:rPr>
              <w:t>.</w:t>
            </w:r>
          </w:p>
        </w:tc>
        <w:tc>
          <w:tcPr>
            <w:tcW w:w="1276" w:type="dxa"/>
          </w:tcPr>
          <w:p w14:paraId="308F1021" w14:textId="77777777" w:rsidR="00C9726F" w:rsidRPr="0016153F" w:rsidRDefault="00C9726F" w:rsidP="00C9726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1276" w:type="dxa"/>
          </w:tcPr>
          <w:p w14:paraId="7B6A8E1D" w14:textId="77777777" w:rsidR="00C9726F" w:rsidRPr="0016153F" w:rsidRDefault="00C9726F" w:rsidP="00C9726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t>02</w:t>
            </w:r>
          </w:p>
        </w:tc>
        <w:tc>
          <w:tcPr>
            <w:tcW w:w="1276" w:type="dxa"/>
          </w:tcPr>
          <w:p w14:paraId="41DADD5B" w14:textId="77777777" w:rsidR="00C9726F" w:rsidRPr="0016153F" w:rsidRDefault="00C9726F" w:rsidP="00C9726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t>03</w:t>
            </w:r>
          </w:p>
        </w:tc>
        <w:tc>
          <w:tcPr>
            <w:tcW w:w="3430" w:type="dxa"/>
          </w:tcPr>
          <w:p w14:paraId="7A00CC29" w14:textId="77777777" w:rsidR="00C9726F" w:rsidRPr="0016153F" w:rsidRDefault="00C9726F" w:rsidP="00C9726F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6153F">
              <w:rPr>
                <w:rFonts w:ascii="Times New Roman" w:hAnsi="Times New Roman" w:cs="Times New Roman"/>
                <w:szCs w:val="22"/>
                <w:lang w:eastAsia="en-US"/>
              </w:rPr>
              <w:t>Проведены мероприятия на территории предприятий Московской области,  логистических центров  с иностранными гражданами (семинары, беседы, встречи) по социально-культурной адаптации и интеграции иностранных граждан</w:t>
            </w:r>
          </w:p>
          <w:p w14:paraId="0D317182" w14:textId="77777777" w:rsidR="00C9726F" w:rsidRPr="0016153F" w:rsidRDefault="00C9726F" w:rsidP="00C9726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</w:rPr>
            </w:pPr>
          </w:p>
        </w:tc>
        <w:tc>
          <w:tcPr>
            <w:tcW w:w="1560" w:type="dxa"/>
          </w:tcPr>
          <w:p w14:paraId="3CDC4824" w14:textId="01D78983" w:rsidR="00C9726F" w:rsidRPr="0016153F" w:rsidRDefault="00C9726F" w:rsidP="00C9726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t>ед</w:t>
            </w:r>
          </w:p>
        </w:tc>
        <w:tc>
          <w:tcPr>
            <w:tcW w:w="5386" w:type="dxa"/>
          </w:tcPr>
          <w:p w14:paraId="1F09A9D0" w14:textId="77777777" w:rsidR="00263897" w:rsidRPr="0016153F" w:rsidRDefault="00263897" w:rsidP="00263897">
            <w:pPr>
              <w:rPr>
                <w:sz w:val="22"/>
              </w:rPr>
            </w:pPr>
            <w:r w:rsidRPr="0016153F">
              <w:rPr>
                <w:sz w:val="22"/>
              </w:rPr>
              <w:t xml:space="preserve">Общее количество мероприятий, в том числе семинары, беседы, встречи с иностранными гражданами на территории крупных предприятий и логистических центров Московской области, проведенных в муниципальных образований Московской области в отчетном периоде </w:t>
            </w:r>
          </w:p>
          <w:p w14:paraId="50C44DA1" w14:textId="77777777" w:rsidR="00263897" w:rsidRPr="0016153F" w:rsidRDefault="00263897" w:rsidP="00263897">
            <w:pPr>
              <w:rPr>
                <w:sz w:val="22"/>
              </w:rPr>
            </w:pPr>
            <w:r w:rsidRPr="0016153F">
              <w:rPr>
                <w:sz w:val="22"/>
              </w:rPr>
              <w:t xml:space="preserve">Источник данных: </w:t>
            </w:r>
          </w:p>
          <w:p w14:paraId="5DF707C6" w14:textId="15E2F4C1" w:rsidR="00C9726F" w:rsidRPr="0016153F" w:rsidRDefault="00263897" w:rsidP="0026389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</w:rPr>
            </w:pPr>
            <w:r w:rsidRPr="0016153F">
              <w:rPr>
                <w:sz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 или отчеты  администрации муниципального образования по результатам выполнения мероприятий</w:t>
            </w:r>
          </w:p>
        </w:tc>
      </w:tr>
      <w:tr w:rsidR="00C9726F" w:rsidRPr="0016153F" w14:paraId="6A64EB14" w14:textId="77777777" w:rsidTr="00E27518">
        <w:tc>
          <w:tcPr>
            <w:tcW w:w="675" w:type="dxa"/>
          </w:tcPr>
          <w:p w14:paraId="38FB5BF6" w14:textId="55242F58" w:rsidR="00C9726F" w:rsidRPr="0016153F" w:rsidRDefault="00C9726F" w:rsidP="00C9726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/>
                <w:sz w:val="24"/>
                <w:szCs w:val="24"/>
              </w:rPr>
              <w:t>1</w:t>
            </w:r>
            <w:r w:rsidR="002166FC" w:rsidRPr="0016153F">
              <w:rPr>
                <w:rFonts w:eastAsia="Times New Roman"/>
                <w:sz w:val="24"/>
                <w:szCs w:val="24"/>
              </w:rPr>
              <w:t>1</w:t>
            </w:r>
            <w:r w:rsidRPr="0016153F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1E03C22A" w14:textId="15396621" w:rsidR="00C9726F" w:rsidRPr="0016153F" w:rsidRDefault="00C9726F" w:rsidP="00C9726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113C77EA" w14:textId="560FC419" w:rsidR="00C9726F" w:rsidRPr="0016153F" w:rsidRDefault="00C9726F" w:rsidP="00C9726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14:paraId="57D0F764" w14:textId="35E2D131" w:rsidR="00C9726F" w:rsidRPr="0016153F" w:rsidRDefault="00C9726F" w:rsidP="00C9726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3430" w:type="dxa"/>
          </w:tcPr>
          <w:p w14:paraId="06AF97B1" w14:textId="59802409" w:rsidR="00C9726F" w:rsidRPr="0016153F" w:rsidRDefault="00C9726F" w:rsidP="00C9726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sz w:val="22"/>
              </w:rPr>
              <w:t>Проекты, реализованные на основании заявок жителей Московской области в рамках применения практик инициативного бюджетирования</w:t>
            </w:r>
          </w:p>
        </w:tc>
        <w:tc>
          <w:tcPr>
            <w:tcW w:w="1560" w:type="dxa"/>
          </w:tcPr>
          <w:p w14:paraId="195B050B" w14:textId="173D6BC1" w:rsidR="00C9726F" w:rsidRPr="0016153F" w:rsidRDefault="002166FC" w:rsidP="00C9726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</w:rPr>
            </w:pPr>
            <w:r w:rsidRPr="0016153F">
              <w:rPr>
                <w:sz w:val="22"/>
              </w:rPr>
              <w:t>шт</w:t>
            </w:r>
          </w:p>
        </w:tc>
        <w:tc>
          <w:tcPr>
            <w:tcW w:w="5386" w:type="dxa"/>
          </w:tcPr>
          <w:p w14:paraId="463577C4" w14:textId="77777777" w:rsidR="00C9726F" w:rsidRPr="0016153F" w:rsidRDefault="00C9726F" w:rsidP="00C9726F">
            <w:pPr>
              <w:ind w:right="-79"/>
              <w:jc w:val="both"/>
              <w:rPr>
                <w:sz w:val="22"/>
              </w:rPr>
            </w:pPr>
            <w:r w:rsidRPr="0016153F">
              <w:rPr>
                <w:sz w:val="22"/>
              </w:rPr>
              <w:t xml:space="preserve">Фактическое значение результата соответствует количеству реализованных в отчетном периоде проектов граждан городского округа Московской области, сформированных в рамках практик инициативного бюджетирования, </w:t>
            </w:r>
          </w:p>
          <w:p w14:paraId="0C408368" w14:textId="77777777" w:rsidR="00C9726F" w:rsidRPr="0016153F" w:rsidRDefault="00C9726F" w:rsidP="00C9726F">
            <w:pPr>
              <w:ind w:right="-79"/>
              <w:jc w:val="both"/>
              <w:rPr>
                <w:sz w:val="22"/>
              </w:rPr>
            </w:pPr>
            <w:r w:rsidRPr="0016153F">
              <w:rPr>
                <w:sz w:val="22"/>
              </w:rPr>
              <w:t xml:space="preserve">Источник данных: </w:t>
            </w:r>
          </w:p>
          <w:p w14:paraId="21FDE129" w14:textId="77777777" w:rsidR="00C9726F" w:rsidRPr="0016153F" w:rsidRDefault="00C9726F" w:rsidP="00C9726F">
            <w:pPr>
              <w:ind w:right="-79"/>
              <w:jc w:val="both"/>
              <w:rPr>
                <w:sz w:val="22"/>
              </w:rPr>
            </w:pPr>
            <w:r w:rsidRPr="0016153F">
              <w:rPr>
                <w:sz w:val="22"/>
              </w:rPr>
              <w:t>Отчет городских округов Московской области о реализации проектов инициативного бюджетирования по форме, утвержденной распоряжением МТП Московской области от 30.10.2020 № 18</w:t>
            </w:r>
          </w:p>
          <w:p w14:paraId="53DD431F" w14:textId="77777777" w:rsidR="00C9726F" w:rsidRPr="0016153F" w:rsidRDefault="00C9726F" w:rsidP="00C9726F">
            <w:pPr>
              <w:widowControl w:val="0"/>
              <w:autoSpaceDE w:val="0"/>
              <w:autoSpaceDN w:val="0"/>
              <w:ind w:right="-79"/>
              <w:rPr>
                <w:rFonts w:eastAsia="Times New Roman" w:cs="Times New Roman"/>
                <w:sz w:val="22"/>
              </w:rPr>
            </w:pPr>
          </w:p>
        </w:tc>
      </w:tr>
      <w:tr w:rsidR="00927511" w:rsidRPr="0016153F" w14:paraId="275D366B" w14:textId="77777777" w:rsidTr="00E27518">
        <w:tc>
          <w:tcPr>
            <w:tcW w:w="675" w:type="dxa"/>
          </w:tcPr>
          <w:p w14:paraId="30301023" w14:textId="61E5D11B" w:rsidR="00927511" w:rsidRPr="0016153F" w:rsidRDefault="00927511" w:rsidP="0092751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t>1</w:t>
            </w:r>
            <w:r w:rsidR="00A33DED" w:rsidRPr="0016153F">
              <w:rPr>
                <w:rFonts w:eastAsia="Times New Roman" w:cs="Times New Roman"/>
                <w:sz w:val="22"/>
              </w:rPr>
              <w:t>2.</w:t>
            </w:r>
          </w:p>
        </w:tc>
        <w:tc>
          <w:tcPr>
            <w:tcW w:w="1276" w:type="dxa"/>
          </w:tcPr>
          <w:p w14:paraId="3EE7D54C" w14:textId="46CAD061" w:rsidR="00927511" w:rsidRPr="0016153F" w:rsidRDefault="00927511" w:rsidP="00927511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14:paraId="5EEEA27E" w14:textId="6DA8EA9C" w:rsidR="00927511" w:rsidRPr="0016153F" w:rsidRDefault="00927511" w:rsidP="00927511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276" w:type="dxa"/>
          </w:tcPr>
          <w:p w14:paraId="03DCAC78" w14:textId="043D468E" w:rsidR="00927511" w:rsidRPr="0016153F" w:rsidRDefault="00927511" w:rsidP="00927511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3430" w:type="dxa"/>
          </w:tcPr>
          <w:p w14:paraId="43D13243" w14:textId="1F627622" w:rsidR="00927511" w:rsidRPr="0016153F" w:rsidRDefault="00927511" w:rsidP="0092751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</w:rPr>
            </w:pPr>
            <w:r w:rsidRPr="0016153F">
              <w:rPr>
                <w:sz w:val="22"/>
              </w:rPr>
              <w:t>Проекты, реализованные на основании заявок жителей Московской области в рамках применения практик инициативного бюджетирования, за счет местного бюджета</w:t>
            </w:r>
          </w:p>
        </w:tc>
        <w:tc>
          <w:tcPr>
            <w:tcW w:w="1560" w:type="dxa"/>
          </w:tcPr>
          <w:p w14:paraId="4B8216CC" w14:textId="4D3113F3" w:rsidR="00927511" w:rsidRPr="0016153F" w:rsidRDefault="00927511" w:rsidP="0092751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 w:rsidRPr="0016153F">
              <w:rPr>
                <w:sz w:val="22"/>
              </w:rPr>
              <w:t>шт</w:t>
            </w:r>
          </w:p>
        </w:tc>
        <w:tc>
          <w:tcPr>
            <w:tcW w:w="5386" w:type="dxa"/>
          </w:tcPr>
          <w:p w14:paraId="6ED72738" w14:textId="77777777" w:rsidR="00927511" w:rsidRPr="0016153F" w:rsidRDefault="00927511" w:rsidP="00927511">
            <w:pPr>
              <w:ind w:right="-79"/>
              <w:jc w:val="both"/>
              <w:rPr>
                <w:sz w:val="22"/>
              </w:rPr>
            </w:pPr>
            <w:r w:rsidRPr="0016153F">
              <w:rPr>
                <w:sz w:val="22"/>
              </w:rPr>
              <w:t xml:space="preserve">Фактическое значение результата соответствует количеству реализованных в отчетном периоде проектов граждан городского округа Московской области, сформированных в рамках практик инициативного бюджетирования, </w:t>
            </w:r>
          </w:p>
          <w:p w14:paraId="4F08764B" w14:textId="77777777" w:rsidR="00927511" w:rsidRPr="0016153F" w:rsidRDefault="00927511" w:rsidP="00927511">
            <w:pPr>
              <w:ind w:right="-79"/>
              <w:jc w:val="both"/>
              <w:rPr>
                <w:sz w:val="22"/>
              </w:rPr>
            </w:pPr>
            <w:r w:rsidRPr="0016153F">
              <w:rPr>
                <w:sz w:val="22"/>
              </w:rPr>
              <w:t xml:space="preserve">Источник данных: </w:t>
            </w:r>
          </w:p>
          <w:p w14:paraId="12AF0B44" w14:textId="77777777" w:rsidR="00927511" w:rsidRPr="0016153F" w:rsidRDefault="00927511" w:rsidP="00927511">
            <w:pPr>
              <w:ind w:right="-79"/>
              <w:jc w:val="both"/>
              <w:rPr>
                <w:sz w:val="22"/>
              </w:rPr>
            </w:pPr>
            <w:r w:rsidRPr="0016153F">
              <w:rPr>
                <w:sz w:val="22"/>
              </w:rPr>
              <w:t>Отчет городских округов Московской области о реализации проектов инициативного бюджетирования по форме, утвержденной распоряжением МТП Московской области от 30.10.2020 № 18</w:t>
            </w:r>
          </w:p>
          <w:p w14:paraId="58B15D82" w14:textId="77777777" w:rsidR="00927511" w:rsidRPr="0016153F" w:rsidRDefault="00927511" w:rsidP="00927511">
            <w:pPr>
              <w:ind w:right="-79"/>
              <w:rPr>
                <w:sz w:val="22"/>
              </w:rPr>
            </w:pPr>
          </w:p>
        </w:tc>
      </w:tr>
      <w:tr w:rsidR="00C9726F" w:rsidRPr="0016153F" w14:paraId="2578F4A8" w14:textId="77777777" w:rsidTr="00E27518">
        <w:tc>
          <w:tcPr>
            <w:tcW w:w="675" w:type="dxa"/>
          </w:tcPr>
          <w:p w14:paraId="546AA886" w14:textId="3B55758B" w:rsidR="00C9726F" w:rsidRPr="0016153F" w:rsidRDefault="00C9726F" w:rsidP="00C9726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16153F">
              <w:rPr>
                <w:rFonts w:eastAsia="Times New Roman" w:cs="Times New Roman"/>
                <w:sz w:val="22"/>
              </w:rPr>
              <w:lastRenderedPageBreak/>
              <w:t>1</w:t>
            </w:r>
            <w:r w:rsidR="00C5552B" w:rsidRPr="0016153F">
              <w:rPr>
                <w:rFonts w:eastAsia="Times New Roman" w:cs="Times New Roman"/>
                <w:sz w:val="22"/>
              </w:rPr>
              <w:t>3</w:t>
            </w:r>
            <w:r w:rsidRPr="0016153F">
              <w:rPr>
                <w:rFonts w:eastAsia="Times New Roman" w:cs="Times New Roman"/>
                <w:sz w:val="22"/>
                <w:lang w:val="en-US"/>
              </w:rPr>
              <w:t>.</w:t>
            </w:r>
          </w:p>
        </w:tc>
        <w:tc>
          <w:tcPr>
            <w:tcW w:w="1276" w:type="dxa"/>
          </w:tcPr>
          <w:p w14:paraId="1ACFFB18" w14:textId="48B51C20" w:rsidR="00C9726F" w:rsidRPr="0016153F" w:rsidRDefault="00C9726F" w:rsidP="00C9726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t>04</w:t>
            </w:r>
          </w:p>
        </w:tc>
        <w:tc>
          <w:tcPr>
            <w:tcW w:w="1276" w:type="dxa"/>
          </w:tcPr>
          <w:p w14:paraId="37E0761A" w14:textId="3E57BA3D" w:rsidR="00C9726F" w:rsidRPr="0016153F" w:rsidRDefault="00C9726F" w:rsidP="00C9726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t>01</w:t>
            </w:r>
          </w:p>
        </w:tc>
        <w:tc>
          <w:tcPr>
            <w:tcW w:w="1276" w:type="dxa"/>
          </w:tcPr>
          <w:p w14:paraId="391F87A1" w14:textId="3463F0FD" w:rsidR="00C9726F" w:rsidRPr="0016153F" w:rsidRDefault="00C9726F" w:rsidP="00C9726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t>01</w:t>
            </w:r>
          </w:p>
        </w:tc>
        <w:tc>
          <w:tcPr>
            <w:tcW w:w="3430" w:type="dxa"/>
          </w:tcPr>
          <w:p w14:paraId="09A31092" w14:textId="2C4EA5C7" w:rsidR="00C9726F" w:rsidRPr="0016153F" w:rsidRDefault="00C9726F" w:rsidP="00C9726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</w:rPr>
              <w:t>Проведены мероприятия по гражданско-патриотическому воспитанию,  профессиональному развитию молодежи</w:t>
            </w:r>
          </w:p>
        </w:tc>
        <w:tc>
          <w:tcPr>
            <w:tcW w:w="1560" w:type="dxa"/>
          </w:tcPr>
          <w:p w14:paraId="4FBF65CA" w14:textId="308FF2CA" w:rsidR="00C9726F" w:rsidRPr="0016153F" w:rsidRDefault="00C9726F" w:rsidP="00C9726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/>
                <w:sz w:val="24"/>
                <w:szCs w:val="24"/>
              </w:rPr>
              <w:t>ед</w:t>
            </w:r>
          </w:p>
        </w:tc>
        <w:tc>
          <w:tcPr>
            <w:tcW w:w="5386" w:type="dxa"/>
          </w:tcPr>
          <w:p w14:paraId="0347FDC4" w14:textId="77777777" w:rsidR="00584C97" w:rsidRPr="0016153F" w:rsidRDefault="00584C97" w:rsidP="00584C97">
            <w:pPr>
              <w:rPr>
                <w:rFonts w:cs="Times New Roman"/>
                <w:sz w:val="22"/>
                <w:lang w:eastAsia="ru-RU"/>
              </w:rPr>
            </w:pPr>
            <w:r w:rsidRPr="0016153F">
              <w:rPr>
                <w:sz w:val="22"/>
              </w:rPr>
              <w:t xml:space="preserve">Общее </w:t>
            </w:r>
            <w:r w:rsidRPr="0016153F">
              <w:rPr>
                <w:rFonts w:cs="Times New Roman"/>
                <w:sz w:val="22"/>
              </w:rPr>
              <w:t>количество</w:t>
            </w:r>
            <w:r w:rsidRPr="0016153F">
              <w:t xml:space="preserve"> </w:t>
            </w:r>
            <w:r w:rsidRPr="0016153F">
              <w:rPr>
                <w:rFonts w:cs="Times New Roman"/>
                <w:sz w:val="22"/>
              </w:rPr>
              <w:t>мероприятий, по гражданско-патриотическому воспитанию, профессиональному развитию молодежи</w:t>
            </w:r>
            <w:r w:rsidRPr="0016153F">
              <w:rPr>
                <w:rFonts w:cs="Times New Roman"/>
                <w:sz w:val="22"/>
                <w:lang w:eastAsia="ru-RU"/>
              </w:rPr>
              <w:t xml:space="preserve">, </w:t>
            </w:r>
            <w:r w:rsidRPr="0016153F">
              <w:rPr>
                <w:rFonts w:cs="Times New Roman"/>
                <w:sz w:val="22"/>
              </w:rPr>
              <w:t xml:space="preserve">проведенных  муниципальном образовании Московской области в отчетном периоде </w:t>
            </w:r>
          </w:p>
          <w:p w14:paraId="7BDEFC33" w14:textId="77777777" w:rsidR="00584C97" w:rsidRPr="0016153F" w:rsidRDefault="00584C97" w:rsidP="00584C97">
            <w:pPr>
              <w:ind w:right="-79"/>
              <w:rPr>
                <w:rFonts w:cs="Times New Roman"/>
                <w:sz w:val="22"/>
              </w:rPr>
            </w:pPr>
            <w:r w:rsidRPr="0016153F">
              <w:rPr>
                <w:rFonts w:cs="Times New Roman"/>
                <w:sz w:val="22"/>
              </w:rPr>
              <w:t xml:space="preserve">Источник данных: </w:t>
            </w:r>
          </w:p>
          <w:p w14:paraId="7CB0CB6C" w14:textId="347E32FB" w:rsidR="00C9726F" w:rsidRPr="0016153F" w:rsidRDefault="00584C97" w:rsidP="00584C97">
            <w:pPr>
              <w:widowControl w:val="0"/>
              <w:autoSpaceDE w:val="0"/>
              <w:autoSpaceDN w:val="0"/>
              <w:ind w:right="-79"/>
              <w:rPr>
                <w:rFonts w:eastAsia="Times New Roman" w:cs="Times New Roman"/>
                <w:sz w:val="22"/>
              </w:rPr>
            </w:pPr>
            <w:r w:rsidRPr="0016153F">
              <w:rPr>
                <w:rFonts w:cs="Times New Roman"/>
                <w:sz w:val="22"/>
              </w:rPr>
              <w:t xml:space="preserve">акты сдачи-приема оказанных услуг по заключенным муниципальным контрактам в рамках реализации мероприятия муниципальной программы </w:t>
            </w:r>
            <w:r w:rsidRPr="0016153F">
              <w:rPr>
                <w:sz w:val="22"/>
                <w:lang w:eastAsia="ru-RU"/>
              </w:rPr>
              <w:t>или отчеты  администрации муниципального образования по результатам выполнения мероприятий</w:t>
            </w:r>
          </w:p>
        </w:tc>
      </w:tr>
      <w:tr w:rsidR="00C9726F" w:rsidRPr="0016153F" w14:paraId="0BDFC7DD" w14:textId="77777777" w:rsidTr="00E27518">
        <w:tc>
          <w:tcPr>
            <w:tcW w:w="675" w:type="dxa"/>
          </w:tcPr>
          <w:p w14:paraId="4FF2E14B" w14:textId="708C71ED" w:rsidR="00C9726F" w:rsidRPr="0016153F" w:rsidRDefault="00C9726F" w:rsidP="00C9726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16153F">
              <w:rPr>
                <w:rFonts w:eastAsia="Times New Roman" w:cs="Times New Roman"/>
                <w:sz w:val="22"/>
              </w:rPr>
              <w:t>1</w:t>
            </w:r>
            <w:r w:rsidR="00C5552B" w:rsidRPr="0016153F">
              <w:rPr>
                <w:rFonts w:eastAsia="Times New Roman" w:cs="Times New Roman"/>
                <w:sz w:val="22"/>
              </w:rPr>
              <w:t>4</w:t>
            </w:r>
            <w:r w:rsidRPr="0016153F">
              <w:rPr>
                <w:rFonts w:eastAsia="Times New Roman" w:cs="Times New Roman"/>
                <w:sz w:val="22"/>
                <w:lang w:val="en-US"/>
              </w:rPr>
              <w:t>.</w:t>
            </w:r>
          </w:p>
        </w:tc>
        <w:tc>
          <w:tcPr>
            <w:tcW w:w="1276" w:type="dxa"/>
          </w:tcPr>
          <w:p w14:paraId="33B9CC25" w14:textId="77777777" w:rsidR="00C9726F" w:rsidRPr="0016153F" w:rsidRDefault="00C9726F" w:rsidP="00C9726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t>04</w:t>
            </w:r>
          </w:p>
        </w:tc>
        <w:tc>
          <w:tcPr>
            <w:tcW w:w="1276" w:type="dxa"/>
          </w:tcPr>
          <w:p w14:paraId="79D96F5F" w14:textId="77777777" w:rsidR="00C9726F" w:rsidRPr="0016153F" w:rsidRDefault="00C9726F" w:rsidP="00C9726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t>02</w:t>
            </w:r>
          </w:p>
        </w:tc>
        <w:tc>
          <w:tcPr>
            <w:tcW w:w="1276" w:type="dxa"/>
          </w:tcPr>
          <w:p w14:paraId="259277BD" w14:textId="77777777" w:rsidR="00C9726F" w:rsidRPr="0016153F" w:rsidRDefault="00C9726F" w:rsidP="00C9726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t>02</w:t>
            </w:r>
          </w:p>
        </w:tc>
        <w:tc>
          <w:tcPr>
            <w:tcW w:w="3430" w:type="dxa"/>
          </w:tcPr>
          <w:p w14:paraId="7F085A9C" w14:textId="77777777" w:rsidR="00C9726F" w:rsidRPr="0016153F" w:rsidRDefault="00C9726F" w:rsidP="00C9726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Проведены мероприятия по обеспечению занятости несовершеннолетних</w:t>
            </w:r>
          </w:p>
          <w:p w14:paraId="7E89016A" w14:textId="77777777" w:rsidR="00C9726F" w:rsidRPr="0016153F" w:rsidRDefault="00C9726F" w:rsidP="00C9726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</w:rPr>
            </w:pPr>
          </w:p>
        </w:tc>
        <w:tc>
          <w:tcPr>
            <w:tcW w:w="1560" w:type="dxa"/>
          </w:tcPr>
          <w:p w14:paraId="69082B54" w14:textId="463FBDCC" w:rsidR="00C9726F" w:rsidRPr="0016153F" w:rsidRDefault="00C9726F" w:rsidP="00C9726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t>ед</w:t>
            </w:r>
          </w:p>
        </w:tc>
        <w:tc>
          <w:tcPr>
            <w:tcW w:w="5386" w:type="dxa"/>
          </w:tcPr>
          <w:p w14:paraId="79731E0A" w14:textId="34844854" w:rsidR="00C9726F" w:rsidRPr="0016153F" w:rsidRDefault="00C9726F" w:rsidP="00C9726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 xml:space="preserve">Количество муниципальных мероприятий </w:t>
            </w:r>
            <w:r w:rsidRPr="0016153F">
              <w:rPr>
                <w:rFonts w:eastAsia="Times New Roman" w:cs="Times New Roman"/>
                <w:sz w:val="22"/>
              </w:rPr>
              <w:t>по обеспечению занятости несовершеннолетних,</w:t>
            </w:r>
            <w:r w:rsidRPr="0016153F">
              <w:rPr>
                <w:rFonts w:eastAsia="Times New Roman" w:cs="Times New Roman"/>
                <w:sz w:val="22"/>
                <w:lang w:eastAsia="ru-RU"/>
              </w:rPr>
              <w:t xml:space="preserve"> проведенных в городском округе Московской области в отчетном периоде.</w:t>
            </w:r>
          </w:p>
          <w:p w14:paraId="50544E62" w14:textId="77777777" w:rsidR="00C9726F" w:rsidRPr="0016153F" w:rsidRDefault="00C9726F" w:rsidP="00C9726F">
            <w:pPr>
              <w:widowControl w:val="0"/>
              <w:autoSpaceDE w:val="0"/>
              <w:autoSpaceDN w:val="0"/>
              <w:ind w:right="-79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t xml:space="preserve">Источник данных: </w:t>
            </w:r>
          </w:p>
          <w:p w14:paraId="4D4FDD0B" w14:textId="77777777" w:rsidR="00C9726F" w:rsidRPr="0016153F" w:rsidRDefault="00C9726F" w:rsidP="00C9726F">
            <w:pPr>
              <w:widowControl w:val="0"/>
              <w:autoSpaceDE w:val="0"/>
              <w:autoSpaceDN w:val="0"/>
              <w:ind w:right="-79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t xml:space="preserve">акты сдачи-приема оказанных услуг по заключенным муниципальным контрактам в рамках реализации мероприятия муниципальной программы </w:t>
            </w:r>
          </w:p>
        </w:tc>
      </w:tr>
      <w:tr w:rsidR="00C9726F" w:rsidRPr="0016153F" w14:paraId="1EBD4A56" w14:textId="77777777" w:rsidTr="00E27518">
        <w:trPr>
          <w:trHeight w:val="4598"/>
        </w:trPr>
        <w:tc>
          <w:tcPr>
            <w:tcW w:w="675" w:type="dxa"/>
          </w:tcPr>
          <w:p w14:paraId="74DF3088" w14:textId="0A6F9AD4" w:rsidR="00C9726F" w:rsidRPr="0016153F" w:rsidRDefault="00C9726F" w:rsidP="00C9726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16153F">
              <w:rPr>
                <w:rFonts w:eastAsia="Times New Roman" w:cs="Times New Roman"/>
                <w:sz w:val="22"/>
              </w:rPr>
              <w:t>1</w:t>
            </w:r>
            <w:r w:rsidR="00C5552B" w:rsidRPr="0016153F">
              <w:rPr>
                <w:rFonts w:eastAsia="Times New Roman" w:cs="Times New Roman"/>
                <w:sz w:val="22"/>
              </w:rPr>
              <w:t>5</w:t>
            </w:r>
            <w:r w:rsidRPr="0016153F">
              <w:rPr>
                <w:rFonts w:eastAsia="Times New Roman" w:cs="Times New Roman"/>
                <w:sz w:val="22"/>
                <w:lang w:val="en-US"/>
              </w:rPr>
              <w:t>.</w:t>
            </w:r>
          </w:p>
        </w:tc>
        <w:tc>
          <w:tcPr>
            <w:tcW w:w="1276" w:type="dxa"/>
          </w:tcPr>
          <w:p w14:paraId="3155D009" w14:textId="77777777" w:rsidR="00C9726F" w:rsidRPr="0016153F" w:rsidRDefault="00C9726F" w:rsidP="00C9726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t>05</w:t>
            </w:r>
          </w:p>
        </w:tc>
        <w:tc>
          <w:tcPr>
            <w:tcW w:w="1276" w:type="dxa"/>
          </w:tcPr>
          <w:p w14:paraId="441AC236" w14:textId="77777777" w:rsidR="00C9726F" w:rsidRPr="0016153F" w:rsidRDefault="00C9726F" w:rsidP="00C9726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t>01</w:t>
            </w:r>
          </w:p>
        </w:tc>
        <w:tc>
          <w:tcPr>
            <w:tcW w:w="1276" w:type="dxa"/>
          </w:tcPr>
          <w:p w14:paraId="51995C65" w14:textId="77777777" w:rsidR="00C9726F" w:rsidRPr="0016153F" w:rsidRDefault="00C9726F" w:rsidP="00C9726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t>01</w:t>
            </w:r>
          </w:p>
        </w:tc>
        <w:tc>
          <w:tcPr>
            <w:tcW w:w="3430" w:type="dxa"/>
          </w:tcPr>
          <w:p w14:paraId="44AF65C1" w14:textId="77777777" w:rsidR="00931218" w:rsidRPr="0016153F" w:rsidRDefault="00931218" w:rsidP="0093121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 xml:space="preserve">Проведены мероприятия, направленные на популяризацию добровольчества </w:t>
            </w:r>
          </w:p>
          <w:p w14:paraId="17DF73A9" w14:textId="77777777" w:rsidR="00931218" w:rsidRPr="0016153F" w:rsidRDefault="00931218" w:rsidP="0093121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16153F">
              <w:rPr>
                <w:rFonts w:eastAsia="Times New Roman" w:cs="Times New Roman"/>
                <w:sz w:val="22"/>
                <w:lang w:eastAsia="ru-RU"/>
              </w:rPr>
              <w:t>(волонтерства).</w:t>
            </w:r>
          </w:p>
          <w:p w14:paraId="037A732D" w14:textId="6FA9159F" w:rsidR="00C9726F" w:rsidRPr="0016153F" w:rsidRDefault="00C9726F" w:rsidP="00C9726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</w:rPr>
            </w:pPr>
          </w:p>
        </w:tc>
        <w:tc>
          <w:tcPr>
            <w:tcW w:w="1560" w:type="dxa"/>
          </w:tcPr>
          <w:p w14:paraId="0BA128B8" w14:textId="58328271" w:rsidR="00C9726F" w:rsidRPr="0016153F" w:rsidRDefault="00C9726F" w:rsidP="00C9726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t>ед</w:t>
            </w:r>
          </w:p>
        </w:tc>
        <w:tc>
          <w:tcPr>
            <w:tcW w:w="5386" w:type="dxa"/>
          </w:tcPr>
          <w:p w14:paraId="40A3C421" w14:textId="77777777" w:rsidR="00C9726F" w:rsidRPr="0016153F" w:rsidRDefault="00C9726F" w:rsidP="00C9726F">
            <w:pPr>
              <w:widowControl w:val="0"/>
              <w:autoSpaceDE w:val="0"/>
              <w:autoSpaceDN w:val="0"/>
              <w:ind w:right="-79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  <w:lang w:val="en-US"/>
              </w:rPr>
              <w:t>N</w:t>
            </w:r>
            <w:r w:rsidRPr="0016153F">
              <w:rPr>
                <w:rFonts w:eastAsia="Times New Roman" w:cs="Times New Roman"/>
                <w:sz w:val="22"/>
              </w:rPr>
              <w:t>пд =</w:t>
            </w:r>
            <w:r w:rsidRPr="0016153F">
              <w:rPr>
                <w:rFonts w:eastAsia="Times New Roman" w:cs="Times New Roman"/>
                <w:sz w:val="22"/>
                <w:lang w:val="en-US"/>
              </w:rPr>
              <w:t>N</w:t>
            </w:r>
            <w:r w:rsidRPr="0016153F">
              <w:rPr>
                <w:rFonts w:eastAsia="Times New Roman" w:cs="Times New Roman"/>
                <w:sz w:val="22"/>
              </w:rPr>
              <w:t xml:space="preserve">д+ </w:t>
            </w:r>
            <w:r w:rsidRPr="0016153F">
              <w:rPr>
                <w:rFonts w:eastAsia="Times New Roman" w:cs="Times New Roman"/>
                <w:sz w:val="22"/>
                <w:lang w:val="en-US"/>
              </w:rPr>
              <w:t>N</w:t>
            </w:r>
            <w:r w:rsidRPr="0016153F">
              <w:rPr>
                <w:rFonts w:eastAsia="Times New Roman" w:cs="Times New Roman"/>
                <w:sz w:val="22"/>
              </w:rPr>
              <w:t>с,</w:t>
            </w:r>
          </w:p>
          <w:p w14:paraId="65A8030C" w14:textId="77777777" w:rsidR="00C9726F" w:rsidRPr="0016153F" w:rsidRDefault="00C9726F" w:rsidP="00C9726F">
            <w:pPr>
              <w:widowControl w:val="0"/>
              <w:autoSpaceDE w:val="0"/>
              <w:autoSpaceDN w:val="0"/>
              <w:ind w:right="-79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t>где:</w:t>
            </w:r>
          </w:p>
          <w:p w14:paraId="7989D420" w14:textId="77777777" w:rsidR="00C9726F" w:rsidRPr="0016153F" w:rsidRDefault="00C9726F" w:rsidP="00C9726F">
            <w:pPr>
              <w:widowControl w:val="0"/>
              <w:autoSpaceDE w:val="0"/>
              <w:autoSpaceDN w:val="0"/>
              <w:ind w:right="-79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  <w:lang w:val="en-US"/>
              </w:rPr>
              <w:t>N</w:t>
            </w:r>
            <w:r w:rsidRPr="0016153F">
              <w:rPr>
                <w:rFonts w:eastAsia="Times New Roman" w:cs="Times New Roman"/>
                <w:sz w:val="22"/>
              </w:rPr>
              <w:t xml:space="preserve"> – общее количество муниципальных мероприятий (акций) направленных на популяризацию добровольчества (волонтерства), проведенных  в городском/муниципальном округе Московской области в отчетном периоде;</w:t>
            </w:r>
          </w:p>
          <w:p w14:paraId="379BB7A0" w14:textId="77777777" w:rsidR="00C9726F" w:rsidRPr="0016153F" w:rsidRDefault="00C9726F" w:rsidP="00C9726F">
            <w:pPr>
              <w:widowControl w:val="0"/>
              <w:autoSpaceDE w:val="0"/>
              <w:autoSpaceDN w:val="0"/>
              <w:ind w:right="-79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  <w:lang w:val="en-US"/>
              </w:rPr>
              <w:t>N</w:t>
            </w:r>
            <w:r w:rsidRPr="0016153F">
              <w:rPr>
                <w:rFonts w:eastAsia="Times New Roman" w:cs="Times New Roman"/>
                <w:sz w:val="22"/>
              </w:rPr>
              <w:t>д – количество мероприятий для руководителей добровольческих (волонтерских) организаций и добровольцев (волонтеров) городского /муниципального округа Московской области, проведенных  в отчетном периоде;</w:t>
            </w:r>
          </w:p>
          <w:p w14:paraId="6BE05375" w14:textId="3249CD7A" w:rsidR="00C9726F" w:rsidRPr="0016153F" w:rsidRDefault="00C9726F" w:rsidP="00C9726F">
            <w:pPr>
              <w:widowControl w:val="0"/>
              <w:autoSpaceDE w:val="0"/>
              <w:autoSpaceDN w:val="0"/>
              <w:ind w:right="-79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  <w:lang w:val="en-US"/>
              </w:rPr>
              <w:t>N</w:t>
            </w:r>
            <w:r w:rsidRPr="0016153F">
              <w:rPr>
                <w:rFonts w:eastAsia="Times New Roman" w:cs="Times New Roman"/>
                <w:sz w:val="22"/>
              </w:rPr>
              <w:t>с – количество социальных акций добровольцев                 (волонтеров) городского округа Московской области с участием жителей городского/муниципального округа Московской области, проведенных в отчетном периоде.</w:t>
            </w:r>
          </w:p>
          <w:p w14:paraId="17EEA3A5" w14:textId="77777777" w:rsidR="00C9726F" w:rsidRPr="0016153F" w:rsidRDefault="00C9726F" w:rsidP="00C9726F">
            <w:pPr>
              <w:widowControl w:val="0"/>
              <w:autoSpaceDE w:val="0"/>
              <w:autoSpaceDN w:val="0"/>
              <w:ind w:right="-79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t xml:space="preserve">Источник данных: </w:t>
            </w:r>
          </w:p>
          <w:p w14:paraId="3908B966" w14:textId="77777777" w:rsidR="00C9726F" w:rsidRPr="0016153F" w:rsidRDefault="00C9726F" w:rsidP="00C9726F">
            <w:pPr>
              <w:widowControl w:val="0"/>
              <w:autoSpaceDE w:val="0"/>
              <w:autoSpaceDN w:val="0"/>
              <w:ind w:right="-79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t xml:space="preserve">акты сдачи-приема оказанных услуг по заключенным муниципальным контрактам в рамках реализации мероприятия муниципальной программы </w:t>
            </w:r>
          </w:p>
        </w:tc>
      </w:tr>
      <w:tr w:rsidR="00E84F2C" w:rsidRPr="0016153F" w14:paraId="7B34C4E2" w14:textId="77777777" w:rsidTr="00E27518">
        <w:trPr>
          <w:trHeight w:val="4598"/>
        </w:trPr>
        <w:tc>
          <w:tcPr>
            <w:tcW w:w="675" w:type="dxa"/>
          </w:tcPr>
          <w:p w14:paraId="541681D8" w14:textId="53AA114F" w:rsidR="00E84F2C" w:rsidRPr="0016153F" w:rsidRDefault="00E84F2C" w:rsidP="00E84F2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lastRenderedPageBreak/>
              <w:t>16.</w:t>
            </w:r>
          </w:p>
        </w:tc>
        <w:tc>
          <w:tcPr>
            <w:tcW w:w="1276" w:type="dxa"/>
          </w:tcPr>
          <w:p w14:paraId="7E8026D6" w14:textId="0BD202DC" w:rsidR="00E84F2C" w:rsidRPr="0016153F" w:rsidRDefault="00E84F2C" w:rsidP="00E84F2C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t>06</w:t>
            </w:r>
          </w:p>
        </w:tc>
        <w:tc>
          <w:tcPr>
            <w:tcW w:w="1276" w:type="dxa"/>
          </w:tcPr>
          <w:p w14:paraId="155EEB1D" w14:textId="13B7C8A0" w:rsidR="00E84F2C" w:rsidRPr="0016153F" w:rsidRDefault="00E84F2C" w:rsidP="00E84F2C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t>04</w:t>
            </w:r>
          </w:p>
        </w:tc>
        <w:tc>
          <w:tcPr>
            <w:tcW w:w="1276" w:type="dxa"/>
          </w:tcPr>
          <w:p w14:paraId="756E6550" w14:textId="4D746B75" w:rsidR="00E84F2C" w:rsidRPr="0016153F" w:rsidRDefault="00E84F2C" w:rsidP="00E84F2C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t>01</w:t>
            </w:r>
          </w:p>
        </w:tc>
        <w:tc>
          <w:tcPr>
            <w:tcW w:w="3430" w:type="dxa"/>
          </w:tcPr>
          <w:p w14:paraId="128F0231" w14:textId="1353D2EB" w:rsidR="00E84F2C" w:rsidRPr="0016153F" w:rsidRDefault="00E84F2C" w:rsidP="00E84F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6153F">
              <w:rPr>
                <w:rFonts w:ascii="Times New Roman" w:hAnsi="Times New Roman" w:cs="Times New Roman"/>
                <w:szCs w:val="22"/>
              </w:rPr>
              <w:t>Количество человек (кандидатов) в присяжные заседатели федеральных судов общей юрисдикции в Российской Федерации</w:t>
            </w:r>
          </w:p>
          <w:p w14:paraId="2731AD98" w14:textId="77777777" w:rsidR="00E84F2C" w:rsidRPr="0016153F" w:rsidRDefault="00E84F2C" w:rsidP="00E84F2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60" w:type="dxa"/>
          </w:tcPr>
          <w:p w14:paraId="37DD59B1" w14:textId="6EB592E3" w:rsidR="00E84F2C" w:rsidRPr="0016153F" w:rsidRDefault="00E84F2C" w:rsidP="00E84F2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 w:cs="Times New Roman"/>
                <w:sz w:val="22"/>
              </w:rPr>
              <w:t>чел</w:t>
            </w:r>
          </w:p>
        </w:tc>
        <w:tc>
          <w:tcPr>
            <w:tcW w:w="5386" w:type="dxa"/>
          </w:tcPr>
          <w:p w14:paraId="76340D1A" w14:textId="77777777" w:rsidR="00E84F2C" w:rsidRPr="0016153F" w:rsidRDefault="00E84F2C" w:rsidP="00E84F2C">
            <w:pPr>
              <w:widowControl w:val="0"/>
              <w:autoSpaceDE w:val="0"/>
              <w:autoSpaceDN w:val="0"/>
              <w:spacing w:after="160" w:line="259" w:lineRule="auto"/>
              <w:ind w:right="-79"/>
              <w:jc w:val="both"/>
              <w:rPr>
                <w:rFonts w:eastAsia="Times New Roman"/>
                <w:sz w:val="24"/>
                <w:szCs w:val="24"/>
              </w:rPr>
            </w:pPr>
            <w:r w:rsidRPr="0016153F">
              <w:rPr>
                <w:rFonts w:eastAsia="Times New Roman"/>
                <w:sz w:val="24"/>
                <w:szCs w:val="24"/>
              </w:rPr>
              <w:t xml:space="preserve">N1= </w:t>
            </w:r>
            <w:r w:rsidRPr="0016153F">
              <w:rPr>
                <w:rFonts w:eastAsia="Times New Roman"/>
                <w:sz w:val="24"/>
                <w:szCs w:val="24"/>
                <w:lang w:val="en-US"/>
              </w:rPr>
              <w:t>V</w:t>
            </w:r>
            <w:r w:rsidRPr="0016153F">
              <w:rPr>
                <w:rFonts w:eastAsia="Times New Roman"/>
                <w:sz w:val="24"/>
                <w:szCs w:val="24"/>
              </w:rPr>
              <w:t xml:space="preserve">/S1 </w:t>
            </w:r>
          </w:p>
          <w:p w14:paraId="45E784CC" w14:textId="024758A2" w:rsidR="00E84F2C" w:rsidRPr="0016153F" w:rsidRDefault="00DA54C5" w:rsidP="00E84F2C">
            <w:pPr>
              <w:widowControl w:val="0"/>
              <w:autoSpaceDE w:val="0"/>
              <w:autoSpaceDN w:val="0"/>
              <w:spacing w:after="160" w:line="259" w:lineRule="auto"/>
              <w:ind w:right="-79"/>
              <w:jc w:val="both"/>
              <w:rPr>
                <w:rFonts w:eastAsia="Times New Roman"/>
                <w:sz w:val="24"/>
                <w:szCs w:val="24"/>
              </w:rPr>
            </w:pPr>
            <w:r w:rsidRPr="0016153F">
              <w:rPr>
                <w:rFonts w:eastAsia="Times New Roman"/>
                <w:sz w:val="24"/>
                <w:szCs w:val="24"/>
              </w:rPr>
              <w:t>N1 – количество человек – 166 695</w:t>
            </w:r>
          </w:p>
          <w:p w14:paraId="5DDE64BE" w14:textId="0636302F" w:rsidR="00E84F2C" w:rsidRPr="0016153F" w:rsidRDefault="00E84F2C" w:rsidP="00E84F2C">
            <w:pPr>
              <w:widowControl w:val="0"/>
              <w:autoSpaceDE w:val="0"/>
              <w:autoSpaceDN w:val="0"/>
              <w:spacing w:after="160" w:line="259" w:lineRule="auto"/>
              <w:ind w:right="-79"/>
              <w:jc w:val="both"/>
              <w:rPr>
                <w:rFonts w:eastAsia="Times New Roman"/>
                <w:sz w:val="24"/>
                <w:szCs w:val="24"/>
              </w:rPr>
            </w:pPr>
            <w:r w:rsidRPr="0016153F">
              <w:rPr>
                <w:rFonts w:eastAsia="Times New Roman"/>
                <w:sz w:val="24"/>
                <w:szCs w:val="24"/>
                <w:lang w:val="en-US"/>
              </w:rPr>
              <w:t>V</w:t>
            </w:r>
            <w:r w:rsidR="00DA54C5" w:rsidRPr="0016153F">
              <w:rPr>
                <w:rFonts w:eastAsia="Times New Roman"/>
                <w:sz w:val="24"/>
                <w:szCs w:val="24"/>
              </w:rPr>
              <w:t xml:space="preserve"> – объем финансирования – 9 761, 710</w:t>
            </w:r>
            <w:r w:rsidRPr="0016153F">
              <w:rPr>
                <w:rFonts w:eastAsia="Times New Roman"/>
                <w:sz w:val="24"/>
                <w:szCs w:val="24"/>
              </w:rPr>
              <w:t xml:space="preserve"> (тыс.руб)</w:t>
            </w:r>
          </w:p>
          <w:p w14:paraId="37CBB6AC" w14:textId="2631222E" w:rsidR="00E84F2C" w:rsidRPr="0016153F" w:rsidRDefault="00DA54C5" w:rsidP="00E84F2C">
            <w:pPr>
              <w:widowControl w:val="0"/>
              <w:autoSpaceDE w:val="0"/>
              <w:autoSpaceDN w:val="0"/>
              <w:spacing w:after="160" w:line="259" w:lineRule="auto"/>
              <w:ind w:right="-79"/>
              <w:jc w:val="both"/>
              <w:rPr>
                <w:rFonts w:eastAsia="Times New Roman"/>
                <w:sz w:val="24"/>
                <w:szCs w:val="24"/>
              </w:rPr>
            </w:pPr>
            <w:r w:rsidRPr="0016153F">
              <w:rPr>
                <w:rFonts w:eastAsia="Times New Roman"/>
                <w:sz w:val="24"/>
                <w:szCs w:val="24"/>
              </w:rPr>
              <w:t>S1 – 58,56</w:t>
            </w:r>
            <w:r w:rsidR="00E84F2C" w:rsidRPr="0016153F">
              <w:rPr>
                <w:rFonts w:eastAsia="Times New Roman"/>
                <w:sz w:val="24"/>
                <w:szCs w:val="24"/>
              </w:rPr>
              <w:t xml:space="preserve"> руб. – средняя стоимость за 1 человека для рассылки (приобретение 1 конверта почтового простого);</w:t>
            </w:r>
          </w:p>
          <w:p w14:paraId="41C69AFD" w14:textId="7E9D3CFF" w:rsidR="00E84F2C" w:rsidRPr="0016153F" w:rsidRDefault="00E84F2C" w:rsidP="00E84F2C">
            <w:pPr>
              <w:widowControl w:val="0"/>
              <w:autoSpaceDE w:val="0"/>
              <w:autoSpaceDN w:val="0"/>
              <w:ind w:right="-79"/>
              <w:rPr>
                <w:rFonts w:eastAsia="Times New Roman" w:cs="Times New Roman"/>
                <w:sz w:val="22"/>
              </w:rPr>
            </w:pPr>
            <w:r w:rsidRPr="0016153F">
              <w:rPr>
                <w:rFonts w:eastAsia="Times New Roman"/>
                <w:sz w:val="24"/>
                <w:szCs w:val="24"/>
              </w:rPr>
              <w:t>Цена сформирована на основан</w:t>
            </w:r>
            <w:r w:rsidR="00DA54C5" w:rsidRPr="0016153F">
              <w:rPr>
                <w:rFonts w:eastAsia="Times New Roman"/>
                <w:sz w:val="24"/>
                <w:szCs w:val="24"/>
              </w:rPr>
              <w:t>ии коммерческих предложений 2026</w:t>
            </w:r>
            <w:r w:rsidRPr="0016153F">
              <w:rPr>
                <w:rFonts w:eastAsia="Times New Roman"/>
                <w:sz w:val="24"/>
                <w:szCs w:val="24"/>
              </w:rPr>
              <w:t xml:space="preserve"> года</w:t>
            </w:r>
          </w:p>
        </w:tc>
      </w:tr>
    </w:tbl>
    <w:p w14:paraId="5ED97545" w14:textId="77777777" w:rsidR="002E4F6F" w:rsidRPr="0016153F" w:rsidRDefault="002E4F6F" w:rsidP="002E4F6F">
      <w:pPr>
        <w:widowControl w:val="0"/>
        <w:autoSpaceDE w:val="0"/>
        <w:autoSpaceDN w:val="0"/>
        <w:jc w:val="center"/>
        <w:rPr>
          <w:rFonts w:eastAsia="Times New Roman" w:cs="Times New Roman"/>
          <w:sz w:val="22"/>
          <w:lang w:eastAsia="ru-RU"/>
        </w:rPr>
      </w:pPr>
    </w:p>
    <w:p w14:paraId="19F4F39C" w14:textId="0767CC95" w:rsidR="00D87A82" w:rsidRPr="0016153F" w:rsidRDefault="00D87A82">
      <w:pPr>
        <w:spacing w:after="200" w:line="276" w:lineRule="auto"/>
        <w:rPr>
          <w:rFonts w:eastAsia="Times New Roman" w:cs="Times New Roman"/>
          <w:b/>
          <w:bCs/>
          <w:szCs w:val="28"/>
          <w:lang w:eastAsia="ru-RU"/>
        </w:rPr>
      </w:pPr>
      <w:r w:rsidRPr="0016153F">
        <w:rPr>
          <w:rFonts w:cs="Times New Roman"/>
          <w:b/>
          <w:bCs/>
          <w:szCs w:val="28"/>
        </w:rPr>
        <w:br w:type="page"/>
      </w:r>
    </w:p>
    <w:p w14:paraId="34203271" w14:textId="77777777" w:rsidR="00177569" w:rsidRPr="0016153F" w:rsidRDefault="00177569" w:rsidP="009F186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A734BD" w14:textId="77777777" w:rsidR="00FA50B1" w:rsidRPr="0016153F" w:rsidRDefault="00FA50B1" w:rsidP="00B6623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51E739" w14:textId="77777777" w:rsidR="00280BB2" w:rsidRPr="0016153F" w:rsidRDefault="00280BB2" w:rsidP="00B6623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153F">
        <w:rPr>
          <w:rFonts w:ascii="Times New Roman" w:hAnsi="Times New Roman" w:cs="Times New Roman"/>
          <w:b/>
          <w:bCs/>
          <w:sz w:val="24"/>
          <w:szCs w:val="24"/>
        </w:rPr>
        <w:t>7. Перечень мероприятий подпрограммы 1. 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</w:t>
      </w:r>
    </w:p>
    <w:p w14:paraId="36206115" w14:textId="77777777" w:rsidR="00280BB2" w:rsidRPr="0016153F" w:rsidRDefault="00280BB2" w:rsidP="00280BB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352" w:type="pct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7"/>
        <w:gridCol w:w="1988"/>
        <w:gridCol w:w="663"/>
        <w:gridCol w:w="1842"/>
        <w:gridCol w:w="1271"/>
        <w:gridCol w:w="990"/>
        <w:gridCol w:w="82"/>
        <w:gridCol w:w="350"/>
        <w:gridCol w:w="69"/>
        <w:gridCol w:w="145"/>
        <w:gridCol w:w="6"/>
        <w:gridCol w:w="423"/>
        <w:gridCol w:w="76"/>
        <w:gridCol w:w="353"/>
        <w:gridCol w:w="110"/>
        <w:gridCol w:w="47"/>
        <w:gridCol w:w="555"/>
        <w:gridCol w:w="1135"/>
        <w:gridCol w:w="1274"/>
        <w:gridCol w:w="1135"/>
        <w:gridCol w:w="1277"/>
        <w:gridCol w:w="1271"/>
      </w:tblGrid>
      <w:tr w:rsidR="00A217C3" w:rsidRPr="0016153F" w14:paraId="1C8A897F" w14:textId="77777777" w:rsidTr="000158BA"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31E1" w14:textId="77777777" w:rsidR="000668A0" w:rsidRPr="0016153F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6CD1" w14:textId="77777777" w:rsidR="000668A0" w:rsidRPr="0016153F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4CDD" w14:textId="77777777" w:rsidR="000668A0" w:rsidRPr="0016153F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AA4D" w14:textId="77777777" w:rsidR="000668A0" w:rsidRPr="0016153F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5205" w14:textId="77777777" w:rsidR="000668A0" w:rsidRPr="0016153F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Всего</w:t>
            </w:r>
          </w:p>
          <w:p w14:paraId="6DEB6201" w14:textId="77777777" w:rsidR="000668A0" w:rsidRPr="0016153F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 xml:space="preserve"> (тыс. руб.)</w:t>
            </w:r>
          </w:p>
        </w:tc>
        <w:tc>
          <w:tcPr>
            <w:tcW w:w="2545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B88C" w14:textId="77777777" w:rsidR="000668A0" w:rsidRPr="0016153F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BA30" w14:textId="77777777" w:rsidR="000668A0" w:rsidRPr="0016153F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</w:t>
            </w:r>
          </w:p>
        </w:tc>
      </w:tr>
      <w:tr w:rsidR="00583DCD" w:rsidRPr="0016153F" w14:paraId="0367572C" w14:textId="77777777" w:rsidTr="000158BA"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A09C" w14:textId="77777777" w:rsidR="000668A0" w:rsidRPr="0016153F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417D" w14:textId="77777777" w:rsidR="000668A0" w:rsidRPr="0016153F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1075" w14:textId="77777777" w:rsidR="000668A0" w:rsidRPr="0016153F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2D3F" w14:textId="77777777" w:rsidR="000668A0" w:rsidRPr="0016153F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B46F" w14:textId="77777777" w:rsidR="000668A0" w:rsidRPr="0016153F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EDEE" w14:textId="0C6F618B" w:rsidR="00DD061E" w:rsidRPr="0016153F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93078D" w:rsidRPr="0016153F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  <w:p w14:paraId="71A2EB66" w14:textId="6B23B054" w:rsidR="000668A0" w:rsidRPr="0016153F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83CB" w14:textId="4BE2287E" w:rsidR="00DD061E" w:rsidRPr="0016153F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93078D" w:rsidRPr="0016153F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  <w:p w14:paraId="122DA989" w14:textId="073CF790" w:rsidR="000668A0" w:rsidRPr="0016153F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099B" w14:textId="10EB1FAC" w:rsidR="00DD061E" w:rsidRPr="0016153F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93078D" w:rsidRPr="0016153F">
              <w:rPr>
                <w:rFonts w:ascii="Times New Roman" w:hAnsi="Times New Roman" w:cs="Times New Roman"/>
                <w:b/>
                <w:sz w:val="20"/>
              </w:rPr>
              <w:t>8</w:t>
            </w:r>
          </w:p>
          <w:p w14:paraId="7CCD9B72" w14:textId="0867654A" w:rsidR="000668A0" w:rsidRPr="0016153F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8388" w14:textId="31770ED0" w:rsidR="00DD061E" w:rsidRPr="0016153F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93078D" w:rsidRPr="0016153F">
              <w:rPr>
                <w:rFonts w:ascii="Times New Roman" w:hAnsi="Times New Roman" w:cs="Times New Roman"/>
                <w:b/>
                <w:sz w:val="20"/>
              </w:rPr>
              <w:t>9</w:t>
            </w:r>
          </w:p>
          <w:p w14:paraId="76D16AD5" w14:textId="45B39BFF" w:rsidR="000668A0" w:rsidRPr="0016153F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BCDE" w14:textId="50DF45BB" w:rsidR="001B4441" w:rsidRPr="0016153F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20</w:t>
            </w:r>
            <w:r w:rsidR="0093078D" w:rsidRPr="0016153F">
              <w:rPr>
                <w:rFonts w:ascii="Times New Roman" w:hAnsi="Times New Roman" w:cs="Times New Roman"/>
                <w:b/>
                <w:sz w:val="20"/>
              </w:rPr>
              <w:t>30</w:t>
            </w:r>
          </w:p>
          <w:p w14:paraId="5AFC687C" w14:textId="579D6863" w:rsidR="000668A0" w:rsidRPr="0016153F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47AC" w14:textId="77777777" w:rsidR="000668A0" w:rsidRPr="0016153F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83DCD" w:rsidRPr="0016153F" w14:paraId="49FAF259" w14:textId="77777777" w:rsidTr="000158BA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E39D" w14:textId="77777777" w:rsidR="000668A0" w:rsidRPr="0016153F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D374" w14:textId="77777777" w:rsidR="000668A0" w:rsidRPr="0016153F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E5AE" w14:textId="77777777" w:rsidR="000668A0" w:rsidRPr="0016153F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0433" w14:textId="77777777" w:rsidR="000668A0" w:rsidRPr="0016153F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F702" w14:textId="77777777" w:rsidR="000668A0" w:rsidRPr="0016153F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1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09CE" w14:textId="77777777" w:rsidR="000668A0" w:rsidRPr="0016153F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E3E7" w14:textId="77777777" w:rsidR="000668A0" w:rsidRPr="0016153F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D403" w14:textId="77777777" w:rsidR="000668A0" w:rsidRPr="0016153F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2852" w14:textId="77777777" w:rsidR="000668A0" w:rsidRPr="0016153F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923A" w14:textId="77777777" w:rsidR="000668A0" w:rsidRPr="0016153F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9D00" w14:textId="77777777" w:rsidR="000668A0" w:rsidRPr="0016153F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5579CC" w:rsidRPr="0016153F" w14:paraId="4873B5E5" w14:textId="77777777" w:rsidTr="000158BA"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02902" w14:textId="77777777" w:rsidR="005579CC" w:rsidRPr="0016153F" w:rsidRDefault="005579CC" w:rsidP="005579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D14540" w14:textId="77777777" w:rsidR="00C11CB8" w:rsidRPr="0016153F" w:rsidRDefault="00C11CB8" w:rsidP="00C11CB8">
            <w:pPr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16153F">
              <w:rPr>
                <w:rFonts w:eastAsia="Calibri" w:cs="Times New Roman"/>
                <w:b/>
                <w:bCs/>
                <w:sz w:val="18"/>
                <w:szCs w:val="18"/>
              </w:rPr>
              <w:t xml:space="preserve">Основное </w:t>
            </w:r>
          </w:p>
          <w:p w14:paraId="625A895B" w14:textId="77777777" w:rsidR="00C11CB8" w:rsidRPr="0016153F" w:rsidRDefault="00C11CB8" w:rsidP="00C11CB8">
            <w:pPr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16153F">
              <w:rPr>
                <w:rFonts w:eastAsia="Calibri" w:cs="Times New Roman"/>
                <w:b/>
                <w:bCs/>
                <w:sz w:val="18"/>
                <w:szCs w:val="18"/>
              </w:rPr>
              <w:t>мероприятие 01</w:t>
            </w:r>
          </w:p>
          <w:p w14:paraId="41A2020D" w14:textId="4654517C" w:rsidR="005579CC" w:rsidRPr="0016153F" w:rsidRDefault="00C11CB8" w:rsidP="00C11C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Информирование населения об основных событиях социально-экономического развития и общественно-политической жизни</w:t>
            </w: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357BC5" w14:textId="359193D2" w:rsidR="005579CC" w:rsidRPr="0016153F" w:rsidRDefault="005579CC" w:rsidP="005579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2026-2030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269C" w14:textId="77777777" w:rsidR="005579CC" w:rsidRPr="0016153F" w:rsidRDefault="005579CC" w:rsidP="005579C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7F3D4" w14:textId="565161AA" w:rsidR="005579CC" w:rsidRPr="0016153F" w:rsidRDefault="005579CC" w:rsidP="005579C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4</w:t>
            </w:r>
            <w:r w:rsidR="006B6DCF" w:rsidRPr="0016153F">
              <w:rPr>
                <w:rFonts w:ascii="Times New Roman" w:hAnsi="Times New Roman" w:cs="Times New Roman"/>
                <w:b/>
                <w:bCs/>
                <w:sz w:val="20"/>
              </w:rPr>
              <w:t>11</w:t>
            </w: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500,</w:t>
            </w:r>
            <w:r w:rsidRPr="0016153F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00000</w:t>
            </w:r>
          </w:p>
        </w:tc>
        <w:tc>
          <w:tcPr>
            <w:tcW w:w="101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FEF4" w14:textId="27A32D58" w:rsidR="005579CC" w:rsidRPr="0016153F" w:rsidRDefault="005579CC" w:rsidP="005579C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8</w:t>
            </w:r>
            <w:r w:rsidR="006B6DCF" w:rsidRPr="0016153F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4</w:t>
            </w:r>
            <w:r w:rsidRPr="0016153F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700,00000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C8E8" w14:textId="173079CC" w:rsidR="005579CC" w:rsidRPr="0016153F" w:rsidRDefault="005579CC" w:rsidP="005579C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81700,00000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4645" w14:textId="2CA290F9" w:rsidR="005579CC" w:rsidRPr="0016153F" w:rsidRDefault="005579CC" w:rsidP="005579C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81700,00000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A4AE" w14:textId="01021415" w:rsidR="005579CC" w:rsidRPr="0016153F" w:rsidRDefault="005579CC" w:rsidP="005579C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81700,00000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51FE" w14:textId="7B5E67D4" w:rsidR="005579CC" w:rsidRPr="0016153F" w:rsidRDefault="005579CC" w:rsidP="005579C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81700,00000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2729D" w14:textId="77777777" w:rsidR="005579CC" w:rsidRPr="0016153F" w:rsidRDefault="005579CC" w:rsidP="005579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5579CC" w:rsidRPr="0016153F" w14:paraId="17DADB59" w14:textId="77777777" w:rsidTr="000158BA">
        <w:trPr>
          <w:trHeight w:val="1020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5E943" w14:textId="77777777" w:rsidR="005579CC" w:rsidRPr="0016153F" w:rsidRDefault="005579CC" w:rsidP="005579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2655D" w14:textId="77777777" w:rsidR="005579CC" w:rsidRPr="0016153F" w:rsidRDefault="005579CC" w:rsidP="005579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77933" w14:textId="77777777" w:rsidR="005579CC" w:rsidRPr="0016153F" w:rsidRDefault="005579CC" w:rsidP="005579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8040" w14:textId="77777777" w:rsidR="005579CC" w:rsidRPr="0016153F" w:rsidRDefault="005579CC" w:rsidP="005579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0DF21894" w14:textId="77777777" w:rsidR="005579CC" w:rsidRPr="0016153F" w:rsidRDefault="005579CC" w:rsidP="005579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  <w:r w:rsidRPr="0016153F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ACE0" w14:textId="7B39D9E3" w:rsidR="005579CC" w:rsidRPr="0016153F" w:rsidRDefault="005579CC" w:rsidP="005579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4</w:t>
            </w:r>
            <w:r w:rsidR="006B6DCF" w:rsidRPr="0016153F">
              <w:rPr>
                <w:rFonts w:ascii="Times New Roman" w:hAnsi="Times New Roman" w:cs="Times New Roman"/>
                <w:sz w:val="20"/>
              </w:rPr>
              <w:t>11</w:t>
            </w:r>
            <w:r w:rsidRPr="0016153F">
              <w:rPr>
                <w:rFonts w:ascii="Times New Roman" w:hAnsi="Times New Roman" w:cs="Times New Roman"/>
                <w:sz w:val="20"/>
              </w:rPr>
              <w:t>500,00000</w:t>
            </w:r>
          </w:p>
        </w:tc>
        <w:tc>
          <w:tcPr>
            <w:tcW w:w="101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CF50" w14:textId="75DFBCDD" w:rsidR="005579CC" w:rsidRPr="0016153F" w:rsidRDefault="005579CC" w:rsidP="005579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8</w:t>
            </w:r>
            <w:r w:rsidR="006B6DCF" w:rsidRPr="0016153F"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4</w:t>
            </w:r>
            <w:r w:rsidRPr="0016153F"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700,00000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03E9" w14:textId="05D0BBCD" w:rsidR="005579CC" w:rsidRPr="0016153F" w:rsidRDefault="005579CC" w:rsidP="005579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81700,00000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BEEF" w14:textId="1EA50D1A" w:rsidR="005579CC" w:rsidRPr="0016153F" w:rsidRDefault="005579CC" w:rsidP="005579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81700,00000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C6FE" w14:textId="0A76DA96" w:rsidR="005579CC" w:rsidRPr="0016153F" w:rsidRDefault="005579CC" w:rsidP="005579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81700,00000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D4E5" w14:textId="07A9A721" w:rsidR="005579CC" w:rsidRPr="0016153F" w:rsidRDefault="005579CC" w:rsidP="005579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81700,00000</w:t>
            </w: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F407C4" w14:textId="77777777" w:rsidR="005579CC" w:rsidRPr="0016153F" w:rsidRDefault="005579CC" w:rsidP="005579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579CC" w:rsidRPr="0016153F" w14:paraId="2360F153" w14:textId="77777777" w:rsidTr="000158BA">
        <w:trPr>
          <w:trHeight w:val="517"/>
        </w:trPr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A373" w14:textId="77777777" w:rsidR="005579CC" w:rsidRPr="0016153F" w:rsidRDefault="005579CC" w:rsidP="005579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3C83" w14:textId="77777777" w:rsidR="005579CC" w:rsidRPr="0016153F" w:rsidRDefault="005579CC" w:rsidP="005579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16E0" w14:textId="77777777" w:rsidR="005579CC" w:rsidRPr="0016153F" w:rsidRDefault="005579CC" w:rsidP="005579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6C70" w14:textId="77777777" w:rsidR="005579CC" w:rsidRPr="0016153F" w:rsidRDefault="005579CC" w:rsidP="005579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CF18" w14:textId="1F96E222" w:rsidR="005579CC" w:rsidRPr="0016153F" w:rsidRDefault="005579CC" w:rsidP="005579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01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8D5B" w14:textId="69219921" w:rsidR="005579CC" w:rsidRPr="0016153F" w:rsidRDefault="005579CC" w:rsidP="005579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BA65" w14:textId="16F2E17B" w:rsidR="005579CC" w:rsidRPr="0016153F" w:rsidRDefault="005579CC" w:rsidP="005579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8278" w14:textId="5FE788BE" w:rsidR="005579CC" w:rsidRPr="0016153F" w:rsidRDefault="005579CC" w:rsidP="005579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FDE7" w14:textId="4E3D83FF" w:rsidR="005579CC" w:rsidRPr="0016153F" w:rsidRDefault="005579CC" w:rsidP="005579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4542" w14:textId="6CB2B4D5" w:rsidR="005579CC" w:rsidRPr="0016153F" w:rsidRDefault="005579CC" w:rsidP="005579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D39D" w14:textId="77777777" w:rsidR="005579CC" w:rsidRPr="0016153F" w:rsidRDefault="005579CC" w:rsidP="005579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579CC" w:rsidRPr="0016153F" w14:paraId="5D949A7A" w14:textId="77777777" w:rsidTr="00836158">
        <w:trPr>
          <w:trHeight w:val="642"/>
        </w:trPr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16B4F9" w14:textId="77777777" w:rsidR="005579CC" w:rsidRPr="0016153F" w:rsidRDefault="005579CC" w:rsidP="005579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01D97" w14:textId="77777777" w:rsidR="00C11CB8" w:rsidRPr="0016153F" w:rsidRDefault="00C11CB8" w:rsidP="00C11CB8">
            <w:pPr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16153F">
              <w:rPr>
                <w:rFonts w:eastAsia="Calibri" w:cs="Times New Roman"/>
                <w:b/>
                <w:bCs/>
                <w:sz w:val="18"/>
                <w:szCs w:val="18"/>
              </w:rPr>
              <w:t xml:space="preserve">Мероприятие 01.01 </w:t>
            </w:r>
          </w:p>
          <w:p w14:paraId="61509524" w14:textId="525BD10B" w:rsidR="005579CC" w:rsidRPr="0016153F" w:rsidRDefault="00C11CB8" w:rsidP="00C11C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Информирование населения муниципального образования о деятельности органов местного самоуправления муниципального образования Московской области посредством социальных сетей, мессенджеров, </w:t>
            </w:r>
            <w:r w:rsidRPr="0016153F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e</w:t>
            </w:r>
            <w:r w:rsidRPr="0016153F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-</w:t>
            </w:r>
            <w:r w:rsidRPr="0016153F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mail</w:t>
            </w:r>
            <w:r w:rsidRPr="0016153F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-рассылок, смс информирования.</w:t>
            </w:r>
          </w:p>
          <w:p w14:paraId="6B76665C" w14:textId="77777777" w:rsidR="005579CC" w:rsidRPr="0016153F" w:rsidRDefault="005579CC" w:rsidP="005579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3841C0EC" w14:textId="77777777" w:rsidR="005579CC" w:rsidRPr="0016153F" w:rsidRDefault="005579CC" w:rsidP="005579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4D92EDFB" w14:textId="77777777" w:rsidR="005579CC" w:rsidRPr="0016153F" w:rsidRDefault="005579CC" w:rsidP="005579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18C0A4A1" w14:textId="77777777" w:rsidR="005579CC" w:rsidRPr="0016153F" w:rsidRDefault="005579CC" w:rsidP="005579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2D99A282" w14:textId="77777777" w:rsidR="005579CC" w:rsidRPr="0016153F" w:rsidRDefault="005579CC" w:rsidP="005579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FC14B0" w14:textId="5847D852" w:rsidR="005579CC" w:rsidRPr="0016153F" w:rsidRDefault="005579CC" w:rsidP="005579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2026-2030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9E5F" w14:textId="77777777" w:rsidR="005579CC" w:rsidRPr="0016153F" w:rsidRDefault="005579CC" w:rsidP="005579C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74DC" w14:textId="515D47D6" w:rsidR="005579CC" w:rsidRPr="0016153F" w:rsidRDefault="005579CC" w:rsidP="005579C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7</w:t>
            </w:r>
            <w:r w:rsidR="00C65230" w:rsidRPr="0016153F">
              <w:rPr>
                <w:rFonts w:ascii="Times New Roman" w:hAnsi="Times New Roman" w:cs="Times New Roman"/>
                <w:b/>
                <w:bCs/>
                <w:sz w:val="20"/>
              </w:rPr>
              <w:t>607</w:t>
            </w: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,00000</w:t>
            </w:r>
          </w:p>
        </w:tc>
        <w:tc>
          <w:tcPr>
            <w:tcW w:w="101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E74D" w14:textId="1161D415" w:rsidR="005579CC" w:rsidRPr="0016153F" w:rsidRDefault="00C65230" w:rsidP="005579C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1 607</w:t>
            </w:r>
            <w:r w:rsidR="005579CC" w:rsidRPr="0016153F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,00000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4478" w14:textId="16690EA9" w:rsidR="005579CC" w:rsidRPr="0016153F" w:rsidRDefault="005579CC" w:rsidP="005579C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1 500,00000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A515" w14:textId="5123CFB9" w:rsidR="005579CC" w:rsidRPr="0016153F" w:rsidRDefault="005579CC" w:rsidP="005579C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1 500,00000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E946" w14:textId="24A1B56B" w:rsidR="005579CC" w:rsidRPr="0016153F" w:rsidRDefault="005579CC" w:rsidP="005579C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1 500,00000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09AE" w14:textId="3456C93F" w:rsidR="005579CC" w:rsidRPr="0016153F" w:rsidRDefault="005579CC" w:rsidP="005579C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1 500,00000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13D97" w14:textId="15EA198A" w:rsidR="005579CC" w:rsidRPr="0016153F" w:rsidRDefault="00396F36" w:rsidP="005579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Управление</w:t>
            </w:r>
            <w:r w:rsidR="005579CC" w:rsidRPr="0016153F">
              <w:rPr>
                <w:rFonts w:ascii="Times New Roman" w:hAnsi="Times New Roman" w:cs="Times New Roman"/>
                <w:sz w:val="20"/>
              </w:rPr>
              <w:t xml:space="preserve"> по взаимодействию со СМИ</w:t>
            </w:r>
          </w:p>
        </w:tc>
      </w:tr>
      <w:tr w:rsidR="005579CC" w:rsidRPr="0016153F" w14:paraId="47BE086A" w14:textId="77777777" w:rsidTr="00836158">
        <w:trPr>
          <w:trHeight w:val="1013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F7253F" w14:textId="77777777" w:rsidR="005579CC" w:rsidRPr="0016153F" w:rsidRDefault="005579CC" w:rsidP="005579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5C9D15" w14:textId="77777777" w:rsidR="005579CC" w:rsidRPr="0016153F" w:rsidRDefault="005579CC" w:rsidP="005579C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2F522" w14:textId="77777777" w:rsidR="005579CC" w:rsidRPr="0016153F" w:rsidRDefault="005579CC" w:rsidP="005579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16A2" w14:textId="77777777" w:rsidR="005579CC" w:rsidRPr="0016153F" w:rsidRDefault="005579CC" w:rsidP="005579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5408134D" w14:textId="77777777" w:rsidR="005579CC" w:rsidRPr="0016153F" w:rsidRDefault="005579CC" w:rsidP="005579C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  <w:r w:rsidRPr="0016153F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51A1" w14:textId="1EC627FB" w:rsidR="005579CC" w:rsidRPr="0016153F" w:rsidRDefault="00C65230" w:rsidP="005579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7607</w:t>
            </w:r>
            <w:r w:rsidR="005579CC" w:rsidRPr="0016153F">
              <w:rPr>
                <w:rFonts w:ascii="Times New Roman" w:hAnsi="Times New Roman" w:cs="Times New Roman"/>
                <w:sz w:val="20"/>
              </w:rPr>
              <w:t>,00000</w:t>
            </w:r>
          </w:p>
        </w:tc>
        <w:tc>
          <w:tcPr>
            <w:tcW w:w="101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7378" w14:textId="5F4738AD" w:rsidR="005579CC" w:rsidRPr="0016153F" w:rsidRDefault="00C65230" w:rsidP="005579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1 607</w:t>
            </w:r>
            <w:r w:rsidR="005579CC" w:rsidRPr="0016153F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,00000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7E3C" w14:textId="02BD73C7" w:rsidR="005579CC" w:rsidRPr="0016153F" w:rsidRDefault="005579CC" w:rsidP="005579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1 500,00000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B41D" w14:textId="13A5B682" w:rsidR="005579CC" w:rsidRPr="0016153F" w:rsidRDefault="005579CC" w:rsidP="005579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1 500,00000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A129" w14:textId="6CAB073B" w:rsidR="005579CC" w:rsidRPr="0016153F" w:rsidRDefault="005579CC" w:rsidP="005579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1 500,00000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9FEC" w14:textId="5F036F91" w:rsidR="005579CC" w:rsidRPr="0016153F" w:rsidRDefault="005579CC" w:rsidP="005579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1 500,00000</w:t>
            </w: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B0EA7" w14:textId="77777777" w:rsidR="005579CC" w:rsidRPr="0016153F" w:rsidRDefault="005579CC" w:rsidP="005579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83DCD" w:rsidRPr="0016153F" w14:paraId="4FDE653C" w14:textId="77777777" w:rsidTr="00836158">
        <w:trPr>
          <w:trHeight w:val="1012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5ABFD" w14:textId="77777777" w:rsidR="00AC6275" w:rsidRPr="0016153F" w:rsidRDefault="00AC6275" w:rsidP="00AC62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EED0" w14:textId="77777777" w:rsidR="00AC6275" w:rsidRPr="0016153F" w:rsidRDefault="00AC6275" w:rsidP="00AC627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7C99" w14:textId="77777777" w:rsidR="00AC6275" w:rsidRPr="0016153F" w:rsidRDefault="00AC6275" w:rsidP="00AC62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EE06" w14:textId="77777777" w:rsidR="00AC6275" w:rsidRPr="0016153F" w:rsidRDefault="00AC6275" w:rsidP="00AC62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1A25" w14:textId="176663E7" w:rsidR="00AC6275" w:rsidRPr="0016153F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01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DF9A" w14:textId="54712080" w:rsidR="00AC6275" w:rsidRPr="0016153F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C89F" w14:textId="6AD18715" w:rsidR="00AC6275" w:rsidRPr="0016153F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6603" w14:textId="1B3DC994" w:rsidR="00AC6275" w:rsidRPr="0016153F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4A4B" w14:textId="5D6E04C5" w:rsidR="00AC6275" w:rsidRPr="0016153F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0AD9" w14:textId="58E0D58C" w:rsidR="00AC6275" w:rsidRPr="0016153F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D405" w14:textId="77777777" w:rsidR="00AC6275" w:rsidRPr="0016153F" w:rsidRDefault="00AC6275" w:rsidP="00AC62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217C3" w:rsidRPr="0016153F" w14:paraId="4069221E" w14:textId="77777777" w:rsidTr="000158BA">
        <w:trPr>
          <w:trHeight w:val="503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EEEFD" w14:textId="77777777" w:rsidR="00AC6275" w:rsidRPr="0016153F" w:rsidRDefault="00AC6275" w:rsidP="00AC62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800F76" w14:textId="186AC8C1" w:rsidR="00C11CB8" w:rsidRPr="0016153F" w:rsidRDefault="00C11CB8" w:rsidP="00C11CB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18"/>
              </w:rPr>
            </w:pPr>
            <w:r w:rsidRPr="0016153F">
              <w:rPr>
                <w:rFonts w:eastAsia="Times New Roman" w:cs="Times New Roman"/>
                <w:sz w:val="18"/>
                <w:szCs w:val="18"/>
              </w:rPr>
              <w:t>Информационные материалы изготовлены и размещены</w:t>
            </w:r>
            <w:r w:rsidRPr="0016153F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в </w:t>
            </w:r>
            <w:r w:rsidRPr="0016153F">
              <w:rPr>
                <w:rFonts w:eastAsia="Calibri" w:cs="Times New Roman"/>
                <w:sz w:val="18"/>
                <w:szCs w:val="18"/>
              </w:rPr>
              <w:t xml:space="preserve">социальных сетях, </w:t>
            </w:r>
            <w:r w:rsidRPr="0016153F">
              <w:rPr>
                <w:rFonts w:eastAsia="Times New Roman" w:cs="Times New Roman"/>
                <w:sz w:val="18"/>
                <w:szCs w:val="18"/>
              </w:rPr>
              <w:t xml:space="preserve">мессенджерах, направленны по электронной почте, смс </w:t>
            </w:r>
          </w:p>
          <w:p w14:paraId="29B34E48" w14:textId="6EB89E33" w:rsidR="00AC6275" w:rsidRPr="0016153F" w:rsidRDefault="00C11CB8" w:rsidP="004C77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</w:rPr>
            </w:pPr>
            <w:r w:rsidRPr="0016153F">
              <w:rPr>
                <w:rFonts w:eastAsia="Times New Roman" w:cs="Times New Roman"/>
                <w:sz w:val="18"/>
                <w:szCs w:val="18"/>
              </w:rPr>
              <w:t>(адресная рассылка)</w:t>
            </w:r>
            <w:r w:rsidR="004C7747" w:rsidRPr="0016153F">
              <w:rPr>
                <w:rFonts w:eastAsia="Times New Roman" w:cs="Times New Roman"/>
                <w:sz w:val="18"/>
                <w:szCs w:val="18"/>
              </w:rPr>
              <w:t>, ш</w:t>
            </w:r>
            <w:r w:rsidRPr="0016153F">
              <w:rPr>
                <w:rFonts w:cs="Times New Roman"/>
                <w:sz w:val="18"/>
                <w:szCs w:val="18"/>
              </w:rPr>
              <w:t>тука</w:t>
            </w:r>
          </w:p>
        </w:tc>
        <w:tc>
          <w:tcPr>
            <w:tcW w:w="20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CEE90F" w14:textId="76BA1C1E" w:rsidR="00AC6275" w:rsidRPr="0016153F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CFDA89" w14:textId="08CEE9BD" w:rsidR="00AC6275" w:rsidRPr="0016153F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AFF9DCD" w14:textId="05657C6D" w:rsidR="00AC6275" w:rsidRPr="0016153F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Всего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A6F76F" w14:textId="77777777" w:rsidR="00AC6275" w:rsidRPr="0016153F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  <w:p w14:paraId="052BD433" w14:textId="77777777" w:rsidR="00AC6275" w:rsidRPr="0016153F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2026</w:t>
            </w:r>
          </w:p>
          <w:p w14:paraId="1FA7298C" w14:textId="6EF255CF" w:rsidR="00AC6275" w:rsidRPr="0016153F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70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87C1" w14:textId="71260306" w:rsidR="00AC6275" w:rsidRPr="0016153F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FCAE44D" w14:textId="77777777" w:rsidR="00AC6275" w:rsidRPr="0016153F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2027</w:t>
            </w:r>
          </w:p>
          <w:p w14:paraId="1B45DF7E" w14:textId="1BFD65E7" w:rsidR="00AC6275" w:rsidRPr="0016153F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5CA6634" w14:textId="77777777" w:rsidR="00AC6275" w:rsidRPr="0016153F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2028</w:t>
            </w:r>
          </w:p>
          <w:p w14:paraId="629B994C" w14:textId="486A53BA" w:rsidR="00AC6275" w:rsidRPr="0016153F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56B9829" w14:textId="77777777" w:rsidR="00AC6275" w:rsidRPr="0016153F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2029</w:t>
            </w:r>
          </w:p>
          <w:p w14:paraId="0654DF1D" w14:textId="641C4498" w:rsidR="00AC6275" w:rsidRPr="0016153F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A687364" w14:textId="77777777" w:rsidR="00AC6275" w:rsidRPr="0016153F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2030</w:t>
            </w:r>
          </w:p>
          <w:p w14:paraId="01002199" w14:textId="198D0680" w:rsidR="00AC6275" w:rsidRPr="0016153F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40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1597AF" w14:textId="25B64EA7" w:rsidR="00AC6275" w:rsidRPr="0016153F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A5432B" w:rsidRPr="0016153F" w14:paraId="7F81A4E1" w14:textId="77777777" w:rsidTr="000158BA">
        <w:trPr>
          <w:trHeight w:val="502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589CC" w14:textId="77777777" w:rsidR="00AC6275" w:rsidRPr="0016153F" w:rsidRDefault="00AC6275" w:rsidP="00AC62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45848" w14:textId="77777777" w:rsidR="00AC6275" w:rsidRPr="0016153F" w:rsidRDefault="00AC6275" w:rsidP="00AC627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BC80D" w14:textId="77777777" w:rsidR="00AC6275" w:rsidRPr="0016153F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68B58" w14:textId="0066F4ED" w:rsidR="00AC6275" w:rsidRPr="0016153F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E9C62BE" w14:textId="77777777" w:rsidR="00AC6275" w:rsidRPr="0016153F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0092" w14:textId="77777777" w:rsidR="00AC6275" w:rsidRPr="0016153F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DE01" w14:textId="1EBA9E12" w:rsidR="00AC6275" w:rsidRPr="0016153F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2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A407" w14:textId="784ECEA2" w:rsidR="00AC6275" w:rsidRPr="0016153F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8E50" w14:textId="025A229A" w:rsidR="00AC6275" w:rsidRPr="0016153F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C106" w14:textId="56EE2A43" w:rsidR="00AC6275" w:rsidRPr="0016153F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360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8C0D0CF" w14:textId="77777777" w:rsidR="00AC6275" w:rsidRPr="0016153F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8174F91" w14:textId="77777777" w:rsidR="00AC6275" w:rsidRPr="0016153F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0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1545A9F" w14:textId="77777777" w:rsidR="00AC6275" w:rsidRPr="0016153F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C2563A5" w14:textId="77777777" w:rsidR="00AC6275" w:rsidRPr="0016153F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6CA1A2" w14:textId="77777777" w:rsidR="00AC6275" w:rsidRPr="0016153F" w:rsidRDefault="00AC6275" w:rsidP="00AC62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432B" w:rsidRPr="0016153F" w14:paraId="4CA1FB87" w14:textId="77777777" w:rsidTr="000158BA">
        <w:trPr>
          <w:trHeight w:val="490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2997F" w14:textId="77777777" w:rsidR="00AC6275" w:rsidRPr="0016153F" w:rsidRDefault="00AC6275" w:rsidP="00AC62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7FD2" w14:textId="77777777" w:rsidR="00AC6275" w:rsidRPr="0016153F" w:rsidRDefault="00AC6275" w:rsidP="00AC627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573B" w14:textId="77777777" w:rsidR="00AC6275" w:rsidRPr="0016153F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5843" w14:textId="5B76C908" w:rsidR="00AC6275" w:rsidRPr="0016153F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D669" w14:textId="098DF32A" w:rsidR="00AC6275" w:rsidRPr="0016153F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8C26" w14:textId="62D43E8A" w:rsidR="00AC6275" w:rsidRPr="0016153F" w:rsidRDefault="00D715CA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FEAB" w14:textId="5E3D009A" w:rsidR="00AC6275" w:rsidRPr="0016153F" w:rsidRDefault="00D715CA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A7E9" w14:textId="654CFF3E" w:rsidR="00AC6275" w:rsidRPr="0016153F" w:rsidRDefault="00D715CA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5B8E" w14:textId="55E8CB8F" w:rsidR="00AC6275" w:rsidRPr="0016153F" w:rsidRDefault="00D715CA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4C58" w14:textId="7DA0F1F1" w:rsidR="00AC6275" w:rsidRPr="0016153F" w:rsidRDefault="00D715CA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8968" w14:textId="0CAD47DD" w:rsidR="00AC6275" w:rsidRPr="0016153F" w:rsidRDefault="00D715CA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58E3" w14:textId="22F64EE2" w:rsidR="00AC6275" w:rsidRPr="0016153F" w:rsidRDefault="00D715CA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D674" w14:textId="32F06197" w:rsidR="00AC6275" w:rsidRPr="0016153F" w:rsidRDefault="00F870ED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FFC0" w14:textId="5E091A6E" w:rsidR="00AC6275" w:rsidRPr="0016153F" w:rsidRDefault="00F870ED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39E5" w14:textId="77777777" w:rsidR="00AC6275" w:rsidRPr="0016153F" w:rsidRDefault="00AC6275" w:rsidP="00AC62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0F08" w:rsidRPr="0016153F" w14:paraId="69E91D96" w14:textId="77777777" w:rsidTr="00C83A52">
        <w:trPr>
          <w:trHeight w:val="318"/>
        </w:trPr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40CA76" w14:textId="77777777" w:rsidR="00590F08" w:rsidRPr="0016153F" w:rsidRDefault="00590F08" w:rsidP="00F545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1.2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7F372" w14:textId="77777777" w:rsidR="00590F08" w:rsidRPr="0016153F" w:rsidRDefault="00590F08" w:rsidP="00C11CB8">
            <w:pPr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16153F">
              <w:rPr>
                <w:rFonts w:eastAsia="Calibri" w:cs="Times New Roman"/>
                <w:b/>
                <w:bCs/>
                <w:sz w:val="18"/>
                <w:szCs w:val="18"/>
              </w:rPr>
              <w:t>Мероприятие 01.02</w:t>
            </w:r>
          </w:p>
          <w:p w14:paraId="21731FED" w14:textId="77777777" w:rsidR="00590F08" w:rsidRPr="0016153F" w:rsidRDefault="00590F08" w:rsidP="00C11CB8">
            <w:pPr>
              <w:widowControl w:val="0"/>
              <w:autoSpaceDE w:val="0"/>
              <w:autoSpaceDN w:val="0"/>
              <w:rPr>
                <w:rFonts w:eastAsia="Calibri" w:cs="Times New Roman"/>
                <w:sz w:val="18"/>
                <w:szCs w:val="18"/>
                <w:lang w:eastAsia="ru-RU"/>
              </w:rPr>
            </w:pPr>
            <w:r w:rsidRPr="0016153F">
              <w:rPr>
                <w:rFonts w:eastAsia="Calibri" w:cs="Times New Roman"/>
                <w:sz w:val="18"/>
                <w:szCs w:val="18"/>
                <w:lang w:eastAsia="ru-RU"/>
              </w:rPr>
              <w:t xml:space="preserve">Информирование населения об основных событиях социально-экономического развития, общественно-политической жизни, освещение деятельности в электронных СМИ, распространяемых в сети Интернет </w:t>
            </w:r>
          </w:p>
          <w:p w14:paraId="1D704A73" w14:textId="589C93D3" w:rsidR="00590F08" w:rsidRPr="0016153F" w:rsidRDefault="00590F08" w:rsidP="00C11C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(сетевых изданиях)</w:t>
            </w: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E4D572" w14:textId="2F15D30C" w:rsidR="00590F08" w:rsidRPr="0016153F" w:rsidRDefault="00590F08" w:rsidP="00F545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2026-2030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750C" w14:textId="77777777" w:rsidR="00590F08" w:rsidRPr="0016153F" w:rsidRDefault="00590F08" w:rsidP="00F545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FFEF" w14:textId="36C13583" w:rsidR="00590F08" w:rsidRPr="0016153F" w:rsidRDefault="00836158" w:rsidP="00F545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32</w:t>
            </w:r>
            <w:r w:rsidR="00C65230" w:rsidRPr="0016153F">
              <w:rPr>
                <w:rFonts w:ascii="Times New Roman" w:hAnsi="Times New Roman" w:cs="Times New Roman"/>
                <w:b/>
                <w:bCs/>
                <w:sz w:val="20"/>
              </w:rPr>
              <w:t>861</w:t>
            </w:r>
            <w:r w:rsidR="00590F08" w:rsidRPr="0016153F">
              <w:rPr>
                <w:rFonts w:ascii="Times New Roman" w:hAnsi="Times New Roman" w:cs="Times New Roman"/>
                <w:b/>
                <w:bCs/>
                <w:sz w:val="20"/>
              </w:rPr>
              <w:t>,</w:t>
            </w:r>
            <w:r w:rsidR="002375D3" w:rsidRPr="0016153F">
              <w:rPr>
                <w:rFonts w:ascii="Times New Roman" w:hAnsi="Times New Roman" w:cs="Times New Roman"/>
                <w:b/>
                <w:bCs/>
                <w:sz w:val="20"/>
              </w:rPr>
              <w:t>38600</w:t>
            </w:r>
          </w:p>
        </w:tc>
        <w:tc>
          <w:tcPr>
            <w:tcW w:w="101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64F8" w14:textId="72AF10C2" w:rsidR="00590F08" w:rsidRPr="0016153F" w:rsidRDefault="00836158" w:rsidP="00F545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9</w:t>
            </w:r>
            <w:r w:rsidR="00C65230" w:rsidRPr="0016153F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061,386</w:t>
            </w:r>
            <w:r w:rsidR="00590F08" w:rsidRPr="0016153F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3C5C" w14:textId="2C5B093B" w:rsidR="00590F08" w:rsidRPr="0016153F" w:rsidRDefault="00590F08" w:rsidP="00F545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5950,00000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6D16" w14:textId="69062C8E" w:rsidR="00590F08" w:rsidRPr="0016153F" w:rsidRDefault="00590F08" w:rsidP="00F5452F">
            <w:pPr>
              <w:pStyle w:val="ConsPlusNormal"/>
              <w:tabs>
                <w:tab w:val="left" w:pos="825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5950,00000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D2C4" w14:textId="2161ADB2" w:rsidR="00590F08" w:rsidRPr="0016153F" w:rsidRDefault="00590F08" w:rsidP="00F545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5950,00000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60B9" w14:textId="32CEC09B" w:rsidR="00590F08" w:rsidRPr="0016153F" w:rsidRDefault="00590F08" w:rsidP="00F545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5950,00000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32F9F8" w14:textId="41ACDD90" w:rsidR="00590F08" w:rsidRPr="0016153F" w:rsidRDefault="00396F36" w:rsidP="00F545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Управление</w:t>
            </w:r>
            <w:r w:rsidR="00590F08" w:rsidRPr="0016153F">
              <w:rPr>
                <w:rFonts w:ascii="Times New Roman" w:hAnsi="Times New Roman" w:cs="Times New Roman"/>
                <w:sz w:val="20"/>
              </w:rPr>
              <w:t xml:space="preserve"> по взаимодействию со СМИ</w:t>
            </w:r>
          </w:p>
          <w:p w14:paraId="5BDA89E6" w14:textId="2E9CC494" w:rsidR="00590F08" w:rsidRPr="0016153F" w:rsidRDefault="00396F36" w:rsidP="00256E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Отдел общественно-политических связей</w:t>
            </w:r>
          </w:p>
        </w:tc>
      </w:tr>
      <w:tr w:rsidR="00590F08" w:rsidRPr="0016153F" w14:paraId="3ED3E224" w14:textId="77777777" w:rsidTr="00C83A52">
        <w:trPr>
          <w:trHeight w:val="536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0E5F3" w14:textId="77777777" w:rsidR="00590F08" w:rsidRPr="0016153F" w:rsidRDefault="00590F08" w:rsidP="00256E9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2268AE" w14:textId="77777777" w:rsidR="00590F08" w:rsidRPr="0016153F" w:rsidRDefault="00590F08" w:rsidP="00256E9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6A709" w14:textId="77777777" w:rsidR="00590F08" w:rsidRPr="0016153F" w:rsidRDefault="00590F08" w:rsidP="00256E9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2FD94" w14:textId="77777777" w:rsidR="00590F08" w:rsidRPr="0016153F" w:rsidRDefault="00590F08" w:rsidP="00256E9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1A96F39B" w14:textId="77777777" w:rsidR="00590F08" w:rsidRPr="0016153F" w:rsidRDefault="00590F08" w:rsidP="00256E9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  <w:r w:rsidRPr="0016153F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9787F" w14:textId="7FC41ACE" w:rsidR="00590F08" w:rsidRPr="0016153F" w:rsidRDefault="00C65230" w:rsidP="00256E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22361,386</w:t>
            </w:r>
            <w:r w:rsidR="00590F08" w:rsidRPr="0016153F">
              <w:rPr>
                <w:rFonts w:ascii="Times New Roman" w:hAnsi="Times New Roman" w:cs="Times New Roman"/>
                <w:sz w:val="20"/>
              </w:rPr>
              <w:t>00</w:t>
            </w:r>
          </w:p>
          <w:p w14:paraId="2C0C36CF" w14:textId="41C0E071" w:rsidR="00590F08" w:rsidRPr="0016153F" w:rsidRDefault="00590F08" w:rsidP="00256E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7132" w14:textId="361FA099" w:rsidR="00590F08" w:rsidRPr="0016153F" w:rsidRDefault="00B02AF5" w:rsidP="00256E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4561</w:t>
            </w:r>
            <w:r w:rsidR="00C65230" w:rsidRPr="0016153F"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,386</w:t>
            </w:r>
            <w:r w:rsidR="00590F08" w:rsidRPr="0016153F"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8EBD" w14:textId="764AD65A" w:rsidR="00590F08" w:rsidRPr="0016153F" w:rsidRDefault="00590F08" w:rsidP="00256E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4450,00000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C101" w14:textId="023E21AE" w:rsidR="00590F08" w:rsidRPr="0016153F" w:rsidRDefault="00590F08" w:rsidP="00256E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4450,00000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FCC3" w14:textId="03DD50CA" w:rsidR="00590F08" w:rsidRPr="0016153F" w:rsidRDefault="00590F08" w:rsidP="00256E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4450,00000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7D91" w14:textId="756F199A" w:rsidR="00590F08" w:rsidRPr="0016153F" w:rsidRDefault="00590F08" w:rsidP="00256E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4450,00000</w:t>
            </w: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84DB09" w14:textId="72A38BB1" w:rsidR="00590F08" w:rsidRPr="0016153F" w:rsidRDefault="00590F08" w:rsidP="00256E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0F08" w:rsidRPr="0016153F" w14:paraId="27B5A696" w14:textId="77777777" w:rsidTr="000158BA">
        <w:trPr>
          <w:trHeight w:val="750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98AB54" w14:textId="77777777" w:rsidR="00590F08" w:rsidRPr="0016153F" w:rsidRDefault="00590F08" w:rsidP="00256E9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F1A2FD" w14:textId="77777777" w:rsidR="00590F08" w:rsidRPr="0016153F" w:rsidRDefault="00590F08" w:rsidP="00256E9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685D8" w14:textId="77777777" w:rsidR="00590F08" w:rsidRPr="0016153F" w:rsidRDefault="00590F08" w:rsidP="00256E9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A9AD" w14:textId="77777777" w:rsidR="00590F08" w:rsidRPr="0016153F" w:rsidRDefault="00590F08" w:rsidP="00256E9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EEBF" w14:textId="7539170B" w:rsidR="00590F08" w:rsidRPr="0016153F" w:rsidRDefault="00836158" w:rsidP="00256E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10</w:t>
            </w:r>
            <w:r w:rsidR="00590F08" w:rsidRPr="0016153F">
              <w:rPr>
                <w:rFonts w:ascii="Times New Roman" w:hAnsi="Times New Roman" w:cs="Times New Roman"/>
                <w:sz w:val="20"/>
              </w:rPr>
              <w:t>500,00000</w:t>
            </w:r>
          </w:p>
          <w:p w14:paraId="10FF3595" w14:textId="77777777" w:rsidR="00590F08" w:rsidRPr="0016153F" w:rsidRDefault="00590F08" w:rsidP="00256E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D4ED" w14:textId="77F9F7E1" w:rsidR="00590F08" w:rsidRPr="0016153F" w:rsidRDefault="00836158" w:rsidP="00256E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4</w:t>
            </w:r>
            <w:r w:rsidR="00590F08" w:rsidRPr="0016153F">
              <w:rPr>
                <w:rFonts w:ascii="Times New Roman" w:hAnsi="Times New Roman" w:cs="Times New Roman"/>
                <w:sz w:val="20"/>
              </w:rPr>
              <w:t>500,00000</w:t>
            </w:r>
          </w:p>
          <w:p w14:paraId="29B73F8A" w14:textId="77777777" w:rsidR="00590F08" w:rsidRPr="0016153F" w:rsidRDefault="00590F08" w:rsidP="00256E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3D99" w14:textId="77777777" w:rsidR="00590F08" w:rsidRPr="0016153F" w:rsidRDefault="00590F08" w:rsidP="00256E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1500,00000</w:t>
            </w:r>
          </w:p>
          <w:p w14:paraId="760D63A0" w14:textId="77777777" w:rsidR="00590F08" w:rsidRPr="0016153F" w:rsidRDefault="00590F08" w:rsidP="00256E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BBE8" w14:textId="77777777" w:rsidR="00590F08" w:rsidRPr="0016153F" w:rsidRDefault="00590F08" w:rsidP="00256E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1500,00000</w:t>
            </w:r>
          </w:p>
          <w:p w14:paraId="7AB3F0CD" w14:textId="249EC1C7" w:rsidR="00590F08" w:rsidRPr="0016153F" w:rsidRDefault="00590F08" w:rsidP="00256E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7D6E5" w14:textId="77777777" w:rsidR="00590F08" w:rsidRPr="0016153F" w:rsidRDefault="00590F08" w:rsidP="00256E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1500,00000</w:t>
            </w:r>
          </w:p>
          <w:p w14:paraId="6429D617" w14:textId="5C7105C9" w:rsidR="00590F08" w:rsidRPr="0016153F" w:rsidRDefault="00590F08" w:rsidP="00256E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88C2" w14:textId="77777777" w:rsidR="00590F08" w:rsidRPr="0016153F" w:rsidRDefault="00590F08" w:rsidP="00256E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1500,00000</w:t>
            </w:r>
          </w:p>
          <w:p w14:paraId="340726AB" w14:textId="42362913" w:rsidR="00590F08" w:rsidRPr="0016153F" w:rsidRDefault="00590F08" w:rsidP="00256E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340B2" w14:textId="0332C7E5" w:rsidR="00590F08" w:rsidRPr="0016153F" w:rsidRDefault="00590F08" w:rsidP="00256E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0F08" w:rsidRPr="0016153F" w14:paraId="7A753E2A" w14:textId="77777777" w:rsidTr="000158BA">
        <w:trPr>
          <w:trHeight w:val="552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756AB" w14:textId="77777777" w:rsidR="00590F08" w:rsidRPr="0016153F" w:rsidRDefault="00590F08" w:rsidP="006778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C4ED" w14:textId="77777777" w:rsidR="00590F08" w:rsidRPr="0016153F" w:rsidRDefault="00590F08" w:rsidP="0067780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73AB" w14:textId="77777777" w:rsidR="00590F08" w:rsidRPr="0016153F" w:rsidRDefault="00590F08" w:rsidP="006778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2A1B" w14:textId="77777777" w:rsidR="00590F08" w:rsidRPr="0016153F" w:rsidRDefault="00590F08" w:rsidP="006778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367D" w14:textId="5966EA07" w:rsidR="00590F08" w:rsidRPr="0016153F" w:rsidRDefault="00590F08" w:rsidP="00677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01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035E" w14:textId="42F85C78" w:rsidR="00590F08" w:rsidRPr="0016153F" w:rsidRDefault="00590F08" w:rsidP="00677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2290" w14:textId="1FE35997" w:rsidR="00590F08" w:rsidRPr="0016153F" w:rsidRDefault="00590F08" w:rsidP="00677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BA10" w14:textId="01BEEF79" w:rsidR="00590F08" w:rsidRPr="0016153F" w:rsidRDefault="00590F08" w:rsidP="00677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EA28" w14:textId="2F683AB5" w:rsidR="00590F08" w:rsidRPr="0016153F" w:rsidRDefault="00590F08" w:rsidP="00677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BB0D" w14:textId="567AD817" w:rsidR="00590F08" w:rsidRPr="0016153F" w:rsidRDefault="00590F08" w:rsidP="00677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B63E" w14:textId="77777777" w:rsidR="00590F08" w:rsidRPr="0016153F" w:rsidRDefault="00590F08" w:rsidP="00677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2642" w:rsidRPr="0016153F" w14:paraId="7E67D7B9" w14:textId="77777777" w:rsidTr="000158BA">
        <w:trPr>
          <w:trHeight w:val="923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B62245" w14:textId="77777777" w:rsidR="006E0586" w:rsidRPr="0016153F" w:rsidRDefault="006E0586" w:rsidP="006E05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E63C1D" w14:textId="17BDF664" w:rsidR="00C11CB8" w:rsidRPr="0016153F" w:rsidRDefault="00C11CB8" w:rsidP="00C11CB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153F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Информационные материалы изготовлены и размещены </w:t>
            </w:r>
            <w:r w:rsidRPr="0016153F">
              <w:rPr>
                <w:rFonts w:eastAsia="Times New Roman" w:cs="Times New Roman"/>
                <w:sz w:val="18"/>
                <w:szCs w:val="18"/>
              </w:rPr>
              <w:t>в сетевых изданиях</w:t>
            </w:r>
            <w:r w:rsidR="004C7747" w:rsidRPr="0016153F">
              <w:rPr>
                <w:rFonts w:eastAsia="Times New Roman" w:cs="Times New Roman"/>
                <w:sz w:val="18"/>
                <w:szCs w:val="18"/>
              </w:rPr>
              <w:t>, ш</w:t>
            </w:r>
            <w:r w:rsidR="004C7747" w:rsidRPr="0016153F">
              <w:rPr>
                <w:rFonts w:cs="Times New Roman"/>
                <w:sz w:val="18"/>
                <w:szCs w:val="18"/>
              </w:rPr>
              <w:t>тука</w:t>
            </w:r>
          </w:p>
          <w:p w14:paraId="459CE593" w14:textId="77777777" w:rsidR="00C11CB8" w:rsidRPr="0016153F" w:rsidRDefault="00C11CB8" w:rsidP="00C11CB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</w:rPr>
            </w:pPr>
          </w:p>
          <w:p w14:paraId="274D85D0" w14:textId="6DA21478" w:rsidR="006E0586" w:rsidRPr="0016153F" w:rsidRDefault="006E0586" w:rsidP="00C11CB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1340BF" w14:textId="18C375D3" w:rsidR="006E0586" w:rsidRPr="0016153F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A7C477" w14:textId="1D8BDFF1" w:rsidR="006E0586" w:rsidRPr="0016153F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28E458" w14:textId="32221B5D" w:rsidR="006E0586" w:rsidRPr="0016153F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Всего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80910E" w14:textId="77777777" w:rsidR="006E0586" w:rsidRPr="0016153F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  <w:p w14:paraId="1C49B0DC" w14:textId="77777777" w:rsidR="006E0586" w:rsidRPr="0016153F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2026</w:t>
            </w:r>
          </w:p>
          <w:p w14:paraId="4EA142F5" w14:textId="5212BB8B" w:rsidR="006E0586" w:rsidRPr="0016153F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70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D903" w14:textId="33B1923F" w:rsidR="006E0586" w:rsidRPr="0016153F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01C72" w14:textId="77777777" w:rsidR="006E0586" w:rsidRPr="0016153F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2027</w:t>
            </w:r>
          </w:p>
          <w:p w14:paraId="48AE2826" w14:textId="328018A2" w:rsidR="006E0586" w:rsidRPr="0016153F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DC2CF" w14:textId="77777777" w:rsidR="006E0586" w:rsidRPr="0016153F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2028</w:t>
            </w:r>
          </w:p>
          <w:p w14:paraId="5C470E66" w14:textId="176775BD" w:rsidR="006E0586" w:rsidRPr="0016153F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1C94EB" w14:textId="77777777" w:rsidR="006E0586" w:rsidRPr="0016153F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2029</w:t>
            </w:r>
          </w:p>
          <w:p w14:paraId="2D003BAB" w14:textId="1E8A0398" w:rsidR="006E0586" w:rsidRPr="0016153F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B89A63" w14:textId="77777777" w:rsidR="006E0586" w:rsidRPr="0016153F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2030</w:t>
            </w:r>
          </w:p>
          <w:p w14:paraId="7CFDD613" w14:textId="58079C55" w:rsidR="006E0586" w:rsidRPr="0016153F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0A97A1" w14:textId="17246A17" w:rsidR="006E0586" w:rsidRPr="0016153F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A5432B" w:rsidRPr="0016153F" w14:paraId="0A72B6A3" w14:textId="77777777" w:rsidTr="000158BA">
        <w:trPr>
          <w:trHeight w:val="922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C870FD" w14:textId="77777777" w:rsidR="006E0586" w:rsidRPr="0016153F" w:rsidRDefault="006E0586" w:rsidP="006E05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A3697D" w14:textId="77777777" w:rsidR="006E0586" w:rsidRPr="0016153F" w:rsidRDefault="006E0586" w:rsidP="006E058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129024" w14:textId="77777777" w:rsidR="006E0586" w:rsidRPr="0016153F" w:rsidRDefault="006E0586" w:rsidP="006E05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0839A" w14:textId="77777777" w:rsidR="006E0586" w:rsidRPr="0016153F" w:rsidRDefault="006E0586" w:rsidP="006E05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9293" w14:textId="77777777" w:rsidR="006E0586" w:rsidRPr="0016153F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CCF9" w14:textId="77777777" w:rsidR="006E0586" w:rsidRPr="0016153F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FF31" w14:textId="371E1092" w:rsidR="006E0586" w:rsidRPr="0016153F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00D9" w14:textId="176E8C28" w:rsidR="006E0586" w:rsidRPr="0016153F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5D06" w14:textId="07038937" w:rsidR="006E0586" w:rsidRPr="0016153F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2F71" w14:textId="2DB3BCAD" w:rsidR="006E0586" w:rsidRPr="0016153F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EAB9" w14:textId="77777777" w:rsidR="006E0586" w:rsidRPr="0016153F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B1E5" w14:textId="77777777" w:rsidR="006E0586" w:rsidRPr="0016153F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6D3D" w14:textId="77777777" w:rsidR="006E0586" w:rsidRPr="0016153F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AF33" w14:textId="77777777" w:rsidR="006E0586" w:rsidRPr="0016153F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722E6" w14:textId="77777777" w:rsidR="006E0586" w:rsidRPr="0016153F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432B" w:rsidRPr="0016153F" w14:paraId="64DF0B25" w14:textId="77777777" w:rsidTr="000158BA">
        <w:trPr>
          <w:trHeight w:val="1847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FE50A" w14:textId="77777777" w:rsidR="006E0586" w:rsidRPr="0016153F" w:rsidRDefault="006E0586" w:rsidP="006778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262E9" w14:textId="77777777" w:rsidR="006E0586" w:rsidRPr="0016153F" w:rsidRDefault="006E0586" w:rsidP="0067780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959E9" w14:textId="77777777" w:rsidR="006E0586" w:rsidRPr="0016153F" w:rsidRDefault="006E0586" w:rsidP="006778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349B" w14:textId="77777777" w:rsidR="006E0586" w:rsidRPr="0016153F" w:rsidRDefault="006E0586" w:rsidP="006778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0CFA" w14:textId="1A1AF48C" w:rsidR="006E0586" w:rsidRPr="0016153F" w:rsidRDefault="006E0586" w:rsidP="0067780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8B25" w14:textId="40023E8F" w:rsidR="006E0586" w:rsidRPr="0016153F" w:rsidRDefault="00B571E0" w:rsidP="00677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1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3D90" w14:textId="7DF56C89" w:rsidR="006E0586" w:rsidRPr="0016153F" w:rsidRDefault="00B571E0" w:rsidP="00677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6314" w14:textId="4B51C7A5" w:rsidR="006E0586" w:rsidRPr="0016153F" w:rsidRDefault="00B571E0" w:rsidP="00677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BEBA" w14:textId="1B64D2CB" w:rsidR="006E0586" w:rsidRPr="0016153F" w:rsidRDefault="00B571E0" w:rsidP="00677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B786" w14:textId="1B6E9FCE" w:rsidR="006E0586" w:rsidRPr="0016153F" w:rsidRDefault="00B571E0" w:rsidP="00677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6E51" w14:textId="59F20BA4" w:rsidR="006E0586" w:rsidRPr="0016153F" w:rsidRDefault="00B571E0" w:rsidP="00677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DCB7" w14:textId="3D7B74F9" w:rsidR="006E0586" w:rsidRPr="0016153F" w:rsidRDefault="00B571E0" w:rsidP="00677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104D" w14:textId="5596DFC4" w:rsidR="006E0586" w:rsidRPr="0016153F" w:rsidRDefault="006E2D12" w:rsidP="00677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402E" w14:textId="1D565C76" w:rsidR="006E0586" w:rsidRPr="0016153F" w:rsidRDefault="006E2D12" w:rsidP="00677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CEE5" w14:textId="77777777" w:rsidR="006E0586" w:rsidRPr="0016153F" w:rsidRDefault="006E0586" w:rsidP="00677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58BA" w:rsidRPr="0016153F" w14:paraId="4825F17F" w14:textId="77777777" w:rsidTr="009A1218"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2DF40F" w14:textId="77777777" w:rsidR="000158BA" w:rsidRPr="0016153F" w:rsidRDefault="000158BA" w:rsidP="000158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1.3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4B773D" w14:textId="77777777" w:rsidR="000158BA" w:rsidRPr="0016153F" w:rsidRDefault="000158BA" w:rsidP="000158BA">
            <w:pPr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16153F">
              <w:rPr>
                <w:rFonts w:eastAsia="Calibri" w:cs="Times New Roman"/>
                <w:b/>
                <w:bCs/>
                <w:sz w:val="18"/>
                <w:szCs w:val="18"/>
              </w:rPr>
              <w:t>Мероприятие 01.03</w:t>
            </w:r>
          </w:p>
          <w:p w14:paraId="7BDC8718" w14:textId="642A2AD6" w:rsidR="000158BA" w:rsidRPr="0016153F" w:rsidRDefault="000158BA" w:rsidP="000158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Информирование </w:t>
            </w:r>
            <w:r w:rsidRPr="0016153F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населения об основных событиях социально-экономического развития, общественно-политической жизни, освещение деятельности путем изготовления и распространения (вещания) телепередач</w:t>
            </w: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78F3D" w14:textId="1A037C98" w:rsidR="000158BA" w:rsidRPr="0016153F" w:rsidRDefault="000158BA" w:rsidP="000158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lastRenderedPageBreak/>
              <w:t>2026-2030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0A2D" w14:textId="77777777" w:rsidR="000158BA" w:rsidRPr="0016153F" w:rsidRDefault="000158BA" w:rsidP="000158B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F413" w14:textId="3F66F045" w:rsidR="000158BA" w:rsidRPr="0016153F" w:rsidRDefault="000158BA" w:rsidP="000158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359</w:t>
            </w:r>
            <w:r w:rsidR="002F391D" w:rsidRPr="0016153F">
              <w:rPr>
                <w:rFonts w:ascii="Times New Roman" w:hAnsi="Times New Roman" w:cs="Times New Roman"/>
                <w:b/>
                <w:sz w:val="20"/>
              </w:rPr>
              <w:t>9</w:t>
            </w:r>
            <w:r w:rsidRPr="0016153F">
              <w:rPr>
                <w:rFonts w:ascii="Times New Roman" w:hAnsi="Times New Roman" w:cs="Times New Roman"/>
                <w:b/>
                <w:sz w:val="20"/>
              </w:rPr>
              <w:t>9,40000</w:t>
            </w:r>
          </w:p>
          <w:p w14:paraId="20B63338" w14:textId="76128D69" w:rsidR="000158BA" w:rsidRPr="0016153F" w:rsidRDefault="000158BA" w:rsidP="000158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1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C124" w14:textId="4AB69C5A" w:rsidR="000158BA" w:rsidRPr="0016153F" w:rsidRDefault="000158BA" w:rsidP="000158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b/>
                <w:color w:val="2E2E2E"/>
                <w:sz w:val="18"/>
                <w:szCs w:val="18"/>
              </w:rPr>
              <w:t>7 199,40000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34BA" w14:textId="4FAB5CDF" w:rsidR="000158BA" w:rsidRPr="0016153F" w:rsidRDefault="000158BA" w:rsidP="000158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7 200,00000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BBAE" w14:textId="43830B2A" w:rsidR="000158BA" w:rsidRPr="0016153F" w:rsidRDefault="000158BA" w:rsidP="000158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7 200,00000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E292" w14:textId="0FED6CE0" w:rsidR="000158BA" w:rsidRPr="0016153F" w:rsidRDefault="000158BA" w:rsidP="000158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7 200,00000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C524" w14:textId="78F11F3F" w:rsidR="000158BA" w:rsidRPr="0016153F" w:rsidRDefault="000158BA" w:rsidP="000158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7 200,00000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4BE892" w14:textId="2F097209" w:rsidR="000158BA" w:rsidRPr="0016153F" w:rsidRDefault="00396F36" w:rsidP="000158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Управление</w:t>
            </w:r>
            <w:r w:rsidR="000158BA" w:rsidRPr="0016153F">
              <w:rPr>
                <w:rFonts w:ascii="Times New Roman" w:hAnsi="Times New Roman" w:cs="Times New Roman"/>
                <w:sz w:val="20"/>
              </w:rPr>
              <w:t xml:space="preserve"> по </w:t>
            </w:r>
            <w:r w:rsidR="000158BA" w:rsidRPr="0016153F">
              <w:rPr>
                <w:rFonts w:ascii="Times New Roman" w:hAnsi="Times New Roman" w:cs="Times New Roman"/>
                <w:sz w:val="20"/>
              </w:rPr>
              <w:lastRenderedPageBreak/>
              <w:t>взаимодействию со СМИ</w:t>
            </w:r>
          </w:p>
        </w:tc>
      </w:tr>
      <w:tr w:rsidR="00E84C49" w:rsidRPr="0016153F" w14:paraId="01E253AD" w14:textId="77777777" w:rsidTr="009A1218">
        <w:trPr>
          <w:trHeight w:val="1155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E6169" w14:textId="77777777" w:rsidR="00E84C49" w:rsidRPr="0016153F" w:rsidRDefault="00E84C49" w:rsidP="00E84C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DBF5E7" w14:textId="77777777" w:rsidR="00E84C49" w:rsidRPr="0016153F" w:rsidRDefault="00E84C49" w:rsidP="00E84C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756307" w14:textId="77777777" w:rsidR="00E84C49" w:rsidRPr="0016153F" w:rsidRDefault="00E84C49" w:rsidP="00E84C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E1A7" w14:textId="77777777" w:rsidR="00E84C49" w:rsidRPr="0016153F" w:rsidRDefault="00E84C49" w:rsidP="00E84C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7A31A2E6" w14:textId="77777777" w:rsidR="00E84C49" w:rsidRPr="0016153F" w:rsidRDefault="00E84C49" w:rsidP="00E84C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  <w:r w:rsidRPr="0016153F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C78B" w14:textId="6B1C6E2A" w:rsidR="00E84C49" w:rsidRPr="0016153F" w:rsidRDefault="000158BA" w:rsidP="00E84C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359</w:t>
            </w:r>
            <w:r w:rsidR="002F391D" w:rsidRPr="0016153F">
              <w:rPr>
                <w:rFonts w:ascii="Times New Roman" w:hAnsi="Times New Roman" w:cs="Times New Roman"/>
                <w:sz w:val="20"/>
              </w:rPr>
              <w:t>9</w:t>
            </w:r>
            <w:r w:rsidRPr="0016153F">
              <w:rPr>
                <w:rFonts w:ascii="Times New Roman" w:hAnsi="Times New Roman" w:cs="Times New Roman"/>
                <w:sz w:val="20"/>
              </w:rPr>
              <w:t>9,4</w:t>
            </w:r>
            <w:r w:rsidR="00E84C49" w:rsidRPr="0016153F">
              <w:rPr>
                <w:rFonts w:ascii="Times New Roman" w:hAnsi="Times New Roman" w:cs="Times New Roman"/>
                <w:sz w:val="20"/>
              </w:rPr>
              <w:t>0000</w:t>
            </w:r>
          </w:p>
          <w:p w14:paraId="5D434C96" w14:textId="6B1329DC" w:rsidR="00E84C49" w:rsidRPr="0016153F" w:rsidRDefault="00E84C49" w:rsidP="00E84C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FA38" w14:textId="51CC9C18" w:rsidR="00E84C49" w:rsidRPr="0016153F" w:rsidRDefault="000158BA" w:rsidP="00E84C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7 199,4</w:t>
            </w:r>
            <w:r w:rsidR="00E84C49" w:rsidRPr="0016153F"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2D7B" w14:textId="0E184689" w:rsidR="00E84C49" w:rsidRPr="0016153F" w:rsidRDefault="00E84C49" w:rsidP="00E84C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7 200,00000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9A55" w14:textId="3C499E7E" w:rsidR="00E84C49" w:rsidRPr="0016153F" w:rsidRDefault="00E84C49" w:rsidP="00E84C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7 200,00000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6FC4" w14:textId="37315D42" w:rsidR="00E84C49" w:rsidRPr="0016153F" w:rsidRDefault="00E84C49" w:rsidP="00E84C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7 200,00000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9794" w14:textId="60AD6E0D" w:rsidR="00E84C49" w:rsidRPr="0016153F" w:rsidRDefault="00E84C49" w:rsidP="00E84C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7 200,00000</w:t>
            </w: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6AFFC0" w14:textId="77777777" w:rsidR="00E84C49" w:rsidRPr="0016153F" w:rsidRDefault="00E84C49" w:rsidP="00E84C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F11DD" w:rsidRPr="0016153F" w14:paraId="0B5D5E97" w14:textId="77777777" w:rsidTr="000158BA">
        <w:trPr>
          <w:trHeight w:val="449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0CF1D" w14:textId="77777777" w:rsidR="001F11DD" w:rsidRPr="0016153F" w:rsidRDefault="001F11DD" w:rsidP="001F11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7F61" w14:textId="77777777" w:rsidR="001F11DD" w:rsidRPr="0016153F" w:rsidRDefault="001F11DD" w:rsidP="001F11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6FAC" w14:textId="77777777" w:rsidR="001F11DD" w:rsidRPr="0016153F" w:rsidRDefault="001F11DD" w:rsidP="001F11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059B" w14:textId="77777777" w:rsidR="001F11DD" w:rsidRPr="0016153F" w:rsidRDefault="001F11DD" w:rsidP="001F11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EAE1" w14:textId="77777777" w:rsidR="001F11DD" w:rsidRPr="0016153F" w:rsidRDefault="001F11DD" w:rsidP="001F11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0,00000</w:t>
            </w:r>
          </w:p>
          <w:p w14:paraId="1E81E959" w14:textId="3A222443" w:rsidR="001F11DD" w:rsidRPr="0016153F" w:rsidRDefault="001F11DD" w:rsidP="001F11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8377" w14:textId="77777777" w:rsidR="001F11DD" w:rsidRPr="0016153F" w:rsidRDefault="001F11DD" w:rsidP="001F11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0,00000</w:t>
            </w:r>
          </w:p>
          <w:p w14:paraId="78E1AD3B" w14:textId="0BA0954E" w:rsidR="001F11DD" w:rsidRPr="0016153F" w:rsidRDefault="001F11DD" w:rsidP="001F11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F227" w14:textId="77777777" w:rsidR="001F11DD" w:rsidRPr="0016153F" w:rsidRDefault="001F11DD" w:rsidP="001F11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0,00000</w:t>
            </w:r>
          </w:p>
          <w:p w14:paraId="04BFAF97" w14:textId="6B9C338F" w:rsidR="001F11DD" w:rsidRPr="0016153F" w:rsidRDefault="001F11DD" w:rsidP="001F11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1FBD" w14:textId="77777777" w:rsidR="001F11DD" w:rsidRPr="0016153F" w:rsidRDefault="001F11DD" w:rsidP="001F11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0,00000</w:t>
            </w:r>
          </w:p>
          <w:p w14:paraId="48BFF0C6" w14:textId="6F520942" w:rsidR="001F11DD" w:rsidRPr="0016153F" w:rsidRDefault="001F11DD" w:rsidP="001F11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A942" w14:textId="1B618DCD" w:rsidR="001F11DD" w:rsidRPr="0016153F" w:rsidRDefault="001F11DD" w:rsidP="001F11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0DD6" w14:textId="2386F015" w:rsidR="001F11DD" w:rsidRPr="0016153F" w:rsidRDefault="001F11DD" w:rsidP="001F11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A1CE" w14:textId="77777777" w:rsidR="001F11DD" w:rsidRPr="0016153F" w:rsidRDefault="001F11DD" w:rsidP="001F11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2642" w:rsidRPr="0016153F" w14:paraId="5BA809EB" w14:textId="77777777" w:rsidTr="000158BA">
        <w:trPr>
          <w:trHeight w:val="225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EF5CE1" w14:textId="77777777" w:rsidR="004F2B6C" w:rsidRPr="0016153F" w:rsidRDefault="004F2B6C" w:rsidP="004F2B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DD3118" w14:textId="3ACAE216" w:rsidR="00C11CB8" w:rsidRPr="0016153F" w:rsidRDefault="00C11CB8" w:rsidP="00C11CB8">
            <w:pPr>
              <w:widowControl w:val="0"/>
              <w:autoSpaceDE w:val="0"/>
              <w:autoSpaceDN w:val="0"/>
              <w:rPr>
                <w:rFonts w:eastAsia="Calibri" w:cs="Times New Roman"/>
                <w:sz w:val="18"/>
                <w:szCs w:val="18"/>
                <w:lang w:eastAsia="ru-RU"/>
              </w:rPr>
            </w:pPr>
            <w:r w:rsidRPr="0016153F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Осуществлено изготовление и распространение телематериалов </w:t>
            </w:r>
            <w:r w:rsidRPr="0016153F">
              <w:rPr>
                <w:rFonts w:eastAsia="Calibri" w:cs="Times New Roman"/>
                <w:sz w:val="18"/>
                <w:szCs w:val="18"/>
                <w:lang w:eastAsia="ru-RU"/>
              </w:rPr>
              <w:t>об основных событиях социально-экономического развития, общественно-политической жизни, освещение деятельности</w:t>
            </w:r>
            <w:r w:rsidR="004C7747" w:rsidRPr="0016153F">
              <w:rPr>
                <w:rFonts w:eastAsia="Calibri" w:cs="Times New Roman"/>
                <w:sz w:val="18"/>
                <w:szCs w:val="18"/>
                <w:lang w:eastAsia="ru-RU"/>
              </w:rPr>
              <w:t>, минута</w:t>
            </w:r>
          </w:p>
          <w:p w14:paraId="04CAEBAC" w14:textId="636EB9EA" w:rsidR="004F2B6C" w:rsidRPr="0016153F" w:rsidRDefault="004F2B6C" w:rsidP="00C11C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BFE758" w14:textId="2B795FEE" w:rsidR="004F2B6C" w:rsidRPr="0016153F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1B0E36" w14:textId="6A61EECC" w:rsidR="004F2B6C" w:rsidRPr="0016153F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FCEF2E" w14:textId="0D317C06" w:rsidR="004F2B6C" w:rsidRPr="0016153F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Всего</w:t>
            </w:r>
          </w:p>
        </w:tc>
        <w:tc>
          <w:tcPr>
            <w:tcW w:w="3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6FA1B0" w14:textId="77777777" w:rsidR="004F2B6C" w:rsidRPr="0016153F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  <w:p w14:paraId="5B9AAD8D" w14:textId="77777777" w:rsidR="004F2B6C" w:rsidRPr="0016153F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2026</w:t>
            </w:r>
          </w:p>
          <w:p w14:paraId="66F09BAA" w14:textId="5800D5DC" w:rsidR="004F2B6C" w:rsidRPr="0016153F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67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8F13" w14:textId="33193862" w:rsidR="004F2B6C" w:rsidRPr="0016153F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18D19B" w14:textId="77777777" w:rsidR="004F2B6C" w:rsidRPr="0016153F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2027</w:t>
            </w:r>
          </w:p>
          <w:p w14:paraId="132DC42A" w14:textId="202DF04B" w:rsidR="004F2B6C" w:rsidRPr="0016153F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681D94" w14:textId="77777777" w:rsidR="004F2B6C" w:rsidRPr="0016153F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2028</w:t>
            </w:r>
          </w:p>
          <w:p w14:paraId="5DCB4730" w14:textId="3E437050" w:rsidR="004F2B6C" w:rsidRPr="0016153F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3873B8" w14:textId="77777777" w:rsidR="004F2B6C" w:rsidRPr="0016153F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2029</w:t>
            </w:r>
          </w:p>
          <w:p w14:paraId="5A76E4A9" w14:textId="5CBC3EB2" w:rsidR="004F2B6C" w:rsidRPr="0016153F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BE1F3C" w14:textId="77777777" w:rsidR="004F2B6C" w:rsidRPr="0016153F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2030</w:t>
            </w:r>
          </w:p>
          <w:p w14:paraId="1E2F1AA3" w14:textId="64C12234" w:rsidR="004F2B6C" w:rsidRPr="0016153F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40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1DA0A1" w14:textId="53B1DF15" w:rsidR="004F2B6C" w:rsidRPr="0016153F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A5432B" w:rsidRPr="0016153F" w14:paraId="2F3B2A1A" w14:textId="77777777" w:rsidTr="000158BA">
        <w:trPr>
          <w:trHeight w:val="225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2E630" w14:textId="77777777" w:rsidR="004F2B6C" w:rsidRPr="0016153F" w:rsidRDefault="004F2B6C" w:rsidP="004F2B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5923B" w14:textId="77777777" w:rsidR="004F2B6C" w:rsidRPr="0016153F" w:rsidRDefault="004F2B6C" w:rsidP="004F2B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97D69E" w14:textId="77777777" w:rsidR="004F2B6C" w:rsidRPr="0016153F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116EE5" w14:textId="77777777" w:rsidR="004F2B6C" w:rsidRPr="0016153F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3F00" w14:textId="77777777" w:rsidR="004F2B6C" w:rsidRPr="0016153F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CDDA" w14:textId="77777777" w:rsidR="004F2B6C" w:rsidRPr="0016153F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5081" w14:textId="1B8CC493" w:rsidR="004F2B6C" w:rsidRPr="0016153F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2CF2" w14:textId="025E0CDA" w:rsidR="004F2B6C" w:rsidRPr="0016153F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0FB7" w14:textId="6D1FCBAD" w:rsidR="004F2B6C" w:rsidRPr="0016153F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D892" w14:textId="77D5ACCC" w:rsidR="004F2B6C" w:rsidRPr="0016153F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319A" w14:textId="77777777" w:rsidR="004F2B6C" w:rsidRPr="0016153F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D59D" w14:textId="77777777" w:rsidR="004F2B6C" w:rsidRPr="0016153F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9479" w14:textId="77777777" w:rsidR="004F2B6C" w:rsidRPr="0016153F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8E6C" w14:textId="77777777" w:rsidR="004F2B6C" w:rsidRPr="0016153F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6D7C02" w14:textId="77777777" w:rsidR="004F2B6C" w:rsidRPr="0016153F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432B" w:rsidRPr="0016153F" w14:paraId="5D8F3C76" w14:textId="77777777" w:rsidTr="000158BA">
        <w:trPr>
          <w:trHeight w:val="449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4DCD3D" w14:textId="77777777" w:rsidR="004F2B6C" w:rsidRPr="0016153F" w:rsidRDefault="004F2B6C" w:rsidP="004F2B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8ADC" w14:textId="77777777" w:rsidR="004F2B6C" w:rsidRPr="0016153F" w:rsidRDefault="004F2B6C" w:rsidP="004F2B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CA67" w14:textId="77777777" w:rsidR="004F2B6C" w:rsidRPr="0016153F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98E7" w14:textId="77777777" w:rsidR="004F2B6C" w:rsidRPr="0016153F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9456" w14:textId="4A12F0EF" w:rsidR="004F2B6C" w:rsidRPr="0016153F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8394" w14:textId="0471F71D" w:rsidR="004F2B6C" w:rsidRPr="0016153F" w:rsidRDefault="004030A4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BA14" w14:textId="21866873" w:rsidR="004F2B6C" w:rsidRPr="0016153F" w:rsidRDefault="004030A4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7EE3" w14:textId="3C61D4ED" w:rsidR="004F2B6C" w:rsidRPr="0016153F" w:rsidRDefault="004030A4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9A56" w14:textId="10325713" w:rsidR="004F2B6C" w:rsidRPr="0016153F" w:rsidRDefault="004030A4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667B" w14:textId="1C788E84" w:rsidR="004F2B6C" w:rsidRPr="0016153F" w:rsidRDefault="004030A4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6236" w14:textId="6FF7039C" w:rsidR="004F2B6C" w:rsidRPr="0016153F" w:rsidRDefault="004030A4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902E" w14:textId="66D14D71" w:rsidR="004F2B6C" w:rsidRPr="0016153F" w:rsidRDefault="004030A4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F107" w14:textId="03AA8F83" w:rsidR="004F2B6C" w:rsidRPr="0016153F" w:rsidRDefault="00294BE6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7BDA" w14:textId="6CAC6A4F" w:rsidR="004F2B6C" w:rsidRPr="0016153F" w:rsidRDefault="00294BE6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19A9" w14:textId="77777777" w:rsidR="004F2B6C" w:rsidRPr="0016153F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86FA0" w:rsidRPr="0016153F" w14:paraId="6848D84B" w14:textId="77777777" w:rsidTr="005B3E3B">
        <w:trPr>
          <w:trHeight w:val="196"/>
        </w:trPr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277BC" w14:textId="77777777" w:rsidR="00D86FA0" w:rsidRPr="0016153F" w:rsidRDefault="00D86FA0" w:rsidP="00D86F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1.4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E2560D" w14:textId="77777777" w:rsidR="00C11CB8" w:rsidRPr="0016153F" w:rsidRDefault="00C11CB8" w:rsidP="00C11CB8">
            <w:pPr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16153F">
              <w:rPr>
                <w:rFonts w:eastAsia="Calibri" w:cs="Times New Roman"/>
                <w:b/>
                <w:bCs/>
                <w:sz w:val="18"/>
                <w:szCs w:val="18"/>
              </w:rPr>
              <w:t>Мероприятие 01.04</w:t>
            </w:r>
          </w:p>
          <w:p w14:paraId="151913E0" w14:textId="7D0C0B75" w:rsidR="00D86FA0" w:rsidRPr="0016153F" w:rsidRDefault="00C11CB8" w:rsidP="00C11CB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путем изготовления и распространения (вещания) радиопрограммы</w:t>
            </w: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C30F1" w14:textId="426E7E4C" w:rsidR="00D86FA0" w:rsidRPr="0016153F" w:rsidRDefault="00D86FA0" w:rsidP="00D86F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2026-2030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9313" w14:textId="77777777" w:rsidR="00D86FA0" w:rsidRPr="0016153F" w:rsidRDefault="00D86FA0" w:rsidP="00D86FA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0DC0" w14:textId="5BDD2669" w:rsidR="00D86FA0" w:rsidRPr="0016153F" w:rsidRDefault="000158BA" w:rsidP="00D86FA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11242,9</w:t>
            </w:r>
            <w:r w:rsidR="00D86FA0" w:rsidRPr="0016153F">
              <w:rPr>
                <w:rFonts w:ascii="Times New Roman" w:hAnsi="Times New Roman" w:cs="Times New Roman"/>
                <w:b/>
                <w:bCs/>
                <w:sz w:val="20"/>
              </w:rPr>
              <w:t>0000</w:t>
            </w:r>
          </w:p>
        </w:tc>
        <w:tc>
          <w:tcPr>
            <w:tcW w:w="101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7464" w14:textId="18C60B61" w:rsidR="00D86FA0" w:rsidRPr="0016153F" w:rsidRDefault="000158BA" w:rsidP="00D86FA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2 242,9</w:t>
            </w:r>
            <w:r w:rsidR="00D86FA0" w:rsidRPr="0016153F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DA8C" w14:textId="7829FC3C" w:rsidR="00D86FA0" w:rsidRPr="0016153F" w:rsidRDefault="00D86FA0" w:rsidP="00D86FA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2 250,00000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0BDF" w14:textId="637A8880" w:rsidR="00D86FA0" w:rsidRPr="0016153F" w:rsidRDefault="00D86FA0" w:rsidP="00D86FA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2 250,00000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29C7" w14:textId="20199E4B" w:rsidR="00D86FA0" w:rsidRPr="0016153F" w:rsidRDefault="00D86FA0" w:rsidP="00D86FA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2 250,00000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80E0" w14:textId="1114FEFD" w:rsidR="00D86FA0" w:rsidRPr="0016153F" w:rsidRDefault="00D86FA0" w:rsidP="00D86FA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2 250,00000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2D317" w14:textId="1381C1DC" w:rsidR="00D86FA0" w:rsidRPr="0016153F" w:rsidRDefault="00396F36" w:rsidP="00D86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Управление</w:t>
            </w:r>
            <w:r w:rsidR="00D86FA0" w:rsidRPr="0016153F">
              <w:rPr>
                <w:rFonts w:ascii="Times New Roman" w:hAnsi="Times New Roman" w:cs="Times New Roman"/>
                <w:sz w:val="20"/>
              </w:rPr>
              <w:t xml:space="preserve"> по взаимодействию со СМИ</w:t>
            </w:r>
          </w:p>
        </w:tc>
      </w:tr>
      <w:tr w:rsidR="00D86FA0" w:rsidRPr="0016153F" w14:paraId="26057363" w14:textId="77777777" w:rsidTr="005B3E3B">
        <w:trPr>
          <w:trHeight w:val="818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EA543" w14:textId="77777777" w:rsidR="00D86FA0" w:rsidRPr="0016153F" w:rsidRDefault="00D86FA0" w:rsidP="00D86F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6EA62" w14:textId="77777777" w:rsidR="00D86FA0" w:rsidRPr="0016153F" w:rsidRDefault="00D86FA0" w:rsidP="00D86FA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A92CA" w14:textId="77777777" w:rsidR="00D86FA0" w:rsidRPr="0016153F" w:rsidRDefault="00D86FA0" w:rsidP="00D86F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F30E" w14:textId="77777777" w:rsidR="00D86FA0" w:rsidRPr="0016153F" w:rsidRDefault="00D86FA0" w:rsidP="00D86F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7211FEE1" w14:textId="77777777" w:rsidR="00D86FA0" w:rsidRPr="0016153F" w:rsidRDefault="00D86FA0" w:rsidP="00D86F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</w:p>
          <w:p w14:paraId="376BF0AE" w14:textId="77777777" w:rsidR="00D86FA0" w:rsidRPr="0016153F" w:rsidRDefault="00D86FA0" w:rsidP="00D86FA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1AA7" w14:textId="53054481" w:rsidR="00D86FA0" w:rsidRPr="0016153F" w:rsidRDefault="000158BA" w:rsidP="00D86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11242,90000</w:t>
            </w:r>
          </w:p>
        </w:tc>
        <w:tc>
          <w:tcPr>
            <w:tcW w:w="101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5189" w14:textId="5423C129" w:rsidR="00D86FA0" w:rsidRPr="0016153F" w:rsidRDefault="000158BA" w:rsidP="00D86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2 242,90000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B894" w14:textId="10680345" w:rsidR="00D86FA0" w:rsidRPr="0016153F" w:rsidRDefault="00D86FA0" w:rsidP="00D86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2 250,00000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EE5F" w14:textId="43132E0D" w:rsidR="00D86FA0" w:rsidRPr="0016153F" w:rsidRDefault="00D86FA0" w:rsidP="00D86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2 250,00000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6C95" w14:textId="028DEE3E" w:rsidR="00D86FA0" w:rsidRPr="0016153F" w:rsidRDefault="00D86FA0" w:rsidP="00D86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2 250,00000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6134" w14:textId="6CA8694C" w:rsidR="00D86FA0" w:rsidRPr="0016153F" w:rsidRDefault="00D86FA0" w:rsidP="00D86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2 250,00000</w:t>
            </w: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5CFE6" w14:textId="77777777" w:rsidR="00D86FA0" w:rsidRPr="0016153F" w:rsidRDefault="00D86FA0" w:rsidP="00D86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2642" w:rsidRPr="0016153F" w14:paraId="648C245B" w14:textId="77777777" w:rsidTr="000158BA">
        <w:trPr>
          <w:trHeight w:val="678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865B9" w14:textId="77777777" w:rsidR="003421A6" w:rsidRPr="0016153F" w:rsidRDefault="003421A6" w:rsidP="00D012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2BFF" w14:textId="77777777" w:rsidR="003421A6" w:rsidRPr="0016153F" w:rsidRDefault="003421A6" w:rsidP="00D01291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9B8B" w14:textId="77777777" w:rsidR="003421A6" w:rsidRPr="0016153F" w:rsidRDefault="003421A6" w:rsidP="00D012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0F65" w14:textId="77777777" w:rsidR="003421A6" w:rsidRPr="0016153F" w:rsidRDefault="003421A6" w:rsidP="00D012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D8A38" w14:textId="77777777" w:rsidR="003421A6" w:rsidRPr="0016153F" w:rsidRDefault="003421A6" w:rsidP="00D012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0,00000</w:t>
            </w:r>
          </w:p>
          <w:p w14:paraId="0CAA5EC0" w14:textId="067B6C7C" w:rsidR="003421A6" w:rsidRPr="0016153F" w:rsidRDefault="003421A6" w:rsidP="00D012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F7C7" w14:textId="77777777" w:rsidR="003421A6" w:rsidRPr="0016153F" w:rsidRDefault="003421A6" w:rsidP="00D012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0,00000</w:t>
            </w:r>
          </w:p>
          <w:p w14:paraId="7F01A30B" w14:textId="64AC5085" w:rsidR="003421A6" w:rsidRPr="0016153F" w:rsidRDefault="003421A6" w:rsidP="00D012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F5A24" w14:textId="77777777" w:rsidR="003421A6" w:rsidRPr="0016153F" w:rsidRDefault="003421A6" w:rsidP="00D012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0,00000</w:t>
            </w:r>
          </w:p>
          <w:p w14:paraId="7CD8DF25" w14:textId="4AC351A1" w:rsidR="003421A6" w:rsidRPr="0016153F" w:rsidRDefault="003421A6" w:rsidP="00D012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7BEA" w14:textId="5B08E512" w:rsidR="003421A6" w:rsidRPr="0016153F" w:rsidRDefault="003421A6" w:rsidP="00D012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8205" w14:textId="24766556" w:rsidR="003421A6" w:rsidRPr="0016153F" w:rsidRDefault="003421A6" w:rsidP="00D012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D4A2" w14:textId="253B2423" w:rsidR="003421A6" w:rsidRPr="0016153F" w:rsidRDefault="003421A6" w:rsidP="00D012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0405" w14:textId="77777777" w:rsidR="003421A6" w:rsidRPr="0016153F" w:rsidRDefault="003421A6" w:rsidP="00D012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2642" w:rsidRPr="0016153F" w14:paraId="3B310B8A" w14:textId="77777777" w:rsidTr="000158BA">
        <w:trPr>
          <w:trHeight w:val="338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B7CE3" w14:textId="77777777" w:rsidR="003421A6" w:rsidRPr="0016153F" w:rsidRDefault="003421A6" w:rsidP="003421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B81C1C" w14:textId="6704A79A" w:rsidR="00C11CB8" w:rsidRPr="0016153F" w:rsidRDefault="00C11CB8" w:rsidP="00C11CB8">
            <w:pPr>
              <w:widowControl w:val="0"/>
              <w:autoSpaceDE w:val="0"/>
              <w:autoSpaceDN w:val="0"/>
              <w:rPr>
                <w:rFonts w:eastAsia="Calibri" w:cs="Times New Roman"/>
                <w:sz w:val="18"/>
                <w:szCs w:val="18"/>
                <w:lang w:eastAsia="ru-RU"/>
              </w:rPr>
            </w:pPr>
            <w:r w:rsidRPr="0016153F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Осуществлено изготовление и распространение радиоматериалов </w:t>
            </w:r>
            <w:r w:rsidRPr="0016153F">
              <w:rPr>
                <w:rFonts w:eastAsia="Calibri" w:cs="Times New Roman"/>
                <w:sz w:val="18"/>
                <w:szCs w:val="18"/>
                <w:lang w:eastAsia="ru-RU"/>
              </w:rPr>
              <w:t>об основных событиях социально-экономического развития, общественно-политической жизни, освещение деятельности</w:t>
            </w:r>
            <w:r w:rsidR="002D0279" w:rsidRPr="0016153F">
              <w:rPr>
                <w:rFonts w:eastAsia="Calibri" w:cs="Times New Roman"/>
                <w:sz w:val="18"/>
                <w:szCs w:val="18"/>
                <w:lang w:eastAsia="ru-RU"/>
              </w:rPr>
              <w:t>,</w:t>
            </w:r>
            <w:r w:rsidR="00FB6865" w:rsidRPr="0016153F">
              <w:rPr>
                <w:rFonts w:eastAsia="Calibri" w:cs="Times New Roman"/>
                <w:sz w:val="18"/>
                <w:szCs w:val="18"/>
                <w:lang w:eastAsia="ru-RU"/>
              </w:rPr>
              <w:t xml:space="preserve"> минута</w:t>
            </w:r>
          </w:p>
          <w:p w14:paraId="2842E908" w14:textId="17029EB2" w:rsidR="003421A6" w:rsidRPr="0016153F" w:rsidRDefault="003421A6" w:rsidP="00C11CB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F2A635" w14:textId="329982CC" w:rsidR="003421A6" w:rsidRPr="0016153F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DF11F9" w14:textId="463B93E4" w:rsidR="003421A6" w:rsidRPr="0016153F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16BAC" w14:textId="59D531FE" w:rsidR="003421A6" w:rsidRPr="0016153F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Всего</w:t>
            </w:r>
          </w:p>
        </w:tc>
        <w:tc>
          <w:tcPr>
            <w:tcW w:w="3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EBCDF7" w14:textId="77777777" w:rsidR="003421A6" w:rsidRPr="0016153F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  <w:p w14:paraId="0B495DC4" w14:textId="77777777" w:rsidR="003421A6" w:rsidRPr="0016153F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2026</w:t>
            </w:r>
          </w:p>
          <w:p w14:paraId="04F9D06C" w14:textId="189EE44C" w:rsidR="003421A6" w:rsidRPr="0016153F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67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AD1B" w14:textId="22A90503" w:rsidR="003421A6" w:rsidRPr="0016153F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5DBDB9" w14:textId="77777777" w:rsidR="003421A6" w:rsidRPr="0016153F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2027</w:t>
            </w:r>
          </w:p>
          <w:p w14:paraId="0799B5F6" w14:textId="22443707" w:rsidR="003421A6" w:rsidRPr="0016153F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FFD2B3" w14:textId="77777777" w:rsidR="003421A6" w:rsidRPr="0016153F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2028</w:t>
            </w:r>
          </w:p>
          <w:p w14:paraId="2EE646FB" w14:textId="4A42D79F" w:rsidR="003421A6" w:rsidRPr="0016153F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6CA41" w14:textId="77777777" w:rsidR="003421A6" w:rsidRPr="0016153F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2029</w:t>
            </w:r>
          </w:p>
          <w:p w14:paraId="533DCFE4" w14:textId="7999CAC5" w:rsidR="003421A6" w:rsidRPr="0016153F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04D963" w14:textId="77777777" w:rsidR="003421A6" w:rsidRPr="0016153F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2030</w:t>
            </w:r>
          </w:p>
          <w:p w14:paraId="055D4D53" w14:textId="011466B0" w:rsidR="003421A6" w:rsidRPr="0016153F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</w:tcPr>
          <w:p w14:paraId="676C276A" w14:textId="43319004" w:rsidR="003421A6" w:rsidRPr="0016153F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A5432B" w:rsidRPr="0016153F" w14:paraId="1061BBBF" w14:textId="77777777" w:rsidTr="000158BA">
        <w:trPr>
          <w:trHeight w:val="337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E87562" w14:textId="77777777" w:rsidR="003421A6" w:rsidRPr="0016153F" w:rsidRDefault="003421A6" w:rsidP="003421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EC28A4" w14:textId="77777777" w:rsidR="003421A6" w:rsidRPr="0016153F" w:rsidRDefault="003421A6" w:rsidP="003421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FCE9A" w14:textId="77777777" w:rsidR="003421A6" w:rsidRPr="0016153F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5DE89" w14:textId="77777777" w:rsidR="003421A6" w:rsidRPr="0016153F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F986" w14:textId="77777777" w:rsidR="003421A6" w:rsidRPr="0016153F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55A8" w14:textId="77777777" w:rsidR="003421A6" w:rsidRPr="0016153F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048A" w14:textId="35BA2BAC" w:rsidR="003421A6" w:rsidRPr="0016153F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FB3A" w14:textId="422A4744" w:rsidR="003421A6" w:rsidRPr="0016153F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926C" w14:textId="6AFCD71D" w:rsidR="003421A6" w:rsidRPr="0016153F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EEEA" w14:textId="00D56475" w:rsidR="003421A6" w:rsidRPr="0016153F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3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5B86" w14:textId="77777777" w:rsidR="003421A6" w:rsidRPr="0016153F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1FB0" w14:textId="77777777" w:rsidR="003421A6" w:rsidRPr="0016153F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6E18" w14:textId="77777777" w:rsidR="003421A6" w:rsidRPr="0016153F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494F" w14:textId="77777777" w:rsidR="003421A6" w:rsidRPr="0016153F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905D8C" w14:textId="77777777" w:rsidR="003421A6" w:rsidRPr="0016153F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432B" w:rsidRPr="0016153F" w14:paraId="73BD4674" w14:textId="77777777" w:rsidTr="000158BA">
        <w:trPr>
          <w:trHeight w:val="414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F9C4A" w14:textId="77777777" w:rsidR="003421A6" w:rsidRPr="0016153F" w:rsidRDefault="003421A6" w:rsidP="00D012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BAA9" w14:textId="77777777" w:rsidR="003421A6" w:rsidRPr="0016153F" w:rsidRDefault="003421A6" w:rsidP="00D01291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9353" w14:textId="77777777" w:rsidR="003421A6" w:rsidRPr="0016153F" w:rsidRDefault="003421A6" w:rsidP="00D012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BE42" w14:textId="77777777" w:rsidR="003421A6" w:rsidRPr="0016153F" w:rsidRDefault="003421A6" w:rsidP="00D012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9B0E" w14:textId="76A56C1D" w:rsidR="003421A6" w:rsidRPr="0016153F" w:rsidRDefault="003421A6" w:rsidP="00D012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632D" w14:textId="14D536F3" w:rsidR="003421A6" w:rsidRPr="0016153F" w:rsidRDefault="001D3CEB" w:rsidP="00D012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7C2A" w14:textId="54A6F4DE" w:rsidR="003421A6" w:rsidRPr="0016153F" w:rsidRDefault="001D3CEB" w:rsidP="00D012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46D4" w14:textId="240CC410" w:rsidR="003421A6" w:rsidRPr="0016153F" w:rsidRDefault="001D3CEB" w:rsidP="00D012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F840" w14:textId="18CA645E" w:rsidR="003421A6" w:rsidRPr="0016153F" w:rsidRDefault="001D3CEB" w:rsidP="00D012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40F4" w14:textId="56AE349A" w:rsidR="003421A6" w:rsidRPr="0016153F" w:rsidRDefault="001D3CEB" w:rsidP="00D012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9474" w14:textId="42FE444A" w:rsidR="003421A6" w:rsidRPr="0016153F" w:rsidRDefault="001D3CEB" w:rsidP="00D012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E860" w14:textId="0B44420F" w:rsidR="003421A6" w:rsidRPr="0016153F" w:rsidRDefault="001D3CEB" w:rsidP="00D012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9A98" w14:textId="311B5F3E" w:rsidR="003421A6" w:rsidRPr="0016153F" w:rsidRDefault="00D61338" w:rsidP="00D012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8C63" w14:textId="434D4575" w:rsidR="003421A6" w:rsidRPr="0016153F" w:rsidRDefault="00D61338" w:rsidP="00D012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A3A3" w14:textId="77777777" w:rsidR="003421A6" w:rsidRPr="0016153F" w:rsidRDefault="003421A6" w:rsidP="00D012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7143" w:rsidRPr="0016153F" w14:paraId="13FA6772" w14:textId="77777777" w:rsidTr="005B3E3B">
        <w:trPr>
          <w:trHeight w:val="306"/>
        </w:trPr>
        <w:tc>
          <w:tcPr>
            <w:tcW w:w="22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305778" w14:textId="77777777" w:rsidR="00747143" w:rsidRPr="0016153F" w:rsidRDefault="00747143" w:rsidP="0074714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lastRenderedPageBreak/>
              <w:t>1.5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90B414" w14:textId="77777777" w:rsidR="00C11CB8" w:rsidRPr="0016153F" w:rsidRDefault="00C11CB8" w:rsidP="00C11CB8">
            <w:pPr>
              <w:autoSpaceDE w:val="0"/>
              <w:autoSpaceDN w:val="0"/>
              <w:adjustRightInd w:val="0"/>
              <w:spacing w:line="276" w:lineRule="auto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16153F">
              <w:rPr>
                <w:rFonts w:eastAsia="Calibri" w:cs="Times New Roman"/>
                <w:b/>
                <w:bCs/>
                <w:sz w:val="18"/>
                <w:szCs w:val="18"/>
              </w:rPr>
              <w:t>Мероприятие 01.05</w:t>
            </w:r>
          </w:p>
          <w:p w14:paraId="1A57D863" w14:textId="17593743" w:rsidR="00747143" w:rsidRPr="0016153F" w:rsidRDefault="00C11CB8" w:rsidP="00C11CB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в печатных СМИ</w:t>
            </w: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1508C9" w14:textId="484B7543" w:rsidR="00747143" w:rsidRPr="0016153F" w:rsidRDefault="00747143" w:rsidP="007471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2026-2030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D10D" w14:textId="77777777" w:rsidR="00747143" w:rsidRPr="0016153F" w:rsidRDefault="00747143" w:rsidP="0074714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A4E2" w14:textId="730765AA" w:rsidR="00747143" w:rsidRPr="0016153F" w:rsidRDefault="000158BA" w:rsidP="007471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323789,314</w:t>
            </w:r>
            <w:r w:rsidR="00747143" w:rsidRPr="0016153F">
              <w:rPr>
                <w:rFonts w:ascii="Times New Roman" w:hAnsi="Times New Roman" w:cs="Times New Roman"/>
                <w:b/>
                <w:bCs/>
                <w:sz w:val="20"/>
              </w:rPr>
              <w:t>00</w:t>
            </w:r>
          </w:p>
        </w:tc>
        <w:tc>
          <w:tcPr>
            <w:tcW w:w="1017" w:type="pct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3EAE" w14:textId="3E5B1120" w:rsidR="00747143" w:rsidRPr="0016153F" w:rsidRDefault="000158BA" w:rsidP="007471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64 589,314</w:t>
            </w:r>
            <w:r w:rsidR="00747143" w:rsidRPr="0016153F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00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651E" w14:textId="4E1187FF" w:rsidR="00747143" w:rsidRPr="0016153F" w:rsidRDefault="00747143" w:rsidP="007471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64 800,00000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E373" w14:textId="0CA0EFC3" w:rsidR="00747143" w:rsidRPr="0016153F" w:rsidRDefault="00747143" w:rsidP="007471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64 800,00000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8B6C" w14:textId="29B62988" w:rsidR="00747143" w:rsidRPr="0016153F" w:rsidRDefault="00747143" w:rsidP="007471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64 800,00000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5D23" w14:textId="227155A5" w:rsidR="00747143" w:rsidRPr="0016153F" w:rsidRDefault="00747143" w:rsidP="007471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64 800,00000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50FCAD" w14:textId="1A8A86C2" w:rsidR="00747143" w:rsidRPr="0016153F" w:rsidRDefault="00396F36" w:rsidP="007471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Управление</w:t>
            </w:r>
            <w:r w:rsidR="00747143" w:rsidRPr="0016153F">
              <w:rPr>
                <w:rFonts w:ascii="Times New Roman" w:hAnsi="Times New Roman" w:cs="Times New Roman"/>
                <w:sz w:val="20"/>
              </w:rPr>
              <w:t xml:space="preserve"> по взаимодействию со СМИ</w:t>
            </w:r>
          </w:p>
        </w:tc>
      </w:tr>
      <w:tr w:rsidR="00747143" w:rsidRPr="0016153F" w14:paraId="61323972" w14:textId="77777777" w:rsidTr="005B3E3B">
        <w:trPr>
          <w:trHeight w:val="758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F37CA" w14:textId="77777777" w:rsidR="00747143" w:rsidRPr="0016153F" w:rsidRDefault="00747143" w:rsidP="007471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BFCC6" w14:textId="77777777" w:rsidR="00747143" w:rsidRPr="0016153F" w:rsidRDefault="00747143" w:rsidP="0074714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D2134" w14:textId="77777777" w:rsidR="00747143" w:rsidRPr="0016153F" w:rsidRDefault="00747143" w:rsidP="007471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A99A" w14:textId="77777777" w:rsidR="00747143" w:rsidRPr="0016153F" w:rsidRDefault="00747143" w:rsidP="007471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6B1A2706" w14:textId="77777777" w:rsidR="00747143" w:rsidRPr="0016153F" w:rsidRDefault="00747143" w:rsidP="007471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</w:p>
          <w:p w14:paraId="65580638" w14:textId="77777777" w:rsidR="00747143" w:rsidRPr="0016153F" w:rsidRDefault="00747143" w:rsidP="0074714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36D14" w14:textId="65BFB00B" w:rsidR="00747143" w:rsidRPr="0016153F" w:rsidRDefault="000158BA" w:rsidP="007471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323789,31400</w:t>
            </w:r>
          </w:p>
        </w:tc>
        <w:tc>
          <w:tcPr>
            <w:tcW w:w="1017" w:type="pct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9732" w14:textId="152A0EF0" w:rsidR="00747143" w:rsidRPr="0016153F" w:rsidRDefault="000158BA" w:rsidP="007471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64 589,31400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279C" w14:textId="084B940C" w:rsidR="00747143" w:rsidRPr="0016153F" w:rsidRDefault="00747143" w:rsidP="007471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64 800,00000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92B1" w14:textId="3E07D9A6" w:rsidR="00747143" w:rsidRPr="0016153F" w:rsidRDefault="00747143" w:rsidP="007471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64 800,00000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766E" w14:textId="3841620B" w:rsidR="00747143" w:rsidRPr="0016153F" w:rsidRDefault="00747143" w:rsidP="007471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64 800,00000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239E" w14:textId="29271EF5" w:rsidR="00747143" w:rsidRPr="0016153F" w:rsidRDefault="00747143" w:rsidP="007471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64 800,00000</w:t>
            </w: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42D13" w14:textId="77777777" w:rsidR="00747143" w:rsidRPr="0016153F" w:rsidRDefault="00747143" w:rsidP="007471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83DCD" w:rsidRPr="0016153F" w14:paraId="546CD890" w14:textId="77777777" w:rsidTr="000158BA">
        <w:trPr>
          <w:trHeight w:val="404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2BAE1" w14:textId="77777777" w:rsidR="00881C04" w:rsidRPr="0016153F" w:rsidRDefault="00881C04" w:rsidP="00E070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3C3A" w14:textId="77777777" w:rsidR="00881C04" w:rsidRPr="0016153F" w:rsidRDefault="00881C04" w:rsidP="00E07061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6BE4" w14:textId="77777777" w:rsidR="00881C04" w:rsidRPr="0016153F" w:rsidRDefault="00881C04" w:rsidP="00E070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D61C" w14:textId="77777777" w:rsidR="00881C04" w:rsidRPr="0016153F" w:rsidRDefault="00881C04" w:rsidP="00E070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2AE9" w14:textId="77777777" w:rsidR="00881C04" w:rsidRPr="0016153F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0,00000</w:t>
            </w:r>
          </w:p>
          <w:p w14:paraId="5CC0A033" w14:textId="630E4C1F" w:rsidR="00881C04" w:rsidRPr="0016153F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7" w:type="pct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4D37" w14:textId="77777777" w:rsidR="00881C04" w:rsidRPr="0016153F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0,00000</w:t>
            </w:r>
          </w:p>
          <w:p w14:paraId="64CEAEEC" w14:textId="13FA0AD5" w:rsidR="00881C04" w:rsidRPr="0016153F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67DB" w14:textId="77777777" w:rsidR="00881C04" w:rsidRPr="0016153F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0,00000</w:t>
            </w:r>
          </w:p>
          <w:p w14:paraId="6819913D" w14:textId="5A652DE4" w:rsidR="00881C04" w:rsidRPr="0016153F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B484" w14:textId="3250986B" w:rsidR="00881C04" w:rsidRPr="0016153F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0040" w14:textId="242DD245" w:rsidR="00881C04" w:rsidRPr="0016153F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57FE" w14:textId="4B83E1B0" w:rsidR="00881C04" w:rsidRPr="0016153F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5C5A" w14:textId="77777777" w:rsidR="00881C04" w:rsidRPr="0016153F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83DCD" w:rsidRPr="0016153F" w14:paraId="0A06D83D" w14:textId="77777777" w:rsidTr="000158BA">
        <w:trPr>
          <w:trHeight w:val="203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A2F971" w14:textId="77777777" w:rsidR="00881C04" w:rsidRPr="0016153F" w:rsidRDefault="00881C04" w:rsidP="00E070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33D25C" w14:textId="77777777" w:rsidR="006F0BFF" w:rsidRPr="0016153F" w:rsidRDefault="006F0BFF" w:rsidP="006F0BFF">
            <w:pPr>
              <w:rPr>
                <w:rFonts w:cs="Times New Roman"/>
                <w:sz w:val="18"/>
                <w:szCs w:val="18"/>
                <w:lang w:eastAsia="ru-RU"/>
              </w:rPr>
            </w:pPr>
            <w:r w:rsidRPr="0016153F">
              <w:rPr>
                <w:rFonts w:cs="Times New Roman"/>
                <w:sz w:val="18"/>
                <w:szCs w:val="18"/>
                <w:lang w:eastAsia="ru-RU"/>
              </w:rPr>
              <w:t>Осуществлено издание печатного СМИ в том числе с  нормативно правовыми актами и официальной информацией  муниципального образования  Московской области.</w:t>
            </w:r>
          </w:p>
          <w:p w14:paraId="4F19E877" w14:textId="5D29DA88" w:rsidR="006F0BFF" w:rsidRPr="0016153F" w:rsidRDefault="006F0BFF" w:rsidP="006F0BFF">
            <w:pPr>
              <w:rPr>
                <w:rFonts w:cs="Times New Roman"/>
                <w:sz w:val="18"/>
                <w:szCs w:val="18"/>
                <w:lang w:eastAsia="ru-RU"/>
              </w:rPr>
            </w:pPr>
            <w:r w:rsidRPr="0016153F">
              <w:rPr>
                <w:rFonts w:cs="Times New Roman"/>
                <w:sz w:val="18"/>
                <w:szCs w:val="18"/>
                <w:lang w:eastAsia="ru-RU"/>
              </w:rPr>
              <w:t>Печатный лист, штука</w:t>
            </w:r>
          </w:p>
          <w:p w14:paraId="5C483F9D" w14:textId="49B43E73" w:rsidR="00881C04" w:rsidRPr="0016153F" w:rsidRDefault="00881C04" w:rsidP="006F0BFF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BD4286" w14:textId="7992C1DC" w:rsidR="00881C04" w:rsidRPr="0016153F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ADFC60" w14:textId="0E240312" w:rsidR="00881C04" w:rsidRPr="0016153F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2B7C5B8" w14:textId="7A92F5C0" w:rsidR="00881C04" w:rsidRPr="0016153F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Всего</w:t>
            </w:r>
          </w:p>
        </w:tc>
        <w:tc>
          <w:tcPr>
            <w:tcW w:w="340" w:type="pct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2EAB1BF" w14:textId="77777777" w:rsidR="00881C04" w:rsidRPr="0016153F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  <w:p w14:paraId="30B1D4EA" w14:textId="77777777" w:rsidR="00881C04" w:rsidRPr="0016153F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2026</w:t>
            </w:r>
          </w:p>
          <w:p w14:paraId="72667B77" w14:textId="3141D778" w:rsidR="00881C04" w:rsidRPr="0016153F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677" w:type="pct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EB54" w14:textId="45F3F4DA" w:rsidR="00881C04" w:rsidRPr="0016153F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918CA2B" w14:textId="77777777" w:rsidR="00881C04" w:rsidRPr="0016153F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2027</w:t>
            </w:r>
          </w:p>
          <w:p w14:paraId="4FD8B3EE" w14:textId="07109E1B" w:rsidR="00881C04" w:rsidRPr="0016153F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38E140E" w14:textId="77777777" w:rsidR="00881C04" w:rsidRPr="0016153F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2028</w:t>
            </w:r>
          </w:p>
          <w:p w14:paraId="477B9710" w14:textId="1CA410F0" w:rsidR="00881C04" w:rsidRPr="0016153F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D2A9556" w14:textId="77777777" w:rsidR="00881C04" w:rsidRPr="0016153F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2029</w:t>
            </w:r>
          </w:p>
          <w:p w14:paraId="6B5F2657" w14:textId="45AFEF64" w:rsidR="00881C04" w:rsidRPr="0016153F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97F9F6E" w14:textId="77777777" w:rsidR="00881C04" w:rsidRPr="0016153F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2030</w:t>
            </w:r>
          </w:p>
          <w:p w14:paraId="3C4EB62A" w14:textId="0013F91C" w:rsidR="00881C04" w:rsidRPr="0016153F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40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AF4C17" w14:textId="265DD318" w:rsidR="00881C04" w:rsidRPr="0016153F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A5432B" w:rsidRPr="0016153F" w14:paraId="6E436F5F" w14:textId="77777777" w:rsidTr="000158BA">
        <w:trPr>
          <w:trHeight w:val="202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C9C1A" w14:textId="77777777" w:rsidR="00881C04" w:rsidRPr="0016153F" w:rsidRDefault="00881C04" w:rsidP="00E070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D7DCB" w14:textId="77777777" w:rsidR="00881C04" w:rsidRPr="0016153F" w:rsidRDefault="00881C04" w:rsidP="00E07061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FA140" w14:textId="77777777" w:rsidR="00881C04" w:rsidRPr="0016153F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C9D92F" w14:textId="77777777" w:rsidR="00881C04" w:rsidRPr="0016153F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99DBE1C" w14:textId="77777777" w:rsidR="00881C04" w:rsidRPr="0016153F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3931082" w14:textId="77777777" w:rsidR="00881C04" w:rsidRPr="0016153F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20AC" w14:textId="386BBD1C" w:rsidR="00881C04" w:rsidRPr="0016153F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1 квартал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4B0A" w14:textId="1842A521" w:rsidR="00881C04" w:rsidRPr="0016153F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1 полугодие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8F7B" w14:textId="4FC5A12E" w:rsidR="00881C04" w:rsidRPr="0016153F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9 месяцев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5159" w14:textId="6BC53268" w:rsidR="00881C04" w:rsidRPr="0016153F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12 месяцев</w:t>
            </w:r>
          </w:p>
        </w:tc>
        <w:tc>
          <w:tcPr>
            <w:tcW w:w="360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A56A292" w14:textId="77777777" w:rsidR="00881C04" w:rsidRPr="0016153F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8A7696C" w14:textId="77777777" w:rsidR="00881C04" w:rsidRPr="0016153F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0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984186C" w14:textId="77777777" w:rsidR="00881C04" w:rsidRPr="0016153F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BA9A5F3" w14:textId="77777777" w:rsidR="00881C04" w:rsidRPr="0016153F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03664" w14:textId="77777777" w:rsidR="00881C04" w:rsidRPr="0016153F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432B" w:rsidRPr="0016153F" w14:paraId="2E2E9A4A" w14:textId="77777777" w:rsidTr="000158BA">
        <w:trPr>
          <w:trHeight w:val="404"/>
        </w:trPr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412E" w14:textId="77777777" w:rsidR="00881C04" w:rsidRPr="0016153F" w:rsidRDefault="00881C04" w:rsidP="00E070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4D2A" w14:textId="77777777" w:rsidR="00881C04" w:rsidRPr="0016153F" w:rsidRDefault="00881C04" w:rsidP="00E07061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1ABA" w14:textId="77777777" w:rsidR="00881C04" w:rsidRPr="0016153F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1C94" w14:textId="77777777" w:rsidR="00881C04" w:rsidRPr="0016153F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066B" w14:textId="16967D9E" w:rsidR="00881C04" w:rsidRPr="0016153F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2042" w14:textId="720A82DB" w:rsidR="00881C04" w:rsidRPr="0016153F" w:rsidRDefault="00DA0870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838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A578" w14:textId="2A1DCE31" w:rsidR="00881C04" w:rsidRPr="0016153F" w:rsidRDefault="00DA0870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AF94" w14:textId="547C0A09" w:rsidR="00881C04" w:rsidRPr="0016153F" w:rsidRDefault="00DA0870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A970" w14:textId="3599EC1D" w:rsidR="00881C04" w:rsidRPr="0016153F" w:rsidRDefault="00DA0870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40F7" w14:textId="587D666D" w:rsidR="00881C04" w:rsidRPr="0016153F" w:rsidRDefault="00DA0870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838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1495" w14:textId="16502D08" w:rsidR="00881C04" w:rsidRPr="0016153F" w:rsidRDefault="00DA0870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838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4B3A" w14:textId="5D5F3FC2" w:rsidR="00881C04" w:rsidRPr="0016153F" w:rsidRDefault="00DA0870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838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EBA1" w14:textId="5E1CC195" w:rsidR="00881C04" w:rsidRPr="0016153F" w:rsidRDefault="003E1D52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838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4732" w14:textId="3E711F12" w:rsidR="00881C04" w:rsidRPr="0016153F" w:rsidRDefault="003E1D52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838</w:t>
            </w: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1C7D" w14:textId="77777777" w:rsidR="00881C04" w:rsidRPr="0016153F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550" w:rsidRPr="0016153F" w14:paraId="106FD33D" w14:textId="77777777" w:rsidTr="000158BA">
        <w:trPr>
          <w:trHeight w:val="390"/>
        </w:trPr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4DEB3C" w14:textId="77777777" w:rsidR="005A3550" w:rsidRPr="0016153F" w:rsidRDefault="005A3550" w:rsidP="005A35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CCECCE" w14:textId="77777777" w:rsidR="0028655A" w:rsidRPr="0016153F" w:rsidRDefault="0028655A" w:rsidP="0028655A">
            <w:pPr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16153F">
              <w:rPr>
                <w:rFonts w:eastAsia="Calibri" w:cs="Times New Roman"/>
                <w:b/>
                <w:bCs/>
                <w:sz w:val="18"/>
                <w:szCs w:val="18"/>
              </w:rPr>
              <w:t>Основное</w:t>
            </w:r>
          </w:p>
          <w:p w14:paraId="09A5494C" w14:textId="77777777" w:rsidR="0028655A" w:rsidRPr="0016153F" w:rsidRDefault="0028655A" w:rsidP="0028655A">
            <w:pPr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16153F">
              <w:rPr>
                <w:rFonts w:eastAsia="Calibri" w:cs="Times New Roman"/>
                <w:b/>
                <w:bCs/>
                <w:sz w:val="18"/>
                <w:szCs w:val="18"/>
              </w:rPr>
              <w:t>мероприятие 07</w:t>
            </w:r>
          </w:p>
          <w:p w14:paraId="58463AFB" w14:textId="24F98D67" w:rsidR="005A3550" w:rsidRPr="0016153F" w:rsidRDefault="0028655A" w:rsidP="0028655A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  <w:r w:rsidRPr="0016153F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Организация создания и эксплуатации сети объектов наружной рекламы и информации</w:t>
            </w: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519563" w14:textId="1B976A7D" w:rsidR="005A3550" w:rsidRPr="0016153F" w:rsidRDefault="005A3550" w:rsidP="005A3550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2026-2030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C783" w14:textId="77777777" w:rsidR="005A3550" w:rsidRPr="0016153F" w:rsidRDefault="005A3550" w:rsidP="005A355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D08B" w14:textId="7591B675" w:rsidR="005A3550" w:rsidRPr="0016153F" w:rsidRDefault="005A3550" w:rsidP="005A35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19000,</w:t>
            </w:r>
            <w:r w:rsidRPr="0016153F">
              <w:rPr>
                <w:rFonts w:ascii="Times New Roman" w:hAnsi="Times New Roman" w:cs="Times New Roman"/>
                <w:b/>
                <w:sz w:val="20"/>
                <w:lang w:val="en-US"/>
              </w:rPr>
              <w:t>00000</w:t>
            </w:r>
          </w:p>
        </w:tc>
        <w:tc>
          <w:tcPr>
            <w:tcW w:w="101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4A2C" w14:textId="21A0F578" w:rsidR="005A3550" w:rsidRPr="0016153F" w:rsidRDefault="005A3550" w:rsidP="005A35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3 800,00000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667C" w14:textId="0DEB8C20" w:rsidR="005A3550" w:rsidRPr="0016153F" w:rsidRDefault="005A3550" w:rsidP="005A35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3 800,00000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5720" w14:textId="05EAB731" w:rsidR="005A3550" w:rsidRPr="0016153F" w:rsidRDefault="005A3550" w:rsidP="005A35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3 800,00000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2351" w14:textId="0651ABC4" w:rsidR="005A3550" w:rsidRPr="0016153F" w:rsidRDefault="005A3550" w:rsidP="005A35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3 800,00000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B935" w14:textId="0827D163" w:rsidR="005A3550" w:rsidRPr="0016153F" w:rsidRDefault="005A3550" w:rsidP="005A35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3 800,00000</w:t>
            </w:r>
          </w:p>
        </w:tc>
        <w:tc>
          <w:tcPr>
            <w:tcW w:w="40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E52958" w14:textId="77777777" w:rsidR="005A3550" w:rsidRPr="0016153F" w:rsidRDefault="005A3550" w:rsidP="005A35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5A3550" w:rsidRPr="0016153F" w14:paraId="06468031" w14:textId="77777777" w:rsidTr="000158BA">
        <w:trPr>
          <w:trHeight w:val="949"/>
        </w:trPr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077C77" w14:textId="77777777" w:rsidR="005A3550" w:rsidRPr="0016153F" w:rsidRDefault="005A3550" w:rsidP="005A35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3EA8A4" w14:textId="77777777" w:rsidR="005A3550" w:rsidRPr="0016153F" w:rsidRDefault="005A3550" w:rsidP="005A3550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D85306" w14:textId="77777777" w:rsidR="005A3550" w:rsidRPr="0016153F" w:rsidRDefault="005A3550" w:rsidP="005A3550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F6E8" w14:textId="77777777" w:rsidR="005A3550" w:rsidRPr="0016153F" w:rsidRDefault="005A3550" w:rsidP="005A35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150DE113" w14:textId="77777777" w:rsidR="005A3550" w:rsidRPr="0016153F" w:rsidRDefault="005A3550" w:rsidP="005A35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</w:p>
          <w:p w14:paraId="5080519F" w14:textId="77777777" w:rsidR="005A3550" w:rsidRPr="0016153F" w:rsidRDefault="005A3550" w:rsidP="005A355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11AF" w14:textId="0DD03609" w:rsidR="005A3550" w:rsidRPr="0016153F" w:rsidRDefault="005A3550" w:rsidP="005A35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16000,00000</w:t>
            </w:r>
          </w:p>
        </w:tc>
        <w:tc>
          <w:tcPr>
            <w:tcW w:w="101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4702" w14:textId="5A71A771" w:rsidR="005A3550" w:rsidRPr="0016153F" w:rsidRDefault="005A3550" w:rsidP="005A35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3 200,00000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E8CD" w14:textId="55318C51" w:rsidR="005A3550" w:rsidRPr="0016153F" w:rsidRDefault="005A3550" w:rsidP="005A35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3 200,00000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2C87B" w14:textId="18828049" w:rsidR="005A3550" w:rsidRPr="0016153F" w:rsidRDefault="005A3550" w:rsidP="005A35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3 200,00000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DF84" w14:textId="063736A1" w:rsidR="005A3550" w:rsidRPr="0016153F" w:rsidRDefault="005A3550" w:rsidP="005A35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3 200,00000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93B6" w14:textId="7A98661A" w:rsidR="005A3550" w:rsidRPr="0016153F" w:rsidRDefault="005A3550" w:rsidP="005A35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16153F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3 200,00000</w:t>
            </w: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76EE8" w14:textId="77777777" w:rsidR="005A3550" w:rsidRPr="0016153F" w:rsidRDefault="005A3550" w:rsidP="005A35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550" w:rsidRPr="0016153F" w14:paraId="00748C52" w14:textId="77777777" w:rsidTr="000158BA">
        <w:trPr>
          <w:trHeight w:val="444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09D55" w14:textId="77777777" w:rsidR="005A3550" w:rsidRPr="0016153F" w:rsidRDefault="005A3550" w:rsidP="005A35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0B54C" w14:textId="77777777" w:rsidR="005A3550" w:rsidRPr="0016153F" w:rsidRDefault="005A3550" w:rsidP="005A3550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80245" w14:textId="77777777" w:rsidR="005A3550" w:rsidRPr="0016153F" w:rsidRDefault="005A3550" w:rsidP="005A3550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CBECDB" w14:textId="77777777" w:rsidR="005A3550" w:rsidRPr="0016153F" w:rsidRDefault="005A3550" w:rsidP="005A35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03" w:type="pct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534A5497" w14:textId="15E398D1" w:rsidR="005A3550" w:rsidRPr="0016153F" w:rsidRDefault="005A3550" w:rsidP="005A35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3000,00000</w:t>
            </w:r>
          </w:p>
        </w:tc>
        <w:tc>
          <w:tcPr>
            <w:tcW w:w="1017" w:type="pct"/>
            <w:gridSpan w:val="1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9C062F" w14:textId="253DC8B2" w:rsidR="005A3550" w:rsidRPr="0016153F" w:rsidRDefault="005A3550" w:rsidP="005A35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600,00000</w:t>
            </w:r>
          </w:p>
        </w:tc>
        <w:tc>
          <w:tcPr>
            <w:tcW w:w="360" w:type="pct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2DA63768" w14:textId="53B78507" w:rsidR="005A3550" w:rsidRPr="0016153F" w:rsidRDefault="005A3550" w:rsidP="005A35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600,00000</w:t>
            </w:r>
          </w:p>
        </w:tc>
        <w:tc>
          <w:tcPr>
            <w:tcW w:w="404" w:type="pct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5CA84DB2" w14:textId="61802DCF" w:rsidR="005A3550" w:rsidRPr="0016153F" w:rsidRDefault="005A3550" w:rsidP="005A35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600,00000</w:t>
            </w:r>
          </w:p>
        </w:tc>
        <w:tc>
          <w:tcPr>
            <w:tcW w:w="360" w:type="pct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4E3CFCEB" w14:textId="0F37695A" w:rsidR="005A3550" w:rsidRPr="0016153F" w:rsidRDefault="005A3550" w:rsidP="005A35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600,00000</w:t>
            </w:r>
          </w:p>
        </w:tc>
        <w:tc>
          <w:tcPr>
            <w:tcW w:w="405" w:type="pct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14BF9A71" w14:textId="4391FAEA" w:rsidR="005A3550" w:rsidRPr="0016153F" w:rsidRDefault="005A3550" w:rsidP="005A35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600,00000</w:t>
            </w: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49714" w14:textId="77777777" w:rsidR="005A3550" w:rsidRPr="0016153F" w:rsidRDefault="005A3550" w:rsidP="005A35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04812" w:rsidRPr="0016153F" w14:paraId="7D3E72D4" w14:textId="77777777" w:rsidTr="000158BA">
        <w:trPr>
          <w:trHeight w:val="326"/>
        </w:trPr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37E628" w14:textId="77777777" w:rsidR="00804812" w:rsidRPr="0016153F" w:rsidRDefault="00804812" w:rsidP="008048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2.1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84B256" w14:textId="77777777" w:rsidR="0028655A" w:rsidRPr="0016153F" w:rsidRDefault="0028655A" w:rsidP="0028655A">
            <w:pPr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16153F">
              <w:rPr>
                <w:rFonts w:eastAsia="Calibri" w:cs="Times New Roman"/>
                <w:b/>
                <w:bCs/>
                <w:sz w:val="18"/>
                <w:szCs w:val="18"/>
              </w:rPr>
              <w:t>Мероприятие 07.01</w:t>
            </w:r>
          </w:p>
          <w:p w14:paraId="642087F5" w14:textId="25BA63B6" w:rsidR="00804812" w:rsidRPr="0016153F" w:rsidRDefault="0028655A" w:rsidP="0028655A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  <w:r w:rsidRPr="0016153F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Приведение в соответствие  количества и фактического рас-положения рекламных конструкций на территории муниципального образования согласованной Правительством Московской области схеме размещения отдельно стоящих </w:t>
            </w:r>
            <w:r w:rsidRPr="0016153F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рекламных конструкций,  а также соответствия установки рекламных конструкций и средств размещения информации на зданиях выданным раз-решениям и схемам информационного и информационно-рекламного оформления здания, строения, сооружения, а также информационного оформления прилегающей к ним на основании право-устанавливающих документов территории.</w:t>
            </w: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0CB8F4" w14:textId="2C53A0A2" w:rsidR="00804812" w:rsidRPr="0016153F" w:rsidRDefault="00804812" w:rsidP="00804812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lastRenderedPageBreak/>
              <w:t>2026-2030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3CDC" w14:textId="77777777" w:rsidR="00804812" w:rsidRPr="0016153F" w:rsidRDefault="00804812" w:rsidP="0080481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A40F" w14:textId="0C9BEDBF" w:rsidR="00804812" w:rsidRPr="0016153F" w:rsidRDefault="00804812" w:rsidP="0080481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8000,00000</w:t>
            </w:r>
          </w:p>
        </w:tc>
        <w:tc>
          <w:tcPr>
            <w:tcW w:w="101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88A6" w14:textId="56B0AB05" w:rsidR="00804812" w:rsidRPr="0016153F" w:rsidRDefault="00804812" w:rsidP="0080481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</w:t>
            </w:r>
            <w:r w:rsidRPr="0016153F">
              <w:rPr>
                <w:rStyle w:val="action-group"/>
                <w:b/>
                <w:bCs/>
                <w:color w:val="2E2E2E"/>
                <w:sz w:val="18"/>
                <w:szCs w:val="18"/>
              </w:rPr>
              <w:t>600</w:t>
            </w:r>
            <w:r w:rsidRPr="0016153F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,00000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20CC" w14:textId="5E9D9D12" w:rsidR="00804812" w:rsidRPr="0016153F" w:rsidRDefault="00804812" w:rsidP="0080481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</w:t>
            </w:r>
            <w:r w:rsidRPr="0016153F">
              <w:rPr>
                <w:rStyle w:val="action-group"/>
                <w:b/>
                <w:bCs/>
                <w:color w:val="2E2E2E"/>
                <w:sz w:val="18"/>
                <w:szCs w:val="18"/>
              </w:rPr>
              <w:t>600</w:t>
            </w:r>
            <w:r w:rsidRPr="0016153F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,00000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F970" w14:textId="0CB8E7CC" w:rsidR="00804812" w:rsidRPr="0016153F" w:rsidRDefault="00804812" w:rsidP="0080481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</w:t>
            </w:r>
            <w:r w:rsidRPr="0016153F">
              <w:rPr>
                <w:rStyle w:val="action-group"/>
                <w:b/>
                <w:bCs/>
                <w:color w:val="2E2E2E"/>
                <w:sz w:val="18"/>
                <w:szCs w:val="18"/>
              </w:rPr>
              <w:t>600</w:t>
            </w:r>
            <w:r w:rsidRPr="0016153F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,00000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3AE4" w14:textId="1EC53EA7" w:rsidR="00804812" w:rsidRPr="0016153F" w:rsidRDefault="00804812" w:rsidP="0080481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</w:t>
            </w:r>
            <w:r w:rsidRPr="0016153F">
              <w:rPr>
                <w:rStyle w:val="action-group"/>
                <w:b/>
                <w:bCs/>
                <w:color w:val="2E2E2E"/>
                <w:sz w:val="18"/>
                <w:szCs w:val="18"/>
              </w:rPr>
              <w:t>600</w:t>
            </w:r>
            <w:r w:rsidRPr="0016153F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2AC0" w14:textId="6A10FE50" w:rsidR="00804812" w:rsidRPr="0016153F" w:rsidRDefault="00804812" w:rsidP="0080481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</w:t>
            </w:r>
            <w:r w:rsidRPr="0016153F">
              <w:rPr>
                <w:rStyle w:val="action-group"/>
                <w:b/>
                <w:bCs/>
                <w:color w:val="2E2E2E"/>
                <w:sz w:val="18"/>
                <w:szCs w:val="18"/>
              </w:rPr>
              <w:t>600</w:t>
            </w:r>
            <w:r w:rsidRPr="0016153F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,00000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4CD23" w14:textId="77777777" w:rsidR="00804812" w:rsidRPr="0016153F" w:rsidRDefault="00804812" w:rsidP="008048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Отдел рекламы</w:t>
            </w:r>
          </w:p>
        </w:tc>
      </w:tr>
      <w:tr w:rsidR="00804812" w:rsidRPr="0016153F" w14:paraId="2FC31422" w14:textId="77777777" w:rsidTr="000158BA">
        <w:trPr>
          <w:trHeight w:val="1073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83B48" w14:textId="77777777" w:rsidR="00804812" w:rsidRPr="0016153F" w:rsidRDefault="00804812" w:rsidP="008048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71432" w14:textId="77777777" w:rsidR="00804812" w:rsidRPr="0016153F" w:rsidRDefault="00804812" w:rsidP="00804812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EE903E" w14:textId="77777777" w:rsidR="00804812" w:rsidRPr="0016153F" w:rsidRDefault="00804812" w:rsidP="00804812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5857" w14:textId="77777777" w:rsidR="00804812" w:rsidRPr="0016153F" w:rsidRDefault="00804812" w:rsidP="008048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4BE9D5D4" w14:textId="77777777" w:rsidR="00804812" w:rsidRPr="0016153F" w:rsidRDefault="00804812" w:rsidP="008048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</w:p>
          <w:p w14:paraId="64BCF6C9" w14:textId="77777777" w:rsidR="00804812" w:rsidRPr="0016153F" w:rsidRDefault="00804812" w:rsidP="008048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75E1" w14:textId="74AB78F8" w:rsidR="00804812" w:rsidRPr="0016153F" w:rsidRDefault="00804812" w:rsidP="008048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6000,00000</w:t>
            </w:r>
          </w:p>
        </w:tc>
        <w:tc>
          <w:tcPr>
            <w:tcW w:w="101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120F" w14:textId="54D6ECF7" w:rsidR="00804812" w:rsidRPr="0016153F" w:rsidRDefault="00804812" w:rsidP="008048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1</w:t>
            </w:r>
            <w:r w:rsidRPr="0016153F">
              <w:rPr>
                <w:rStyle w:val="readonly"/>
                <w:color w:val="2E2E2E"/>
                <w:sz w:val="18"/>
                <w:szCs w:val="18"/>
              </w:rPr>
              <w:t>200</w:t>
            </w:r>
            <w:r w:rsidRPr="0016153F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,00000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6A59" w14:textId="1B65C7CB" w:rsidR="00804812" w:rsidRPr="0016153F" w:rsidRDefault="00804812" w:rsidP="008048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1</w:t>
            </w:r>
            <w:r w:rsidRPr="0016153F">
              <w:rPr>
                <w:rStyle w:val="readonly"/>
                <w:color w:val="2E2E2E"/>
                <w:sz w:val="18"/>
                <w:szCs w:val="18"/>
              </w:rPr>
              <w:t>200</w:t>
            </w:r>
            <w:r w:rsidRPr="0016153F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,00000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81D8" w14:textId="040D91C4" w:rsidR="00804812" w:rsidRPr="0016153F" w:rsidRDefault="00804812" w:rsidP="008048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1</w:t>
            </w:r>
            <w:r w:rsidRPr="0016153F">
              <w:rPr>
                <w:rStyle w:val="readonly"/>
                <w:color w:val="2E2E2E"/>
                <w:sz w:val="18"/>
                <w:szCs w:val="18"/>
              </w:rPr>
              <w:t>200</w:t>
            </w:r>
            <w:r w:rsidRPr="0016153F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,00000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E1E11" w14:textId="10015594" w:rsidR="00804812" w:rsidRPr="0016153F" w:rsidRDefault="00804812" w:rsidP="008048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1</w:t>
            </w:r>
            <w:r w:rsidRPr="0016153F">
              <w:rPr>
                <w:rStyle w:val="readonly"/>
                <w:color w:val="2E2E2E"/>
                <w:sz w:val="18"/>
                <w:szCs w:val="18"/>
              </w:rPr>
              <w:t>200</w:t>
            </w:r>
            <w:r w:rsidRPr="0016153F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3E3A" w14:textId="28F92B70" w:rsidR="00804812" w:rsidRPr="0016153F" w:rsidRDefault="00804812" w:rsidP="008048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1</w:t>
            </w:r>
            <w:r w:rsidRPr="0016153F">
              <w:rPr>
                <w:rStyle w:val="readonly"/>
                <w:color w:val="2E2E2E"/>
                <w:sz w:val="18"/>
                <w:szCs w:val="18"/>
              </w:rPr>
              <w:t>200</w:t>
            </w:r>
            <w:r w:rsidRPr="0016153F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,00000</w:t>
            </w: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241EEC" w14:textId="77777777" w:rsidR="00804812" w:rsidRPr="0016153F" w:rsidRDefault="00804812" w:rsidP="008048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04812" w:rsidRPr="0016153F" w14:paraId="3A9B4841" w14:textId="77777777" w:rsidTr="000158BA">
        <w:trPr>
          <w:trHeight w:val="1121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E8325E" w14:textId="77777777" w:rsidR="00804812" w:rsidRPr="0016153F" w:rsidRDefault="00804812" w:rsidP="008048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2E12" w14:textId="77777777" w:rsidR="00804812" w:rsidRPr="0016153F" w:rsidRDefault="00804812" w:rsidP="00804812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2DEC" w14:textId="77777777" w:rsidR="00804812" w:rsidRPr="0016153F" w:rsidRDefault="00804812" w:rsidP="00804812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9838" w14:textId="77777777" w:rsidR="00804812" w:rsidRPr="0016153F" w:rsidRDefault="00804812" w:rsidP="008048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4B5BE2" w14:textId="27344177" w:rsidR="00804812" w:rsidRPr="0016153F" w:rsidRDefault="00804812" w:rsidP="008048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2000,00000</w:t>
            </w:r>
          </w:p>
        </w:tc>
        <w:tc>
          <w:tcPr>
            <w:tcW w:w="1017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10C824" w14:textId="66E2A5F3" w:rsidR="00804812" w:rsidRPr="0016153F" w:rsidRDefault="00804812" w:rsidP="008048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Style w:val="readonly"/>
                <w:rFonts w:ascii="PT Sans" w:hAnsi="PT Sans" w:cs="Arial"/>
                <w:color w:val="2E2E2E"/>
                <w:sz w:val="18"/>
                <w:szCs w:val="18"/>
              </w:rPr>
              <w:t>400,00000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DADB27" w14:textId="20054FA5" w:rsidR="00804812" w:rsidRPr="0016153F" w:rsidRDefault="00804812" w:rsidP="008048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Style w:val="readonly"/>
                <w:rFonts w:ascii="PT Sans" w:hAnsi="PT Sans" w:cs="Arial"/>
                <w:color w:val="2E2E2E"/>
                <w:sz w:val="18"/>
                <w:szCs w:val="18"/>
              </w:rPr>
              <w:t>400,00000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164B59" w14:textId="141B8039" w:rsidR="00804812" w:rsidRPr="0016153F" w:rsidRDefault="00804812" w:rsidP="008048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Style w:val="readonly"/>
                <w:rFonts w:ascii="PT Sans" w:hAnsi="PT Sans" w:cs="Arial"/>
                <w:color w:val="2E2E2E"/>
                <w:sz w:val="18"/>
                <w:szCs w:val="18"/>
              </w:rPr>
              <w:t>400,00000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55698D" w14:textId="1E3CB821" w:rsidR="00804812" w:rsidRPr="0016153F" w:rsidRDefault="00804812" w:rsidP="008048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Style w:val="readonly"/>
                <w:rFonts w:ascii="PT Sans" w:hAnsi="PT Sans" w:cs="Arial"/>
                <w:color w:val="2E2E2E"/>
                <w:sz w:val="18"/>
                <w:szCs w:val="18"/>
              </w:rPr>
              <w:t>400,00000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BF265C" w14:textId="7A04427F" w:rsidR="00804812" w:rsidRPr="0016153F" w:rsidRDefault="00804812" w:rsidP="008048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Style w:val="readonly"/>
                <w:rFonts w:ascii="PT Sans" w:hAnsi="PT Sans" w:cs="Arial"/>
                <w:color w:val="2E2E2E"/>
                <w:sz w:val="18"/>
                <w:szCs w:val="18"/>
              </w:rPr>
              <w:t>400,00000</w:t>
            </w: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4CA0" w14:textId="77777777" w:rsidR="00804812" w:rsidRPr="0016153F" w:rsidRDefault="00804812" w:rsidP="008048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8655A" w:rsidRPr="0016153F" w14:paraId="3C9B45A9" w14:textId="77777777" w:rsidTr="000158BA">
        <w:trPr>
          <w:trHeight w:val="563"/>
        </w:trPr>
        <w:tc>
          <w:tcPr>
            <w:tcW w:w="22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099620" w14:textId="77777777" w:rsidR="0028655A" w:rsidRPr="0016153F" w:rsidRDefault="0028655A" w:rsidP="00D32A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39B405" w14:textId="084748CD" w:rsidR="0028655A" w:rsidRPr="0016153F" w:rsidRDefault="0028655A" w:rsidP="0028655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6153F">
              <w:rPr>
                <w:rFonts w:eastAsia="Times New Roman" w:cs="Times New Roman"/>
                <w:color w:val="000000"/>
                <w:sz w:val="18"/>
                <w:szCs w:val="18"/>
              </w:rPr>
              <w:t>Рекламные конструкции размещены в соответствии со схемой размещения рекламных конструкций Московской области</w:t>
            </w:r>
            <w:r w:rsidR="001F276C" w:rsidRPr="0016153F">
              <w:rPr>
                <w:rFonts w:eastAsia="Times New Roman" w:cs="Times New Roman"/>
                <w:color w:val="000000"/>
                <w:sz w:val="18"/>
                <w:szCs w:val="18"/>
              </w:rPr>
              <w:t>, единица</w:t>
            </w:r>
          </w:p>
          <w:p w14:paraId="7CBC1A20" w14:textId="77777777" w:rsidR="0028655A" w:rsidRPr="0016153F" w:rsidRDefault="0028655A" w:rsidP="0028655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14:paraId="13D0F875" w14:textId="31C087A9" w:rsidR="0028655A" w:rsidRPr="0016153F" w:rsidRDefault="0028655A" w:rsidP="0028655A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0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D86822" w14:textId="67DBA533" w:rsidR="0028655A" w:rsidRPr="0016153F" w:rsidRDefault="0028655A" w:rsidP="00D32A85">
            <w:pPr>
              <w:pStyle w:val="ConsPlusNormal"/>
              <w:jc w:val="center"/>
              <w:rPr>
                <w:rFonts w:ascii="Times New Roman" w:hAnsi="Times New Roman"/>
                <w:b/>
                <w:sz w:val="20"/>
              </w:rPr>
            </w:pPr>
            <w:r w:rsidRPr="0016153F">
              <w:rPr>
                <w:rFonts w:ascii="Times New Roman" w:hAnsi="Times New Roman"/>
                <w:b/>
                <w:sz w:val="20"/>
              </w:rPr>
              <w:t>Х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FD311" w14:textId="705D7A4E" w:rsidR="0028655A" w:rsidRPr="0016153F" w:rsidRDefault="0028655A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F1108A" w14:textId="7DF0DA6B" w:rsidR="0028655A" w:rsidRPr="0016153F" w:rsidRDefault="0028655A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Всего</w:t>
            </w:r>
          </w:p>
        </w:tc>
        <w:tc>
          <w:tcPr>
            <w:tcW w:w="3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F82D10" w14:textId="77777777" w:rsidR="0028655A" w:rsidRPr="0016153F" w:rsidRDefault="0028655A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  <w:p w14:paraId="1AE591C3" w14:textId="77777777" w:rsidR="0028655A" w:rsidRPr="0016153F" w:rsidRDefault="0028655A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2026</w:t>
            </w:r>
          </w:p>
          <w:p w14:paraId="50AA8E36" w14:textId="74159C3C" w:rsidR="0028655A" w:rsidRPr="0016153F" w:rsidRDefault="0028655A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677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143E0B" w14:textId="7C17A50D" w:rsidR="0028655A" w:rsidRPr="0016153F" w:rsidRDefault="0028655A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7B40D9" w14:textId="77777777" w:rsidR="0028655A" w:rsidRPr="0016153F" w:rsidRDefault="0028655A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2027</w:t>
            </w:r>
          </w:p>
          <w:p w14:paraId="489D29E0" w14:textId="4773A783" w:rsidR="0028655A" w:rsidRPr="0016153F" w:rsidRDefault="0028655A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EE2EE5" w14:textId="77777777" w:rsidR="0028655A" w:rsidRPr="0016153F" w:rsidRDefault="0028655A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2028</w:t>
            </w:r>
          </w:p>
          <w:p w14:paraId="505C5635" w14:textId="5E89ED04" w:rsidR="0028655A" w:rsidRPr="0016153F" w:rsidRDefault="0028655A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56ACE2" w14:textId="77777777" w:rsidR="0028655A" w:rsidRPr="0016153F" w:rsidRDefault="0028655A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2029</w:t>
            </w:r>
          </w:p>
          <w:p w14:paraId="0164154F" w14:textId="543352A9" w:rsidR="0028655A" w:rsidRPr="0016153F" w:rsidRDefault="0028655A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70146" w14:textId="77777777" w:rsidR="0028655A" w:rsidRPr="0016153F" w:rsidRDefault="0028655A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2030</w:t>
            </w:r>
          </w:p>
          <w:p w14:paraId="77923A4F" w14:textId="51F8B923" w:rsidR="0028655A" w:rsidRPr="0016153F" w:rsidRDefault="0028655A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3D4E6" w14:textId="5BB3C7B7" w:rsidR="0028655A" w:rsidRPr="0016153F" w:rsidRDefault="0028655A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A5432B" w:rsidRPr="0016153F" w14:paraId="7E8CC1B8" w14:textId="77777777" w:rsidTr="000158BA">
        <w:trPr>
          <w:trHeight w:val="562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D5F69" w14:textId="77777777" w:rsidR="0028655A" w:rsidRPr="0016153F" w:rsidRDefault="0028655A" w:rsidP="00D32A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021624" w14:textId="77777777" w:rsidR="0028655A" w:rsidRPr="0016153F" w:rsidRDefault="0028655A" w:rsidP="00D32A85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81223" w14:textId="77777777" w:rsidR="0028655A" w:rsidRPr="0016153F" w:rsidRDefault="0028655A" w:rsidP="00D32A85">
            <w:pPr>
              <w:pStyle w:val="ConsPlusNormal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7C7EE4" w14:textId="77777777" w:rsidR="0028655A" w:rsidRPr="0016153F" w:rsidRDefault="0028655A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CB0D1" w14:textId="77777777" w:rsidR="0028655A" w:rsidRPr="0016153F" w:rsidRDefault="0028655A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B82E0D" w14:textId="77777777" w:rsidR="0028655A" w:rsidRPr="0016153F" w:rsidRDefault="0028655A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026C6" w14:textId="07745419" w:rsidR="0028655A" w:rsidRPr="0016153F" w:rsidRDefault="0028655A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FC6560" w14:textId="14CAF776" w:rsidR="0028655A" w:rsidRPr="0016153F" w:rsidRDefault="0028655A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9FFFF" w14:textId="49841C12" w:rsidR="0028655A" w:rsidRPr="0016153F" w:rsidRDefault="0028655A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CB6052" w14:textId="6C35ACD6" w:rsidR="0028655A" w:rsidRPr="0016153F" w:rsidRDefault="0028655A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3AFB16" w14:textId="77777777" w:rsidR="0028655A" w:rsidRPr="0016153F" w:rsidRDefault="0028655A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F57E8" w14:textId="77777777" w:rsidR="0028655A" w:rsidRPr="0016153F" w:rsidRDefault="0028655A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C1BC0" w14:textId="77777777" w:rsidR="0028655A" w:rsidRPr="0016153F" w:rsidRDefault="0028655A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E15EA1" w14:textId="77777777" w:rsidR="0028655A" w:rsidRPr="0016153F" w:rsidRDefault="0028655A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82413" w14:textId="77777777" w:rsidR="0028655A" w:rsidRPr="0016153F" w:rsidRDefault="0028655A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432B" w:rsidRPr="0016153F" w14:paraId="7F64BBDB" w14:textId="77777777" w:rsidTr="000158BA">
        <w:trPr>
          <w:trHeight w:val="1121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1E13D" w14:textId="77777777" w:rsidR="0028655A" w:rsidRPr="0016153F" w:rsidRDefault="0028655A" w:rsidP="00D32A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1AC964" w14:textId="77777777" w:rsidR="0028655A" w:rsidRPr="0016153F" w:rsidRDefault="0028655A" w:rsidP="00D32A85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A7D7" w14:textId="77777777" w:rsidR="0028655A" w:rsidRPr="0016153F" w:rsidRDefault="0028655A" w:rsidP="00D32A85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CAE2" w14:textId="77777777" w:rsidR="0028655A" w:rsidRPr="0016153F" w:rsidRDefault="0028655A" w:rsidP="00D32A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071525" w14:textId="4D29E7F0" w:rsidR="0028655A" w:rsidRPr="0016153F" w:rsidRDefault="0028655A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DDD292" w14:textId="27192854" w:rsidR="0028655A" w:rsidRPr="0016153F" w:rsidRDefault="0028655A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202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B35565" w14:textId="3E434914" w:rsidR="0028655A" w:rsidRPr="0016153F" w:rsidRDefault="0028655A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DFD549" w14:textId="36574DEC" w:rsidR="0028655A" w:rsidRPr="0016153F" w:rsidRDefault="0028655A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064A4F" w14:textId="4E551F6A" w:rsidR="0028655A" w:rsidRPr="0016153F" w:rsidRDefault="0028655A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30C80" w14:textId="0A356A7F" w:rsidR="0028655A" w:rsidRPr="0016153F" w:rsidRDefault="0028655A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202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C35F18" w14:textId="5ED42D68" w:rsidR="0028655A" w:rsidRPr="0016153F" w:rsidRDefault="0028655A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202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23F854" w14:textId="0489EA27" w:rsidR="0028655A" w:rsidRPr="0016153F" w:rsidRDefault="0028655A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202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FA9BD5" w14:textId="3775F0AB" w:rsidR="0028655A" w:rsidRPr="0016153F" w:rsidRDefault="0028655A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202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393B2E" w14:textId="7405B203" w:rsidR="0028655A" w:rsidRPr="0016153F" w:rsidRDefault="0028655A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202</w:t>
            </w: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A036D7" w14:textId="77777777" w:rsidR="0028655A" w:rsidRPr="0016153F" w:rsidRDefault="0028655A" w:rsidP="00D32A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C26C5" w:rsidRPr="0016153F" w14:paraId="39F12DA7" w14:textId="77777777" w:rsidTr="000158BA">
        <w:trPr>
          <w:trHeight w:val="164"/>
        </w:trPr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DB0A4" w14:textId="77777777" w:rsidR="00CC26C5" w:rsidRPr="0016153F" w:rsidRDefault="00CC26C5" w:rsidP="00CC26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2.2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EDA1" w14:textId="77777777" w:rsidR="0028655A" w:rsidRPr="0016153F" w:rsidRDefault="0028655A" w:rsidP="0028655A">
            <w:pPr>
              <w:widowControl w:val="0"/>
              <w:autoSpaceDE w:val="0"/>
              <w:autoSpaceDN w:val="0"/>
              <w:rPr>
                <w:rFonts w:eastAsia="Calibri" w:cs="Times New Roman"/>
                <w:b/>
                <w:bCs/>
                <w:sz w:val="18"/>
                <w:szCs w:val="18"/>
                <w:lang w:eastAsia="ru-RU"/>
              </w:rPr>
            </w:pPr>
            <w:r w:rsidRPr="0016153F">
              <w:rPr>
                <w:rFonts w:eastAsia="Calibri" w:cs="Times New Roman"/>
                <w:b/>
                <w:bCs/>
                <w:sz w:val="18"/>
                <w:szCs w:val="18"/>
                <w:lang w:eastAsia="ru-RU"/>
              </w:rPr>
              <w:t>Мероприятие 07.02</w:t>
            </w:r>
          </w:p>
          <w:p w14:paraId="080BBF8A" w14:textId="340605EB" w:rsidR="00CC26C5" w:rsidRPr="0016153F" w:rsidRDefault="0028655A" w:rsidP="0028655A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16153F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Проведение мероприятий, которым обеспечено праздничное/тематическое оформление </w:t>
            </w:r>
            <w:r w:rsidRPr="0016153F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территории муниципального образования в соответствии с постановлением Правительства Московской области от 21.05.2014 № 363/16 «Об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</w:t>
            </w: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B77F" w14:textId="643B22D6" w:rsidR="00CC26C5" w:rsidRPr="0016153F" w:rsidRDefault="00CC26C5" w:rsidP="00CC26C5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lastRenderedPageBreak/>
              <w:t>2026-2030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5CF9" w14:textId="77777777" w:rsidR="00CC26C5" w:rsidRPr="0016153F" w:rsidRDefault="00CC26C5" w:rsidP="00CC26C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B47F" w14:textId="763B855B" w:rsidR="00CC26C5" w:rsidRPr="0016153F" w:rsidRDefault="00CC26C5" w:rsidP="00CC26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6000,00000</w:t>
            </w:r>
          </w:p>
        </w:tc>
        <w:tc>
          <w:tcPr>
            <w:tcW w:w="101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1F2A" w14:textId="6F5BF3A5" w:rsidR="00CC26C5" w:rsidRPr="0016153F" w:rsidRDefault="00CC26C5" w:rsidP="00CC26C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</w:t>
            </w:r>
            <w:r w:rsidRPr="0016153F">
              <w:rPr>
                <w:rStyle w:val="action-group"/>
                <w:b/>
                <w:bCs/>
                <w:color w:val="2E2E2E"/>
                <w:sz w:val="18"/>
                <w:szCs w:val="18"/>
              </w:rPr>
              <w:t>200,</w:t>
            </w:r>
            <w:r w:rsidRPr="0016153F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00000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5C7C" w14:textId="1B883E11" w:rsidR="00CC26C5" w:rsidRPr="0016153F" w:rsidRDefault="00CC26C5" w:rsidP="00CC26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</w:t>
            </w:r>
            <w:r w:rsidRPr="0016153F">
              <w:rPr>
                <w:rStyle w:val="action-group"/>
                <w:b/>
                <w:bCs/>
                <w:color w:val="2E2E2E"/>
                <w:sz w:val="18"/>
                <w:szCs w:val="18"/>
              </w:rPr>
              <w:t>200,</w:t>
            </w:r>
            <w:r w:rsidRPr="0016153F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00000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CCCE" w14:textId="2C5D6016" w:rsidR="00CC26C5" w:rsidRPr="0016153F" w:rsidRDefault="00CC26C5" w:rsidP="00CC26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</w:t>
            </w:r>
            <w:r w:rsidRPr="0016153F">
              <w:rPr>
                <w:rStyle w:val="action-group"/>
                <w:b/>
                <w:bCs/>
                <w:color w:val="2E2E2E"/>
                <w:sz w:val="18"/>
                <w:szCs w:val="18"/>
              </w:rPr>
              <w:t>200,</w:t>
            </w:r>
            <w:r w:rsidRPr="0016153F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00000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A074" w14:textId="458DA0AB" w:rsidR="00CC26C5" w:rsidRPr="0016153F" w:rsidRDefault="00CC26C5" w:rsidP="00CC26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</w:t>
            </w:r>
            <w:r w:rsidRPr="0016153F">
              <w:rPr>
                <w:rStyle w:val="action-group"/>
                <w:b/>
                <w:bCs/>
                <w:color w:val="2E2E2E"/>
                <w:sz w:val="18"/>
                <w:szCs w:val="18"/>
              </w:rPr>
              <w:t>200,</w:t>
            </w:r>
            <w:r w:rsidRPr="0016153F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3CA9" w14:textId="08664F8B" w:rsidR="00CC26C5" w:rsidRPr="0016153F" w:rsidRDefault="00CC26C5" w:rsidP="00CC26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</w:t>
            </w:r>
            <w:r w:rsidRPr="0016153F">
              <w:rPr>
                <w:rStyle w:val="action-group"/>
                <w:b/>
                <w:bCs/>
                <w:color w:val="2E2E2E"/>
                <w:sz w:val="18"/>
                <w:szCs w:val="18"/>
              </w:rPr>
              <w:t>200,</w:t>
            </w:r>
            <w:r w:rsidRPr="0016153F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00000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F3EA" w14:textId="0685582E" w:rsidR="00CC26C5" w:rsidRPr="0016153F" w:rsidRDefault="00CC26C5" w:rsidP="00CC26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Отдел рекламы</w:t>
            </w:r>
          </w:p>
        </w:tc>
      </w:tr>
      <w:tr w:rsidR="00CC26C5" w:rsidRPr="0016153F" w14:paraId="4E8DE036" w14:textId="77777777" w:rsidTr="000158BA">
        <w:trPr>
          <w:trHeight w:val="552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712ABE" w14:textId="77777777" w:rsidR="00CC26C5" w:rsidRPr="0016153F" w:rsidRDefault="00CC26C5" w:rsidP="00CC26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BB60" w14:textId="77777777" w:rsidR="00CC26C5" w:rsidRPr="0016153F" w:rsidRDefault="00CC26C5" w:rsidP="00CC26C5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318E" w14:textId="77777777" w:rsidR="00CC26C5" w:rsidRPr="0016153F" w:rsidRDefault="00CC26C5" w:rsidP="00CC26C5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1312" w14:textId="77777777" w:rsidR="00CC26C5" w:rsidRPr="0016153F" w:rsidRDefault="00CC26C5" w:rsidP="00CC26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34A83E08" w14:textId="77777777" w:rsidR="00CC26C5" w:rsidRPr="0016153F" w:rsidRDefault="00CC26C5" w:rsidP="00CC26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</w:p>
          <w:p w14:paraId="35607DFE" w14:textId="77777777" w:rsidR="00CC26C5" w:rsidRPr="0016153F" w:rsidRDefault="00CC26C5" w:rsidP="00CC26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8DB0" w14:textId="69CCC595" w:rsidR="00CC26C5" w:rsidRPr="0016153F" w:rsidRDefault="00CC26C5" w:rsidP="00CC26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5000,00000</w:t>
            </w:r>
          </w:p>
          <w:p w14:paraId="51CE3EE2" w14:textId="5EA8DE50" w:rsidR="00CC26C5" w:rsidRPr="0016153F" w:rsidRDefault="00CC26C5" w:rsidP="00CC26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341F" w14:textId="067E53F6" w:rsidR="00CC26C5" w:rsidRPr="0016153F" w:rsidRDefault="00CC26C5" w:rsidP="00CC26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1 000,00000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892A" w14:textId="481A74E2" w:rsidR="00CC26C5" w:rsidRPr="0016153F" w:rsidRDefault="00CC26C5" w:rsidP="00CC26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1 000,00000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EC80" w14:textId="1A5502E2" w:rsidR="00CC26C5" w:rsidRPr="0016153F" w:rsidRDefault="00CC26C5" w:rsidP="00CC26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1 000,00000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8E9E" w14:textId="655993AA" w:rsidR="00CC26C5" w:rsidRPr="0016153F" w:rsidRDefault="00CC26C5" w:rsidP="00CC26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1 000,00000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0C03" w14:textId="5806319B" w:rsidR="00CC26C5" w:rsidRPr="0016153F" w:rsidRDefault="00CC26C5" w:rsidP="00CC26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1 000,00000</w:t>
            </w: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7394" w14:textId="77777777" w:rsidR="00CC26C5" w:rsidRPr="0016153F" w:rsidRDefault="00CC26C5" w:rsidP="00CC26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C26C5" w:rsidRPr="0016153F" w14:paraId="15CCA0CE" w14:textId="77777777" w:rsidTr="000158BA">
        <w:trPr>
          <w:trHeight w:val="1318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DF6397" w14:textId="77777777" w:rsidR="00CC26C5" w:rsidRPr="0016153F" w:rsidRDefault="00CC26C5" w:rsidP="00CC26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67E2" w14:textId="77777777" w:rsidR="00CC26C5" w:rsidRPr="0016153F" w:rsidRDefault="00CC26C5" w:rsidP="00CC26C5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FC47" w14:textId="77777777" w:rsidR="00CC26C5" w:rsidRPr="0016153F" w:rsidRDefault="00CC26C5" w:rsidP="00CC26C5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0BF5" w14:textId="77777777" w:rsidR="00CC26C5" w:rsidRPr="0016153F" w:rsidRDefault="00CC26C5" w:rsidP="00CC26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7983" w14:textId="3C90B75A" w:rsidR="00CC26C5" w:rsidRPr="0016153F" w:rsidRDefault="00CC26C5" w:rsidP="00CC26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1000,00000</w:t>
            </w:r>
          </w:p>
        </w:tc>
        <w:tc>
          <w:tcPr>
            <w:tcW w:w="1017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1D89AD" w14:textId="44E05F21" w:rsidR="00CC26C5" w:rsidRPr="0016153F" w:rsidRDefault="00CC26C5" w:rsidP="00CC26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200,00000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37B20E" w14:textId="2FBF9070" w:rsidR="00CC26C5" w:rsidRPr="0016153F" w:rsidRDefault="00CC26C5" w:rsidP="00CC26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200,00000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B66E64" w14:textId="4E3115DE" w:rsidR="00CC26C5" w:rsidRPr="0016153F" w:rsidRDefault="00CC26C5" w:rsidP="00CC26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200,00000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B5F214" w14:textId="0D484E36" w:rsidR="00CC26C5" w:rsidRPr="0016153F" w:rsidRDefault="00CC26C5" w:rsidP="00CC26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200,00000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14DDEE" w14:textId="10A7FB0C" w:rsidR="00CC26C5" w:rsidRPr="0016153F" w:rsidRDefault="00CC26C5" w:rsidP="00CC26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200,00000</w:t>
            </w: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C642" w14:textId="77777777" w:rsidR="00CC26C5" w:rsidRPr="0016153F" w:rsidRDefault="00CC26C5" w:rsidP="00CC26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E3DBA" w:rsidRPr="0016153F" w14:paraId="6434FDCC" w14:textId="77777777" w:rsidTr="000158BA">
        <w:trPr>
          <w:trHeight w:val="660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9350F" w14:textId="77777777" w:rsidR="00D32A85" w:rsidRPr="0016153F" w:rsidRDefault="00D32A85" w:rsidP="00D32A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5E7892" w14:textId="77777777" w:rsidR="00B82287" w:rsidRPr="0016153F" w:rsidRDefault="00B82287" w:rsidP="00B82287">
            <w:pPr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16153F">
              <w:rPr>
                <w:rFonts w:cs="Times New Roman"/>
                <w:color w:val="000000"/>
                <w:sz w:val="18"/>
                <w:szCs w:val="18"/>
              </w:rPr>
              <w:t>Проведены мероприятия, которым обеспечено  праздничное/тематическое оформление на территории муниципального образования Московской области</w:t>
            </w:r>
            <w:r w:rsidRPr="0016153F">
              <w:rPr>
                <w:rFonts w:cs="Times New Roman"/>
                <w:b/>
                <w:color w:val="000000"/>
                <w:sz w:val="18"/>
                <w:szCs w:val="18"/>
              </w:rPr>
              <w:t>.</w:t>
            </w:r>
          </w:p>
          <w:p w14:paraId="4795495B" w14:textId="21AB6FB7" w:rsidR="00D32A85" w:rsidRPr="0016153F" w:rsidRDefault="00B82287" w:rsidP="00B82287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единица.</w:t>
            </w: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2BF7C8" w14:textId="64514886" w:rsidR="00D32A85" w:rsidRPr="0016153F" w:rsidRDefault="00D32A85" w:rsidP="00D32A85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  <w:r w:rsidRPr="0016153F">
              <w:rPr>
                <w:rFonts w:ascii="Times New Roman" w:hAnsi="Times New Roman"/>
                <w:b/>
                <w:sz w:val="20"/>
              </w:rPr>
              <w:t>Х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CD97B0" w14:textId="1D581D90" w:rsidR="00D32A85" w:rsidRPr="0016153F" w:rsidRDefault="00D32A85" w:rsidP="00D32A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410138" w14:textId="448E19E1" w:rsidR="00D32A85" w:rsidRPr="0016153F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Всего</w:t>
            </w:r>
          </w:p>
        </w:tc>
        <w:tc>
          <w:tcPr>
            <w:tcW w:w="3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8397E5" w14:textId="77777777" w:rsidR="00D32A85" w:rsidRPr="0016153F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  <w:p w14:paraId="4566E6C9" w14:textId="77777777" w:rsidR="00D32A85" w:rsidRPr="0016153F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2026</w:t>
            </w:r>
          </w:p>
          <w:p w14:paraId="0E678785" w14:textId="17B08882" w:rsidR="00D32A85" w:rsidRPr="0016153F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677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D8A9B8" w14:textId="6A71B4BF" w:rsidR="00D32A85" w:rsidRPr="0016153F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3B03CE" w14:textId="77777777" w:rsidR="00D32A85" w:rsidRPr="0016153F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2027</w:t>
            </w:r>
          </w:p>
          <w:p w14:paraId="0EF3D2A9" w14:textId="760DEEC4" w:rsidR="00D32A85" w:rsidRPr="0016153F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8DDBDA" w14:textId="77777777" w:rsidR="00D32A85" w:rsidRPr="0016153F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2028</w:t>
            </w:r>
          </w:p>
          <w:p w14:paraId="3AE55691" w14:textId="5037FD68" w:rsidR="00D32A85" w:rsidRPr="0016153F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15600" w14:textId="77777777" w:rsidR="00D32A85" w:rsidRPr="0016153F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2029</w:t>
            </w:r>
          </w:p>
          <w:p w14:paraId="0B36C2DC" w14:textId="414D01F6" w:rsidR="00D32A85" w:rsidRPr="0016153F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510A8A" w14:textId="77777777" w:rsidR="00D32A85" w:rsidRPr="0016153F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2030</w:t>
            </w:r>
          </w:p>
          <w:p w14:paraId="4EDE1EA7" w14:textId="3A0E379C" w:rsidR="00D32A85" w:rsidRPr="0016153F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4AD75E" w14:textId="4CB44E06" w:rsidR="00D32A85" w:rsidRPr="0016153F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A5432B" w:rsidRPr="0016153F" w14:paraId="0FAC0D42" w14:textId="77777777" w:rsidTr="000158BA">
        <w:trPr>
          <w:trHeight w:val="660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7A2F62" w14:textId="77777777" w:rsidR="00D32A85" w:rsidRPr="0016153F" w:rsidRDefault="00D32A85" w:rsidP="00D32A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896AC" w14:textId="77777777" w:rsidR="00D32A85" w:rsidRPr="0016153F" w:rsidRDefault="00D32A85" w:rsidP="00D32A85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3916AE" w14:textId="77777777" w:rsidR="00D32A85" w:rsidRPr="0016153F" w:rsidRDefault="00D32A85" w:rsidP="00D32A85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27F504" w14:textId="77777777" w:rsidR="00D32A85" w:rsidRPr="0016153F" w:rsidRDefault="00D32A85" w:rsidP="00D32A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7232" w14:textId="77777777" w:rsidR="00D32A85" w:rsidRPr="0016153F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34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CB68B" w14:textId="77777777" w:rsidR="00D32A85" w:rsidRPr="0016153F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B142E" w14:textId="77DFA2C5" w:rsidR="00D32A85" w:rsidRPr="0016153F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D1EA32" w14:textId="59744CA9" w:rsidR="00D32A85" w:rsidRPr="0016153F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1276EE" w14:textId="5DADDB37" w:rsidR="00D32A85" w:rsidRPr="0016153F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3A5D2" w14:textId="71BFB56E" w:rsidR="00D32A85" w:rsidRPr="0016153F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2D5363" w14:textId="77777777" w:rsidR="00D32A85" w:rsidRPr="0016153F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4DE98" w14:textId="77777777" w:rsidR="00D32A85" w:rsidRPr="0016153F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C610F" w14:textId="77777777" w:rsidR="00D32A85" w:rsidRPr="0016153F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644F3E" w14:textId="77777777" w:rsidR="00D32A85" w:rsidRPr="0016153F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0F2B7" w14:textId="77777777" w:rsidR="00D32A85" w:rsidRPr="0016153F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432B" w:rsidRPr="0016153F" w14:paraId="0B9B2353" w14:textId="77777777" w:rsidTr="000158BA">
        <w:trPr>
          <w:trHeight w:val="368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0AB48" w14:textId="77777777" w:rsidR="00D32A85" w:rsidRPr="0016153F" w:rsidRDefault="00D32A85" w:rsidP="00D32A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A206" w14:textId="77777777" w:rsidR="00D32A85" w:rsidRPr="0016153F" w:rsidRDefault="00D32A85" w:rsidP="00D32A85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BB36" w14:textId="77777777" w:rsidR="00D32A85" w:rsidRPr="0016153F" w:rsidRDefault="00D32A85" w:rsidP="00D32A85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EA59" w14:textId="77777777" w:rsidR="00D32A85" w:rsidRPr="0016153F" w:rsidRDefault="00D32A85" w:rsidP="00D32A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291B" w14:textId="5872F1D5" w:rsidR="00D32A85" w:rsidRPr="0016153F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DE354D" w14:textId="27888EED" w:rsidR="00D32A85" w:rsidRPr="0016153F" w:rsidRDefault="00D32D04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792918" w14:textId="249EE1FC" w:rsidR="00D32A85" w:rsidRPr="0016153F" w:rsidRDefault="00D32D04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2A4DF8" w14:textId="7E5043C1" w:rsidR="00D32A85" w:rsidRPr="0016153F" w:rsidRDefault="00D32D04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DEB2C" w14:textId="684440B1" w:rsidR="00D32A85" w:rsidRPr="0016153F" w:rsidRDefault="00D32D04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E9C34E" w14:textId="71514CE6" w:rsidR="00D32A85" w:rsidRPr="0016153F" w:rsidRDefault="00D32D04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660A6" w14:textId="373C9FA8" w:rsidR="00D32A85" w:rsidRPr="0016153F" w:rsidRDefault="00D32D04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E6ADED" w14:textId="5EB0183E" w:rsidR="00D32A85" w:rsidRPr="0016153F" w:rsidRDefault="00D32D04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B2CFA" w14:textId="684B0E92" w:rsidR="00D32A85" w:rsidRPr="0016153F" w:rsidRDefault="00FD3286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E9180F" w14:textId="0C58362A" w:rsidR="00D32A85" w:rsidRPr="0016153F" w:rsidRDefault="00FD3286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DBDA" w14:textId="77777777" w:rsidR="00D32A85" w:rsidRPr="0016153F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55028" w:rsidRPr="0016153F" w14:paraId="3C404E74" w14:textId="77777777" w:rsidTr="000158BA">
        <w:trPr>
          <w:trHeight w:val="496"/>
        </w:trPr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7FCB2" w14:textId="77777777" w:rsidR="00755028" w:rsidRPr="0016153F" w:rsidRDefault="00755028" w:rsidP="007550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2.3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C42111" w14:textId="77777777" w:rsidR="0028655A" w:rsidRPr="0016153F" w:rsidRDefault="0028655A" w:rsidP="0028655A">
            <w:pPr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16153F">
              <w:rPr>
                <w:rFonts w:eastAsia="Calibri" w:cs="Times New Roman"/>
                <w:b/>
                <w:bCs/>
                <w:sz w:val="18"/>
                <w:szCs w:val="18"/>
              </w:rPr>
              <w:t>Мероприятие 07.03</w:t>
            </w:r>
          </w:p>
          <w:p w14:paraId="2FE4BF14" w14:textId="753575D2" w:rsidR="00755028" w:rsidRPr="0016153F" w:rsidRDefault="0028655A" w:rsidP="0028655A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16153F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Информирование населения об основных событиях социально-экономического развития и общественно-политической жизни посредством размещения социальной рекламы на объектах наружной рекламы и информации</w:t>
            </w: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832878" w14:textId="5DEF7606" w:rsidR="00755028" w:rsidRPr="0016153F" w:rsidRDefault="00755028" w:rsidP="00755028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2026-2030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8B5D" w14:textId="77777777" w:rsidR="00755028" w:rsidRPr="0016153F" w:rsidRDefault="00755028" w:rsidP="0075502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4DB9" w14:textId="4A3111DF" w:rsidR="00755028" w:rsidRPr="0016153F" w:rsidRDefault="00755028" w:rsidP="0075502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5000,00000</w:t>
            </w:r>
          </w:p>
        </w:tc>
        <w:tc>
          <w:tcPr>
            <w:tcW w:w="101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6B01" w14:textId="2448C693" w:rsidR="00755028" w:rsidRPr="0016153F" w:rsidRDefault="00755028" w:rsidP="0075502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1 000,00000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D311" w14:textId="13DB61D2" w:rsidR="00755028" w:rsidRPr="0016153F" w:rsidRDefault="00755028" w:rsidP="0075502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1 000,00000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02E2" w14:textId="78149A9C" w:rsidR="00755028" w:rsidRPr="0016153F" w:rsidRDefault="00755028" w:rsidP="0075502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1 000,00000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5DA3" w14:textId="59CCFE32" w:rsidR="00755028" w:rsidRPr="0016153F" w:rsidRDefault="00755028" w:rsidP="0075502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1 000,00000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3FF46" w14:textId="5136889B" w:rsidR="00755028" w:rsidRPr="0016153F" w:rsidRDefault="00755028" w:rsidP="0075502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1 000,00000</w:t>
            </w:r>
          </w:p>
        </w:tc>
        <w:tc>
          <w:tcPr>
            <w:tcW w:w="404" w:type="pct"/>
            <w:vMerge w:val="restart"/>
            <w:tcBorders>
              <w:right w:val="single" w:sz="4" w:space="0" w:color="auto"/>
            </w:tcBorders>
          </w:tcPr>
          <w:p w14:paraId="3F94D7BA" w14:textId="44948E9D" w:rsidR="00755028" w:rsidRPr="0016153F" w:rsidRDefault="00755028" w:rsidP="007550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Отдел рекламы</w:t>
            </w:r>
          </w:p>
          <w:p w14:paraId="4C24D65B" w14:textId="77777777" w:rsidR="00755028" w:rsidRPr="0016153F" w:rsidRDefault="00755028" w:rsidP="007550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55028" w:rsidRPr="0016153F" w14:paraId="3F19243A" w14:textId="77777777" w:rsidTr="000158BA">
        <w:trPr>
          <w:trHeight w:val="956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E997A" w14:textId="77777777" w:rsidR="00755028" w:rsidRPr="0016153F" w:rsidRDefault="00755028" w:rsidP="007550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228EEC" w14:textId="77777777" w:rsidR="00755028" w:rsidRPr="0016153F" w:rsidRDefault="00755028" w:rsidP="00755028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D1D703" w14:textId="77777777" w:rsidR="00755028" w:rsidRPr="0016153F" w:rsidRDefault="00755028" w:rsidP="00755028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81DB" w14:textId="77777777" w:rsidR="00755028" w:rsidRPr="0016153F" w:rsidRDefault="00755028" w:rsidP="007550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0EAC7A64" w14:textId="77777777" w:rsidR="00755028" w:rsidRPr="0016153F" w:rsidRDefault="00755028" w:rsidP="007550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</w:p>
          <w:p w14:paraId="09DFFAEA" w14:textId="77777777" w:rsidR="00755028" w:rsidRPr="0016153F" w:rsidRDefault="00755028" w:rsidP="007550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9967" w14:textId="03FC14CB" w:rsidR="00755028" w:rsidRPr="0016153F" w:rsidRDefault="00755028" w:rsidP="007550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5000,00000</w:t>
            </w:r>
          </w:p>
        </w:tc>
        <w:tc>
          <w:tcPr>
            <w:tcW w:w="101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FFAD" w14:textId="3C3DD6FC" w:rsidR="00755028" w:rsidRPr="0016153F" w:rsidRDefault="00755028" w:rsidP="007550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1 000,00000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620A" w14:textId="1F2681D1" w:rsidR="00755028" w:rsidRPr="0016153F" w:rsidRDefault="00755028" w:rsidP="007550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1 000,00000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23CD" w14:textId="284CCD2E" w:rsidR="00755028" w:rsidRPr="0016153F" w:rsidRDefault="00755028" w:rsidP="007550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1 000,00000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4736" w14:textId="51EBFEAE" w:rsidR="00755028" w:rsidRPr="0016153F" w:rsidRDefault="00755028" w:rsidP="007550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1 000,00000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D75C" w14:textId="50E5A966" w:rsidR="00755028" w:rsidRPr="0016153F" w:rsidRDefault="00755028" w:rsidP="007550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1 000,00000</w:t>
            </w:r>
          </w:p>
        </w:tc>
        <w:tc>
          <w:tcPr>
            <w:tcW w:w="404" w:type="pct"/>
            <w:vMerge/>
            <w:tcBorders>
              <w:right w:val="single" w:sz="4" w:space="0" w:color="auto"/>
            </w:tcBorders>
          </w:tcPr>
          <w:p w14:paraId="3BDD97E6" w14:textId="77777777" w:rsidR="00755028" w:rsidRPr="0016153F" w:rsidRDefault="00755028" w:rsidP="007550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32A85" w:rsidRPr="0016153F" w14:paraId="7A8AF57D" w14:textId="77777777" w:rsidTr="000158BA">
        <w:trPr>
          <w:trHeight w:val="374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F9E76" w14:textId="77777777" w:rsidR="00D32A85" w:rsidRPr="0016153F" w:rsidRDefault="00D32A85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E318" w14:textId="77777777" w:rsidR="00D32A85" w:rsidRPr="0016153F" w:rsidRDefault="00D32A85" w:rsidP="00255BF9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DB79" w14:textId="77777777" w:rsidR="00D32A85" w:rsidRPr="0016153F" w:rsidRDefault="00D32A85" w:rsidP="00255BF9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27CF0" w14:textId="77777777" w:rsidR="00D32A85" w:rsidRPr="0016153F" w:rsidRDefault="00D32A85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5FBDB5" w14:textId="77777777" w:rsidR="00D32A85" w:rsidRPr="0016153F" w:rsidRDefault="00D32A85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017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FD9D45" w14:textId="77777777" w:rsidR="00D32A85" w:rsidRPr="0016153F" w:rsidRDefault="00D32A85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875C13" w14:textId="77777777" w:rsidR="00D32A85" w:rsidRPr="0016153F" w:rsidRDefault="00D32A85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E4100F" w14:textId="77777777" w:rsidR="00D32A85" w:rsidRPr="0016153F" w:rsidRDefault="00D32A85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48CA0B" w14:textId="77777777" w:rsidR="00D32A85" w:rsidRPr="0016153F" w:rsidRDefault="00D32A85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7BE37B" w14:textId="77777777" w:rsidR="00D32A85" w:rsidRPr="0016153F" w:rsidRDefault="00D32A85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DD91" w14:textId="77777777" w:rsidR="00D32A85" w:rsidRPr="0016153F" w:rsidRDefault="00D32A85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32A85" w:rsidRPr="0016153F" w14:paraId="5475B77F" w14:textId="77777777" w:rsidTr="000158BA">
        <w:trPr>
          <w:trHeight w:val="262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04857C" w14:textId="77777777" w:rsidR="00D32A85" w:rsidRPr="0016153F" w:rsidRDefault="00D32A85" w:rsidP="00D32A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494B7F" w14:textId="314B205D" w:rsidR="0028655A" w:rsidRPr="0016153F" w:rsidRDefault="006B5E87" w:rsidP="0028655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153F">
              <w:rPr>
                <w:rFonts w:cs="Times New Roman"/>
                <w:sz w:val="18"/>
                <w:szCs w:val="18"/>
                <w:lang w:eastAsia="ru-RU"/>
              </w:rPr>
              <w:t>Проведены рекламно-</w:t>
            </w:r>
            <w:r w:rsidRPr="0016153F">
              <w:rPr>
                <w:rFonts w:cs="Times New Roman"/>
                <w:sz w:val="18"/>
                <w:szCs w:val="18"/>
                <w:lang w:eastAsia="ru-RU"/>
              </w:rPr>
              <w:lastRenderedPageBreak/>
              <w:t>информационные кампании в муниципальном образовании Московской области</w:t>
            </w:r>
            <w:r w:rsidR="003271AE" w:rsidRPr="0016153F">
              <w:rPr>
                <w:rFonts w:eastAsia="Times New Roman" w:cs="Times New Roman"/>
                <w:sz w:val="18"/>
                <w:szCs w:val="18"/>
                <w:lang w:eastAsia="ru-RU"/>
              </w:rPr>
              <w:t>, единица</w:t>
            </w:r>
          </w:p>
          <w:p w14:paraId="66E1FDE8" w14:textId="77777777" w:rsidR="0028655A" w:rsidRPr="0016153F" w:rsidRDefault="0028655A" w:rsidP="0028655A">
            <w:pPr>
              <w:widowControl w:val="0"/>
              <w:autoSpaceDE w:val="0"/>
              <w:autoSpaceDN w:val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14:paraId="5181B086" w14:textId="095CEE5F" w:rsidR="00D32A85" w:rsidRPr="0016153F" w:rsidRDefault="00D32A85" w:rsidP="0028655A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5DF3A5" w14:textId="33DC6F94" w:rsidR="00D32A85" w:rsidRPr="0016153F" w:rsidRDefault="00D32A85" w:rsidP="00D32A85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  <w:r w:rsidRPr="0016153F">
              <w:rPr>
                <w:rFonts w:ascii="Times New Roman" w:hAnsi="Times New Roman"/>
                <w:b/>
                <w:sz w:val="20"/>
              </w:rPr>
              <w:lastRenderedPageBreak/>
              <w:t>Х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590184" w14:textId="2AB15E6D" w:rsidR="00D32A85" w:rsidRPr="0016153F" w:rsidRDefault="00D32A85" w:rsidP="00D32A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C1977" w14:textId="101C8849" w:rsidR="00D32A85" w:rsidRPr="0016153F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Всего</w:t>
            </w:r>
          </w:p>
        </w:tc>
        <w:tc>
          <w:tcPr>
            <w:tcW w:w="3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A50AF3" w14:textId="77777777" w:rsidR="00D32A85" w:rsidRPr="0016153F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  <w:p w14:paraId="23A1C91F" w14:textId="77777777" w:rsidR="00D32A85" w:rsidRPr="0016153F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lastRenderedPageBreak/>
              <w:t>2026</w:t>
            </w:r>
          </w:p>
          <w:p w14:paraId="0CBE5ED0" w14:textId="10AD709F" w:rsidR="00D32A85" w:rsidRPr="0016153F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677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89D561" w14:textId="68C64CBD" w:rsidR="00D32A85" w:rsidRPr="0016153F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lastRenderedPageBreak/>
              <w:t>В том числе: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A2DA62" w14:textId="77777777" w:rsidR="00D32A85" w:rsidRPr="0016153F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2027</w:t>
            </w:r>
          </w:p>
          <w:p w14:paraId="30CBBA7D" w14:textId="2FA09873" w:rsidR="00D32A85" w:rsidRPr="0016153F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lastRenderedPageBreak/>
              <w:t>год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054C1E" w14:textId="77777777" w:rsidR="00D32A85" w:rsidRPr="0016153F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lastRenderedPageBreak/>
              <w:t>2028</w:t>
            </w:r>
          </w:p>
          <w:p w14:paraId="12BE157F" w14:textId="4945FAA8" w:rsidR="00D32A85" w:rsidRPr="0016153F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lastRenderedPageBreak/>
              <w:t>год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ADDE1E" w14:textId="77777777" w:rsidR="00D32A85" w:rsidRPr="0016153F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lastRenderedPageBreak/>
              <w:t>2029</w:t>
            </w:r>
          </w:p>
          <w:p w14:paraId="214B5293" w14:textId="552EEBA1" w:rsidR="00D32A85" w:rsidRPr="0016153F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lastRenderedPageBreak/>
              <w:t>год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126B50" w14:textId="77777777" w:rsidR="00D32A85" w:rsidRPr="0016153F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lastRenderedPageBreak/>
              <w:t>2030</w:t>
            </w:r>
          </w:p>
          <w:p w14:paraId="61AB9609" w14:textId="51AB9E26" w:rsidR="00D32A85" w:rsidRPr="0016153F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lastRenderedPageBreak/>
              <w:t>год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A7BFCC" w14:textId="63A537FF" w:rsidR="00D32A85" w:rsidRPr="0016153F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lastRenderedPageBreak/>
              <w:t>Х</w:t>
            </w:r>
          </w:p>
        </w:tc>
      </w:tr>
      <w:tr w:rsidR="00A5432B" w:rsidRPr="0016153F" w14:paraId="3FD2D32E" w14:textId="77777777" w:rsidTr="000158BA">
        <w:trPr>
          <w:trHeight w:val="1207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CD8FA" w14:textId="77777777" w:rsidR="00D32A85" w:rsidRPr="0016153F" w:rsidRDefault="00D32A85" w:rsidP="00D32A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ACADAF" w14:textId="77777777" w:rsidR="00D32A85" w:rsidRPr="0016153F" w:rsidRDefault="00D32A85" w:rsidP="00D32A85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8FFB9F" w14:textId="77777777" w:rsidR="00D32A85" w:rsidRPr="0016153F" w:rsidRDefault="00D32A85" w:rsidP="00D32A85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4F613" w14:textId="77777777" w:rsidR="00D32A85" w:rsidRPr="0016153F" w:rsidRDefault="00D32A85" w:rsidP="00D32A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5125B8" w14:textId="77777777" w:rsidR="00D32A85" w:rsidRPr="0016153F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20F67C" w14:textId="77777777" w:rsidR="00D32A85" w:rsidRPr="0016153F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A1C7F8" w14:textId="4EAB956D" w:rsidR="00D32A85" w:rsidRPr="0016153F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814E09" w14:textId="279064F8" w:rsidR="00D32A85" w:rsidRPr="0016153F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9B7A0C" w14:textId="697E46EC" w:rsidR="00D32A85" w:rsidRPr="0016153F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9CC970" w14:textId="2C73BADB" w:rsidR="00D32A85" w:rsidRPr="0016153F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E8B816" w14:textId="77777777" w:rsidR="00D32A85" w:rsidRPr="0016153F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AFB23" w14:textId="77777777" w:rsidR="00D32A85" w:rsidRPr="0016153F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B12AB4" w14:textId="77777777" w:rsidR="00D32A85" w:rsidRPr="0016153F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C0360D" w14:textId="77777777" w:rsidR="00D32A85" w:rsidRPr="0016153F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6518A" w14:textId="77777777" w:rsidR="00D32A85" w:rsidRPr="0016153F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432B" w:rsidRPr="0016153F" w14:paraId="128CF1CE" w14:textId="77777777" w:rsidTr="000158BA">
        <w:trPr>
          <w:trHeight w:val="436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173AF" w14:textId="77777777" w:rsidR="00B40E66" w:rsidRPr="0016153F" w:rsidRDefault="00B40E66" w:rsidP="00B40E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FD253" w14:textId="77777777" w:rsidR="00B40E66" w:rsidRPr="0016153F" w:rsidRDefault="00B40E66" w:rsidP="00B40E66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147425" w14:textId="77777777" w:rsidR="00B40E66" w:rsidRPr="0016153F" w:rsidRDefault="00B40E66" w:rsidP="00B40E66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B89FE9" w14:textId="77777777" w:rsidR="00B40E66" w:rsidRPr="0016153F" w:rsidRDefault="00B40E66" w:rsidP="00B40E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DB79C6" w14:textId="71805762" w:rsidR="00B40E66" w:rsidRPr="0016153F" w:rsidRDefault="00B40E66" w:rsidP="00B40E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7D21B0" w14:textId="55542D5D" w:rsidR="00B40E66" w:rsidRPr="0016153F" w:rsidRDefault="00B40E66" w:rsidP="00B40E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E33916" w14:textId="45C7DA1D" w:rsidR="00B40E66" w:rsidRPr="0016153F" w:rsidRDefault="00B40E66" w:rsidP="00B40E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1F6A2" w14:textId="1F076846" w:rsidR="00B40E66" w:rsidRPr="0016153F" w:rsidRDefault="00B40E66" w:rsidP="00B40E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2F5F39" w14:textId="7A3801D2" w:rsidR="00B40E66" w:rsidRPr="0016153F" w:rsidRDefault="00B40E66" w:rsidP="00B40E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B6962" w14:textId="611A3749" w:rsidR="00B40E66" w:rsidRPr="0016153F" w:rsidRDefault="00B40E66" w:rsidP="00B40E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66C73E" w14:textId="2636D817" w:rsidR="00B40E66" w:rsidRPr="0016153F" w:rsidRDefault="00B40E66" w:rsidP="00B40E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F66BEB" w14:textId="7F851E37" w:rsidR="00B40E66" w:rsidRPr="0016153F" w:rsidRDefault="00B40E66" w:rsidP="00B40E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96DA68" w14:textId="02D2F3C6" w:rsidR="00B40E66" w:rsidRPr="0016153F" w:rsidRDefault="00B40E66" w:rsidP="00B40E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459EEB" w14:textId="051B9B8A" w:rsidR="00B40E66" w:rsidRPr="0016153F" w:rsidRDefault="00B40E66" w:rsidP="00B40E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EA717" w14:textId="77777777" w:rsidR="00B40E66" w:rsidRPr="0016153F" w:rsidRDefault="00B40E66" w:rsidP="00B40E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70AEF" w:rsidRPr="0016153F" w14:paraId="134B4D4E" w14:textId="77777777" w:rsidTr="000158BA">
        <w:trPr>
          <w:trHeight w:val="271"/>
        </w:trPr>
        <w:tc>
          <w:tcPr>
            <w:tcW w:w="106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B16192" w14:textId="77777777" w:rsidR="00070AEF" w:rsidRPr="0016153F" w:rsidRDefault="00070AEF" w:rsidP="00070AE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Итого по подпрограмме 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1B64" w14:textId="77777777" w:rsidR="00070AEF" w:rsidRPr="0016153F" w:rsidRDefault="00070AEF" w:rsidP="00070AEF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2B9CC71C" w14:textId="33C5EE43" w:rsidR="00070AEF" w:rsidRPr="0016153F" w:rsidRDefault="00836158" w:rsidP="00070AE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430</w:t>
            </w:r>
            <w:r w:rsidR="00070AEF" w:rsidRPr="0016153F">
              <w:rPr>
                <w:rFonts w:ascii="Times New Roman" w:hAnsi="Times New Roman" w:cs="Times New Roman"/>
                <w:b/>
                <w:bCs/>
                <w:sz w:val="20"/>
              </w:rPr>
              <w:t>500,00000</w:t>
            </w:r>
          </w:p>
        </w:tc>
        <w:tc>
          <w:tcPr>
            <w:tcW w:w="1017" w:type="pct"/>
            <w:gridSpan w:val="12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388F59B6" w14:textId="73ED1DE0" w:rsidR="00070AEF" w:rsidRPr="0016153F" w:rsidRDefault="00836158" w:rsidP="00070AE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88</w:t>
            </w:r>
            <w:r w:rsidR="00070AEF" w:rsidRPr="0016153F">
              <w:rPr>
                <w:rFonts w:ascii="Times New Roman" w:hAnsi="Times New Roman" w:cs="Times New Roman"/>
                <w:b/>
                <w:bCs/>
                <w:sz w:val="20"/>
              </w:rPr>
              <w:t>500,00000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6E715B1A" w14:textId="65BADBDE" w:rsidR="00070AEF" w:rsidRPr="0016153F" w:rsidRDefault="00070AEF" w:rsidP="00070AEF">
            <w:pPr>
              <w:pStyle w:val="ConsPlusNormal"/>
              <w:ind w:right="-52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85500,00000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0DC0F94C" w14:textId="1E9ABFD6" w:rsidR="00070AEF" w:rsidRPr="0016153F" w:rsidRDefault="00070AEF" w:rsidP="00070AE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85500,00000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3F288E09" w14:textId="6EDA48BD" w:rsidR="00070AEF" w:rsidRPr="0016153F" w:rsidRDefault="00070AEF" w:rsidP="00070AE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85500,00000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11DDB64E" w14:textId="54126414" w:rsidR="00070AEF" w:rsidRPr="0016153F" w:rsidRDefault="00070AEF" w:rsidP="00070AE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85500,00000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894F" w14:textId="77777777" w:rsidR="00070AEF" w:rsidRPr="0016153F" w:rsidRDefault="00070AEF" w:rsidP="00070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070AEF" w:rsidRPr="0016153F" w14:paraId="506EDA55" w14:textId="77777777" w:rsidTr="000158BA">
        <w:tc>
          <w:tcPr>
            <w:tcW w:w="106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E16641" w14:textId="77777777" w:rsidR="00070AEF" w:rsidRPr="0016153F" w:rsidRDefault="00070AEF" w:rsidP="00070A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A471" w14:textId="77777777" w:rsidR="00070AEF" w:rsidRPr="0016153F" w:rsidRDefault="00070AEF" w:rsidP="00070A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19DD5686" w14:textId="77777777" w:rsidR="00070AEF" w:rsidRPr="0016153F" w:rsidRDefault="00070AEF" w:rsidP="00070A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</w:p>
          <w:p w14:paraId="5B4D137E" w14:textId="77777777" w:rsidR="00070AEF" w:rsidRPr="0016153F" w:rsidRDefault="00070AEF" w:rsidP="00070A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36F1A72F" w14:textId="290AF789" w:rsidR="00070AEF" w:rsidRPr="0016153F" w:rsidRDefault="00D85464" w:rsidP="00070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427500,00000</w:t>
            </w:r>
          </w:p>
        </w:tc>
        <w:tc>
          <w:tcPr>
            <w:tcW w:w="1017" w:type="pct"/>
            <w:gridSpan w:val="12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6FA78AD1" w14:textId="1B08D2DD" w:rsidR="00070AEF" w:rsidRPr="0016153F" w:rsidRDefault="00836158" w:rsidP="00070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87</w:t>
            </w:r>
            <w:r w:rsidR="00070AEF" w:rsidRPr="0016153F">
              <w:rPr>
                <w:rFonts w:ascii="Times New Roman" w:hAnsi="Times New Roman" w:cs="Times New Roman"/>
                <w:sz w:val="20"/>
              </w:rPr>
              <w:t>900,00000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09855E7A" w14:textId="0FC157A8" w:rsidR="00070AEF" w:rsidRPr="0016153F" w:rsidRDefault="00070AEF" w:rsidP="00070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84900,00000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5C862D2F" w14:textId="6AFF3123" w:rsidR="00070AEF" w:rsidRPr="0016153F" w:rsidRDefault="00070AEF" w:rsidP="00070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84900,00000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22804D20" w14:textId="0268F350" w:rsidR="00070AEF" w:rsidRPr="0016153F" w:rsidRDefault="00070AEF" w:rsidP="00070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84900,00000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2F1B916E" w14:textId="7FF64C51" w:rsidR="00070AEF" w:rsidRPr="0016153F" w:rsidRDefault="00070AEF" w:rsidP="00070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84900,00000</w:t>
            </w: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E368" w14:textId="77777777" w:rsidR="00070AEF" w:rsidRPr="0016153F" w:rsidRDefault="00070AEF" w:rsidP="00070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70AEF" w:rsidRPr="0016153F" w14:paraId="20630989" w14:textId="77777777" w:rsidTr="000158BA">
        <w:trPr>
          <w:trHeight w:val="973"/>
        </w:trPr>
        <w:tc>
          <w:tcPr>
            <w:tcW w:w="106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C8A5" w14:textId="77777777" w:rsidR="00070AEF" w:rsidRPr="0016153F" w:rsidRDefault="00070AEF" w:rsidP="00070A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2CA5" w14:textId="77777777" w:rsidR="00070AEF" w:rsidRPr="0016153F" w:rsidRDefault="00070AEF" w:rsidP="00070A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AD9373" w14:textId="14BDC47E" w:rsidR="00070AEF" w:rsidRPr="0016153F" w:rsidRDefault="00070AEF" w:rsidP="00070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3000,00000</w:t>
            </w:r>
          </w:p>
        </w:tc>
        <w:tc>
          <w:tcPr>
            <w:tcW w:w="1017" w:type="pct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96FE" w14:textId="27411ED3" w:rsidR="00070AEF" w:rsidRPr="0016153F" w:rsidRDefault="00070AEF" w:rsidP="00070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600,00000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5DA0" w14:textId="587B1AAE" w:rsidR="00070AEF" w:rsidRPr="0016153F" w:rsidRDefault="00070AEF" w:rsidP="00070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600,00000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8450" w14:textId="2400A12B" w:rsidR="00070AEF" w:rsidRPr="0016153F" w:rsidRDefault="00070AEF" w:rsidP="00070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600,00000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CBF4" w14:textId="47F372BB" w:rsidR="00070AEF" w:rsidRPr="0016153F" w:rsidRDefault="00070AEF" w:rsidP="00070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600,00000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26C8" w14:textId="30C8574E" w:rsidR="00070AEF" w:rsidRPr="0016153F" w:rsidRDefault="00070AEF" w:rsidP="00070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600,00000</w:t>
            </w: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AA03" w14:textId="77777777" w:rsidR="00070AEF" w:rsidRPr="0016153F" w:rsidRDefault="00070AEF" w:rsidP="00070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6A1F34E6" w14:textId="1DDC619F" w:rsidR="00B07048" w:rsidRPr="0016153F" w:rsidRDefault="00B07048" w:rsidP="00327D56">
      <w:pPr>
        <w:spacing w:after="200" w:line="276" w:lineRule="auto"/>
        <w:rPr>
          <w:rFonts w:eastAsia="Times New Roman" w:cs="Times New Roman"/>
          <w:b/>
          <w:sz w:val="24"/>
          <w:szCs w:val="24"/>
          <w:lang w:eastAsia="ru-RU"/>
        </w:rPr>
      </w:pPr>
      <w:r w:rsidRPr="0016153F">
        <w:rPr>
          <w:rFonts w:cs="Times New Roman"/>
          <w:b/>
          <w:bCs/>
          <w:sz w:val="24"/>
          <w:szCs w:val="24"/>
        </w:rPr>
        <w:br w:type="page"/>
      </w:r>
      <w:r w:rsidR="00327D56" w:rsidRPr="0016153F">
        <w:rPr>
          <w:rFonts w:cs="Times New Roman"/>
          <w:b/>
          <w:bCs/>
          <w:sz w:val="24"/>
          <w:szCs w:val="24"/>
        </w:rPr>
        <w:lastRenderedPageBreak/>
        <w:t xml:space="preserve">                                                                 </w:t>
      </w:r>
      <w:r w:rsidRPr="0016153F">
        <w:rPr>
          <w:rFonts w:cs="Times New Roman"/>
          <w:b/>
          <w:bCs/>
          <w:sz w:val="24"/>
          <w:szCs w:val="24"/>
        </w:rPr>
        <w:t>8. Перечень мероприятий подпрограммы 2 Мир и согласие. Новые возможности</w:t>
      </w:r>
      <w:r w:rsidRPr="0016153F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</w:p>
    <w:p w14:paraId="04B5C654" w14:textId="77777777" w:rsidR="002C4D34" w:rsidRPr="0016153F" w:rsidRDefault="002C4D34" w:rsidP="002C4D34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2"/>
          <w:lang w:eastAsia="ru-RU"/>
        </w:rPr>
      </w:pPr>
    </w:p>
    <w:tbl>
      <w:tblPr>
        <w:tblW w:w="5050" w:type="pct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8"/>
        <w:gridCol w:w="2401"/>
        <w:gridCol w:w="869"/>
        <w:gridCol w:w="1687"/>
        <w:gridCol w:w="1399"/>
        <w:gridCol w:w="961"/>
        <w:gridCol w:w="423"/>
        <w:gridCol w:w="423"/>
        <w:gridCol w:w="423"/>
        <w:gridCol w:w="431"/>
        <w:gridCol w:w="994"/>
        <w:gridCol w:w="1131"/>
        <w:gridCol w:w="1134"/>
        <w:gridCol w:w="994"/>
        <w:gridCol w:w="1131"/>
      </w:tblGrid>
      <w:tr w:rsidR="00EF6E93" w:rsidRPr="0016153F" w14:paraId="6E23E6E7" w14:textId="77777777" w:rsidTr="00516EE8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E7A6" w14:textId="77777777" w:rsidR="00465334" w:rsidRPr="0016153F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AE70" w14:textId="77777777" w:rsidR="00465334" w:rsidRPr="0016153F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BE14" w14:textId="77777777" w:rsidR="00465334" w:rsidRPr="0016153F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D25F" w14:textId="77777777" w:rsidR="00465334" w:rsidRPr="0016153F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3678" w14:textId="77777777" w:rsidR="00465334" w:rsidRPr="0016153F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Всего</w:t>
            </w:r>
          </w:p>
          <w:p w14:paraId="098D56AA" w14:textId="77777777" w:rsidR="00465334" w:rsidRPr="0016153F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 xml:space="preserve"> (тыс. руб.)</w:t>
            </w:r>
          </w:p>
        </w:tc>
        <w:tc>
          <w:tcPr>
            <w:tcW w:w="232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6CA9" w14:textId="77777777" w:rsidR="00465334" w:rsidRPr="0016153F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4C03" w14:textId="77777777" w:rsidR="00465334" w:rsidRPr="0016153F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</w:t>
            </w:r>
          </w:p>
        </w:tc>
      </w:tr>
      <w:tr w:rsidR="00EF6E93" w:rsidRPr="0016153F" w14:paraId="252C9172" w14:textId="77777777" w:rsidTr="00516EE8"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279F" w14:textId="77777777" w:rsidR="00465334" w:rsidRPr="0016153F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FAC5" w14:textId="77777777" w:rsidR="00465334" w:rsidRPr="0016153F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22B8" w14:textId="77777777" w:rsidR="00465334" w:rsidRPr="0016153F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CDCE" w14:textId="77777777" w:rsidR="00465334" w:rsidRPr="0016153F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0CF6" w14:textId="77777777" w:rsidR="00465334" w:rsidRPr="0016153F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0AE3" w14:textId="7C0FF9E2" w:rsidR="00465334" w:rsidRPr="0016153F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466EF1" w:rsidRPr="0016153F">
              <w:rPr>
                <w:rFonts w:ascii="Times New Roman" w:hAnsi="Times New Roman" w:cs="Times New Roman"/>
                <w:b/>
                <w:sz w:val="20"/>
              </w:rPr>
              <w:t>6</w:t>
            </w:r>
            <w:r w:rsidRPr="0016153F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9847" w14:textId="6A198D04" w:rsidR="00465334" w:rsidRPr="0016153F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466EF1" w:rsidRPr="0016153F">
              <w:rPr>
                <w:rFonts w:ascii="Times New Roman" w:hAnsi="Times New Roman" w:cs="Times New Roman"/>
                <w:b/>
                <w:sz w:val="20"/>
              </w:rPr>
              <w:t>7</w:t>
            </w:r>
            <w:r w:rsidRPr="0016153F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D89F" w14:textId="4E0A15D6" w:rsidR="00465334" w:rsidRPr="0016153F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466EF1" w:rsidRPr="0016153F">
              <w:rPr>
                <w:rFonts w:ascii="Times New Roman" w:hAnsi="Times New Roman" w:cs="Times New Roman"/>
                <w:b/>
                <w:sz w:val="20"/>
              </w:rPr>
              <w:t>8</w:t>
            </w:r>
            <w:r w:rsidRPr="0016153F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3D46" w14:textId="0A8521FD" w:rsidR="00465334" w:rsidRPr="0016153F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466EF1" w:rsidRPr="0016153F">
              <w:rPr>
                <w:rFonts w:ascii="Times New Roman" w:hAnsi="Times New Roman" w:cs="Times New Roman"/>
                <w:b/>
                <w:sz w:val="20"/>
              </w:rPr>
              <w:t>9</w:t>
            </w:r>
            <w:r w:rsidRPr="0016153F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ADD3" w14:textId="4289D1EE" w:rsidR="00465334" w:rsidRPr="0016153F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20</w:t>
            </w:r>
            <w:r w:rsidR="00466EF1" w:rsidRPr="0016153F">
              <w:rPr>
                <w:rFonts w:ascii="Times New Roman" w:hAnsi="Times New Roman" w:cs="Times New Roman"/>
                <w:b/>
                <w:sz w:val="20"/>
              </w:rPr>
              <w:t>30</w:t>
            </w:r>
            <w:r w:rsidRPr="0016153F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5A2E" w14:textId="77777777" w:rsidR="00465334" w:rsidRPr="0016153F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F6E93" w:rsidRPr="0016153F" w14:paraId="6550757D" w14:textId="77777777" w:rsidTr="00516EE8"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8A45" w14:textId="77777777" w:rsidR="00465334" w:rsidRPr="0016153F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5A53" w14:textId="77777777" w:rsidR="00465334" w:rsidRPr="0016153F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F327" w14:textId="77777777" w:rsidR="00465334" w:rsidRPr="0016153F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E035" w14:textId="77777777" w:rsidR="00465334" w:rsidRPr="0016153F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1E34" w14:textId="77777777" w:rsidR="00465334" w:rsidRPr="0016153F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9FA2" w14:textId="77777777" w:rsidR="00465334" w:rsidRPr="0016153F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F5AD" w14:textId="77777777" w:rsidR="00465334" w:rsidRPr="0016153F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AFEF" w14:textId="77777777" w:rsidR="00465334" w:rsidRPr="0016153F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459B" w14:textId="77777777" w:rsidR="00465334" w:rsidRPr="0016153F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26B8" w14:textId="77777777" w:rsidR="00465334" w:rsidRPr="0016153F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51C2" w14:textId="77777777" w:rsidR="00465334" w:rsidRPr="0016153F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AC0BCC" w:rsidRPr="0016153F" w14:paraId="32F3844E" w14:textId="77777777" w:rsidTr="00516EE8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198B" w14:textId="77777777" w:rsidR="00AC0BCC" w:rsidRPr="0016153F" w:rsidRDefault="00AC0BCC" w:rsidP="00AC0B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8A96" w14:textId="77777777" w:rsidR="002C4D34" w:rsidRPr="0016153F" w:rsidRDefault="002C4D34" w:rsidP="002C4D3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6153F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Основное</w:t>
            </w:r>
          </w:p>
          <w:p w14:paraId="045A19BB" w14:textId="77777777" w:rsidR="002C4D34" w:rsidRPr="0016153F" w:rsidRDefault="002C4D34" w:rsidP="002C4D3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6153F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мероприятие 02.</w:t>
            </w:r>
          </w:p>
          <w:p w14:paraId="63B8E13B" w14:textId="0F99C5A5" w:rsidR="00AC0BCC" w:rsidRPr="0016153F" w:rsidRDefault="002C4D34" w:rsidP="002C4D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Организация и проведение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7850" w14:textId="2DD6DF2B" w:rsidR="00AC0BCC" w:rsidRPr="0016153F" w:rsidRDefault="00AC0BCC" w:rsidP="00AC0B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2026-2030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73C5" w14:textId="77777777" w:rsidR="00AC0BCC" w:rsidRPr="0016153F" w:rsidRDefault="00AC0BCC" w:rsidP="00AC0BC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3D2F" w14:textId="77777777" w:rsidR="00AC0BCC" w:rsidRPr="0016153F" w:rsidRDefault="00AC0BCC" w:rsidP="00AC0BC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8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0E23" w14:textId="77777777" w:rsidR="00AC0BCC" w:rsidRPr="0016153F" w:rsidRDefault="00AC0BCC" w:rsidP="00AC0BC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3B4A" w14:textId="77777777" w:rsidR="00AC0BCC" w:rsidRPr="0016153F" w:rsidRDefault="00AC0BCC" w:rsidP="00AC0BC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7945" w14:textId="77777777" w:rsidR="00AC0BCC" w:rsidRPr="0016153F" w:rsidRDefault="00AC0BCC" w:rsidP="00AC0B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41C7" w14:textId="77777777" w:rsidR="00AC0BCC" w:rsidRPr="0016153F" w:rsidRDefault="00AC0BCC" w:rsidP="00AC0BC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56D8" w14:textId="77777777" w:rsidR="00AC0BCC" w:rsidRPr="0016153F" w:rsidRDefault="00AC0BCC" w:rsidP="00AC0BC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7783" w14:textId="77777777" w:rsidR="00AC0BCC" w:rsidRPr="0016153F" w:rsidRDefault="00AC0BCC" w:rsidP="00AC0B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AC0BCC" w:rsidRPr="0016153F" w14:paraId="6FDA873E" w14:textId="77777777" w:rsidTr="00516EE8"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6227" w14:textId="77777777" w:rsidR="00AC0BCC" w:rsidRPr="0016153F" w:rsidRDefault="00AC0BCC" w:rsidP="00AC0B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5D64" w14:textId="77777777" w:rsidR="00AC0BCC" w:rsidRPr="0016153F" w:rsidRDefault="00AC0BCC" w:rsidP="00AC0B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9C66" w14:textId="77777777" w:rsidR="00AC0BCC" w:rsidRPr="0016153F" w:rsidRDefault="00AC0BCC" w:rsidP="00AC0B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AB15" w14:textId="77777777" w:rsidR="00AC0BCC" w:rsidRPr="0016153F" w:rsidRDefault="00AC0BCC" w:rsidP="00AC0B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30FFF6AF" w14:textId="77777777" w:rsidR="00AC0BCC" w:rsidRPr="0016153F" w:rsidRDefault="00AC0BCC" w:rsidP="00AC0B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  <w:r w:rsidRPr="0016153F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57F0" w14:textId="77777777" w:rsidR="00AC0BCC" w:rsidRPr="0016153F" w:rsidRDefault="00AC0BCC" w:rsidP="00AC0B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6D27" w14:textId="77777777" w:rsidR="00AC0BCC" w:rsidRPr="0016153F" w:rsidRDefault="00AC0BCC" w:rsidP="00AC0B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3846" w14:textId="77777777" w:rsidR="00AC0BCC" w:rsidRPr="0016153F" w:rsidRDefault="00AC0BCC" w:rsidP="00AC0B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BDBB" w14:textId="77777777" w:rsidR="00AC0BCC" w:rsidRPr="0016153F" w:rsidRDefault="00AC0BCC" w:rsidP="00AC0B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82C7" w14:textId="77777777" w:rsidR="00AC0BCC" w:rsidRPr="0016153F" w:rsidRDefault="00AC0BCC" w:rsidP="00AC0B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EFF3" w14:textId="77777777" w:rsidR="00AC0BCC" w:rsidRPr="0016153F" w:rsidRDefault="00AC0BCC" w:rsidP="00AC0B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0715" w14:textId="77777777" w:rsidR="00AC0BCC" w:rsidRPr="0016153F" w:rsidRDefault="00AC0BCC" w:rsidP="00AC0B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C4D34" w:rsidRPr="0016153F" w14:paraId="59837945" w14:textId="77777777" w:rsidTr="00516EE8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8354D4" w14:textId="77777777" w:rsidR="002C4D34" w:rsidRPr="0016153F" w:rsidRDefault="002C4D34" w:rsidP="00AC0B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9429" w14:textId="77777777" w:rsidR="002C4D34" w:rsidRPr="0016153F" w:rsidRDefault="002C4D34" w:rsidP="002C4D3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6153F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Мероприятие 02.01.</w:t>
            </w:r>
          </w:p>
          <w:p w14:paraId="74B91718" w14:textId="519EAE6D" w:rsidR="002C4D34" w:rsidRPr="0016153F" w:rsidRDefault="002C4D34" w:rsidP="002C4D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Проведение мероприятий, направленных на укрепление гражданского единства и гармонизацию межнациональных и межконфессиональных отношений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DFB0" w14:textId="4D928DF2" w:rsidR="002C4D34" w:rsidRPr="0016153F" w:rsidRDefault="002C4D34" w:rsidP="00AC0B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2026-2030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5966" w14:textId="77777777" w:rsidR="002C4D34" w:rsidRPr="0016153F" w:rsidRDefault="002C4D34" w:rsidP="00AC0BC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7EA4" w14:textId="77777777" w:rsidR="002C4D34" w:rsidRPr="0016153F" w:rsidRDefault="002C4D34" w:rsidP="00AC0BC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8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123A" w14:textId="77777777" w:rsidR="002C4D34" w:rsidRPr="0016153F" w:rsidRDefault="002C4D34" w:rsidP="00AC0BC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FAD6" w14:textId="77777777" w:rsidR="002C4D34" w:rsidRPr="0016153F" w:rsidRDefault="002C4D34" w:rsidP="00AC0BC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AD52" w14:textId="77777777" w:rsidR="002C4D34" w:rsidRPr="0016153F" w:rsidRDefault="002C4D34" w:rsidP="00AC0B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0ADC" w14:textId="77777777" w:rsidR="002C4D34" w:rsidRPr="0016153F" w:rsidRDefault="002C4D34" w:rsidP="00AC0BC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A597" w14:textId="77777777" w:rsidR="002C4D34" w:rsidRPr="0016153F" w:rsidRDefault="002C4D34" w:rsidP="00AC0BC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05B82" w14:textId="77777777" w:rsidR="002C4D34" w:rsidRPr="0016153F" w:rsidRDefault="002C4D34" w:rsidP="00AC0B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Управление культуры, туризма и молодежной политики</w:t>
            </w:r>
          </w:p>
        </w:tc>
      </w:tr>
      <w:tr w:rsidR="002C4D34" w:rsidRPr="0016153F" w14:paraId="010B3679" w14:textId="77777777" w:rsidTr="00516EE8">
        <w:trPr>
          <w:trHeight w:val="1391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02D40" w14:textId="77777777" w:rsidR="002C4D34" w:rsidRPr="0016153F" w:rsidRDefault="002C4D34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BA48" w14:textId="77777777" w:rsidR="002C4D34" w:rsidRPr="0016153F" w:rsidRDefault="002C4D34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2151" w14:textId="77777777" w:rsidR="002C4D34" w:rsidRPr="0016153F" w:rsidRDefault="002C4D34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ED02" w14:textId="77777777" w:rsidR="002C4D34" w:rsidRPr="0016153F" w:rsidRDefault="002C4D34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17160B45" w14:textId="77777777" w:rsidR="002C4D34" w:rsidRPr="0016153F" w:rsidRDefault="002C4D34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  <w:r w:rsidRPr="0016153F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099E" w14:textId="77777777" w:rsidR="002C4D34" w:rsidRPr="0016153F" w:rsidRDefault="002C4D34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8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CB09" w14:textId="77777777" w:rsidR="002C4D34" w:rsidRPr="0016153F" w:rsidRDefault="002C4D34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13E6" w14:textId="77777777" w:rsidR="002C4D34" w:rsidRPr="0016153F" w:rsidRDefault="002C4D34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53AB" w14:textId="77777777" w:rsidR="002C4D34" w:rsidRPr="0016153F" w:rsidRDefault="002C4D34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9D4A" w14:textId="77777777" w:rsidR="002C4D34" w:rsidRPr="0016153F" w:rsidRDefault="002C4D34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F560" w14:textId="77777777" w:rsidR="002C4D34" w:rsidRPr="0016153F" w:rsidRDefault="002C4D34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4760" w14:textId="77777777" w:rsidR="002C4D34" w:rsidRPr="0016153F" w:rsidRDefault="002C4D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C4D34" w:rsidRPr="0016153F" w14:paraId="7420B1B9" w14:textId="77777777" w:rsidTr="00516EE8">
        <w:trPr>
          <w:trHeight w:val="268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D9D043" w14:textId="77777777" w:rsidR="002C4D34" w:rsidRPr="0016153F" w:rsidRDefault="002C4D34" w:rsidP="00265E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7FE335" w14:textId="5FC2F368" w:rsidR="002C4D34" w:rsidRPr="0016153F" w:rsidRDefault="002C4D34" w:rsidP="002C4D3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153F">
              <w:rPr>
                <w:rFonts w:eastAsia="Times New Roman" w:cs="Times New Roman"/>
                <w:sz w:val="18"/>
                <w:szCs w:val="18"/>
                <w:lang w:eastAsia="ru-RU"/>
              </w:rPr>
              <w:t>Проведены мероприятия направленные на укрепление гражданского единства и гармонизацию межнациональных и межконфессиональных отношений (фестивали,</w:t>
            </w:r>
            <w:r w:rsidRPr="0016153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16153F">
              <w:rPr>
                <w:rFonts w:eastAsia="Times New Roman" w:cs="Times New Roman"/>
                <w:sz w:val="18"/>
                <w:szCs w:val="18"/>
                <w:lang w:eastAsia="ru-RU"/>
              </w:rPr>
              <w:t>форумы, круглые столы)</w:t>
            </w:r>
            <w:r w:rsidR="00242272" w:rsidRPr="0016153F">
              <w:rPr>
                <w:rFonts w:eastAsia="Times New Roman" w:cs="Times New Roman"/>
                <w:sz w:val="18"/>
                <w:szCs w:val="18"/>
                <w:lang w:eastAsia="ru-RU"/>
              </w:rPr>
              <w:t>, единица</w:t>
            </w:r>
            <w:r w:rsidRPr="0016153F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0F3C4FBC" w14:textId="77777777" w:rsidR="002C4D34" w:rsidRPr="0016153F" w:rsidRDefault="002C4D34" w:rsidP="002C4D3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C178316" w14:textId="77777777" w:rsidR="002C4D34" w:rsidRPr="0016153F" w:rsidRDefault="002C4D34" w:rsidP="00242272">
            <w:pPr>
              <w:jc w:val="both"/>
              <w:rPr>
                <w:rFonts w:cs="Times New Roman"/>
                <w:b/>
                <w:sz w:val="20"/>
              </w:rPr>
            </w:pP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0CE0A6" w14:textId="621A9682" w:rsidR="002C4D34" w:rsidRPr="0016153F" w:rsidRDefault="002C4D34" w:rsidP="00265E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130B4E" w14:textId="310CF04A" w:rsidR="002C4D34" w:rsidRPr="0016153F" w:rsidRDefault="002C4D34" w:rsidP="00265E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A5A8B9" w14:textId="5FB5BF7D" w:rsidR="002C4D34" w:rsidRPr="0016153F" w:rsidRDefault="002C4D34" w:rsidP="00265E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Всего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800AD5" w14:textId="77777777" w:rsidR="002C4D34" w:rsidRPr="0016153F" w:rsidRDefault="002C4D34" w:rsidP="00265E3B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  <w:p w14:paraId="7D2C60D8" w14:textId="77777777" w:rsidR="002C4D34" w:rsidRPr="0016153F" w:rsidRDefault="002C4D34" w:rsidP="00265E3B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2026</w:t>
            </w:r>
          </w:p>
          <w:p w14:paraId="38F79DB2" w14:textId="2A8C4C03" w:rsidR="002C4D34" w:rsidRPr="0016153F" w:rsidRDefault="002C4D34" w:rsidP="00265E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5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7E92" w14:textId="634CC736" w:rsidR="002C4D34" w:rsidRPr="0016153F" w:rsidRDefault="002C4D34" w:rsidP="00265E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57678" w14:textId="77777777" w:rsidR="002C4D34" w:rsidRPr="0016153F" w:rsidRDefault="002C4D34" w:rsidP="00265E3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2027</w:t>
            </w:r>
          </w:p>
          <w:p w14:paraId="68729E2C" w14:textId="496ED4B3" w:rsidR="002C4D34" w:rsidRPr="0016153F" w:rsidRDefault="002C4D34" w:rsidP="00265E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E2C193" w14:textId="77777777" w:rsidR="002C4D34" w:rsidRPr="0016153F" w:rsidRDefault="002C4D34" w:rsidP="00265E3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2028</w:t>
            </w:r>
          </w:p>
          <w:p w14:paraId="102AF6D9" w14:textId="0529097C" w:rsidR="002C4D34" w:rsidRPr="0016153F" w:rsidRDefault="002C4D34" w:rsidP="00265E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5D8ECD" w14:textId="77777777" w:rsidR="002C4D34" w:rsidRPr="0016153F" w:rsidRDefault="002C4D34" w:rsidP="00265E3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2029</w:t>
            </w:r>
          </w:p>
          <w:p w14:paraId="5B4C95C8" w14:textId="2A3BFD28" w:rsidR="002C4D34" w:rsidRPr="0016153F" w:rsidRDefault="002C4D34" w:rsidP="00265E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6BA13A" w14:textId="77777777" w:rsidR="002C4D34" w:rsidRPr="0016153F" w:rsidRDefault="002C4D34" w:rsidP="00265E3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2030</w:t>
            </w:r>
          </w:p>
          <w:p w14:paraId="241B0747" w14:textId="6E1502A9" w:rsidR="002C4D34" w:rsidRPr="0016153F" w:rsidRDefault="002C4D34" w:rsidP="00265E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38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F2FEAB" w14:textId="1EAE2395" w:rsidR="002C4D34" w:rsidRPr="0016153F" w:rsidRDefault="002C4D34" w:rsidP="00265E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2C4D34" w:rsidRPr="0016153F" w14:paraId="62F05DA4" w14:textId="77777777" w:rsidTr="00516EE8">
        <w:trPr>
          <w:trHeight w:val="765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348D8" w14:textId="77777777" w:rsidR="002C4D34" w:rsidRPr="0016153F" w:rsidRDefault="002C4D34" w:rsidP="00027D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8E6D0D" w14:textId="77777777" w:rsidR="002C4D34" w:rsidRPr="0016153F" w:rsidRDefault="002C4D34" w:rsidP="00027D19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A3DD9" w14:textId="77777777" w:rsidR="002C4D34" w:rsidRPr="0016153F" w:rsidRDefault="002C4D34" w:rsidP="00027D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239B87" w14:textId="77777777" w:rsidR="002C4D34" w:rsidRPr="0016153F" w:rsidRDefault="002C4D34" w:rsidP="00027D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0E3" w14:textId="77777777" w:rsidR="002C4D34" w:rsidRPr="0016153F" w:rsidRDefault="002C4D34" w:rsidP="00027D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ABF3" w14:textId="77777777" w:rsidR="002C4D34" w:rsidRPr="0016153F" w:rsidRDefault="002C4D34" w:rsidP="00027D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8D71" w14:textId="396B2462" w:rsidR="002C4D34" w:rsidRPr="0016153F" w:rsidRDefault="002C4D34" w:rsidP="00027D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F048" w14:textId="5E5FA1B6" w:rsidR="002C4D34" w:rsidRPr="0016153F" w:rsidRDefault="002C4D34" w:rsidP="00027D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D7E5" w14:textId="15CBA25B" w:rsidR="002C4D34" w:rsidRPr="0016153F" w:rsidRDefault="002C4D34" w:rsidP="00027D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47B2" w14:textId="40202B5D" w:rsidR="002C4D34" w:rsidRPr="0016153F" w:rsidRDefault="002C4D34" w:rsidP="00027D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3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36E8" w14:textId="77777777" w:rsidR="002C4D34" w:rsidRPr="0016153F" w:rsidRDefault="002C4D34" w:rsidP="00027D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2173" w14:textId="77777777" w:rsidR="002C4D34" w:rsidRPr="0016153F" w:rsidRDefault="002C4D34" w:rsidP="00027D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F0F9" w14:textId="77777777" w:rsidR="002C4D34" w:rsidRPr="0016153F" w:rsidRDefault="002C4D34" w:rsidP="00027D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6324" w14:textId="77777777" w:rsidR="002C4D34" w:rsidRPr="0016153F" w:rsidRDefault="002C4D34" w:rsidP="00027D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D21805" w14:textId="77777777" w:rsidR="002C4D34" w:rsidRPr="0016153F" w:rsidRDefault="002C4D34" w:rsidP="00027D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C4D34" w:rsidRPr="0016153F" w14:paraId="0D0E5681" w14:textId="77777777" w:rsidTr="00516EE8">
        <w:trPr>
          <w:trHeight w:val="447"/>
        </w:trPr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AD14" w14:textId="77777777" w:rsidR="002C4D34" w:rsidRPr="0016153F" w:rsidRDefault="002C4D34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7C4E" w14:textId="77777777" w:rsidR="002C4D34" w:rsidRPr="0016153F" w:rsidRDefault="002C4D34" w:rsidP="00265E3B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A456" w14:textId="77777777" w:rsidR="002C4D34" w:rsidRPr="0016153F" w:rsidRDefault="002C4D34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5595" w14:textId="77777777" w:rsidR="002C4D34" w:rsidRPr="0016153F" w:rsidRDefault="002C4D34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DC8A" w14:textId="586B1269" w:rsidR="002C4D34" w:rsidRPr="0016153F" w:rsidRDefault="002C4D34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2EF9" w14:textId="63CD402A" w:rsidR="002C4D34" w:rsidRPr="0016153F" w:rsidRDefault="002C4D34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B8FB" w14:textId="56D2DC7E" w:rsidR="002C4D34" w:rsidRPr="0016153F" w:rsidRDefault="002C4D34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4FC7" w14:textId="7261B193" w:rsidR="002C4D34" w:rsidRPr="0016153F" w:rsidRDefault="002C4D34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2990" w14:textId="28E65282" w:rsidR="002C4D34" w:rsidRPr="0016153F" w:rsidRDefault="002C4D34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88CE" w14:textId="54237176" w:rsidR="002C4D34" w:rsidRPr="0016153F" w:rsidRDefault="002C4D34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052D" w14:textId="6EC48C6A" w:rsidR="002C4D34" w:rsidRPr="0016153F" w:rsidRDefault="002C4D34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6DFC" w14:textId="054BA277" w:rsidR="002C4D34" w:rsidRPr="0016153F" w:rsidRDefault="002C4D34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1FD6" w14:textId="64F366C3" w:rsidR="002C4D34" w:rsidRPr="0016153F" w:rsidRDefault="002C4D34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0C90" w14:textId="4C360ED3" w:rsidR="002C4D34" w:rsidRPr="0016153F" w:rsidRDefault="002C4D34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D684" w14:textId="77777777" w:rsidR="002C4D34" w:rsidRPr="0016153F" w:rsidRDefault="002C4D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C5F4A" w:rsidRPr="0016153F" w14:paraId="69BADDB8" w14:textId="77777777" w:rsidTr="00516EE8">
        <w:trPr>
          <w:trHeight w:val="300"/>
        </w:trPr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D8BD8D" w14:textId="77777777" w:rsidR="00DC5F4A" w:rsidRPr="0016153F" w:rsidRDefault="00DC5F4A" w:rsidP="002C4D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55EC9EAA" w14:textId="6E492362" w:rsidR="00DC5F4A" w:rsidRPr="0016153F" w:rsidRDefault="00DC5F4A" w:rsidP="002C4D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1.</w:t>
            </w:r>
            <w:r w:rsidR="00796CD2" w:rsidRPr="0016153F">
              <w:rPr>
                <w:rFonts w:ascii="Times New Roman" w:hAnsi="Times New Roman" w:cs="Times New Roman"/>
                <w:sz w:val="20"/>
              </w:rPr>
              <w:t>2</w:t>
            </w:r>
          </w:p>
          <w:p w14:paraId="7397F9E9" w14:textId="77777777" w:rsidR="00DC5F4A" w:rsidRPr="0016153F" w:rsidRDefault="00DC5F4A" w:rsidP="002C4D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B6432" w14:textId="67631F63" w:rsidR="00DC5F4A" w:rsidRPr="0016153F" w:rsidRDefault="00DC5F4A" w:rsidP="002C4D34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16153F">
              <w:rPr>
                <w:rFonts w:eastAsia="Times New Roman" w:cs="Times New Roman"/>
                <w:b/>
                <w:bCs/>
                <w:sz w:val="18"/>
                <w:szCs w:val="18"/>
              </w:rPr>
              <w:t>Мероприятие 02.03.</w:t>
            </w:r>
            <w:r w:rsidRPr="0016153F">
              <w:rPr>
                <w:rFonts w:eastAsia="Times New Roman" w:cs="Times New Roman"/>
                <w:sz w:val="18"/>
                <w:szCs w:val="18"/>
              </w:rPr>
              <w:t xml:space="preserve"> Проведение мероприятий по социально-культурной адаптации и интеграции иностранных граждан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1F9214" w14:textId="54578BE9" w:rsidR="00DC5F4A" w:rsidRPr="0016153F" w:rsidRDefault="00DC5F4A" w:rsidP="002C4D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2026-2030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E0C8" w14:textId="1DABA37C" w:rsidR="00DC5F4A" w:rsidRPr="0016153F" w:rsidRDefault="00DC5F4A" w:rsidP="002C4D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387D" w14:textId="5CAB879D" w:rsidR="00DC5F4A" w:rsidRPr="0016153F" w:rsidRDefault="00DC5F4A" w:rsidP="002C4D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8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EC8F" w14:textId="3B7E7B63" w:rsidR="00DC5F4A" w:rsidRPr="0016153F" w:rsidRDefault="00DC5F4A" w:rsidP="002C4D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FF38" w14:textId="7E504746" w:rsidR="00DC5F4A" w:rsidRPr="0016153F" w:rsidRDefault="00DC5F4A" w:rsidP="002C4D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D5F2" w14:textId="68CB3F1D" w:rsidR="00DC5F4A" w:rsidRPr="0016153F" w:rsidRDefault="00DC5F4A" w:rsidP="002C4D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6D26" w14:textId="584130F2" w:rsidR="00DC5F4A" w:rsidRPr="0016153F" w:rsidRDefault="00DC5F4A" w:rsidP="002C4D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022E" w14:textId="57FFA5F4" w:rsidR="00DC5F4A" w:rsidRPr="0016153F" w:rsidRDefault="00DC5F4A" w:rsidP="002C4D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35B1A" w14:textId="380253F9" w:rsidR="00DC5F4A" w:rsidRPr="0016153F" w:rsidRDefault="00DC5F4A" w:rsidP="002C4D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Управление культуры, туризма и молодежной политики</w:t>
            </w:r>
            <w:r w:rsidR="00B66236" w:rsidRPr="0016153F"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B66236" w:rsidRPr="0016153F">
              <w:rPr>
                <w:rFonts w:ascii="Times New Roman" w:hAnsi="Times New Roman" w:cs="Times New Roman"/>
                <w:sz w:val="20"/>
              </w:rPr>
              <w:lastRenderedPageBreak/>
              <w:t xml:space="preserve">управление по безопасности </w:t>
            </w:r>
          </w:p>
        </w:tc>
      </w:tr>
      <w:tr w:rsidR="00DC5F4A" w:rsidRPr="0016153F" w14:paraId="16139884" w14:textId="77777777" w:rsidTr="00516EE8">
        <w:trPr>
          <w:trHeight w:val="585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E5F8A" w14:textId="77777777" w:rsidR="00DC5F4A" w:rsidRPr="0016153F" w:rsidRDefault="00DC5F4A" w:rsidP="002C4D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A3D3D3" w14:textId="77777777" w:rsidR="00DC5F4A" w:rsidRPr="0016153F" w:rsidRDefault="00DC5F4A" w:rsidP="002C4D34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2350" w14:textId="77777777" w:rsidR="00DC5F4A" w:rsidRPr="0016153F" w:rsidRDefault="00DC5F4A" w:rsidP="002C4D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6D04" w14:textId="77777777" w:rsidR="00DC5F4A" w:rsidRPr="0016153F" w:rsidRDefault="00DC5F4A" w:rsidP="002C4D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36119B51" w14:textId="43F8F118" w:rsidR="00DC5F4A" w:rsidRPr="0016153F" w:rsidRDefault="00DC5F4A" w:rsidP="002C4D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  <w:r w:rsidRPr="0016153F">
              <w:rPr>
                <w:rFonts w:ascii="Times New Roman" w:hAnsi="Times New Roman" w:cs="Times New Roman"/>
                <w:sz w:val="20"/>
              </w:rPr>
              <w:br/>
            </w:r>
            <w:r w:rsidRPr="0016153F">
              <w:rPr>
                <w:rFonts w:ascii="Times New Roman" w:hAnsi="Times New Roman" w:cs="Times New Roman"/>
                <w:sz w:val="20"/>
              </w:rPr>
              <w:lastRenderedPageBreak/>
              <w:t>Московской области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3170" w14:textId="4045F9DD" w:rsidR="00DC5F4A" w:rsidRPr="0016153F" w:rsidRDefault="00DC5F4A" w:rsidP="002C4D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lastRenderedPageBreak/>
              <w:t>0,00000</w:t>
            </w:r>
          </w:p>
        </w:tc>
        <w:tc>
          <w:tcPr>
            <w:tcW w:w="8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8CAD" w14:textId="578F6C73" w:rsidR="00DC5F4A" w:rsidRPr="0016153F" w:rsidRDefault="00DC5F4A" w:rsidP="002C4D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8D68" w14:textId="34405776" w:rsidR="00DC5F4A" w:rsidRPr="0016153F" w:rsidRDefault="00DC5F4A" w:rsidP="002C4D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B056" w14:textId="236821FC" w:rsidR="00DC5F4A" w:rsidRPr="0016153F" w:rsidRDefault="00DC5F4A" w:rsidP="002C4D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C01E" w14:textId="6CEC8B66" w:rsidR="00DC5F4A" w:rsidRPr="0016153F" w:rsidRDefault="00DC5F4A" w:rsidP="002C4D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EF74" w14:textId="49ACB380" w:rsidR="00DC5F4A" w:rsidRPr="0016153F" w:rsidRDefault="00DC5F4A" w:rsidP="002C4D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10398" w14:textId="77777777" w:rsidR="00DC5F4A" w:rsidRPr="0016153F" w:rsidRDefault="00DC5F4A" w:rsidP="002C4D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C5F4A" w:rsidRPr="0016153F" w14:paraId="72AA2C8B" w14:textId="77777777" w:rsidTr="00516EE8">
        <w:trPr>
          <w:trHeight w:val="447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CD1B5F" w14:textId="5C3E733E" w:rsidR="00DC5F4A" w:rsidRPr="0016153F" w:rsidRDefault="00DC5F4A" w:rsidP="00FC2A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1CF916" w14:textId="30BC5238" w:rsidR="00DC5F4A" w:rsidRPr="0016153F" w:rsidRDefault="00DC5F4A" w:rsidP="00FC2AEC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153F">
              <w:rPr>
                <w:rFonts w:eastAsia="Times New Roman" w:cs="Times New Roman"/>
                <w:sz w:val="18"/>
                <w:szCs w:val="18"/>
                <w:lang w:eastAsia="ru-RU"/>
              </w:rPr>
              <w:t>Проведены мероприятия на территории предприятий</w:t>
            </w:r>
            <w:r w:rsidRPr="0016153F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 xml:space="preserve"> </w:t>
            </w:r>
            <w:r w:rsidRPr="0016153F">
              <w:rPr>
                <w:rFonts w:eastAsia="Times New Roman" w:cs="Times New Roman"/>
                <w:sz w:val="18"/>
                <w:szCs w:val="18"/>
                <w:lang w:eastAsia="ru-RU"/>
              </w:rPr>
              <w:t>Московской области,  логистических центров  с иностранными гражданами (семинары, беседы, встречи) по социально-культурной адаптации и интеграции иностранных граждан, единица</w:t>
            </w:r>
          </w:p>
          <w:p w14:paraId="2B8C8601" w14:textId="77777777" w:rsidR="00DC5F4A" w:rsidRPr="0016153F" w:rsidRDefault="00DC5F4A" w:rsidP="00FC2AEC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43A00199" w14:textId="6E8D061A" w:rsidR="00DC5F4A" w:rsidRPr="0016153F" w:rsidRDefault="00DC5F4A" w:rsidP="00FC2AEC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A2E9C" w14:textId="0213DBC3" w:rsidR="00DC5F4A" w:rsidRPr="0016153F" w:rsidRDefault="00DC5F4A" w:rsidP="00FC2A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B0351" w14:textId="29C0E8F7" w:rsidR="00DC5F4A" w:rsidRPr="0016153F" w:rsidRDefault="00DC5F4A" w:rsidP="00FC2A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0B22F4" w14:textId="26D06507" w:rsidR="00DC5F4A" w:rsidRPr="0016153F" w:rsidRDefault="00DC5F4A" w:rsidP="00FC2A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Всего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3A400B" w14:textId="77777777" w:rsidR="00DC5F4A" w:rsidRPr="0016153F" w:rsidRDefault="00DC5F4A" w:rsidP="00FC2AEC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  <w:p w14:paraId="58B7DC88" w14:textId="77777777" w:rsidR="00DC5F4A" w:rsidRPr="0016153F" w:rsidRDefault="00DC5F4A" w:rsidP="00FC2AEC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2026</w:t>
            </w:r>
          </w:p>
          <w:p w14:paraId="3648AD07" w14:textId="209434E2" w:rsidR="00DC5F4A" w:rsidRPr="0016153F" w:rsidRDefault="00DC5F4A" w:rsidP="00FC2A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5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E19E" w14:textId="618E497A" w:rsidR="00DC5F4A" w:rsidRPr="0016153F" w:rsidRDefault="00DC5F4A" w:rsidP="00FC2A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414DBB" w14:textId="77777777" w:rsidR="00DC5F4A" w:rsidRPr="0016153F" w:rsidRDefault="00DC5F4A" w:rsidP="00FC2AEC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2027</w:t>
            </w:r>
          </w:p>
          <w:p w14:paraId="5096614F" w14:textId="794FBC72" w:rsidR="00DC5F4A" w:rsidRPr="0016153F" w:rsidRDefault="00DC5F4A" w:rsidP="00FC2A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FD667E" w14:textId="77777777" w:rsidR="00DC5F4A" w:rsidRPr="0016153F" w:rsidRDefault="00DC5F4A" w:rsidP="00FC2AE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2028</w:t>
            </w:r>
          </w:p>
          <w:p w14:paraId="341FF7BB" w14:textId="4E5193AA" w:rsidR="00DC5F4A" w:rsidRPr="0016153F" w:rsidRDefault="00DC5F4A" w:rsidP="00FC2A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9ABAD3" w14:textId="77777777" w:rsidR="00DC5F4A" w:rsidRPr="0016153F" w:rsidRDefault="00DC5F4A" w:rsidP="00FC2AEC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2029</w:t>
            </w:r>
          </w:p>
          <w:p w14:paraId="496F8737" w14:textId="0CFE07DF" w:rsidR="00DC5F4A" w:rsidRPr="0016153F" w:rsidRDefault="00DC5F4A" w:rsidP="00FC2A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80B9FA" w14:textId="77777777" w:rsidR="00DC5F4A" w:rsidRPr="0016153F" w:rsidRDefault="00DC5F4A" w:rsidP="00FC2AEC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2030</w:t>
            </w:r>
          </w:p>
          <w:p w14:paraId="56A3315B" w14:textId="4D6B55A1" w:rsidR="00DC5F4A" w:rsidRPr="0016153F" w:rsidRDefault="00DC5F4A" w:rsidP="00FC2A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94ADF" w14:textId="31FD8CA4" w:rsidR="00DC5F4A" w:rsidRPr="0016153F" w:rsidRDefault="00A5432B" w:rsidP="00FC2A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B66236" w:rsidRPr="0016153F" w14:paraId="390872BD" w14:textId="77777777" w:rsidTr="00516EE8">
        <w:trPr>
          <w:trHeight w:val="447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F0CE4D" w14:textId="77777777" w:rsidR="00DC5F4A" w:rsidRPr="0016153F" w:rsidRDefault="00DC5F4A" w:rsidP="002C4D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732EC" w14:textId="77777777" w:rsidR="00DC5F4A" w:rsidRPr="0016153F" w:rsidRDefault="00DC5F4A" w:rsidP="002C4D34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D93E21" w14:textId="77777777" w:rsidR="00DC5F4A" w:rsidRPr="0016153F" w:rsidRDefault="00DC5F4A" w:rsidP="002C4D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1733F" w14:textId="77777777" w:rsidR="00DC5F4A" w:rsidRPr="0016153F" w:rsidRDefault="00DC5F4A" w:rsidP="002C4D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0A03" w14:textId="77777777" w:rsidR="00DC5F4A" w:rsidRPr="0016153F" w:rsidRDefault="00DC5F4A" w:rsidP="002C4D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CB90" w14:textId="77777777" w:rsidR="00DC5F4A" w:rsidRPr="0016153F" w:rsidRDefault="00DC5F4A" w:rsidP="002C4D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2F2D" w14:textId="061802DE" w:rsidR="00DC5F4A" w:rsidRPr="0016153F" w:rsidRDefault="00DC5F4A" w:rsidP="002C4D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ADBD" w14:textId="6232B844" w:rsidR="00DC5F4A" w:rsidRPr="0016153F" w:rsidRDefault="00DC5F4A" w:rsidP="002C4D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DDB7" w14:textId="4ED3FCB1" w:rsidR="00DC5F4A" w:rsidRPr="0016153F" w:rsidRDefault="00DC5F4A" w:rsidP="002C4D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75D9" w14:textId="3591F309" w:rsidR="00DC5F4A" w:rsidRPr="0016153F" w:rsidRDefault="00DC5F4A" w:rsidP="002C4D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BA6E" w14:textId="77777777" w:rsidR="00DC5F4A" w:rsidRPr="0016153F" w:rsidRDefault="00DC5F4A" w:rsidP="002C4D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FB6E" w14:textId="77777777" w:rsidR="00DC5F4A" w:rsidRPr="0016153F" w:rsidRDefault="00DC5F4A" w:rsidP="002C4D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9342" w14:textId="77777777" w:rsidR="00DC5F4A" w:rsidRPr="0016153F" w:rsidRDefault="00DC5F4A" w:rsidP="002C4D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4530" w14:textId="77777777" w:rsidR="00DC5F4A" w:rsidRPr="0016153F" w:rsidRDefault="00DC5F4A" w:rsidP="002C4D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DFFBA" w14:textId="77777777" w:rsidR="00DC5F4A" w:rsidRPr="0016153F" w:rsidRDefault="00DC5F4A" w:rsidP="002C4D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66236" w:rsidRPr="0016153F" w14:paraId="76EFFF05" w14:textId="77777777" w:rsidTr="00516EE8">
        <w:trPr>
          <w:trHeight w:val="447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ADDCD5" w14:textId="77777777" w:rsidR="00327D56" w:rsidRPr="0016153F" w:rsidRDefault="00327D56" w:rsidP="00327D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FDDCAD" w14:textId="77777777" w:rsidR="00327D56" w:rsidRPr="0016153F" w:rsidRDefault="00327D56" w:rsidP="00327D56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7B814" w14:textId="77777777" w:rsidR="00327D56" w:rsidRPr="0016153F" w:rsidRDefault="00327D56" w:rsidP="00327D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DD24C" w14:textId="77777777" w:rsidR="00327D56" w:rsidRPr="0016153F" w:rsidRDefault="00327D56" w:rsidP="00327D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9130" w14:textId="6712722C" w:rsidR="00327D56" w:rsidRPr="0016153F" w:rsidRDefault="00B66236" w:rsidP="00327D5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16153F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C7A3" w14:textId="2BA658F0" w:rsidR="00327D56" w:rsidRPr="0016153F" w:rsidRDefault="00B66236" w:rsidP="00327D5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16153F">
              <w:rPr>
                <w:rFonts w:ascii="Times New Roman" w:hAnsi="Times New Roman" w:cs="Times New Roman"/>
                <w:sz w:val="20"/>
                <w:lang w:val="en-US"/>
              </w:rPr>
              <w:t>4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92F5" w14:textId="764D7E26" w:rsidR="00327D56" w:rsidRPr="0016153F" w:rsidRDefault="00B66236" w:rsidP="00327D56">
            <w:pPr>
              <w:pStyle w:val="ConsPlusNormal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6153F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7334" w14:textId="00168CAC" w:rsidR="00327D56" w:rsidRPr="0016153F" w:rsidRDefault="00B66236" w:rsidP="00327D56">
            <w:pPr>
              <w:pStyle w:val="ConsPlusNormal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6153F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868F" w14:textId="6462C93D" w:rsidR="00327D56" w:rsidRPr="0016153F" w:rsidRDefault="00B66236" w:rsidP="00327D56">
            <w:pPr>
              <w:pStyle w:val="ConsPlusNormal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6153F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C862" w14:textId="05F013B6" w:rsidR="00327D56" w:rsidRPr="0016153F" w:rsidRDefault="00B66236" w:rsidP="00327D5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t>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266D" w14:textId="4065D9C8" w:rsidR="00327D56" w:rsidRPr="0016153F" w:rsidRDefault="00B66236" w:rsidP="00327D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t>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00BB" w14:textId="296FDE18" w:rsidR="00327D56" w:rsidRPr="0016153F" w:rsidRDefault="00B66236" w:rsidP="00327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t>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FDAA" w14:textId="4EE751AD" w:rsidR="00327D56" w:rsidRPr="0016153F" w:rsidRDefault="00B66236" w:rsidP="00327D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t>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6D26" w14:textId="265DFE6F" w:rsidR="00327D56" w:rsidRPr="0016153F" w:rsidRDefault="00B66236" w:rsidP="00327D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t>4</w:t>
            </w:r>
          </w:p>
        </w:tc>
        <w:tc>
          <w:tcPr>
            <w:tcW w:w="3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53787" w14:textId="77777777" w:rsidR="00327D56" w:rsidRPr="0016153F" w:rsidRDefault="00327D56" w:rsidP="00327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F6E93" w:rsidRPr="0016153F" w14:paraId="605916B6" w14:textId="77777777" w:rsidTr="00516EE8">
        <w:tc>
          <w:tcPr>
            <w:tcW w:w="125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BC29AA" w14:textId="77777777" w:rsidR="00A8532F" w:rsidRPr="0016153F" w:rsidRDefault="00A8532F" w:rsidP="00117CA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Итого по подпрограмме 2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21AC" w14:textId="77777777" w:rsidR="00A8532F" w:rsidRPr="0016153F" w:rsidRDefault="00A8532F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7ED4" w14:textId="77777777" w:rsidR="00A8532F" w:rsidRPr="0016153F" w:rsidRDefault="00A8532F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8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5F76" w14:textId="77777777" w:rsidR="00A8532F" w:rsidRPr="0016153F" w:rsidRDefault="00A8532F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008A" w14:textId="77777777" w:rsidR="00A8532F" w:rsidRPr="0016153F" w:rsidRDefault="00A8532F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A3B2" w14:textId="77777777" w:rsidR="00A8532F" w:rsidRPr="0016153F" w:rsidRDefault="00A8532F" w:rsidP="00EF6E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BD5B" w14:textId="77777777" w:rsidR="00A8532F" w:rsidRPr="0016153F" w:rsidRDefault="00A8532F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0FCC" w14:textId="77777777" w:rsidR="00A8532F" w:rsidRPr="0016153F" w:rsidRDefault="00A8532F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C060" w14:textId="77777777" w:rsidR="00A8532F" w:rsidRPr="0016153F" w:rsidRDefault="00A8532F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F6E93" w:rsidRPr="0016153F" w14:paraId="78DF77E4" w14:textId="77777777" w:rsidTr="00516EE8">
        <w:tc>
          <w:tcPr>
            <w:tcW w:w="125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3D46" w14:textId="77777777" w:rsidR="00A8532F" w:rsidRPr="0016153F" w:rsidRDefault="00A8532F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9B9E" w14:textId="77777777" w:rsidR="00A8532F" w:rsidRPr="0016153F" w:rsidRDefault="00A8532F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149ED98A" w14:textId="77777777" w:rsidR="00A8532F" w:rsidRPr="0016153F" w:rsidRDefault="00A8532F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  <w:r w:rsidRPr="0016153F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2E25" w14:textId="77777777" w:rsidR="00A8532F" w:rsidRPr="0016153F" w:rsidRDefault="00A8532F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8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FEF5" w14:textId="77777777" w:rsidR="00A8532F" w:rsidRPr="0016153F" w:rsidRDefault="00A8532F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DBB6" w14:textId="77777777" w:rsidR="00A8532F" w:rsidRPr="0016153F" w:rsidRDefault="00A8532F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C5BD" w14:textId="77777777" w:rsidR="00A8532F" w:rsidRPr="0016153F" w:rsidRDefault="00A8532F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75D" w14:textId="77777777" w:rsidR="00A8532F" w:rsidRPr="0016153F" w:rsidRDefault="00A8532F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8B00" w14:textId="77777777" w:rsidR="00A8532F" w:rsidRPr="0016153F" w:rsidRDefault="00A8532F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4C06" w14:textId="77777777" w:rsidR="00A8532F" w:rsidRPr="0016153F" w:rsidRDefault="00A8532F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9498857" w14:textId="058E7C1A" w:rsidR="00682E4A" w:rsidRPr="0016153F" w:rsidRDefault="005F2E66" w:rsidP="00E2751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53F">
        <w:rPr>
          <w:rFonts w:ascii="Times New Roman" w:hAnsi="Times New Roman" w:cs="Times New Roman"/>
          <w:b/>
          <w:sz w:val="20"/>
        </w:rPr>
        <w:br w:type="page"/>
      </w:r>
      <w:r w:rsidR="00682E4A" w:rsidRPr="0016153F">
        <w:rPr>
          <w:rFonts w:ascii="Times New Roman" w:hAnsi="Times New Roman" w:cs="Times New Roman"/>
          <w:b/>
          <w:bCs/>
          <w:sz w:val="24"/>
          <w:szCs w:val="24"/>
        </w:rPr>
        <w:lastRenderedPageBreak/>
        <w:t>9. Перечень мероприятий подпрограммы 3. Эффективное местное самоуправление</w:t>
      </w:r>
    </w:p>
    <w:tbl>
      <w:tblPr>
        <w:tblW w:w="5196" w:type="pct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"/>
        <w:gridCol w:w="1923"/>
        <w:gridCol w:w="716"/>
        <w:gridCol w:w="1699"/>
        <w:gridCol w:w="1418"/>
        <w:gridCol w:w="851"/>
        <w:gridCol w:w="707"/>
        <w:gridCol w:w="144"/>
        <w:gridCol w:w="563"/>
        <w:gridCol w:w="144"/>
        <w:gridCol w:w="423"/>
        <w:gridCol w:w="147"/>
        <w:gridCol w:w="423"/>
        <w:gridCol w:w="12"/>
        <w:gridCol w:w="1124"/>
        <w:gridCol w:w="992"/>
        <w:gridCol w:w="992"/>
        <w:gridCol w:w="1136"/>
        <w:gridCol w:w="1130"/>
      </w:tblGrid>
      <w:tr w:rsidR="00516EE8" w:rsidRPr="0016153F" w14:paraId="4DCB0204" w14:textId="77777777" w:rsidTr="003F6680"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3C50" w14:textId="77777777" w:rsidR="00682E4A" w:rsidRPr="0016153F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6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8035" w14:textId="77777777" w:rsidR="00682E4A" w:rsidRPr="0016153F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6577" w14:textId="77777777" w:rsidR="00682E4A" w:rsidRPr="0016153F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7BF2" w14:textId="77777777" w:rsidR="00682E4A" w:rsidRPr="0016153F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B42D" w14:textId="77777777" w:rsidR="00682E4A" w:rsidRPr="0016153F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Всего</w:t>
            </w:r>
          </w:p>
          <w:p w14:paraId="3D1E0434" w14:textId="77777777" w:rsidR="00682E4A" w:rsidRPr="0016153F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 xml:space="preserve"> (тыс. руб.)</w:t>
            </w:r>
          </w:p>
        </w:tc>
        <w:tc>
          <w:tcPr>
            <w:tcW w:w="250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216C" w14:textId="77777777" w:rsidR="00682E4A" w:rsidRPr="0016153F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009B" w14:textId="77777777" w:rsidR="00682E4A" w:rsidRPr="0016153F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</w:t>
            </w:r>
          </w:p>
        </w:tc>
      </w:tr>
      <w:tr w:rsidR="00E27518" w:rsidRPr="0016153F" w14:paraId="6FAA40EA" w14:textId="77777777" w:rsidTr="003F6680"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26C7" w14:textId="77777777" w:rsidR="00682E4A" w:rsidRPr="0016153F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532B" w14:textId="77777777" w:rsidR="00682E4A" w:rsidRPr="0016153F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7F46" w14:textId="77777777" w:rsidR="00682E4A" w:rsidRPr="0016153F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8210" w14:textId="77777777" w:rsidR="00682E4A" w:rsidRPr="0016153F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6D49" w14:textId="77777777" w:rsidR="00682E4A" w:rsidRPr="0016153F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82AF" w14:textId="77777777" w:rsidR="00682E4A" w:rsidRPr="0016153F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 xml:space="preserve">2026 </w:t>
            </w:r>
          </w:p>
          <w:p w14:paraId="73401C1C" w14:textId="77777777" w:rsidR="00682E4A" w:rsidRPr="0016153F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 xml:space="preserve">год 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4246" w14:textId="77777777" w:rsidR="00682E4A" w:rsidRPr="0016153F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 xml:space="preserve">2027 год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6B0C" w14:textId="77777777" w:rsidR="00682E4A" w:rsidRPr="0016153F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2028</w:t>
            </w:r>
          </w:p>
          <w:p w14:paraId="1F216954" w14:textId="77777777" w:rsidR="00682E4A" w:rsidRPr="0016153F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774F" w14:textId="77777777" w:rsidR="00682E4A" w:rsidRPr="0016153F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2029</w:t>
            </w:r>
          </w:p>
          <w:p w14:paraId="2837E998" w14:textId="77777777" w:rsidR="00682E4A" w:rsidRPr="0016153F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222C" w14:textId="77777777" w:rsidR="00682E4A" w:rsidRPr="0016153F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2030</w:t>
            </w:r>
          </w:p>
          <w:p w14:paraId="6D709D11" w14:textId="77777777" w:rsidR="00682E4A" w:rsidRPr="0016153F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8007" w14:textId="77777777" w:rsidR="00682E4A" w:rsidRPr="0016153F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7518" w:rsidRPr="0016153F" w14:paraId="3409645E" w14:textId="77777777" w:rsidTr="003F6680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4FEF" w14:textId="77777777" w:rsidR="00682E4A" w:rsidRPr="0016153F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78A3" w14:textId="77777777" w:rsidR="00682E4A" w:rsidRPr="0016153F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E5F3" w14:textId="77777777" w:rsidR="00682E4A" w:rsidRPr="0016153F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61DB" w14:textId="77777777" w:rsidR="00682E4A" w:rsidRPr="0016153F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12CE" w14:textId="77777777" w:rsidR="00682E4A" w:rsidRPr="0016153F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599A" w14:textId="77777777" w:rsidR="00682E4A" w:rsidRPr="0016153F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50F1" w14:textId="77777777" w:rsidR="00682E4A" w:rsidRPr="0016153F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323F" w14:textId="77777777" w:rsidR="00682E4A" w:rsidRPr="0016153F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8F19" w14:textId="77777777" w:rsidR="00682E4A" w:rsidRPr="0016153F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A7CC" w14:textId="77777777" w:rsidR="00682E4A" w:rsidRPr="0016153F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FE60" w14:textId="77777777" w:rsidR="00682E4A" w:rsidRPr="0016153F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E27518" w:rsidRPr="0016153F" w14:paraId="6C6D7B04" w14:textId="77777777" w:rsidTr="003F6680">
        <w:trPr>
          <w:trHeight w:val="418"/>
        </w:trPr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C4C87" w14:textId="77777777" w:rsidR="00614A76" w:rsidRPr="0016153F" w:rsidRDefault="00614A76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0C3D6" w14:textId="77777777" w:rsidR="00614A76" w:rsidRPr="0016153F" w:rsidRDefault="00614A76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/>
                <w:b/>
                <w:bCs/>
                <w:sz w:val="20"/>
              </w:rPr>
              <w:t xml:space="preserve">Основное мероприятие 02. </w:t>
            </w:r>
            <w:r w:rsidRPr="0016153F">
              <w:rPr>
                <w:rFonts w:ascii="Times New Roman" w:hAnsi="Times New Roman"/>
                <w:bCs/>
                <w:sz w:val="20"/>
              </w:rPr>
              <w:t>Практики инициативного бюджетирования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95DF0D" w14:textId="77777777" w:rsidR="00614A76" w:rsidRPr="0016153F" w:rsidRDefault="00614A76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2026-2030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EEA8" w14:textId="77777777" w:rsidR="00614A76" w:rsidRPr="0016153F" w:rsidRDefault="00614A76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8350" w14:textId="552CCEF9" w:rsidR="00614A76" w:rsidRPr="0016153F" w:rsidRDefault="005F3597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47 182,16400</w:t>
            </w:r>
          </w:p>
        </w:tc>
        <w:tc>
          <w:tcPr>
            <w:tcW w:w="11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7D91" w14:textId="31698989" w:rsidR="00614A76" w:rsidRPr="0016153F" w:rsidRDefault="005F3597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16 441,94000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CD8F" w14:textId="49F4FDC8" w:rsidR="00614A76" w:rsidRPr="0016153F" w:rsidRDefault="00614A76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Style w:val="subp-group"/>
                <w:b/>
                <w:bCs/>
                <w:color w:val="2E2E2E"/>
                <w:sz w:val="18"/>
                <w:szCs w:val="18"/>
              </w:rPr>
              <w:t>7685,05600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D565" w14:textId="5C34DFF6" w:rsidR="00614A76" w:rsidRPr="0016153F" w:rsidRDefault="00614A76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Style w:val="subp-group"/>
                <w:b/>
                <w:bCs/>
                <w:color w:val="2E2E2E"/>
                <w:sz w:val="18"/>
                <w:szCs w:val="18"/>
              </w:rPr>
              <w:t>7685,05600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61E0" w14:textId="2EE418DD" w:rsidR="00614A76" w:rsidRPr="0016153F" w:rsidRDefault="00614A76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Style w:val="subp-group"/>
                <w:b/>
                <w:bCs/>
                <w:color w:val="2E2E2E"/>
                <w:sz w:val="18"/>
                <w:szCs w:val="18"/>
              </w:rPr>
              <w:t>7685,05600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B494" w14:textId="6A8C2281" w:rsidR="00614A76" w:rsidRPr="0016153F" w:rsidRDefault="00614A76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Style w:val="subp-group"/>
                <w:b/>
                <w:bCs/>
                <w:color w:val="2E2E2E"/>
                <w:sz w:val="18"/>
                <w:szCs w:val="18"/>
              </w:rPr>
              <w:t>7685,05600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E96250" w14:textId="77777777" w:rsidR="00614A76" w:rsidRPr="0016153F" w:rsidRDefault="00614A76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27518" w:rsidRPr="0016153F" w14:paraId="0F08B254" w14:textId="77777777" w:rsidTr="003F6680">
        <w:trPr>
          <w:trHeight w:val="195"/>
        </w:trPr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152E22" w14:textId="77777777" w:rsidR="00682E4A" w:rsidRPr="0016153F" w:rsidRDefault="00682E4A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979490" w14:textId="77777777" w:rsidR="00682E4A" w:rsidRPr="0016153F" w:rsidRDefault="00682E4A" w:rsidP="00E27518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2B135C" w14:textId="77777777" w:rsidR="00682E4A" w:rsidRPr="0016153F" w:rsidRDefault="00682E4A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68FE" w14:textId="77777777" w:rsidR="00682E4A" w:rsidRPr="0016153F" w:rsidRDefault="00682E4A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eastAsia="Calibri" w:hAnsi="Times New Roman" w:cs="Times New Roman"/>
                <w:bCs/>
                <w:sz w:val="20"/>
              </w:rPr>
              <w:t>Средства бюджета Московской области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B76F" w14:textId="1FEBA2F2" w:rsidR="00682E4A" w:rsidRPr="0016153F" w:rsidRDefault="005F3597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t>7 881,94000</w:t>
            </w:r>
          </w:p>
        </w:tc>
        <w:tc>
          <w:tcPr>
            <w:tcW w:w="11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EB06" w14:textId="581E61C6" w:rsidR="00682E4A" w:rsidRPr="0016153F" w:rsidRDefault="005F3597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t>7 881,94000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2CE1" w14:textId="77777777" w:rsidR="00682E4A" w:rsidRPr="0016153F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9C91" w14:textId="77777777" w:rsidR="00682E4A" w:rsidRPr="0016153F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1E93" w14:textId="77777777" w:rsidR="00682E4A" w:rsidRPr="0016153F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B436" w14:textId="77777777" w:rsidR="00682E4A" w:rsidRPr="0016153F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F0480C" w14:textId="77777777" w:rsidR="00682E4A" w:rsidRPr="0016153F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7518" w:rsidRPr="0016153F" w14:paraId="2795A044" w14:textId="77777777" w:rsidTr="003F6680">
        <w:trPr>
          <w:trHeight w:val="1337"/>
        </w:trPr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ADFC4F" w14:textId="77777777" w:rsidR="00614A76" w:rsidRPr="0016153F" w:rsidRDefault="00614A76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B53A97" w14:textId="77777777" w:rsidR="00614A76" w:rsidRPr="0016153F" w:rsidRDefault="00614A76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58F2C" w14:textId="77777777" w:rsidR="00614A76" w:rsidRPr="0016153F" w:rsidRDefault="00614A76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23611" w14:textId="77777777" w:rsidR="00614A76" w:rsidRPr="0016153F" w:rsidRDefault="00614A76" w:rsidP="00E2751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6153F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14:paraId="25011507" w14:textId="77777777" w:rsidR="00614A76" w:rsidRPr="0016153F" w:rsidRDefault="00614A76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  <w:r w:rsidRPr="0016153F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9061EB" w14:textId="6591C559" w:rsidR="00614A76" w:rsidRPr="0016153F" w:rsidRDefault="00614A76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t>39300,22400</w:t>
            </w:r>
          </w:p>
        </w:tc>
        <w:tc>
          <w:tcPr>
            <w:tcW w:w="1111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094CEF" w14:textId="3175D152" w:rsidR="00614A76" w:rsidRPr="0016153F" w:rsidRDefault="00614A76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Style w:val="subp-group"/>
                <w:rFonts w:ascii="Times New Roman" w:hAnsi="Times New Roman" w:cs="Times New Roman"/>
                <w:bCs/>
                <w:color w:val="2E2E2E"/>
                <w:sz w:val="18"/>
                <w:szCs w:val="18"/>
              </w:rPr>
              <w:t>8 560,00000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D9617D" w14:textId="6A0B12EA" w:rsidR="00614A76" w:rsidRPr="0016153F" w:rsidRDefault="00614A76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Style w:val="subp-group"/>
                <w:bCs/>
                <w:color w:val="2E2E2E"/>
                <w:sz w:val="18"/>
                <w:szCs w:val="18"/>
              </w:rPr>
              <w:t>7685,05600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7DCB36" w14:textId="78183A4C" w:rsidR="00614A76" w:rsidRPr="0016153F" w:rsidRDefault="00614A76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Style w:val="subp-group"/>
                <w:bCs/>
                <w:color w:val="2E2E2E"/>
                <w:sz w:val="18"/>
                <w:szCs w:val="18"/>
              </w:rPr>
              <w:t>7685,05600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E97F14" w14:textId="06F30E7B" w:rsidR="00614A76" w:rsidRPr="0016153F" w:rsidRDefault="00614A76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Style w:val="subp-group"/>
                <w:bCs/>
                <w:color w:val="2E2E2E"/>
                <w:sz w:val="18"/>
                <w:szCs w:val="18"/>
              </w:rPr>
              <w:t>7685,05600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BCFF68" w14:textId="6D666562" w:rsidR="00614A76" w:rsidRPr="0016153F" w:rsidRDefault="00614A76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Style w:val="subp-group"/>
                <w:bCs/>
                <w:color w:val="2E2E2E"/>
                <w:sz w:val="18"/>
                <w:szCs w:val="18"/>
              </w:rPr>
              <w:t>7685,05600</w:t>
            </w: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EE3CA" w14:textId="77777777" w:rsidR="00614A76" w:rsidRPr="0016153F" w:rsidRDefault="00614A76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36E16" w:rsidRPr="0016153F" w14:paraId="584B2163" w14:textId="77777777" w:rsidTr="003F6680">
        <w:trPr>
          <w:trHeight w:val="456"/>
        </w:trPr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32090D" w14:textId="77777777" w:rsidR="00336E16" w:rsidRPr="0016153F" w:rsidRDefault="00336E16" w:rsidP="00336E1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6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9201FA" w14:textId="77777777" w:rsidR="00336E16" w:rsidRPr="0016153F" w:rsidRDefault="00336E16" w:rsidP="00336E1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Мероприятие 02.01.</w:t>
            </w:r>
          </w:p>
          <w:p w14:paraId="3062ADE3" w14:textId="77777777" w:rsidR="00336E16" w:rsidRPr="0016153F" w:rsidRDefault="00336E16" w:rsidP="00336E1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B59DAD" w14:textId="77777777" w:rsidR="00336E16" w:rsidRPr="0016153F" w:rsidRDefault="00336E16" w:rsidP="00336E1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2026-2030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E93C" w14:textId="77777777" w:rsidR="00336E16" w:rsidRPr="0016153F" w:rsidRDefault="00336E16" w:rsidP="00336E1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9882" w14:textId="058B2266" w:rsidR="00336E16" w:rsidRPr="0016153F" w:rsidRDefault="00336E16" w:rsidP="00336E1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13 028,00000</w:t>
            </w:r>
          </w:p>
        </w:tc>
        <w:tc>
          <w:tcPr>
            <w:tcW w:w="11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9AC7" w14:textId="6F74D34D" w:rsidR="00336E16" w:rsidRPr="0016153F" w:rsidRDefault="00336E16" w:rsidP="00336E1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13 028,00000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9F54" w14:textId="77724231" w:rsidR="00336E16" w:rsidRPr="0016153F" w:rsidRDefault="00336E16" w:rsidP="00336E1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0,00000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4DF4" w14:textId="3835EF1A" w:rsidR="00336E16" w:rsidRPr="0016153F" w:rsidRDefault="00336E16" w:rsidP="00336E1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0,00000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6DF8" w14:textId="7ABF2229" w:rsidR="00336E16" w:rsidRPr="0016153F" w:rsidRDefault="00336E16" w:rsidP="00336E1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0,00000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A540" w14:textId="0E452423" w:rsidR="00336E16" w:rsidRPr="0016153F" w:rsidRDefault="00336E16" w:rsidP="00336E1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0,00000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CE6025" w14:textId="388F7F10" w:rsidR="00336E16" w:rsidRPr="0016153F" w:rsidRDefault="00396F36" w:rsidP="00336E1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t>Отдел общественно-политических связей</w:t>
            </w:r>
            <w:r w:rsidR="00336E16" w:rsidRPr="0016153F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</w:p>
        </w:tc>
      </w:tr>
      <w:tr w:rsidR="00336E16" w:rsidRPr="0016153F" w14:paraId="34A3DA91" w14:textId="77777777" w:rsidTr="003F6680">
        <w:trPr>
          <w:trHeight w:val="120"/>
        </w:trPr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4CCAC6" w14:textId="77777777" w:rsidR="00336E16" w:rsidRPr="0016153F" w:rsidRDefault="00336E16" w:rsidP="00336E1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BF8C6" w14:textId="77777777" w:rsidR="00336E16" w:rsidRPr="0016153F" w:rsidRDefault="00336E16" w:rsidP="00336E1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53C4E2" w14:textId="77777777" w:rsidR="00336E16" w:rsidRPr="0016153F" w:rsidRDefault="00336E16" w:rsidP="00336E1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DCCF" w14:textId="77777777" w:rsidR="00336E16" w:rsidRPr="0016153F" w:rsidRDefault="00336E16" w:rsidP="00336E1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eastAsia="Calibri" w:hAnsi="Times New Roman" w:cs="Times New Roman"/>
                <w:bCs/>
                <w:sz w:val="20"/>
              </w:rPr>
              <w:t>Средства бюджета Московской области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A859" w14:textId="0ADD9EA9" w:rsidR="00336E16" w:rsidRPr="0016153F" w:rsidRDefault="00336E16" w:rsidP="00336E1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t>7 881,94000</w:t>
            </w:r>
          </w:p>
        </w:tc>
        <w:tc>
          <w:tcPr>
            <w:tcW w:w="11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2C2E" w14:textId="17481606" w:rsidR="00336E16" w:rsidRPr="0016153F" w:rsidRDefault="00336E16" w:rsidP="00336E1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t>7 881,94000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D65A" w14:textId="58835B97" w:rsidR="00336E16" w:rsidRPr="0016153F" w:rsidRDefault="00336E16" w:rsidP="00336E1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F511" w14:textId="2E7E6CC8" w:rsidR="00336E16" w:rsidRPr="0016153F" w:rsidRDefault="00336E16" w:rsidP="00336E1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53C3" w14:textId="22023B97" w:rsidR="00336E16" w:rsidRPr="0016153F" w:rsidRDefault="00336E16" w:rsidP="00336E1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175D" w14:textId="34C18A3A" w:rsidR="00336E16" w:rsidRPr="0016153F" w:rsidRDefault="00336E16" w:rsidP="00336E1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1151E" w14:textId="77777777" w:rsidR="00336E16" w:rsidRPr="0016153F" w:rsidRDefault="00336E16" w:rsidP="00336E16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336E16" w:rsidRPr="0016153F" w14:paraId="607E5F91" w14:textId="77777777" w:rsidTr="003F6680">
        <w:trPr>
          <w:trHeight w:val="1621"/>
        </w:trPr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4CF23" w14:textId="77777777" w:rsidR="00336E16" w:rsidRPr="0016153F" w:rsidRDefault="00336E16" w:rsidP="00336E1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B18C2" w14:textId="77777777" w:rsidR="00336E16" w:rsidRPr="0016153F" w:rsidRDefault="00336E16" w:rsidP="00336E1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416FF1" w14:textId="77777777" w:rsidR="00336E16" w:rsidRPr="0016153F" w:rsidRDefault="00336E16" w:rsidP="00336E1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704380" w14:textId="77777777" w:rsidR="00336E16" w:rsidRPr="0016153F" w:rsidRDefault="00336E16" w:rsidP="00336E16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6153F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14:paraId="19DA3BE7" w14:textId="77777777" w:rsidR="00336E16" w:rsidRPr="0016153F" w:rsidRDefault="00336E16" w:rsidP="00336E1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  <w:r w:rsidRPr="0016153F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8BB72" w14:textId="261346F8" w:rsidR="00336E16" w:rsidRPr="0016153F" w:rsidRDefault="00336E16" w:rsidP="00336E1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t>5 146,06000</w:t>
            </w:r>
          </w:p>
        </w:tc>
        <w:tc>
          <w:tcPr>
            <w:tcW w:w="1111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7BFCE5" w14:textId="0150DAB5" w:rsidR="00336E16" w:rsidRPr="0016153F" w:rsidRDefault="00336E16" w:rsidP="00336E1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t>5 146,06000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A1E065" w14:textId="18C04B9E" w:rsidR="00336E16" w:rsidRPr="0016153F" w:rsidRDefault="00336E16" w:rsidP="00336E1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2A3845" w14:textId="402F2BEE" w:rsidR="00336E16" w:rsidRPr="0016153F" w:rsidRDefault="00336E16" w:rsidP="00336E1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BD5DAD" w14:textId="173FDCD1" w:rsidR="00336E16" w:rsidRPr="0016153F" w:rsidRDefault="00336E16" w:rsidP="00336E1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BF7F95" w14:textId="66D53527" w:rsidR="00336E16" w:rsidRPr="0016153F" w:rsidRDefault="00336E16" w:rsidP="00336E1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E206A" w14:textId="77777777" w:rsidR="00336E16" w:rsidRPr="0016153F" w:rsidRDefault="00336E16" w:rsidP="00336E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7518" w:rsidRPr="0016153F" w14:paraId="5DC64F58" w14:textId="77777777" w:rsidTr="003F6680">
        <w:trPr>
          <w:trHeight w:val="20"/>
        </w:trPr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539E8" w14:textId="77777777" w:rsidR="00682E4A" w:rsidRPr="0016153F" w:rsidRDefault="00682E4A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2B5945" w14:textId="77777777" w:rsidR="00682E4A" w:rsidRPr="0016153F" w:rsidRDefault="00682E4A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eastAsiaTheme="minorHAnsi" w:hAnsi="Times New Roman" w:cs="Times New Roman"/>
                <w:b/>
                <w:bCs/>
                <w:sz w:val="20"/>
                <w:lang w:eastAsia="en-US"/>
              </w:rPr>
              <w:t> </w:t>
            </w:r>
            <w:r w:rsidRPr="0016153F">
              <w:rPr>
                <w:rFonts w:ascii="Times New Roman" w:hAnsi="Times New Roman" w:cs="Times New Roman"/>
                <w:sz w:val="20"/>
              </w:rPr>
              <w:t xml:space="preserve">Проекты, реализованные на основании заявок жителей Московской области </w:t>
            </w:r>
            <w:r w:rsidRPr="0016153F">
              <w:rPr>
                <w:rFonts w:ascii="Times New Roman" w:hAnsi="Times New Roman" w:cs="Times New Roman"/>
                <w:sz w:val="20"/>
              </w:rPr>
              <w:lastRenderedPageBreak/>
              <w:t>в рамках применения практик инициативного бюджетирования, штука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0C5368" w14:textId="77777777" w:rsidR="00682E4A" w:rsidRPr="0016153F" w:rsidRDefault="00682E4A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lastRenderedPageBreak/>
              <w:t>Х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E87E1E" w14:textId="77777777" w:rsidR="00682E4A" w:rsidRPr="0016153F" w:rsidRDefault="00682E4A" w:rsidP="00E2751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6153F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3B2DB9" w14:textId="77777777" w:rsidR="00682E4A" w:rsidRPr="0016153F" w:rsidRDefault="00682E4A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Всего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55F078" w14:textId="77777777" w:rsidR="00682E4A" w:rsidRPr="0016153F" w:rsidRDefault="00682E4A" w:rsidP="00E27518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  <w:p w14:paraId="61F6F266" w14:textId="77777777" w:rsidR="00682E4A" w:rsidRPr="0016153F" w:rsidRDefault="00682E4A" w:rsidP="00E27518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2026</w:t>
            </w:r>
          </w:p>
          <w:p w14:paraId="59BE25D8" w14:textId="77777777" w:rsidR="00682E4A" w:rsidRPr="0016153F" w:rsidRDefault="00682E4A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833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BEB3CC" w14:textId="77777777" w:rsidR="00682E4A" w:rsidRPr="0016153F" w:rsidRDefault="00682E4A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047B44" w14:textId="77777777" w:rsidR="00682E4A" w:rsidRPr="0016153F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2027</w:t>
            </w:r>
          </w:p>
          <w:p w14:paraId="37F9B7BF" w14:textId="77777777" w:rsidR="00682E4A" w:rsidRPr="0016153F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0ADE47" w14:textId="77777777" w:rsidR="00682E4A" w:rsidRPr="0016153F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2028</w:t>
            </w:r>
          </w:p>
          <w:p w14:paraId="75FDECA2" w14:textId="77777777" w:rsidR="00682E4A" w:rsidRPr="0016153F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6BEE74" w14:textId="77777777" w:rsidR="00682E4A" w:rsidRPr="0016153F" w:rsidRDefault="00682E4A" w:rsidP="00E27518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2029</w:t>
            </w:r>
          </w:p>
          <w:p w14:paraId="2CA79C67" w14:textId="77777777" w:rsidR="00682E4A" w:rsidRPr="0016153F" w:rsidRDefault="00682E4A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27E11A" w14:textId="77777777" w:rsidR="00682E4A" w:rsidRPr="0016153F" w:rsidRDefault="00682E4A" w:rsidP="00E27518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2030</w:t>
            </w:r>
          </w:p>
          <w:p w14:paraId="55F37970" w14:textId="77777777" w:rsidR="00682E4A" w:rsidRPr="0016153F" w:rsidRDefault="00682E4A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6931A" w14:textId="77777777" w:rsidR="00682E4A" w:rsidRPr="0016153F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27518" w:rsidRPr="0016153F" w14:paraId="5A3A71A8" w14:textId="77777777" w:rsidTr="003F6680">
        <w:trPr>
          <w:trHeight w:val="720"/>
        </w:trPr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DEC966" w14:textId="77777777" w:rsidR="00682E4A" w:rsidRPr="0016153F" w:rsidRDefault="00682E4A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10D25" w14:textId="77777777" w:rsidR="00682E4A" w:rsidRPr="0016153F" w:rsidRDefault="00682E4A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C21C08" w14:textId="77777777" w:rsidR="00682E4A" w:rsidRPr="0016153F" w:rsidRDefault="00682E4A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A45B5" w14:textId="77777777" w:rsidR="00682E4A" w:rsidRPr="0016153F" w:rsidRDefault="00682E4A" w:rsidP="00E2751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1112AF" w14:textId="77777777" w:rsidR="00682E4A" w:rsidRPr="0016153F" w:rsidRDefault="00682E4A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6ACED" w14:textId="77777777" w:rsidR="00682E4A" w:rsidRPr="0016153F" w:rsidRDefault="00682E4A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24C269" w14:textId="77777777" w:rsidR="00682E4A" w:rsidRPr="0016153F" w:rsidRDefault="00682E4A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430678" w14:textId="77777777" w:rsidR="00682E4A" w:rsidRPr="0016153F" w:rsidRDefault="00682E4A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5BF8A5" w14:textId="77777777" w:rsidR="00682E4A" w:rsidRPr="0016153F" w:rsidRDefault="00682E4A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5E9D9E" w14:textId="77777777" w:rsidR="00682E4A" w:rsidRPr="0016153F" w:rsidRDefault="00682E4A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37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1A1C6" w14:textId="77777777" w:rsidR="00682E4A" w:rsidRPr="0016153F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37E792" w14:textId="77777777" w:rsidR="00682E4A" w:rsidRPr="0016153F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BBA02F" w14:textId="77777777" w:rsidR="00682E4A" w:rsidRPr="0016153F" w:rsidRDefault="00682E4A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FD043D" w14:textId="77777777" w:rsidR="00682E4A" w:rsidRPr="0016153F" w:rsidRDefault="00682E4A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9877D9" w14:textId="77777777" w:rsidR="00682E4A" w:rsidRPr="0016153F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7518" w:rsidRPr="0016153F" w14:paraId="28EB2D78" w14:textId="77777777" w:rsidTr="003F6680">
        <w:trPr>
          <w:trHeight w:val="516"/>
        </w:trPr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73238" w14:textId="77777777" w:rsidR="00682E4A" w:rsidRPr="0016153F" w:rsidRDefault="00682E4A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4F4E" w14:textId="77777777" w:rsidR="00682E4A" w:rsidRPr="0016153F" w:rsidRDefault="00682E4A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54FAF" w14:textId="77777777" w:rsidR="00682E4A" w:rsidRPr="0016153F" w:rsidRDefault="00682E4A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FEB93A" w14:textId="77777777" w:rsidR="00682E4A" w:rsidRPr="0016153F" w:rsidRDefault="00682E4A" w:rsidP="00E2751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4B8F2" w14:textId="77777777" w:rsidR="00682E4A" w:rsidRPr="0016153F" w:rsidRDefault="00682E4A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07CB59" w14:textId="61DA6F46" w:rsidR="00682E4A" w:rsidRPr="0016153F" w:rsidRDefault="00417C77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  <w:lang w:val="en-US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0C7FC" w14:textId="77777777" w:rsidR="00682E4A" w:rsidRPr="0016153F" w:rsidRDefault="00682E4A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D4E04C" w14:textId="77777777" w:rsidR="00682E4A" w:rsidRPr="0016153F" w:rsidRDefault="00682E4A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AD7D9A" w14:textId="77777777" w:rsidR="00682E4A" w:rsidRPr="0016153F" w:rsidRDefault="00682E4A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B86D69" w14:textId="53C4A12B" w:rsidR="00682E4A" w:rsidRPr="0016153F" w:rsidRDefault="00417C77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  <w:lang w:val="en-US"/>
              </w:rPr>
              <w:t>X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4A47B5" w14:textId="5DBBA5F3" w:rsidR="00682E4A" w:rsidRPr="0016153F" w:rsidRDefault="00417C77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  <w:lang w:val="en-US"/>
              </w:rPr>
              <w:t>X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ADE08A" w14:textId="0D0899F7" w:rsidR="00682E4A" w:rsidRPr="0016153F" w:rsidRDefault="00417C77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  <w:lang w:val="en-US"/>
              </w:rPr>
              <w:t>X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8BFCA8" w14:textId="17D8835F" w:rsidR="00682E4A" w:rsidRPr="0016153F" w:rsidRDefault="00417C77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  <w:lang w:val="en-US"/>
              </w:rPr>
              <w:t>X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686982" w14:textId="453216BB" w:rsidR="00682E4A" w:rsidRPr="0016153F" w:rsidRDefault="00417C77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  <w:lang w:val="en-US"/>
              </w:rPr>
              <w:t>X</w:t>
            </w: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8E13" w14:textId="77777777" w:rsidR="00682E4A" w:rsidRPr="0016153F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6680" w:rsidRPr="0016153F" w14:paraId="3C4582FA" w14:textId="77777777" w:rsidTr="003F6680">
        <w:trPr>
          <w:trHeight w:val="1380"/>
        </w:trPr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3C21C5" w14:textId="77777777" w:rsidR="003F6680" w:rsidRPr="0016153F" w:rsidRDefault="003F6680" w:rsidP="003F66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lastRenderedPageBreak/>
              <w:t>1.2</w:t>
            </w:r>
          </w:p>
        </w:tc>
        <w:tc>
          <w:tcPr>
            <w:tcW w:w="6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E85FDA" w14:textId="77777777" w:rsidR="003F6680" w:rsidRPr="0016153F" w:rsidRDefault="003F6680" w:rsidP="003F668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Мероприятие 02.02.</w:t>
            </w:r>
          </w:p>
          <w:p w14:paraId="1FB20D82" w14:textId="77777777" w:rsidR="003F6680" w:rsidRPr="0016153F" w:rsidRDefault="003F6680" w:rsidP="003F6680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бюджетирования, за средств местного бюджета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BCE981" w14:textId="77777777" w:rsidR="003F6680" w:rsidRPr="0016153F" w:rsidRDefault="003F6680" w:rsidP="003F66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2026-2030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B2F5" w14:textId="77777777" w:rsidR="003F6680" w:rsidRPr="0016153F" w:rsidRDefault="003F6680" w:rsidP="003F668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6153F">
              <w:rPr>
                <w:rFonts w:cs="Times New Roman"/>
                <w:b/>
                <w:sz w:val="20"/>
              </w:rPr>
              <w:t>Итого: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4A95" w14:textId="5A209F5E" w:rsidR="003F6680" w:rsidRPr="0016153F" w:rsidRDefault="003F6680" w:rsidP="003F66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</w:pPr>
            <w:r w:rsidRPr="0016153F">
              <w:rPr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34 154,16400</w:t>
            </w:r>
          </w:p>
        </w:tc>
        <w:tc>
          <w:tcPr>
            <w:tcW w:w="11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E6FB" w14:textId="14C762EF" w:rsidR="003F6680" w:rsidRPr="0016153F" w:rsidRDefault="003F6680" w:rsidP="003F66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3 413,94000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1581" w14:textId="4AA3EBBE" w:rsidR="003F6680" w:rsidRPr="0016153F" w:rsidRDefault="003F6680" w:rsidP="003F66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Style w:val="subp-group"/>
                <w:b/>
                <w:bCs/>
                <w:color w:val="2E2E2E"/>
                <w:sz w:val="18"/>
                <w:szCs w:val="18"/>
              </w:rPr>
              <w:t>7685,05600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EC66" w14:textId="0E4A6B93" w:rsidR="003F6680" w:rsidRPr="0016153F" w:rsidRDefault="003F6680" w:rsidP="003F66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Style w:val="subp-group"/>
                <w:b/>
                <w:bCs/>
                <w:color w:val="2E2E2E"/>
                <w:sz w:val="18"/>
                <w:szCs w:val="18"/>
              </w:rPr>
              <w:t>7685,05600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EC88" w14:textId="1D8FF602" w:rsidR="003F6680" w:rsidRPr="0016153F" w:rsidRDefault="003F6680" w:rsidP="003F6680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Style w:val="subp-group"/>
                <w:b/>
                <w:bCs/>
                <w:color w:val="2E2E2E"/>
                <w:sz w:val="18"/>
                <w:szCs w:val="18"/>
              </w:rPr>
              <w:t>7685,05600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F153" w14:textId="657C622C" w:rsidR="003F6680" w:rsidRPr="0016153F" w:rsidRDefault="003F6680" w:rsidP="003F6680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Style w:val="subp-group"/>
                <w:b/>
                <w:bCs/>
                <w:color w:val="2E2E2E"/>
                <w:sz w:val="18"/>
                <w:szCs w:val="18"/>
              </w:rPr>
              <w:t>7685,05600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A1E7C6" w14:textId="4D3B150E" w:rsidR="003F6680" w:rsidRPr="0016153F" w:rsidRDefault="00396F36" w:rsidP="003F66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t>Отдел общественно-политических связей</w:t>
            </w:r>
          </w:p>
        </w:tc>
      </w:tr>
      <w:tr w:rsidR="003F6680" w:rsidRPr="0016153F" w14:paraId="7282DE35" w14:textId="77777777" w:rsidTr="003F6680">
        <w:trPr>
          <w:trHeight w:val="1151"/>
        </w:trPr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BE87F6" w14:textId="77777777" w:rsidR="003F6680" w:rsidRPr="0016153F" w:rsidRDefault="003F6680" w:rsidP="003F66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CBBA" w14:textId="77777777" w:rsidR="003F6680" w:rsidRPr="0016153F" w:rsidRDefault="003F6680" w:rsidP="003F668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4C80" w14:textId="77777777" w:rsidR="003F6680" w:rsidRPr="0016153F" w:rsidRDefault="003F6680" w:rsidP="003F66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B19B" w14:textId="77777777" w:rsidR="003F6680" w:rsidRPr="0016153F" w:rsidRDefault="003F6680" w:rsidP="003F668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6153F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14:paraId="19AF3864" w14:textId="77777777" w:rsidR="003F6680" w:rsidRPr="0016153F" w:rsidRDefault="003F6680" w:rsidP="003F668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6153F">
              <w:rPr>
                <w:rFonts w:cs="Times New Roman"/>
                <w:sz w:val="20"/>
              </w:rPr>
              <w:t xml:space="preserve">г.о. Красногорск </w:t>
            </w:r>
            <w:r w:rsidRPr="0016153F">
              <w:rPr>
                <w:rFonts w:cs="Times New Roman"/>
                <w:sz w:val="20"/>
              </w:rPr>
              <w:br/>
              <w:t>Московской области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1306D4" w14:textId="6E7819F1" w:rsidR="003F6680" w:rsidRPr="0016153F" w:rsidRDefault="003F6680" w:rsidP="003F6680">
            <w:pPr>
              <w:pStyle w:val="ConsPlusNormal"/>
              <w:jc w:val="center"/>
              <w:rPr>
                <w:rFonts w:ascii="Times New Roman" w:hAnsi="Times New Roman" w:cs="Times New Roman"/>
                <w:color w:val="2E2E2E"/>
                <w:sz w:val="18"/>
                <w:szCs w:val="18"/>
              </w:rPr>
            </w:pPr>
            <w:r w:rsidRPr="0016153F">
              <w:rPr>
                <w:rFonts w:ascii="Times New Roman" w:hAnsi="Times New Roman" w:cs="Times New Roman"/>
                <w:color w:val="2E2E2E"/>
                <w:sz w:val="18"/>
                <w:szCs w:val="18"/>
              </w:rPr>
              <w:t>34 154,16400</w:t>
            </w:r>
          </w:p>
        </w:tc>
        <w:tc>
          <w:tcPr>
            <w:tcW w:w="1111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F9DD30" w14:textId="45C6D03D" w:rsidR="003F6680" w:rsidRPr="0016153F" w:rsidRDefault="003F6680" w:rsidP="003F66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color w:val="2E2E2E"/>
                <w:sz w:val="18"/>
                <w:szCs w:val="18"/>
              </w:rPr>
              <w:t>3 413,94000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A7631D" w14:textId="6AECB488" w:rsidR="003F6680" w:rsidRPr="0016153F" w:rsidRDefault="003F6680" w:rsidP="003F66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Style w:val="subp-group"/>
                <w:color w:val="2E2E2E"/>
                <w:sz w:val="18"/>
                <w:szCs w:val="18"/>
              </w:rPr>
              <w:t>7685,05600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921FDB" w14:textId="69FAB3C4" w:rsidR="003F6680" w:rsidRPr="0016153F" w:rsidRDefault="003F6680" w:rsidP="003F66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Style w:val="subp-group"/>
                <w:color w:val="2E2E2E"/>
                <w:sz w:val="18"/>
                <w:szCs w:val="18"/>
              </w:rPr>
              <w:t>7685,05600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DD09F9" w14:textId="1A792DE6" w:rsidR="003F6680" w:rsidRPr="0016153F" w:rsidRDefault="003F6680" w:rsidP="003F66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Style w:val="subp-group"/>
                <w:color w:val="2E2E2E"/>
                <w:sz w:val="18"/>
                <w:szCs w:val="18"/>
              </w:rPr>
              <w:t>7685,05600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D46122" w14:textId="4F9C454F" w:rsidR="003F6680" w:rsidRPr="0016153F" w:rsidRDefault="003F6680" w:rsidP="003F66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Style w:val="subp-group"/>
                <w:color w:val="2E2E2E"/>
                <w:sz w:val="18"/>
                <w:szCs w:val="18"/>
              </w:rPr>
              <w:t>7685,05600</w:t>
            </w: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40B9" w14:textId="77777777" w:rsidR="003F6680" w:rsidRPr="0016153F" w:rsidRDefault="003F6680" w:rsidP="003F668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E27518" w:rsidRPr="0016153F" w14:paraId="7128E45D" w14:textId="77777777" w:rsidTr="003F6680">
        <w:trPr>
          <w:trHeight w:val="465"/>
        </w:trPr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9391C4" w14:textId="77777777" w:rsidR="00682E4A" w:rsidRPr="0016153F" w:rsidRDefault="00682E4A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4BBF15" w14:textId="77777777" w:rsidR="00682E4A" w:rsidRPr="0016153F" w:rsidRDefault="00682E4A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t>Проекты, реализованные на основании заявок жителей Московской области в рамках применения практик инициативного бюджетирования, за счет местного бюджета, штука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EE48EB" w14:textId="77777777" w:rsidR="00682E4A" w:rsidRPr="0016153F" w:rsidRDefault="00682E4A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70335E" w14:textId="77777777" w:rsidR="00682E4A" w:rsidRPr="0016153F" w:rsidRDefault="00682E4A" w:rsidP="00E2751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6153F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6F6861" w14:textId="77777777" w:rsidR="00682E4A" w:rsidRPr="0016153F" w:rsidRDefault="00682E4A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Всего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0412CE" w14:textId="77777777" w:rsidR="00682E4A" w:rsidRPr="0016153F" w:rsidRDefault="00682E4A" w:rsidP="00E27518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  <w:p w14:paraId="085219D8" w14:textId="77777777" w:rsidR="00682E4A" w:rsidRPr="0016153F" w:rsidRDefault="00682E4A" w:rsidP="00E27518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2026</w:t>
            </w:r>
          </w:p>
          <w:p w14:paraId="50B61F00" w14:textId="77777777" w:rsidR="00682E4A" w:rsidRPr="0016153F" w:rsidRDefault="00682E4A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8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314B" w14:textId="77777777" w:rsidR="00682E4A" w:rsidRPr="0016153F" w:rsidRDefault="00682E4A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FF279" w14:textId="77777777" w:rsidR="00682E4A" w:rsidRPr="0016153F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2027</w:t>
            </w:r>
          </w:p>
          <w:p w14:paraId="4C05D8E8" w14:textId="77777777" w:rsidR="00682E4A" w:rsidRPr="0016153F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5F2B07" w14:textId="77777777" w:rsidR="00682E4A" w:rsidRPr="0016153F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2028</w:t>
            </w:r>
          </w:p>
          <w:p w14:paraId="390270DA" w14:textId="77777777" w:rsidR="00682E4A" w:rsidRPr="0016153F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035B6" w14:textId="77777777" w:rsidR="00682E4A" w:rsidRPr="0016153F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2029</w:t>
            </w:r>
          </w:p>
          <w:p w14:paraId="5C094AC7" w14:textId="77777777" w:rsidR="00682E4A" w:rsidRPr="0016153F" w:rsidRDefault="00682E4A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868EF4" w14:textId="77777777" w:rsidR="00682E4A" w:rsidRPr="0016153F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2030</w:t>
            </w:r>
          </w:p>
          <w:p w14:paraId="24271E9A" w14:textId="77777777" w:rsidR="00682E4A" w:rsidRPr="0016153F" w:rsidRDefault="00682E4A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CDCC72" w14:textId="77777777" w:rsidR="00682E4A" w:rsidRPr="0016153F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27518" w:rsidRPr="0016153F" w14:paraId="7D208D02" w14:textId="77777777" w:rsidTr="003F6680">
        <w:trPr>
          <w:trHeight w:val="465"/>
        </w:trPr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DB168" w14:textId="77777777" w:rsidR="00682E4A" w:rsidRPr="0016153F" w:rsidRDefault="00682E4A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1BB2BC" w14:textId="77777777" w:rsidR="00682E4A" w:rsidRPr="0016153F" w:rsidRDefault="00682E4A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48281" w14:textId="77777777" w:rsidR="00682E4A" w:rsidRPr="0016153F" w:rsidRDefault="00682E4A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F6F26" w14:textId="77777777" w:rsidR="00682E4A" w:rsidRPr="0016153F" w:rsidRDefault="00682E4A" w:rsidP="00E2751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7C7F1" w14:textId="77777777" w:rsidR="00682E4A" w:rsidRPr="0016153F" w:rsidRDefault="00682E4A" w:rsidP="00E27518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38CD" w14:textId="77777777" w:rsidR="00682E4A" w:rsidRPr="0016153F" w:rsidRDefault="00682E4A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D88D" w14:textId="77777777" w:rsidR="00682E4A" w:rsidRPr="0016153F" w:rsidRDefault="00682E4A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8F63" w14:textId="77777777" w:rsidR="00682E4A" w:rsidRPr="0016153F" w:rsidRDefault="00682E4A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8DAC" w14:textId="77777777" w:rsidR="00682E4A" w:rsidRPr="0016153F" w:rsidRDefault="00682E4A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EEFB" w14:textId="77777777" w:rsidR="00682E4A" w:rsidRPr="0016153F" w:rsidRDefault="00682E4A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D173" w14:textId="77777777" w:rsidR="00682E4A" w:rsidRPr="0016153F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0072" w14:textId="77777777" w:rsidR="00682E4A" w:rsidRPr="0016153F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E849" w14:textId="77777777" w:rsidR="00682E4A" w:rsidRPr="0016153F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0E4F" w14:textId="77777777" w:rsidR="00682E4A" w:rsidRPr="0016153F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4FEC15" w14:textId="77777777" w:rsidR="00682E4A" w:rsidRPr="0016153F" w:rsidRDefault="00682E4A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7518" w:rsidRPr="0016153F" w14:paraId="69B3224A" w14:textId="77777777" w:rsidTr="003F6680">
        <w:trPr>
          <w:trHeight w:val="389"/>
        </w:trPr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CE8C72" w14:textId="77777777" w:rsidR="002D5844" w:rsidRPr="0016153F" w:rsidRDefault="002D5844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EE208" w14:textId="77777777" w:rsidR="002D5844" w:rsidRPr="0016153F" w:rsidRDefault="002D5844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6226F9" w14:textId="77777777" w:rsidR="002D5844" w:rsidRPr="0016153F" w:rsidRDefault="002D5844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DDEAC" w14:textId="77777777" w:rsidR="002D5844" w:rsidRPr="0016153F" w:rsidRDefault="002D5844" w:rsidP="00E2751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D43983" w14:textId="77777777" w:rsidR="002D5844" w:rsidRPr="0016153F" w:rsidRDefault="002D5844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AF3170" w14:textId="31C04E3C" w:rsidR="002D5844" w:rsidRPr="0016153F" w:rsidRDefault="002D5844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t>12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088BEC" w14:textId="77777777" w:rsidR="002D5844" w:rsidRPr="0016153F" w:rsidRDefault="002D5844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ECCEDB" w14:textId="77777777" w:rsidR="002D5844" w:rsidRPr="0016153F" w:rsidRDefault="002D5844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C84D3F" w14:textId="77777777" w:rsidR="002D5844" w:rsidRPr="0016153F" w:rsidRDefault="002D5844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14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4851BD" w14:textId="32D853EE" w:rsidR="002D5844" w:rsidRPr="0016153F" w:rsidRDefault="002D5844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t>12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74900E" w14:textId="3A685D90" w:rsidR="002D5844" w:rsidRPr="0016153F" w:rsidRDefault="002D5844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t>12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76577" w14:textId="5E77255B" w:rsidR="002D5844" w:rsidRPr="0016153F" w:rsidRDefault="002D5844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t>12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8C7427" w14:textId="217A868E" w:rsidR="002D5844" w:rsidRPr="0016153F" w:rsidRDefault="002D5844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t>12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50C18D" w14:textId="39CA9C7C" w:rsidR="002D5844" w:rsidRPr="0016153F" w:rsidRDefault="002D5844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t>12</w:t>
            </w: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1E1FB4" w14:textId="77777777" w:rsidR="002D5844" w:rsidRPr="0016153F" w:rsidRDefault="002D5844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E6E09" w:rsidRPr="0016153F" w14:paraId="2ACACDEB" w14:textId="77777777" w:rsidTr="003F6680">
        <w:trPr>
          <w:trHeight w:val="555"/>
        </w:trPr>
        <w:tc>
          <w:tcPr>
            <w:tcW w:w="111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377249" w14:textId="77777777" w:rsidR="006E6E09" w:rsidRPr="0016153F" w:rsidRDefault="006E6E09" w:rsidP="006E6E0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Итого по подпрограмме 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2899" w14:textId="77777777" w:rsidR="006E6E09" w:rsidRPr="0016153F" w:rsidRDefault="006E6E09" w:rsidP="006E6E0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3365" w14:textId="67F93B81" w:rsidR="006E6E09" w:rsidRPr="0016153F" w:rsidRDefault="006E6E09" w:rsidP="006E6E0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47 182,16400</w:t>
            </w:r>
          </w:p>
        </w:tc>
        <w:tc>
          <w:tcPr>
            <w:tcW w:w="11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A447" w14:textId="661006DF" w:rsidR="006E6E09" w:rsidRPr="0016153F" w:rsidRDefault="006E6E09" w:rsidP="006E6E0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16 441,94000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F190" w14:textId="23E2D8D4" w:rsidR="006E6E09" w:rsidRPr="0016153F" w:rsidRDefault="006E6E09" w:rsidP="006E6E0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Style w:val="subp-group"/>
                <w:b/>
                <w:bCs/>
                <w:color w:val="2E2E2E"/>
                <w:sz w:val="18"/>
                <w:szCs w:val="18"/>
              </w:rPr>
              <w:t>7685,05600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FCDF" w14:textId="62C1E269" w:rsidR="006E6E09" w:rsidRPr="0016153F" w:rsidRDefault="006E6E09" w:rsidP="006E6E0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Style w:val="subp-group"/>
                <w:b/>
                <w:bCs/>
                <w:color w:val="2E2E2E"/>
                <w:sz w:val="18"/>
                <w:szCs w:val="18"/>
              </w:rPr>
              <w:t>7685,05600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F5DE" w14:textId="7F84DFAE" w:rsidR="006E6E09" w:rsidRPr="0016153F" w:rsidRDefault="006E6E09" w:rsidP="006E6E0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Style w:val="subp-group"/>
                <w:b/>
                <w:bCs/>
                <w:color w:val="2E2E2E"/>
                <w:sz w:val="18"/>
                <w:szCs w:val="18"/>
              </w:rPr>
              <w:t>7685,05600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0D0E" w14:textId="5D8138FA" w:rsidR="006E6E09" w:rsidRPr="0016153F" w:rsidRDefault="006E6E09" w:rsidP="006E6E0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Style w:val="subp-group"/>
                <w:b/>
                <w:bCs/>
                <w:color w:val="2E2E2E"/>
                <w:sz w:val="18"/>
                <w:szCs w:val="18"/>
              </w:rPr>
              <w:t>7685,05600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AFE5" w14:textId="77777777" w:rsidR="006E6E09" w:rsidRPr="0016153F" w:rsidRDefault="006E6E09" w:rsidP="006E6E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6E6E09" w:rsidRPr="0016153F" w14:paraId="034E55E6" w14:textId="77777777" w:rsidTr="003F6680">
        <w:trPr>
          <w:trHeight w:val="195"/>
        </w:trPr>
        <w:tc>
          <w:tcPr>
            <w:tcW w:w="1112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4A6F3C" w14:textId="77777777" w:rsidR="006E6E09" w:rsidRPr="0016153F" w:rsidRDefault="006E6E09" w:rsidP="006E6E0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39D8" w14:textId="77777777" w:rsidR="006E6E09" w:rsidRPr="0016153F" w:rsidRDefault="006E6E09" w:rsidP="006E6E0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eastAsia="Calibri" w:hAnsi="Times New Roman" w:cs="Times New Roman"/>
                <w:bCs/>
                <w:sz w:val="20"/>
              </w:rPr>
              <w:t>Средства бюджета Московской области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A06A2" w14:textId="4A44E4CC" w:rsidR="006E6E09" w:rsidRPr="0016153F" w:rsidRDefault="006E6E09" w:rsidP="006E6E0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t>7 881,94000</w:t>
            </w:r>
          </w:p>
        </w:tc>
        <w:tc>
          <w:tcPr>
            <w:tcW w:w="11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55A9" w14:textId="35D0CD1A" w:rsidR="006E6E09" w:rsidRPr="0016153F" w:rsidRDefault="006E6E09" w:rsidP="006E6E0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t>7 881,94000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C01F3" w14:textId="77777777" w:rsidR="006E6E09" w:rsidRPr="0016153F" w:rsidRDefault="006E6E09" w:rsidP="006E6E0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7AAD" w14:textId="77777777" w:rsidR="006E6E09" w:rsidRPr="0016153F" w:rsidRDefault="006E6E09" w:rsidP="006E6E0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2FEA" w14:textId="77777777" w:rsidR="006E6E09" w:rsidRPr="0016153F" w:rsidRDefault="006E6E09" w:rsidP="006E6E0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0184" w14:textId="77777777" w:rsidR="006E6E09" w:rsidRPr="0016153F" w:rsidRDefault="006E6E09" w:rsidP="006E6E0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192B" w14:textId="77777777" w:rsidR="006E6E09" w:rsidRPr="0016153F" w:rsidRDefault="006E6E09" w:rsidP="006E6E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E6E09" w:rsidRPr="0016153F" w14:paraId="2803E6AE" w14:textId="77777777" w:rsidTr="003F6680">
        <w:tc>
          <w:tcPr>
            <w:tcW w:w="111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12C5" w14:textId="77777777" w:rsidR="006E6E09" w:rsidRPr="0016153F" w:rsidRDefault="006E6E09" w:rsidP="006E6E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14F1" w14:textId="77777777" w:rsidR="006E6E09" w:rsidRPr="0016153F" w:rsidRDefault="006E6E09" w:rsidP="006E6E0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6153F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14:paraId="5A4B3864" w14:textId="77777777" w:rsidR="006E6E09" w:rsidRPr="0016153F" w:rsidRDefault="006E6E09" w:rsidP="006E6E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  <w:r w:rsidRPr="0016153F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422D" w14:textId="48C28F54" w:rsidR="006E6E09" w:rsidRPr="0016153F" w:rsidRDefault="006E6E09" w:rsidP="006E6E09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t>39300,22400</w:t>
            </w:r>
          </w:p>
        </w:tc>
        <w:tc>
          <w:tcPr>
            <w:tcW w:w="11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A76C3" w14:textId="2F19AE0F" w:rsidR="006E6E09" w:rsidRPr="0016153F" w:rsidRDefault="006E6E09" w:rsidP="006E6E09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Style w:val="subp-group"/>
                <w:rFonts w:ascii="Times New Roman" w:hAnsi="Times New Roman" w:cs="Times New Roman"/>
                <w:bCs/>
                <w:color w:val="2E2E2E"/>
                <w:sz w:val="18"/>
                <w:szCs w:val="18"/>
              </w:rPr>
              <w:t>8 560,00000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FC70" w14:textId="54CE7E3E" w:rsidR="006E6E09" w:rsidRPr="0016153F" w:rsidRDefault="006E6E09" w:rsidP="006E6E09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Style w:val="subp-group"/>
                <w:bCs/>
                <w:color w:val="2E2E2E"/>
                <w:sz w:val="18"/>
                <w:szCs w:val="18"/>
              </w:rPr>
              <w:t>7685,05600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6095" w14:textId="49736320" w:rsidR="006E6E09" w:rsidRPr="0016153F" w:rsidRDefault="006E6E09" w:rsidP="006E6E09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Style w:val="subp-group"/>
                <w:bCs/>
                <w:color w:val="2E2E2E"/>
                <w:sz w:val="18"/>
                <w:szCs w:val="18"/>
              </w:rPr>
              <w:t>7685,05600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EC67" w14:textId="4878CA1C" w:rsidR="006E6E09" w:rsidRPr="0016153F" w:rsidRDefault="006E6E09" w:rsidP="006E6E09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Style w:val="subp-group"/>
                <w:bCs/>
                <w:color w:val="2E2E2E"/>
                <w:sz w:val="18"/>
                <w:szCs w:val="18"/>
              </w:rPr>
              <w:t>7685,05600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EEB3" w14:textId="402D8FB6" w:rsidR="006E6E09" w:rsidRPr="0016153F" w:rsidRDefault="006E6E09" w:rsidP="006E6E09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Style w:val="subp-group"/>
                <w:bCs/>
                <w:color w:val="2E2E2E"/>
                <w:sz w:val="18"/>
                <w:szCs w:val="18"/>
              </w:rPr>
              <w:t>7685,05600</w:t>
            </w: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4D93" w14:textId="77777777" w:rsidR="006E6E09" w:rsidRPr="0016153F" w:rsidRDefault="006E6E09" w:rsidP="006E6E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785E0CF9" w14:textId="77777777" w:rsidR="00B327E0" w:rsidRPr="0016153F" w:rsidRDefault="00E71B61" w:rsidP="00E27518">
      <w:pPr>
        <w:pStyle w:val="ConsPlusNormal"/>
        <w:jc w:val="center"/>
        <w:rPr>
          <w:rFonts w:cs="Times New Roman"/>
          <w:b/>
          <w:sz w:val="24"/>
          <w:szCs w:val="24"/>
        </w:rPr>
      </w:pPr>
      <w:r w:rsidRPr="0016153F">
        <w:rPr>
          <w:rFonts w:cs="Times New Roman"/>
          <w:b/>
          <w:sz w:val="24"/>
          <w:szCs w:val="24"/>
        </w:rPr>
        <w:t xml:space="preserve">                                                                </w:t>
      </w:r>
    </w:p>
    <w:p w14:paraId="6344FEE1" w14:textId="2B8EA811" w:rsidR="00E71B61" w:rsidRPr="0016153F" w:rsidRDefault="00B327E0" w:rsidP="00E27518">
      <w:pPr>
        <w:spacing w:after="200" w:line="276" w:lineRule="auto"/>
        <w:jc w:val="center"/>
        <w:rPr>
          <w:rFonts w:cs="Times New Roman"/>
          <w:b/>
          <w:bCs/>
          <w:sz w:val="24"/>
          <w:szCs w:val="24"/>
        </w:rPr>
      </w:pPr>
      <w:r w:rsidRPr="0016153F">
        <w:rPr>
          <w:rFonts w:cs="Times New Roman"/>
          <w:b/>
          <w:sz w:val="24"/>
          <w:szCs w:val="24"/>
        </w:rPr>
        <w:br w:type="page"/>
      </w:r>
      <w:r w:rsidR="00E71B61" w:rsidRPr="0016153F">
        <w:rPr>
          <w:rFonts w:cs="Times New Roman"/>
          <w:b/>
          <w:bCs/>
          <w:sz w:val="24"/>
          <w:szCs w:val="24"/>
        </w:rPr>
        <w:lastRenderedPageBreak/>
        <w:t>10. Перечень мероприятий подпрограммы 4. Молодежь Подмосковья</w:t>
      </w:r>
    </w:p>
    <w:p w14:paraId="238621F0" w14:textId="68F2F0AD" w:rsidR="00117CA6" w:rsidRPr="0016153F" w:rsidRDefault="00117CA6" w:rsidP="00E27518">
      <w:pPr>
        <w:pStyle w:val="ConsPlusNormal"/>
        <w:rPr>
          <w:rFonts w:cs="Times New Roman"/>
          <w:b/>
          <w:bCs/>
          <w:sz w:val="24"/>
          <w:szCs w:val="24"/>
        </w:rPr>
      </w:pPr>
    </w:p>
    <w:tbl>
      <w:tblPr>
        <w:tblW w:w="5292" w:type="pct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"/>
        <w:gridCol w:w="2398"/>
        <w:gridCol w:w="808"/>
        <w:gridCol w:w="1765"/>
        <w:gridCol w:w="1491"/>
        <w:gridCol w:w="711"/>
        <w:gridCol w:w="427"/>
        <w:gridCol w:w="564"/>
        <w:gridCol w:w="427"/>
        <w:gridCol w:w="564"/>
        <w:gridCol w:w="1135"/>
        <w:gridCol w:w="1135"/>
        <w:gridCol w:w="992"/>
        <w:gridCol w:w="1135"/>
        <w:gridCol w:w="1559"/>
      </w:tblGrid>
      <w:tr w:rsidR="009F407E" w:rsidRPr="0016153F" w14:paraId="5B4F581E" w14:textId="77777777" w:rsidTr="00E27518">
        <w:tc>
          <w:tcPr>
            <w:tcW w:w="1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C7BB" w14:textId="77777777" w:rsidR="009F407E" w:rsidRPr="0016153F" w:rsidRDefault="009F407E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3F14" w14:textId="77777777" w:rsidR="009F407E" w:rsidRPr="0016153F" w:rsidRDefault="009F407E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BCB4" w14:textId="77777777" w:rsidR="009F407E" w:rsidRPr="0016153F" w:rsidRDefault="009F407E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2873" w14:textId="77777777" w:rsidR="009F407E" w:rsidRPr="0016153F" w:rsidRDefault="009F407E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7C33" w14:textId="77777777" w:rsidR="009F407E" w:rsidRPr="0016153F" w:rsidRDefault="009F407E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Всего</w:t>
            </w:r>
          </w:p>
          <w:p w14:paraId="19C481C1" w14:textId="77777777" w:rsidR="009F407E" w:rsidRPr="0016153F" w:rsidRDefault="009F407E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 xml:space="preserve"> (тыс. руб.)</w:t>
            </w:r>
          </w:p>
        </w:tc>
        <w:tc>
          <w:tcPr>
            <w:tcW w:w="227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78B2" w14:textId="77777777" w:rsidR="009F407E" w:rsidRPr="0016153F" w:rsidRDefault="009F407E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0541" w14:textId="77777777" w:rsidR="009F407E" w:rsidRPr="0016153F" w:rsidRDefault="009F407E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</w:t>
            </w:r>
          </w:p>
        </w:tc>
      </w:tr>
      <w:tr w:rsidR="00207D95" w:rsidRPr="0016153F" w14:paraId="25B6D765" w14:textId="77777777" w:rsidTr="00E27518">
        <w:tc>
          <w:tcPr>
            <w:tcW w:w="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5802" w14:textId="77777777" w:rsidR="009F407E" w:rsidRPr="0016153F" w:rsidRDefault="009F407E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07C9" w14:textId="77777777" w:rsidR="009F407E" w:rsidRPr="0016153F" w:rsidRDefault="009F407E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99A9" w14:textId="77777777" w:rsidR="009F407E" w:rsidRPr="0016153F" w:rsidRDefault="009F407E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DB1D" w14:textId="77777777" w:rsidR="009F407E" w:rsidRPr="0016153F" w:rsidRDefault="009F407E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9E89" w14:textId="77777777" w:rsidR="009F407E" w:rsidRPr="0016153F" w:rsidRDefault="009F407E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61FE" w14:textId="77777777" w:rsidR="00027D19" w:rsidRPr="0016153F" w:rsidRDefault="009F407E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027D19" w:rsidRPr="0016153F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  <w:p w14:paraId="5C97ADAF" w14:textId="539AA979" w:rsidR="009F407E" w:rsidRPr="0016153F" w:rsidRDefault="009F407E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EA18" w14:textId="7FB5C771" w:rsidR="009F407E" w:rsidRPr="0016153F" w:rsidRDefault="009F407E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027D19" w:rsidRPr="0016153F">
              <w:rPr>
                <w:rFonts w:ascii="Times New Roman" w:hAnsi="Times New Roman" w:cs="Times New Roman"/>
                <w:b/>
                <w:sz w:val="20"/>
              </w:rPr>
              <w:t>7</w:t>
            </w:r>
            <w:r w:rsidRPr="0016153F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6B32" w14:textId="5A5692E0" w:rsidR="009F407E" w:rsidRPr="0016153F" w:rsidRDefault="009F407E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027D19" w:rsidRPr="0016153F">
              <w:rPr>
                <w:rFonts w:ascii="Times New Roman" w:hAnsi="Times New Roman" w:cs="Times New Roman"/>
                <w:b/>
                <w:sz w:val="20"/>
              </w:rPr>
              <w:t>8</w:t>
            </w:r>
            <w:r w:rsidRPr="0016153F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13CA" w14:textId="25658758" w:rsidR="009F407E" w:rsidRPr="0016153F" w:rsidRDefault="009F407E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027D19" w:rsidRPr="0016153F">
              <w:rPr>
                <w:rFonts w:ascii="Times New Roman" w:hAnsi="Times New Roman" w:cs="Times New Roman"/>
                <w:b/>
                <w:sz w:val="20"/>
              </w:rPr>
              <w:t>9</w:t>
            </w:r>
            <w:r w:rsidRPr="0016153F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EFD1" w14:textId="544AAE2F" w:rsidR="009F407E" w:rsidRPr="0016153F" w:rsidRDefault="009F407E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20</w:t>
            </w:r>
            <w:r w:rsidR="00027D19" w:rsidRPr="0016153F">
              <w:rPr>
                <w:rFonts w:ascii="Times New Roman" w:hAnsi="Times New Roman" w:cs="Times New Roman"/>
                <w:b/>
                <w:sz w:val="20"/>
              </w:rPr>
              <w:t>30</w:t>
            </w:r>
            <w:r w:rsidRPr="0016153F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110B" w14:textId="77777777" w:rsidR="009F407E" w:rsidRPr="0016153F" w:rsidRDefault="009F407E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07D95" w:rsidRPr="0016153F" w14:paraId="79D7E7FA" w14:textId="77777777" w:rsidTr="00E27518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1607" w14:textId="77777777" w:rsidR="009F407E" w:rsidRPr="0016153F" w:rsidRDefault="009F407E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10AB" w14:textId="77777777" w:rsidR="009F407E" w:rsidRPr="0016153F" w:rsidRDefault="009F407E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28FF" w14:textId="77777777" w:rsidR="009F407E" w:rsidRPr="0016153F" w:rsidRDefault="009F407E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6CF1" w14:textId="77777777" w:rsidR="009F407E" w:rsidRPr="0016153F" w:rsidRDefault="009F407E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3D21" w14:textId="77777777" w:rsidR="009F407E" w:rsidRPr="0016153F" w:rsidRDefault="009F407E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042F" w14:textId="77777777" w:rsidR="009F407E" w:rsidRPr="0016153F" w:rsidRDefault="009F407E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802E" w14:textId="77777777" w:rsidR="009F407E" w:rsidRPr="0016153F" w:rsidRDefault="009F407E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16FD" w14:textId="77777777" w:rsidR="009F407E" w:rsidRPr="0016153F" w:rsidRDefault="009F407E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BD2D" w14:textId="77777777" w:rsidR="009F407E" w:rsidRPr="0016153F" w:rsidRDefault="009F407E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5C4F" w14:textId="77777777" w:rsidR="009F407E" w:rsidRPr="0016153F" w:rsidRDefault="009F407E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314A" w14:textId="77777777" w:rsidR="009F407E" w:rsidRPr="0016153F" w:rsidRDefault="009F407E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2C0B4F" w:rsidRPr="0016153F" w14:paraId="6C8A6E4F" w14:textId="77777777" w:rsidTr="00E27518">
        <w:tc>
          <w:tcPr>
            <w:tcW w:w="1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6B03" w14:textId="77777777" w:rsidR="002C0B4F" w:rsidRPr="0016153F" w:rsidRDefault="002C0B4F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D1F2" w14:textId="77777777" w:rsidR="00E86FC6" w:rsidRPr="0016153F" w:rsidRDefault="00E86FC6" w:rsidP="00E2751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6153F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Основное </w:t>
            </w:r>
          </w:p>
          <w:p w14:paraId="03292296" w14:textId="77777777" w:rsidR="00E86FC6" w:rsidRPr="0016153F" w:rsidRDefault="00E86FC6" w:rsidP="00E2751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6153F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мероприятие 01.</w:t>
            </w:r>
          </w:p>
          <w:p w14:paraId="64754268" w14:textId="5C2076A8" w:rsidR="002C0B4F" w:rsidRPr="0016153F" w:rsidRDefault="00E86FC6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Развитие молодежной политики  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746A" w14:textId="77D97C76" w:rsidR="002C0B4F" w:rsidRPr="0016153F" w:rsidRDefault="002C0B4F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2026-2030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B7CF" w14:textId="77777777" w:rsidR="002C0B4F" w:rsidRPr="0016153F" w:rsidRDefault="002C0B4F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6DF7" w14:textId="2663466F" w:rsidR="002C0B4F" w:rsidRPr="0016153F" w:rsidRDefault="002C0B4F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52620,00000</w:t>
            </w:r>
          </w:p>
        </w:tc>
        <w:tc>
          <w:tcPr>
            <w:tcW w:w="8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2AC5E" w14:textId="4F268EB5" w:rsidR="002C0B4F" w:rsidRPr="0016153F" w:rsidRDefault="002C0B4F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10524,00000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B73EF" w14:textId="744A9C71" w:rsidR="002C0B4F" w:rsidRPr="0016153F" w:rsidRDefault="002C0B4F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10524,00000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B4CE0" w14:textId="2CAFAFB1" w:rsidR="002C0B4F" w:rsidRPr="0016153F" w:rsidRDefault="002C0B4F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10524,00000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0F7EE" w14:textId="29455A76" w:rsidR="002C0B4F" w:rsidRPr="0016153F" w:rsidRDefault="002C0B4F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10524,00000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43508" w14:textId="71DE97CA" w:rsidR="002C0B4F" w:rsidRPr="0016153F" w:rsidRDefault="002C0B4F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10524,00000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705E" w14:textId="77777777" w:rsidR="002C0B4F" w:rsidRPr="0016153F" w:rsidRDefault="002C0B4F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2C0B4F" w:rsidRPr="0016153F" w14:paraId="090FD40D" w14:textId="77777777" w:rsidTr="00E27518">
        <w:tc>
          <w:tcPr>
            <w:tcW w:w="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B454" w14:textId="77777777" w:rsidR="002C0B4F" w:rsidRPr="0016153F" w:rsidRDefault="002C0B4F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B616" w14:textId="77777777" w:rsidR="002C0B4F" w:rsidRPr="0016153F" w:rsidRDefault="002C0B4F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2CFA" w14:textId="77777777" w:rsidR="002C0B4F" w:rsidRPr="0016153F" w:rsidRDefault="002C0B4F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5B7E" w14:textId="77777777" w:rsidR="002C0B4F" w:rsidRPr="0016153F" w:rsidRDefault="002C0B4F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249AE789" w14:textId="77777777" w:rsidR="002C0B4F" w:rsidRPr="0016153F" w:rsidRDefault="002C0B4F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  <w:r w:rsidRPr="0016153F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48DC" w14:textId="56E9F43C" w:rsidR="002C0B4F" w:rsidRPr="0016153F" w:rsidRDefault="002C0B4F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t>52620,00000</w:t>
            </w:r>
          </w:p>
        </w:tc>
        <w:tc>
          <w:tcPr>
            <w:tcW w:w="8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514CF" w14:textId="3220B5E8" w:rsidR="002C0B4F" w:rsidRPr="0016153F" w:rsidRDefault="002C0B4F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t>10524,00000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C30D3" w14:textId="171B9137" w:rsidR="002C0B4F" w:rsidRPr="0016153F" w:rsidRDefault="002C0B4F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t>10524,00000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9F083" w14:textId="3D0EEAB5" w:rsidR="002C0B4F" w:rsidRPr="0016153F" w:rsidRDefault="002C0B4F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t>10524,00000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C8D9C" w14:textId="71FCBD8B" w:rsidR="002C0B4F" w:rsidRPr="0016153F" w:rsidRDefault="002C0B4F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t>10524,00000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1601B" w14:textId="12680441" w:rsidR="002C0B4F" w:rsidRPr="0016153F" w:rsidRDefault="002C0B4F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t>10524,00000</w:t>
            </w: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BBC2" w14:textId="77777777" w:rsidR="002C0B4F" w:rsidRPr="0016153F" w:rsidRDefault="002C0B4F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C0B4F" w:rsidRPr="0016153F" w14:paraId="6D09381F" w14:textId="77777777" w:rsidTr="00E27518">
        <w:tc>
          <w:tcPr>
            <w:tcW w:w="1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46B0A5" w14:textId="77777777" w:rsidR="002C0B4F" w:rsidRPr="0016153F" w:rsidRDefault="002C0B4F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7073" w14:textId="77777777" w:rsidR="00E86FC6" w:rsidRPr="0016153F" w:rsidRDefault="00E86FC6" w:rsidP="00E2751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6153F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Мероприятие 01.01.</w:t>
            </w:r>
          </w:p>
          <w:p w14:paraId="4F30B1C3" w14:textId="77777777" w:rsidR="00E86FC6" w:rsidRPr="0016153F" w:rsidRDefault="00E86FC6" w:rsidP="00E2751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153F">
              <w:rPr>
                <w:rFonts w:eastAsia="Times New Roman" w:cs="Times New Roman"/>
                <w:sz w:val="18"/>
                <w:szCs w:val="18"/>
                <w:lang w:eastAsia="ru-RU"/>
              </w:rPr>
              <w:t>Организация и проведение мероприятий</w:t>
            </w:r>
            <w:r w:rsidRPr="0016153F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 </w:t>
            </w:r>
            <w:r w:rsidRPr="0016153F">
              <w:rPr>
                <w:rFonts w:eastAsia="Times New Roman" w:cs="Times New Roman"/>
                <w:sz w:val="18"/>
                <w:szCs w:val="18"/>
                <w:lang w:eastAsia="ru-RU"/>
              </w:rPr>
              <w:t>проводимых на базе инфраструктуры</w:t>
            </w:r>
          </w:p>
          <w:p w14:paraId="6CDC8663" w14:textId="1A205258" w:rsidR="002C0B4F" w:rsidRPr="0016153F" w:rsidRDefault="00E86FC6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молодежной политики  по гражданско-патриотическому</w:t>
            </w:r>
            <w:r w:rsidRPr="0016153F"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  <w:r w:rsidRPr="0016153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воспитанию,  </w:t>
            </w:r>
            <w:r w:rsidRPr="0016153F"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  <w:r w:rsidRPr="0016153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профессиональному  развитию </w:t>
            </w:r>
            <w:r w:rsidRPr="0016153F"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  <w:r w:rsidRPr="0016153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молодых людей </w:t>
            </w:r>
          </w:p>
          <w:p w14:paraId="36AC6884" w14:textId="77777777" w:rsidR="002C0B4F" w:rsidRPr="0016153F" w:rsidRDefault="002C0B4F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580A" w14:textId="31F62DDB" w:rsidR="002C0B4F" w:rsidRPr="0016153F" w:rsidRDefault="002C0B4F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2026-2030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2112" w14:textId="77777777" w:rsidR="002C0B4F" w:rsidRPr="0016153F" w:rsidRDefault="002C0B4F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742C" w14:textId="03993E24" w:rsidR="002C0B4F" w:rsidRPr="0016153F" w:rsidRDefault="002C0B4F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52620,00000</w:t>
            </w:r>
          </w:p>
        </w:tc>
        <w:tc>
          <w:tcPr>
            <w:tcW w:w="8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AA483" w14:textId="583720F0" w:rsidR="002C0B4F" w:rsidRPr="0016153F" w:rsidRDefault="002C0B4F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10524,00000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5F7FA" w14:textId="12EE31BE" w:rsidR="002C0B4F" w:rsidRPr="0016153F" w:rsidRDefault="002C0B4F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10524,00000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7091C" w14:textId="5ACEA0AE" w:rsidR="002C0B4F" w:rsidRPr="0016153F" w:rsidRDefault="002C0B4F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10524,00000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56876" w14:textId="7AE4390D" w:rsidR="002C0B4F" w:rsidRPr="0016153F" w:rsidRDefault="002C0B4F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10524,00000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56949" w14:textId="28ADADFC" w:rsidR="002C0B4F" w:rsidRPr="0016153F" w:rsidRDefault="002C0B4F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10524,00000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94D702" w14:textId="77777777" w:rsidR="002C0B4F" w:rsidRPr="0016153F" w:rsidRDefault="002C0B4F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t>Управление культуры, туризма и молодежной политики</w:t>
            </w:r>
          </w:p>
        </w:tc>
      </w:tr>
      <w:tr w:rsidR="002C0B4F" w:rsidRPr="0016153F" w14:paraId="459FEED8" w14:textId="77777777" w:rsidTr="00E27518">
        <w:trPr>
          <w:trHeight w:val="1672"/>
        </w:trPr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BAF9A5" w14:textId="77777777" w:rsidR="002C0B4F" w:rsidRPr="0016153F" w:rsidRDefault="002C0B4F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F680" w14:textId="77777777" w:rsidR="002C0B4F" w:rsidRPr="0016153F" w:rsidRDefault="002C0B4F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51E2" w14:textId="77777777" w:rsidR="002C0B4F" w:rsidRPr="0016153F" w:rsidRDefault="002C0B4F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2C96" w14:textId="77777777" w:rsidR="002C0B4F" w:rsidRPr="0016153F" w:rsidRDefault="002C0B4F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5A4D3608" w14:textId="77777777" w:rsidR="002C0B4F" w:rsidRPr="0016153F" w:rsidRDefault="002C0B4F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  <w:r w:rsidRPr="0016153F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ABF1" w14:textId="374ADA88" w:rsidR="002C0B4F" w:rsidRPr="0016153F" w:rsidRDefault="002C0B4F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t>52620,00000</w:t>
            </w:r>
          </w:p>
        </w:tc>
        <w:tc>
          <w:tcPr>
            <w:tcW w:w="8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730FE" w14:textId="3731C09A" w:rsidR="002C0B4F" w:rsidRPr="0016153F" w:rsidRDefault="002C0B4F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t>10524,00000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F3E17" w14:textId="1E3B5DED" w:rsidR="002C0B4F" w:rsidRPr="0016153F" w:rsidRDefault="002C0B4F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t>10524,00000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DCC94" w14:textId="184F2AFB" w:rsidR="002C0B4F" w:rsidRPr="0016153F" w:rsidRDefault="002C0B4F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t>10524,00000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E0389" w14:textId="54123C92" w:rsidR="002C0B4F" w:rsidRPr="0016153F" w:rsidRDefault="002C0B4F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t>10524,00000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A7A56" w14:textId="5E9FEDE5" w:rsidR="002C0B4F" w:rsidRPr="0016153F" w:rsidRDefault="002C0B4F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t>10524,00000</w:t>
            </w:r>
          </w:p>
        </w:tc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E75E" w14:textId="77777777" w:rsidR="002C0B4F" w:rsidRPr="0016153F" w:rsidRDefault="002C0B4F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177C" w:rsidRPr="0016153F" w14:paraId="44DF06DF" w14:textId="77777777" w:rsidTr="00E27518">
        <w:trPr>
          <w:trHeight w:val="252"/>
        </w:trPr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67F4CD" w14:textId="77777777" w:rsidR="00027D19" w:rsidRPr="0016153F" w:rsidRDefault="00027D19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07F8D8" w14:textId="5B159778" w:rsidR="00E86FC6" w:rsidRPr="0016153F" w:rsidRDefault="00E86FC6" w:rsidP="00E2751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18"/>
              </w:rPr>
            </w:pPr>
            <w:r w:rsidRPr="0016153F">
              <w:rPr>
                <w:rFonts w:eastAsia="Times New Roman" w:cs="Times New Roman"/>
                <w:sz w:val="18"/>
                <w:szCs w:val="18"/>
              </w:rPr>
              <w:t>Проведены мероприятия по гражданско-патриотическому</w:t>
            </w:r>
            <w:r w:rsidRPr="0016153F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16153F">
              <w:rPr>
                <w:rFonts w:eastAsia="Times New Roman" w:cs="Times New Roman"/>
                <w:sz w:val="18"/>
                <w:szCs w:val="18"/>
              </w:rPr>
              <w:t xml:space="preserve">воспитанию, </w:t>
            </w:r>
            <w:r w:rsidRPr="0016153F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16153F">
              <w:rPr>
                <w:rFonts w:eastAsia="Times New Roman" w:cs="Times New Roman"/>
                <w:sz w:val="18"/>
                <w:szCs w:val="18"/>
              </w:rPr>
              <w:t>профессиональному развитию молодежи</w:t>
            </w:r>
            <w:r w:rsidR="00775FA4" w:rsidRPr="0016153F">
              <w:rPr>
                <w:rFonts w:eastAsia="Times New Roman" w:cs="Times New Roman"/>
                <w:sz w:val="18"/>
                <w:szCs w:val="18"/>
              </w:rPr>
              <w:t>, единица</w:t>
            </w:r>
          </w:p>
          <w:p w14:paraId="56E23004" w14:textId="77777777" w:rsidR="00E86FC6" w:rsidRPr="0016153F" w:rsidRDefault="00E86FC6" w:rsidP="00E2751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18"/>
              </w:rPr>
            </w:pPr>
          </w:p>
          <w:p w14:paraId="162C3352" w14:textId="77777777" w:rsidR="00027D19" w:rsidRPr="0016153F" w:rsidRDefault="00027D19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  <w:p w14:paraId="5627381C" w14:textId="6660B826" w:rsidR="003579D6" w:rsidRPr="0016153F" w:rsidRDefault="003579D6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069A2" w14:textId="251F9E32" w:rsidR="00027D19" w:rsidRPr="0016153F" w:rsidRDefault="00027D19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12F10" w14:textId="4904A188" w:rsidR="00027D19" w:rsidRPr="0016153F" w:rsidRDefault="00027D19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775007" w14:textId="5E9708A7" w:rsidR="00027D19" w:rsidRPr="0016153F" w:rsidRDefault="00027D19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Всего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333CC67" w14:textId="77777777" w:rsidR="00027D19" w:rsidRPr="0016153F" w:rsidRDefault="00027D19" w:rsidP="00E27518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  <w:p w14:paraId="55356E2C" w14:textId="77777777" w:rsidR="00027D19" w:rsidRPr="0016153F" w:rsidRDefault="00027D19" w:rsidP="00E27518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2026</w:t>
            </w:r>
          </w:p>
          <w:p w14:paraId="541636F5" w14:textId="7DD07741" w:rsidR="00027D19" w:rsidRPr="0016153F" w:rsidRDefault="00027D19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6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4606DE" w14:textId="417C00AF" w:rsidR="00027D19" w:rsidRPr="0016153F" w:rsidRDefault="00027D19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0283907" w14:textId="77777777" w:rsidR="00027D19" w:rsidRPr="0016153F" w:rsidRDefault="00027D19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2027</w:t>
            </w:r>
          </w:p>
          <w:p w14:paraId="6F8242E5" w14:textId="0220B516" w:rsidR="00027D19" w:rsidRPr="0016153F" w:rsidRDefault="00027D19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BCFC3EA" w14:textId="77777777" w:rsidR="00027D19" w:rsidRPr="0016153F" w:rsidRDefault="00027D19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2028</w:t>
            </w:r>
          </w:p>
          <w:p w14:paraId="734D39A2" w14:textId="2C9BC752" w:rsidR="00027D19" w:rsidRPr="0016153F" w:rsidRDefault="00027D19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F3A6110" w14:textId="77777777" w:rsidR="00027D19" w:rsidRPr="0016153F" w:rsidRDefault="00027D19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2029</w:t>
            </w:r>
          </w:p>
          <w:p w14:paraId="74A8F229" w14:textId="2DAA9F92" w:rsidR="00027D19" w:rsidRPr="0016153F" w:rsidRDefault="00027D19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5B86827" w14:textId="77777777" w:rsidR="00027D19" w:rsidRPr="0016153F" w:rsidRDefault="00027D19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2030</w:t>
            </w:r>
          </w:p>
          <w:p w14:paraId="105F07E8" w14:textId="0E8057EB" w:rsidR="00027D19" w:rsidRPr="0016153F" w:rsidRDefault="00027D19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50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BF103F" w14:textId="6CB98B3D" w:rsidR="00027D19" w:rsidRPr="0016153F" w:rsidRDefault="00027D19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7A177C" w:rsidRPr="0016153F" w14:paraId="0ECAA01E" w14:textId="77777777" w:rsidTr="00E27518">
        <w:trPr>
          <w:trHeight w:val="486"/>
        </w:trPr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13C311" w14:textId="77777777" w:rsidR="00027D19" w:rsidRPr="0016153F" w:rsidRDefault="00027D19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F32C0" w14:textId="77777777" w:rsidR="00027D19" w:rsidRPr="0016153F" w:rsidRDefault="00027D19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AC5D8" w14:textId="77777777" w:rsidR="00027D19" w:rsidRPr="0016153F" w:rsidRDefault="00027D19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4BDFF" w14:textId="77777777" w:rsidR="00027D19" w:rsidRPr="0016153F" w:rsidRDefault="00027D19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A0E6" w14:textId="77777777" w:rsidR="00027D19" w:rsidRPr="0016153F" w:rsidRDefault="00027D19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2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ADE7969" w14:textId="77777777" w:rsidR="00027D19" w:rsidRPr="0016153F" w:rsidRDefault="00027D19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86FC70" w14:textId="6CE75755" w:rsidR="00027D19" w:rsidRPr="0016153F" w:rsidRDefault="00027D19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8F06BE" w14:textId="020E4188" w:rsidR="00027D19" w:rsidRPr="0016153F" w:rsidRDefault="00027D19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026763" w14:textId="77F4B660" w:rsidR="00027D19" w:rsidRPr="0016153F" w:rsidRDefault="00027D19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E49387" w14:textId="02057505" w:rsidR="00027D19" w:rsidRPr="0016153F" w:rsidRDefault="00027D19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36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2FC687B" w14:textId="77777777" w:rsidR="00027D19" w:rsidRPr="0016153F" w:rsidRDefault="00027D19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36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840E044" w14:textId="77777777" w:rsidR="00027D19" w:rsidRPr="0016153F" w:rsidRDefault="00027D19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3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BE889A3" w14:textId="77777777" w:rsidR="00027D19" w:rsidRPr="0016153F" w:rsidRDefault="00027D19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36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2F512A6" w14:textId="77777777" w:rsidR="00027D19" w:rsidRPr="0016153F" w:rsidRDefault="00027D19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93B74" w14:textId="77777777" w:rsidR="00027D19" w:rsidRPr="0016153F" w:rsidRDefault="00027D19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177C" w:rsidRPr="0016153F" w14:paraId="0B182C91" w14:textId="77777777" w:rsidTr="00E27518">
        <w:trPr>
          <w:trHeight w:val="35"/>
        </w:trPr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BF062" w14:textId="77777777" w:rsidR="00027D19" w:rsidRPr="0016153F" w:rsidRDefault="00027D19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CC2C" w14:textId="77777777" w:rsidR="00027D19" w:rsidRPr="0016153F" w:rsidRDefault="00027D19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9577" w14:textId="77777777" w:rsidR="00027D19" w:rsidRPr="0016153F" w:rsidRDefault="00027D19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DC22" w14:textId="77777777" w:rsidR="00027D19" w:rsidRPr="0016153F" w:rsidRDefault="00027D19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DF63" w14:textId="51B5AF2E" w:rsidR="00027D19" w:rsidRPr="0016153F" w:rsidRDefault="00027D19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5595D2" w14:textId="72A2463B" w:rsidR="00027D19" w:rsidRPr="0016153F" w:rsidRDefault="00C165F4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t>47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21254A" w14:textId="70748A8A" w:rsidR="00027D19" w:rsidRPr="0016153F" w:rsidRDefault="00C165F4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A0592E" w14:textId="41F3BFB4" w:rsidR="00027D19" w:rsidRPr="0016153F" w:rsidRDefault="00C165F4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8A169F" w14:textId="3F0E21B3" w:rsidR="00027D19" w:rsidRPr="0016153F" w:rsidRDefault="00C165F4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57CD67" w14:textId="39434DE5" w:rsidR="00027D19" w:rsidRPr="0016153F" w:rsidRDefault="00C165F4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t>47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6FCC98" w14:textId="111B5CEC" w:rsidR="00027D19" w:rsidRPr="0016153F" w:rsidRDefault="00C165F4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t>47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08DDE0" w14:textId="647826C7" w:rsidR="00027D19" w:rsidRPr="0016153F" w:rsidRDefault="00C165F4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t>47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34C17A" w14:textId="1C08D2BB" w:rsidR="00027D19" w:rsidRPr="0016153F" w:rsidRDefault="00E66402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t>47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EF3CC4" w14:textId="2224A236" w:rsidR="00027D19" w:rsidRPr="0016153F" w:rsidRDefault="00E66402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t>47</w:t>
            </w:r>
          </w:p>
        </w:tc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DDB5" w14:textId="77777777" w:rsidR="00027D19" w:rsidRPr="0016153F" w:rsidRDefault="00027D19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C31B3" w:rsidRPr="0016153F" w14:paraId="0AD41322" w14:textId="77777777" w:rsidTr="00E27518">
        <w:trPr>
          <w:trHeight w:val="95"/>
        </w:trPr>
        <w:tc>
          <w:tcPr>
            <w:tcW w:w="1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5D00" w14:textId="77777777" w:rsidR="009C31B3" w:rsidRPr="0016153F" w:rsidRDefault="009C31B3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DE18" w14:textId="77777777" w:rsidR="00AE6ADA" w:rsidRPr="0016153F" w:rsidRDefault="00AE6ADA" w:rsidP="00E2751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6153F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Основное </w:t>
            </w:r>
          </w:p>
          <w:p w14:paraId="23540321" w14:textId="77777777" w:rsidR="00AE6ADA" w:rsidRPr="0016153F" w:rsidRDefault="00AE6ADA" w:rsidP="00E2751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6153F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мероприятие 02.</w:t>
            </w:r>
          </w:p>
          <w:p w14:paraId="6908DC9B" w14:textId="77777777" w:rsidR="00AE6ADA" w:rsidRPr="0016153F" w:rsidRDefault="00AE6ADA" w:rsidP="00E2751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153F">
              <w:rPr>
                <w:rFonts w:eastAsia="Times New Roman" w:cs="Times New Roman"/>
                <w:sz w:val="18"/>
                <w:szCs w:val="18"/>
                <w:lang w:eastAsia="ru-RU"/>
              </w:rPr>
              <w:t>Увековечивание памяти погибших при защите Отечества.</w:t>
            </w:r>
          </w:p>
          <w:p w14:paraId="7C9CD466" w14:textId="77777777" w:rsidR="009C31B3" w:rsidRPr="0016153F" w:rsidRDefault="00AE6ADA" w:rsidP="00E275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153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Организация и проведение </w:t>
            </w:r>
            <w:r w:rsidRPr="0016153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мероприятий по профориентации и реализации трудового и творческого потенциала молодежи, вовлечению молодежи в инновационную деятельность, научно-техническое творчество и предпринимательство, а также по поддержке молодежных творческих инициатив и медиа сообществ</w:t>
            </w:r>
          </w:p>
          <w:p w14:paraId="6A83A87E" w14:textId="14041B6D" w:rsidR="00AE6ADA" w:rsidRPr="0016153F" w:rsidRDefault="00AE6ADA" w:rsidP="00E27518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EA0D" w14:textId="317268D2" w:rsidR="009C31B3" w:rsidRPr="0016153F" w:rsidRDefault="009C31B3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lastRenderedPageBreak/>
              <w:t>2026-2030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CD5D" w14:textId="77777777" w:rsidR="009C31B3" w:rsidRPr="0016153F" w:rsidRDefault="009C31B3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3E0D" w14:textId="2E7A279B" w:rsidR="009C31B3" w:rsidRPr="0016153F" w:rsidRDefault="009C31B3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63255,00000</w:t>
            </w:r>
          </w:p>
        </w:tc>
        <w:tc>
          <w:tcPr>
            <w:tcW w:w="8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66DB0" w14:textId="1469CE0E" w:rsidR="009C31B3" w:rsidRPr="0016153F" w:rsidRDefault="009C31B3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b/>
                <w:color w:val="2E2E2E"/>
                <w:sz w:val="18"/>
                <w:szCs w:val="18"/>
              </w:rPr>
              <w:t>12651,00000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AC13E" w14:textId="7724494B" w:rsidR="009C31B3" w:rsidRPr="0016153F" w:rsidRDefault="009C31B3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b/>
                <w:color w:val="2E2E2E"/>
                <w:sz w:val="18"/>
                <w:szCs w:val="18"/>
              </w:rPr>
              <w:t>12651,00000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44C3A" w14:textId="56C459E3" w:rsidR="009C31B3" w:rsidRPr="0016153F" w:rsidRDefault="009C31B3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b/>
                <w:color w:val="2E2E2E"/>
                <w:sz w:val="18"/>
                <w:szCs w:val="18"/>
              </w:rPr>
              <w:t>12651,00000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D2BB5" w14:textId="6F61CCF1" w:rsidR="009C31B3" w:rsidRPr="0016153F" w:rsidRDefault="009C31B3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b/>
                <w:color w:val="2E2E2E"/>
                <w:sz w:val="18"/>
                <w:szCs w:val="18"/>
              </w:rPr>
              <w:t>12651,00000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2820A" w14:textId="1FDA2847" w:rsidR="009C31B3" w:rsidRPr="0016153F" w:rsidRDefault="009C31B3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b/>
                <w:color w:val="2E2E2E"/>
                <w:sz w:val="18"/>
                <w:szCs w:val="18"/>
              </w:rPr>
              <w:t>12651,00000</w:t>
            </w:r>
          </w:p>
        </w:tc>
        <w:tc>
          <w:tcPr>
            <w:tcW w:w="50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B397D1" w14:textId="77777777" w:rsidR="009C31B3" w:rsidRPr="0016153F" w:rsidRDefault="009C31B3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9C31B3" w:rsidRPr="0016153F" w14:paraId="66A297B1" w14:textId="77777777" w:rsidTr="00E27518">
        <w:trPr>
          <w:trHeight w:val="92"/>
        </w:trPr>
        <w:tc>
          <w:tcPr>
            <w:tcW w:w="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A98A" w14:textId="77777777" w:rsidR="009C31B3" w:rsidRPr="0016153F" w:rsidRDefault="009C31B3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D0B9" w14:textId="77777777" w:rsidR="009C31B3" w:rsidRPr="0016153F" w:rsidRDefault="009C31B3" w:rsidP="00E27518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2EE3" w14:textId="77777777" w:rsidR="009C31B3" w:rsidRPr="0016153F" w:rsidRDefault="009C31B3" w:rsidP="00E27518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809A" w14:textId="77777777" w:rsidR="009C31B3" w:rsidRPr="0016153F" w:rsidRDefault="009C31B3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1FBF4806" w14:textId="77777777" w:rsidR="009C31B3" w:rsidRPr="0016153F" w:rsidRDefault="009C31B3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  <w:r w:rsidRPr="0016153F">
              <w:rPr>
                <w:rFonts w:ascii="Times New Roman" w:hAnsi="Times New Roman" w:cs="Times New Roman"/>
                <w:sz w:val="20"/>
              </w:rPr>
              <w:br/>
            </w:r>
            <w:r w:rsidRPr="0016153F">
              <w:rPr>
                <w:rFonts w:ascii="Times New Roman" w:hAnsi="Times New Roman" w:cs="Times New Roman"/>
                <w:sz w:val="20"/>
              </w:rPr>
              <w:lastRenderedPageBreak/>
              <w:t>Московской области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3ACAE0" w14:textId="53BD46B2" w:rsidR="009C31B3" w:rsidRPr="0016153F" w:rsidRDefault="009C31B3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lastRenderedPageBreak/>
              <w:t>63255,00000</w:t>
            </w:r>
          </w:p>
        </w:tc>
        <w:tc>
          <w:tcPr>
            <w:tcW w:w="864" w:type="pct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285ABCC" w14:textId="0B81B7DC" w:rsidR="009C31B3" w:rsidRPr="0016153F" w:rsidRDefault="009C31B3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bCs/>
                <w:color w:val="2E2E2E"/>
                <w:sz w:val="18"/>
                <w:szCs w:val="18"/>
              </w:rPr>
              <w:t>12651,00000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D1C8254" w14:textId="1856853D" w:rsidR="009C31B3" w:rsidRPr="0016153F" w:rsidRDefault="009C31B3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bCs/>
                <w:color w:val="2E2E2E"/>
                <w:sz w:val="18"/>
                <w:szCs w:val="18"/>
              </w:rPr>
              <w:t>12651,00000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9C0CCD2" w14:textId="679F2111" w:rsidR="009C31B3" w:rsidRPr="0016153F" w:rsidRDefault="009C31B3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bCs/>
                <w:color w:val="2E2E2E"/>
                <w:sz w:val="18"/>
                <w:szCs w:val="18"/>
              </w:rPr>
              <w:t>12651,00000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47E7B50" w14:textId="2FFA77E9" w:rsidR="009C31B3" w:rsidRPr="0016153F" w:rsidRDefault="009C31B3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bCs/>
                <w:color w:val="2E2E2E"/>
                <w:sz w:val="18"/>
                <w:szCs w:val="18"/>
              </w:rPr>
              <w:t>12651,00000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34DA2FA" w14:textId="6E370AB2" w:rsidR="009C31B3" w:rsidRPr="0016153F" w:rsidRDefault="009C31B3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bCs/>
                <w:color w:val="2E2E2E"/>
                <w:sz w:val="18"/>
                <w:szCs w:val="18"/>
              </w:rPr>
              <w:t>12651,00000</w:t>
            </w:r>
          </w:p>
        </w:tc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0E7D" w14:textId="77777777" w:rsidR="009C31B3" w:rsidRPr="0016153F" w:rsidRDefault="009C31B3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C2D" w:rsidRPr="0016153F" w14:paraId="2FDE34EA" w14:textId="77777777" w:rsidTr="00E27518">
        <w:trPr>
          <w:trHeight w:val="558"/>
        </w:trPr>
        <w:tc>
          <w:tcPr>
            <w:tcW w:w="1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249AE" w14:textId="77777777" w:rsidR="00091C2D" w:rsidRPr="0016153F" w:rsidRDefault="00091C2D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lastRenderedPageBreak/>
              <w:t>2.2</w:t>
            </w:r>
          </w:p>
        </w:tc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F14CAA" w14:textId="77777777" w:rsidR="00091C2D" w:rsidRPr="0016153F" w:rsidRDefault="00091C2D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Мероприятие 02.02</w:t>
            </w:r>
          </w:p>
          <w:p w14:paraId="3616CEEE" w14:textId="04D8C31E" w:rsidR="00091C2D" w:rsidRPr="0016153F" w:rsidRDefault="00091C2D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t>Проведение мероприятий по обеспечению занятости несовершеннолетних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0D4AA4" w14:textId="70521164" w:rsidR="00091C2D" w:rsidRPr="0016153F" w:rsidRDefault="00091C2D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2026-2030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48AD" w14:textId="77777777" w:rsidR="00091C2D" w:rsidRPr="0016153F" w:rsidRDefault="00091C2D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D92E" w14:textId="4851ED25" w:rsidR="00091C2D" w:rsidRPr="0016153F" w:rsidRDefault="00091C2D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63255,00000</w:t>
            </w:r>
          </w:p>
        </w:tc>
        <w:tc>
          <w:tcPr>
            <w:tcW w:w="8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5ACBA" w14:textId="32EB0ECA" w:rsidR="00091C2D" w:rsidRPr="0016153F" w:rsidRDefault="00091C2D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b/>
                <w:color w:val="2E2E2E"/>
                <w:sz w:val="18"/>
                <w:szCs w:val="18"/>
              </w:rPr>
              <w:t>12651,00000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02E71" w14:textId="53523F01" w:rsidR="00091C2D" w:rsidRPr="0016153F" w:rsidRDefault="00091C2D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b/>
                <w:color w:val="2E2E2E"/>
                <w:sz w:val="18"/>
                <w:szCs w:val="18"/>
              </w:rPr>
              <w:t>12651,00000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27AD8" w14:textId="017118BD" w:rsidR="00091C2D" w:rsidRPr="0016153F" w:rsidRDefault="00091C2D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b/>
                <w:color w:val="2E2E2E"/>
                <w:sz w:val="18"/>
                <w:szCs w:val="18"/>
              </w:rPr>
              <w:t>12651,00000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F897C" w14:textId="03A9DF50" w:rsidR="00091C2D" w:rsidRPr="0016153F" w:rsidRDefault="00091C2D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b/>
                <w:color w:val="2E2E2E"/>
                <w:sz w:val="18"/>
                <w:szCs w:val="18"/>
              </w:rPr>
              <w:t>12651,00000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A2BCC" w14:textId="2D4F79E8" w:rsidR="00091C2D" w:rsidRPr="0016153F" w:rsidRDefault="00091C2D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b/>
                <w:color w:val="2E2E2E"/>
                <w:sz w:val="18"/>
                <w:szCs w:val="18"/>
              </w:rPr>
              <w:t>12651,00000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8EEB1B" w14:textId="77777777" w:rsidR="00091C2D" w:rsidRPr="0016153F" w:rsidRDefault="00091C2D" w:rsidP="00E275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6153F">
              <w:rPr>
                <w:rFonts w:ascii="Times New Roman" w:hAnsi="Times New Roman" w:cs="Times New Roman"/>
                <w:bCs/>
                <w:sz w:val="18"/>
                <w:szCs w:val="18"/>
              </w:rPr>
              <w:t>Управление образования,</w:t>
            </w:r>
            <w:r w:rsidRPr="001615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6153F">
              <w:rPr>
                <w:rFonts w:ascii="Times New Roman" w:hAnsi="Times New Roman" w:cs="Times New Roman"/>
                <w:bCs/>
                <w:sz w:val="18"/>
                <w:szCs w:val="18"/>
              </w:rPr>
              <w:t>Управление культуры, туризма и молодежной политики</w:t>
            </w:r>
          </w:p>
        </w:tc>
      </w:tr>
      <w:tr w:rsidR="00091C2D" w:rsidRPr="0016153F" w14:paraId="3451E0DE" w14:textId="77777777" w:rsidTr="00E27518">
        <w:trPr>
          <w:trHeight w:val="1253"/>
        </w:trPr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A0C122" w14:textId="77777777" w:rsidR="00091C2D" w:rsidRPr="0016153F" w:rsidRDefault="00091C2D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242D" w14:textId="77777777" w:rsidR="00091C2D" w:rsidRPr="0016153F" w:rsidRDefault="00091C2D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7857" w14:textId="77777777" w:rsidR="00091C2D" w:rsidRPr="0016153F" w:rsidRDefault="00091C2D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589B" w14:textId="77777777" w:rsidR="00091C2D" w:rsidRPr="0016153F" w:rsidRDefault="00091C2D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41C2F239" w14:textId="77777777" w:rsidR="00091C2D" w:rsidRPr="0016153F" w:rsidRDefault="00091C2D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  <w:r w:rsidRPr="0016153F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  <w:p w14:paraId="6ED34C39" w14:textId="77777777" w:rsidR="00091C2D" w:rsidRPr="0016153F" w:rsidRDefault="00091C2D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3B20068A" w14:textId="77777777" w:rsidR="00091C2D" w:rsidRPr="0016153F" w:rsidRDefault="00091C2D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A7C242" w14:textId="6E958310" w:rsidR="00091C2D" w:rsidRPr="0016153F" w:rsidRDefault="00091C2D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t>63255,00000</w:t>
            </w:r>
          </w:p>
        </w:tc>
        <w:tc>
          <w:tcPr>
            <w:tcW w:w="864" w:type="pct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CD44DEB" w14:textId="2EDBB3F9" w:rsidR="00091C2D" w:rsidRPr="0016153F" w:rsidRDefault="00091C2D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bCs/>
                <w:color w:val="2E2E2E"/>
                <w:sz w:val="18"/>
                <w:szCs w:val="18"/>
              </w:rPr>
              <w:t>12651,00000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7BE1872" w14:textId="776816F8" w:rsidR="00091C2D" w:rsidRPr="0016153F" w:rsidRDefault="00091C2D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bCs/>
                <w:color w:val="2E2E2E"/>
                <w:sz w:val="18"/>
                <w:szCs w:val="18"/>
              </w:rPr>
              <w:t>12651,00000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2BCB2CB" w14:textId="728771B7" w:rsidR="00091C2D" w:rsidRPr="0016153F" w:rsidRDefault="00091C2D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bCs/>
                <w:color w:val="2E2E2E"/>
                <w:sz w:val="18"/>
                <w:szCs w:val="18"/>
              </w:rPr>
              <w:t>12651,00000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B707853" w14:textId="77777777" w:rsidR="002C4008" w:rsidRPr="0016153F" w:rsidRDefault="002C4008" w:rsidP="00E27518">
            <w:pPr>
              <w:pStyle w:val="ConsPlusNormal"/>
              <w:jc w:val="center"/>
              <w:rPr>
                <w:rStyle w:val="action-group"/>
                <w:rFonts w:ascii="Times New Roman" w:hAnsi="Times New Roman" w:cs="Times New Roman"/>
                <w:bCs/>
                <w:color w:val="2E2E2E"/>
                <w:sz w:val="18"/>
                <w:szCs w:val="18"/>
              </w:rPr>
            </w:pPr>
          </w:p>
          <w:p w14:paraId="2C23E672" w14:textId="4AB4EA5A" w:rsidR="00091C2D" w:rsidRPr="0016153F" w:rsidRDefault="00091C2D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bCs/>
                <w:color w:val="2E2E2E"/>
                <w:sz w:val="18"/>
                <w:szCs w:val="18"/>
              </w:rPr>
              <w:t>12651,00000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84C6EF0" w14:textId="1051032F" w:rsidR="00091C2D" w:rsidRPr="0016153F" w:rsidRDefault="00091C2D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Style w:val="action-group"/>
                <w:rFonts w:ascii="Times New Roman" w:hAnsi="Times New Roman" w:cs="Times New Roman"/>
                <w:bCs/>
                <w:color w:val="2E2E2E"/>
                <w:sz w:val="18"/>
                <w:szCs w:val="18"/>
              </w:rPr>
              <w:t>12651,00000</w:t>
            </w:r>
          </w:p>
        </w:tc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F0FD" w14:textId="77777777" w:rsidR="00091C2D" w:rsidRPr="0016153F" w:rsidRDefault="00091C2D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177C" w:rsidRPr="0016153F" w14:paraId="1042BDD7" w14:textId="77777777" w:rsidTr="00E27518">
        <w:trPr>
          <w:trHeight w:val="381"/>
        </w:trPr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084C5" w14:textId="77777777" w:rsidR="00207D95" w:rsidRPr="0016153F" w:rsidRDefault="00207D95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FF73DD" w14:textId="6778228C" w:rsidR="00207D95" w:rsidRPr="0016153F" w:rsidRDefault="00207D95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Проведены мероприятия по обеспечению занятости несовершеннолетних</w:t>
            </w:r>
            <w:r w:rsidR="009839A6" w:rsidRPr="0016153F">
              <w:rPr>
                <w:rFonts w:ascii="Times New Roman" w:hAnsi="Times New Roman" w:cs="Times New Roman"/>
                <w:sz w:val="20"/>
              </w:rPr>
              <w:t>,</w:t>
            </w:r>
          </w:p>
          <w:p w14:paraId="3982646A" w14:textId="640CD394" w:rsidR="00207D95" w:rsidRPr="0016153F" w:rsidRDefault="00207D95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53113F" w14:textId="049F185D" w:rsidR="00207D95" w:rsidRPr="0016153F" w:rsidRDefault="00207D95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C97674" w14:textId="6676606E" w:rsidR="00207D95" w:rsidRPr="0016153F" w:rsidRDefault="00207D95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D20E71" w14:textId="7CCCF4E4" w:rsidR="00207D95" w:rsidRPr="0016153F" w:rsidRDefault="00207D95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Всего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DDBD087" w14:textId="77777777" w:rsidR="00207D95" w:rsidRPr="0016153F" w:rsidRDefault="00207D95" w:rsidP="00E27518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  <w:p w14:paraId="54DBB511" w14:textId="77777777" w:rsidR="00207D95" w:rsidRPr="0016153F" w:rsidRDefault="00207D95" w:rsidP="00E27518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2026</w:t>
            </w:r>
          </w:p>
          <w:p w14:paraId="66D6A2D5" w14:textId="0BBE27D8" w:rsidR="00207D95" w:rsidRPr="0016153F" w:rsidRDefault="00207D95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636" w:type="pct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B80D7C5" w14:textId="190B34B5" w:rsidR="00207D95" w:rsidRPr="0016153F" w:rsidRDefault="00207D95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7D08EF0" w14:textId="77777777" w:rsidR="00207D95" w:rsidRPr="0016153F" w:rsidRDefault="00207D95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2027</w:t>
            </w:r>
          </w:p>
          <w:p w14:paraId="28E28ECA" w14:textId="57084D1A" w:rsidR="00207D95" w:rsidRPr="0016153F" w:rsidRDefault="00207D95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482B5F5" w14:textId="77777777" w:rsidR="00207D95" w:rsidRPr="0016153F" w:rsidRDefault="00207D95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2028</w:t>
            </w:r>
          </w:p>
          <w:p w14:paraId="168C9648" w14:textId="558B7E33" w:rsidR="00207D95" w:rsidRPr="0016153F" w:rsidRDefault="00207D95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37550A7" w14:textId="77777777" w:rsidR="00207D95" w:rsidRPr="0016153F" w:rsidRDefault="00207D95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2029</w:t>
            </w:r>
          </w:p>
          <w:p w14:paraId="2A6DF2CB" w14:textId="26A4069D" w:rsidR="00207D95" w:rsidRPr="0016153F" w:rsidRDefault="00207D95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D9E76BE" w14:textId="77777777" w:rsidR="00207D95" w:rsidRPr="0016153F" w:rsidRDefault="00207D95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2030</w:t>
            </w:r>
          </w:p>
          <w:p w14:paraId="570816C8" w14:textId="433E62B1" w:rsidR="00207D95" w:rsidRPr="0016153F" w:rsidRDefault="00207D95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5EE9F8" w14:textId="491A35EF" w:rsidR="00207D95" w:rsidRPr="0016153F" w:rsidRDefault="00207D95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7A177C" w:rsidRPr="0016153F" w14:paraId="1E954CEF" w14:textId="77777777" w:rsidTr="00E27518">
        <w:trPr>
          <w:trHeight w:val="677"/>
        </w:trPr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074D3" w14:textId="77777777" w:rsidR="00207D95" w:rsidRPr="0016153F" w:rsidRDefault="00207D95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EAA34" w14:textId="77777777" w:rsidR="00207D95" w:rsidRPr="0016153F" w:rsidRDefault="00207D95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467C8" w14:textId="77777777" w:rsidR="00207D95" w:rsidRPr="0016153F" w:rsidRDefault="00207D95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E23CC" w14:textId="77777777" w:rsidR="00207D95" w:rsidRPr="0016153F" w:rsidRDefault="00207D95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00F2A" w14:textId="77777777" w:rsidR="00207D95" w:rsidRPr="0016153F" w:rsidRDefault="00207D95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228" w:type="pct"/>
            <w:vMerge/>
            <w:tcBorders>
              <w:left w:val="nil"/>
              <w:right w:val="single" w:sz="4" w:space="0" w:color="auto"/>
            </w:tcBorders>
          </w:tcPr>
          <w:p w14:paraId="69F2B817" w14:textId="77777777" w:rsidR="00207D95" w:rsidRPr="0016153F" w:rsidRDefault="00207D95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430B225" w14:textId="4F5DF34A" w:rsidR="00207D95" w:rsidRPr="0016153F" w:rsidRDefault="00207D95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B2ED7FB" w14:textId="624B4402" w:rsidR="00207D95" w:rsidRPr="0016153F" w:rsidRDefault="00207D95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F20AE46" w14:textId="7C7CF0AB" w:rsidR="00207D95" w:rsidRPr="0016153F" w:rsidRDefault="00207D95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F8D31AF" w14:textId="6029B832" w:rsidR="00207D95" w:rsidRPr="0016153F" w:rsidRDefault="00207D95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364" w:type="pct"/>
            <w:vMerge/>
            <w:tcBorders>
              <w:left w:val="nil"/>
              <w:right w:val="single" w:sz="4" w:space="0" w:color="auto"/>
            </w:tcBorders>
          </w:tcPr>
          <w:p w14:paraId="06B7CC90" w14:textId="77777777" w:rsidR="00207D95" w:rsidRPr="0016153F" w:rsidRDefault="00207D95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364" w:type="pct"/>
            <w:vMerge/>
            <w:tcBorders>
              <w:left w:val="nil"/>
              <w:right w:val="single" w:sz="4" w:space="0" w:color="auto"/>
            </w:tcBorders>
          </w:tcPr>
          <w:p w14:paraId="542F5673" w14:textId="77777777" w:rsidR="00207D95" w:rsidRPr="0016153F" w:rsidRDefault="00207D95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318" w:type="pct"/>
            <w:vMerge/>
            <w:tcBorders>
              <w:left w:val="nil"/>
              <w:right w:val="single" w:sz="4" w:space="0" w:color="auto"/>
            </w:tcBorders>
          </w:tcPr>
          <w:p w14:paraId="37146513" w14:textId="77777777" w:rsidR="00207D95" w:rsidRPr="0016153F" w:rsidRDefault="00207D95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364" w:type="pct"/>
            <w:vMerge/>
            <w:tcBorders>
              <w:left w:val="nil"/>
              <w:right w:val="single" w:sz="4" w:space="0" w:color="auto"/>
            </w:tcBorders>
          </w:tcPr>
          <w:p w14:paraId="247667F0" w14:textId="77777777" w:rsidR="00207D95" w:rsidRPr="0016153F" w:rsidRDefault="00207D95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7E3A73" w14:textId="77777777" w:rsidR="00207D95" w:rsidRPr="0016153F" w:rsidRDefault="00207D95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177C" w:rsidRPr="0016153F" w14:paraId="0AF07F6D" w14:textId="77777777" w:rsidTr="00E27518">
        <w:trPr>
          <w:trHeight w:val="366"/>
        </w:trPr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E9A122" w14:textId="77777777" w:rsidR="00027D19" w:rsidRPr="0016153F" w:rsidRDefault="00027D19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789CA" w14:textId="77777777" w:rsidR="00027D19" w:rsidRPr="0016153F" w:rsidRDefault="00027D19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CDEEB7" w14:textId="77777777" w:rsidR="00027D19" w:rsidRPr="0016153F" w:rsidRDefault="00027D19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4B9E45" w14:textId="77777777" w:rsidR="00027D19" w:rsidRPr="0016153F" w:rsidRDefault="00027D19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03BB52" w14:textId="665E4216" w:rsidR="00027D19" w:rsidRPr="0016153F" w:rsidRDefault="00027D19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FD1B6B6" w14:textId="64A1C8F5" w:rsidR="00027D19" w:rsidRPr="0016153F" w:rsidRDefault="004B6D6E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t>1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3C8F4B0" w14:textId="6A49B99E" w:rsidR="00027D19" w:rsidRPr="0016153F" w:rsidRDefault="004B6D6E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F5FE0C6" w14:textId="2962D99C" w:rsidR="00027D19" w:rsidRPr="0016153F" w:rsidRDefault="004B6D6E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C3EE7CA" w14:textId="50430F23" w:rsidR="00027D19" w:rsidRPr="0016153F" w:rsidRDefault="004B6D6E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D36152D" w14:textId="2DA759F6" w:rsidR="00027D19" w:rsidRPr="0016153F" w:rsidRDefault="004B6D6E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t>1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ED737C2" w14:textId="08330EFB" w:rsidR="00027D19" w:rsidRPr="0016153F" w:rsidRDefault="004B6D6E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t>1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1831A92" w14:textId="29D27A24" w:rsidR="00027D19" w:rsidRPr="0016153F" w:rsidRDefault="004B6D6E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D9F07B7" w14:textId="2D2741AE" w:rsidR="00027D19" w:rsidRPr="0016153F" w:rsidRDefault="006E4014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t>1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8F7C58F" w14:textId="2AA643A0" w:rsidR="00027D19" w:rsidRPr="0016153F" w:rsidRDefault="006E4014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t>1</w:t>
            </w: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2BCC3" w14:textId="77777777" w:rsidR="00027D19" w:rsidRPr="0016153F" w:rsidRDefault="00027D19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F2AF4" w:rsidRPr="0016153F" w14:paraId="2DEE6772" w14:textId="77777777" w:rsidTr="00E27518">
        <w:tc>
          <w:tcPr>
            <w:tcW w:w="118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7C2360" w14:textId="77777777" w:rsidR="008F2AF4" w:rsidRPr="0016153F" w:rsidRDefault="008F2AF4" w:rsidP="00E2751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Итого по подпрограмме 4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11C3" w14:textId="77777777" w:rsidR="008F2AF4" w:rsidRPr="0016153F" w:rsidRDefault="008F2AF4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C4314B" w14:textId="1A4284A3" w:rsidR="008F2AF4" w:rsidRPr="0016153F" w:rsidRDefault="008F2AF4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115875,00000</w:t>
            </w:r>
          </w:p>
        </w:tc>
        <w:tc>
          <w:tcPr>
            <w:tcW w:w="864" w:type="pct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E0B8" w14:textId="2B932D98" w:rsidR="008F2AF4" w:rsidRPr="0016153F" w:rsidRDefault="008F2AF4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23175,00000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977C" w14:textId="45E75DB9" w:rsidR="008F2AF4" w:rsidRPr="0016153F" w:rsidRDefault="008F2AF4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23175,00000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4312" w14:textId="122BBE57" w:rsidR="008F2AF4" w:rsidRPr="0016153F" w:rsidRDefault="008F2AF4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23175,00000</w:t>
            </w:r>
          </w:p>
        </w:tc>
        <w:tc>
          <w:tcPr>
            <w:tcW w:w="318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C6E7" w14:textId="5FC65D6B" w:rsidR="008F2AF4" w:rsidRPr="0016153F" w:rsidRDefault="008F2AF4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23175,00000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830E" w14:textId="24884089" w:rsidR="008F2AF4" w:rsidRPr="0016153F" w:rsidRDefault="008F2AF4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23175,00000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8294" w14:textId="77777777" w:rsidR="008F2AF4" w:rsidRPr="0016153F" w:rsidRDefault="008F2AF4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8F2AF4" w:rsidRPr="0016153F" w14:paraId="4ED9451A" w14:textId="77777777" w:rsidTr="00E27518">
        <w:tc>
          <w:tcPr>
            <w:tcW w:w="118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47AC" w14:textId="77777777" w:rsidR="008F2AF4" w:rsidRPr="0016153F" w:rsidRDefault="008F2AF4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615B" w14:textId="77777777" w:rsidR="008F2AF4" w:rsidRPr="0016153F" w:rsidRDefault="008F2AF4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3760D206" w14:textId="77777777" w:rsidR="008F2AF4" w:rsidRPr="0016153F" w:rsidRDefault="008F2AF4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</w:p>
          <w:p w14:paraId="18661496" w14:textId="77777777" w:rsidR="008F2AF4" w:rsidRPr="0016153F" w:rsidRDefault="008F2AF4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F308141" w14:textId="488E1D2B" w:rsidR="008F2AF4" w:rsidRPr="0016153F" w:rsidRDefault="008F2AF4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t>115875,00000</w:t>
            </w:r>
          </w:p>
        </w:tc>
        <w:tc>
          <w:tcPr>
            <w:tcW w:w="864" w:type="pct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6E63" w14:textId="2E3C6124" w:rsidR="008F2AF4" w:rsidRPr="0016153F" w:rsidRDefault="008F2AF4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t>23175,00000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8249" w14:textId="6482C9A1" w:rsidR="008F2AF4" w:rsidRPr="0016153F" w:rsidRDefault="008F2AF4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t>23175,00000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1ECE" w14:textId="6828A39D" w:rsidR="008F2AF4" w:rsidRPr="0016153F" w:rsidRDefault="008F2AF4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t>23175,00000</w:t>
            </w:r>
          </w:p>
        </w:tc>
        <w:tc>
          <w:tcPr>
            <w:tcW w:w="318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C171" w14:textId="48F2FBC2" w:rsidR="008F2AF4" w:rsidRPr="0016153F" w:rsidRDefault="008F2AF4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t>23175,00000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E896" w14:textId="6DB733F1" w:rsidR="008F2AF4" w:rsidRPr="0016153F" w:rsidRDefault="008F2AF4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t>23175,00000</w:t>
            </w: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A8D7" w14:textId="77777777" w:rsidR="008F2AF4" w:rsidRPr="0016153F" w:rsidRDefault="008F2AF4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679E511A" w14:textId="6279051E" w:rsidR="00207D95" w:rsidRPr="0016153F" w:rsidRDefault="00207D95" w:rsidP="00E27518">
      <w:pPr>
        <w:spacing w:after="200" w:line="276" w:lineRule="auto"/>
        <w:jc w:val="center"/>
        <w:rPr>
          <w:rFonts w:cs="Times New Roman"/>
          <w:b/>
          <w:bCs/>
          <w:sz w:val="24"/>
          <w:szCs w:val="24"/>
        </w:rPr>
      </w:pPr>
    </w:p>
    <w:p w14:paraId="135F1573" w14:textId="6A33CE59" w:rsidR="004F0D9C" w:rsidRPr="0016153F" w:rsidRDefault="004F0D9C" w:rsidP="00E27518">
      <w:pPr>
        <w:spacing w:after="200" w:line="276" w:lineRule="auto"/>
        <w:jc w:val="center"/>
        <w:rPr>
          <w:rFonts w:cs="Times New Roman"/>
          <w:b/>
          <w:bCs/>
          <w:sz w:val="24"/>
          <w:szCs w:val="24"/>
        </w:rPr>
      </w:pPr>
      <w:r w:rsidRPr="0016153F">
        <w:rPr>
          <w:rFonts w:cs="Times New Roman"/>
          <w:b/>
          <w:bCs/>
          <w:sz w:val="24"/>
          <w:szCs w:val="24"/>
        </w:rPr>
        <w:lastRenderedPageBreak/>
        <w:t xml:space="preserve">11. Перечень мероприятий подпрограммы 5. Развитие добровольчества (волонтерства) </w:t>
      </w:r>
      <w:r w:rsidR="009960F7" w:rsidRPr="0016153F">
        <w:rPr>
          <w:rFonts w:cs="Times New Roman"/>
          <w:b/>
          <w:bCs/>
          <w:sz w:val="24"/>
          <w:szCs w:val="24"/>
        </w:rPr>
        <w:t>в муниципальном образовании Московской области</w:t>
      </w:r>
    </w:p>
    <w:tbl>
      <w:tblPr>
        <w:tblW w:w="5248" w:type="pct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2398"/>
        <w:gridCol w:w="884"/>
        <w:gridCol w:w="1685"/>
        <w:gridCol w:w="1076"/>
        <w:gridCol w:w="850"/>
        <w:gridCol w:w="566"/>
        <w:gridCol w:w="566"/>
        <w:gridCol w:w="569"/>
        <w:gridCol w:w="430"/>
        <w:gridCol w:w="1420"/>
        <w:gridCol w:w="1311"/>
        <w:gridCol w:w="983"/>
        <w:gridCol w:w="1005"/>
        <w:gridCol w:w="1240"/>
      </w:tblGrid>
      <w:tr w:rsidR="00617A55" w:rsidRPr="0016153F" w14:paraId="0A5A66C1" w14:textId="77777777" w:rsidTr="009C5AEF"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AC04" w14:textId="77777777" w:rsidR="00617A55" w:rsidRPr="0016153F" w:rsidRDefault="00617A55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CE66" w14:textId="77777777" w:rsidR="00617A55" w:rsidRPr="0016153F" w:rsidRDefault="00617A55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FAB1" w14:textId="77777777" w:rsidR="00617A55" w:rsidRPr="0016153F" w:rsidRDefault="00617A55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37C3" w14:textId="77777777" w:rsidR="00617A55" w:rsidRPr="0016153F" w:rsidRDefault="00617A55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F70C" w14:textId="77777777" w:rsidR="00617A55" w:rsidRPr="0016153F" w:rsidRDefault="00617A55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Всего</w:t>
            </w:r>
          </w:p>
          <w:p w14:paraId="1A5084F2" w14:textId="77777777" w:rsidR="00617A55" w:rsidRPr="0016153F" w:rsidRDefault="00617A55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 xml:space="preserve"> (тыс. руб.)</w:t>
            </w:r>
          </w:p>
        </w:tc>
        <w:tc>
          <w:tcPr>
            <w:tcW w:w="249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EC84" w14:textId="77777777" w:rsidR="00617A55" w:rsidRPr="0016153F" w:rsidRDefault="00617A55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4B0F" w14:textId="77777777" w:rsidR="00617A55" w:rsidRPr="0016153F" w:rsidRDefault="00617A55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</w:t>
            </w:r>
          </w:p>
        </w:tc>
      </w:tr>
      <w:tr w:rsidR="009C5AEF" w:rsidRPr="0016153F" w14:paraId="579145CB" w14:textId="77777777" w:rsidTr="009C5AEF"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A798" w14:textId="77777777" w:rsidR="00617A55" w:rsidRPr="0016153F" w:rsidRDefault="00617A55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55E0" w14:textId="77777777" w:rsidR="00617A55" w:rsidRPr="0016153F" w:rsidRDefault="00617A55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3C2E" w14:textId="77777777" w:rsidR="00617A55" w:rsidRPr="0016153F" w:rsidRDefault="00617A55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8755" w14:textId="77777777" w:rsidR="00617A55" w:rsidRPr="0016153F" w:rsidRDefault="00617A55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7A75" w14:textId="77777777" w:rsidR="00617A55" w:rsidRPr="0016153F" w:rsidRDefault="00617A55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A548" w14:textId="2CF2FBD6" w:rsidR="00617A55" w:rsidRPr="0016153F" w:rsidRDefault="00617A55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207D95" w:rsidRPr="0016153F">
              <w:rPr>
                <w:rFonts w:ascii="Times New Roman" w:hAnsi="Times New Roman" w:cs="Times New Roman"/>
                <w:b/>
                <w:sz w:val="20"/>
              </w:rPr>
              <w:t>6</w:t>
            </w:r>
            <w:r w:rsidRPr="0016153F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9FA3" w14:textId="14C0A218" w:rsidR="00617A55" w:rsidRPr="0016153F" w:rsidRDefault="00617A55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207D95" w:rsidRPr="0016153F">
              <w:rPr>
                <w:rFonts w:ascii="Times New Roman" w:hAnsi="Times New Roman" w:cs="Times New Roman"/>
                <w:b/>
                <w:sz w:val="20"/>
              </w:rPr>
              <w:t>7</w:t>
            </w:r>
            <w:r w:rsidRPr="0016153F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F9F2" w14:textId="3CCAC1B5" w:rsidR="00617A55" w:rsidRPr="0016153F" w:rsidRDefault="00617A55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207D95" w:rsidRPr="0016153F">
              <w:rPr>
                <w:rFonts w:ascii="Times New Roman" w:hAnsi="Times New Roman" w:cs="Times New Roman"/>
                <w:b/>
                <w:sz w:val="20"/>
              </w:rPr>
              <w:t>8</w:t>
            </w:r>
            <w:r w:rsidRPr="0016153F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8890" w14:textId="527E74B1" w:rsidR="00617A55" w:rsidRPr="0016153F" w:rsidRDefault="00617A55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207D95" w:rsidRPr="0016153F">
              <w:rPr>
                <w:rFonts w:ascii="Times New Roman" w:hAnsi="Times New Roman" w:cs="Times New Roman"/>
                <w:b/>
                <w:sz w:val="20"/>
              </w:rPr>
              <w:t>9</w:t>
            </w:r>
            <w:r w:rsidRPr="0016153F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D960" w14:textId="5A60F122" w:rsidR="00617A55" w:rsidRPr="0016153F" w:rsidRDefault="00617A55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20</w:t>
            </w:r>
            <w:r w:rsidR="00207D95" w:rsidRPr="0016153F">
              <w:rPr>
                <w:rFonts w:ascii="Times New Roman" w:hAnsi="Times New Roman" w:cs="Times New Roman"/>
                <w:b/>
                <w:sz w:val="20"/>
              </w:rPr>
              <w:t>30</w:t>
            </w:r>
            <w:r w:rsidRPr="0016153F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0247" w14:textId="77777777" w:rsidR="00617A55" w:rsidRPr="0016153F" w:rsidRDefault="00617A55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C5AEF" w:rsidRPr="0016153F" w14:paraId="5F47C117" w14:textId="77777777" w:rsidTr="009C5AEF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5B14" w14:textId="77777777" w:rsidR="00617A55" w:rsidRPr="0016153F" w:rsidRDefault="00617A55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0267" w14:textId="77777777" w:rsidR="00617A55" w:rsidRPr="0016153F" w:rsidRDefault="00617A55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183C" w14:textId="77777777" w:rsidR="00617A55" w:rsidRPr="0016153F" w:rsidRDefault="00617A55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86F" w14:textId="77777777" w:rsidR="00617A55" w:rsidRPr="0016153F" w:rsidRDefault="00617A55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A714" w14:textId="77777777" w:rsidR="00617A55" w:rsidRPr="0016153F" w:rsidRDefault="00617A55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94AB" w14:textId="77777777" w:rsidR="00617A55" w:rsidRPr="0016153F" w:rsidRDefault="00617A55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14E7" w14:textId="77777777" w:rsidR="00617A55" w:rsidRPr="0016153F" w:rsidRDefault="00617A55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9EEA" w14:textId="77777777" w:rsidR="00617A55" w:rsidRPr="0016153F" w:rsidRDefault="00617A55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24F0" w14:textId="77777777" w:rsidR="00617A55" w:rsidRPr="0016153F" w:rsidRDefault="00617A55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F249" w14:textId="77777777" w:rsidR="00617A55" w:rsidRPr="0016153F" w:rsidRDefault="00617A55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D853" w14:textId="77777777" w:rsidR="00617A55" w:rsidRPr="0016153F" w:rsidRDefault="00617A55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DF71AB" w:rsidRPr="0016153F" w14:paraId="5C0AE17D" w14:textId="77777777" w:rsidTr="009C5AEF"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807F" w14:textId="77777777" w:rsidR="00DF71AB" w:rsidRPr="0016153F" w:rsidRDefault="00DF71AB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65B8" w14:textId="77777777" w:rsidR="0009462B" w:rsidRPr="0016153F" w:rsidRDefault="0009462B" w:rsidP="00E2751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6153F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Основное </w:t>
            </w:r>
          </w:p>
          <w:p w14:paraId="799523E6" w14:textId="77777777" w:rsidR="0009462B" w:rsidRPr="0016153F" w:rsidRDefault="0009462B" w:rsidP="00E2751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6153F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мероприятие 01.</w:t>
            </w:r>
          </w:p>
          <w:p w14:paraId="34386347" w14:textId="77777777" w:rsidR="0009462B" w:rsidRPr="0016153F" w:rsidRDefault="0009462B" w:rsidP="00E2751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153F">
              <w:rPr>
                <w:rFonts w:eastAsia="Times New Roman" w:cs="Times New Roman"/>
                <w:sz w:val="18"/>
                <w:szCs w:val="18"/>
                <w:lang w:eastAsia="ru-RU"/>
              </w:rPr>
              <w:t>Организация и проведение мероприятий, направленных на популяризацию добровольчества</w:t>
            </w:r>
          </w:p>
          <w:p w14:paraId="26996C9E" w14:textId="724568B7" w:rsidR="00DF71AB" w:rsidRPr="0016153F" w:rsidRDefault="0009462B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(волонтерства)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B320" w14:textId="7BAB2408" w:rsidR="00DF71AB" w:rsidRPr="0016153F" w:rsidRDefault="00DF71AB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2026-2030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C8A4" w14:textId="77777777" w:rsidR="00DF71AB" w:rsidRPr="0016153F" w:rsidRDefault="00DF71AB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F247" w14:textId="3D7998B5" w:rsidR="00DF71AB" w:rsidRPr="0016153F" w:rsidRDefault="00DF71AB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500,00000</w:t>
            </w:r>
          </w:p>
        </w:tc>
        <w:tc>
          <w:tcPr>
            <w:tcW w:w="9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5833" w14:textId="2D56CD62" w:rsidR="00DF71AB" w:rsidRPr="0016153F" w:rsidRDefault="00DF71AB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100,00000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5E29" w14:textId="0C85F8EE" w:rsidR="00DF71AB" w:rsidRPr="0016153F" w:rsidRDefault="00DF71AB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100,00000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4F97" w14:textId="10A3BD0F" w:rsidR="00DF71AB" w:rsidRPr="0016153F" w:rsidRDefault="00DF71AB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100,00000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4813" w14:textId="64C547A8" w:rsidR="00DF71AB" w:rsidRPr="0016153F" w:rsidRDefault="00DF71AB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100,00000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A9E3" w14:textId="56CC25B4" w:rsidR="00DF71AB" w:rsidRPr="0016153F" w:rsidRDefault="00DF71AB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100,00000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5104" w14:textId="77777777" w:rsidR="00DF71AB" w:rsidRPr="0016153F" w:rsidRDefault="00DF71AB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DF71AB" w:rsidRPr="0016153F" w14:paraId="6C1E87FE" w14:textId="77777777" w:rsidTr="009C5AEF"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6CDA" w14:textId="77777777" w:rsidR="00DF71AB" w:rsidRPr="0016153F" w:rsidRDefault="00DF71AB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A503" w14:textId="77777777" w:rsidR="00DF71AB" w:rsidRPr="0016153F" w:rsidRDefault="00DF71AB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384F" w14:textId="77777777" w:rsidR="00DF71AB" w:rsidRPr="0016153F" w:rsidRDefault="00DF71AB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0ED5" w14:textId="77777777" w:rsidR="00DF71AB" w:rsidRPr="0016153F" w:rsidRDefault="00DF71AB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1482DCF2" w14:textId="5B674EF8" w:rsidR="00DF71AB" w:rsidRPr="0016153F" w:rsidRDefault="00DF71AB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  <w:r w:rsidRPr="0016153F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E20A" w14:textId="5621EA7D" w:rsidR="00DF71AB" w:rsidRPr="0016153F" w:rsidRDefault="00DF71AB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500,00000</w:t>
            </w:r>
          </w:p>
        </w:tc>
        <w:tc>
          <w:tcPr>
            <w:tcW w:w="9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8755" w14:textId="28FABCFF" w:rsidR="00DF71AB" w:rsidRPr="0016153F" w:rsidRDefault="00DF71AB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100,00000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785C" w14:textId="6D4B9BB4" w:rsidR="00DF71AB" w:rsidRPr="0016153F" w:rsidRDefault="00DF71AB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100,00000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28E7" w14:textId="1C6672FF" w:rsidR="00DF71AB" w:rsidRPr="0016153F" w:rsidRDefault="00DF71AB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100,00000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0AB3" w14:textId="5C3D5225" w:rsidR="00DF71AB" w:rsidRPr="0016153F" w:rsidRDefault="00DF71AB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100,00000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3445" w14:textId="5B2B9516" w:rsidR="00DF71AB" w:rsidRPr="0016153F" w:rsidRDefault="00DF71AB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100,00000</w:t>
            </w: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FA3B" w14:textId="77777777" w:rsidR="00DF71AB" w:rsidRPr="0016153F" w:rsidRDefault="00DF71AB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F71AB" w:rsidRPr="0016153F" w14:paraId="173C0B4D" w14:textId="77777777" w:rsidTr="009C5AEF"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53FDF4" w14:textId="77777777" w:rsidR="00DF71AB" w:rsidRPr="0016153F" w:rsidRDefault="00DF71AB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3B0C" w14:textId="77777777" w:rsidR="0009462B" w:rsidRPr="0016153F" w:rsidRDefault="0009462B" w:rsidP="00E2751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6153F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Мероприятие 01.01.</w:t>
            </w:r>
          </w:p>
          <w:p w14:paraId="13D1189E" w14:textId="0B7B12F5" w:rsidR="00DF71AB" w:rsidRPr="0016153F" w:rsidRDefault="0009462B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Организация и проведение мероприятий (акций) для добровольцев (волонтеров)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0EFC" w14:textId="59DE6D92" w:rsidR="00DF71AB" w:rsidRPr="0016153F" w:rsidRDefault="00DF71AB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2026-2030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AC1E" w14:textId="77777777" w:rsidR="00DF71AB" w:rsidRPr="0016153F" w:rsidRDefault="00DF71AB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DB2E" w14:textId="60BAEDC0" w:rsidR="00DF71AB" w:rsidRPr="0016153F" w:rsidRDefault="00DF71AB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500,00000</w:t>
            </w:r>
          </w:p>
        </w:tc>
        <w:tc>
          <w:tcPr>
            <w:tcW w:w="9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5D36" w14:textId="44FD64DD" w:rsidR="00DF71AB" w:rsidRPr="0016153F" w:rsidRDefault="00DF71AB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100,00000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B0DE" w14:textId="2656A511" w:rsidR="00DF71AB" w:rsidRPr="0016153F" w:rsidRDefault="00DF71AB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100,00000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FCBA" w14:textId="644635C6" w:rsidR="00DF71AB" w:rsidRPr="0016153F" w:rsidRDefault="00DF71AB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100,00000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61BB" w14:textId="0DF791DD" w:rsidR="00DF71AB" w:rsidRPr="0016153F" w:rsidRDefault="00DF71AB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100,00000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2DEF" w14:textId="44A41553" w:rsidR="00DF71AB" w:rsidRPr="0016153F" w:rsidRDefault="00DF71AB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100,00000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FAEBFC" w14:textId="77777777" w:rsidR="00DF71AB" w:rsidRPr="0016153F" w:rsidRDefault="00DF71AB" w:rsidP="00E275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6153F">
              <w:rPr>
                <w:rFonts w:ascii="Times New Roman" w:hAnsi="Times New Roman" w:cs="Times New Roman"/>
                <w:sz w:val="18"/>
                <w:szCs w:val="18"/>
              </w:rPr>
              <w:t>Управление культуры, туризма и молодежной политики</w:t>
            </w:r>
          </w:p>
        </w:tc>
      </w:tr>
      <w:tr w:rsidR="00DF71AB" w:rsidRPr="0016153F" w14:paraId="487E7B20" w14:textId="77777777" w:rsidTr="009C5AEF">
        <w:trPr>
          <w:trHeight w:val="1085"/>
        </w:trPr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8A39E6" w14:textId="77777777" w:rsidR="00DF71AB" w:rsidRPr="0016153F" w:rsidRDefault="00DF71AB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1DD8" w14:textId="77777777" w:rsidR="00DF71AB" w:rsidRPr="0016153F" w:rsidRDefault="00DF71AB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D9E2" w14:textId="77777777" w:rsidR="00DF71AB" w:rsidRPr="0016153F" w:rsidRDefault="00DF71AB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AF3" w14:textId="77777777" w:rsidR="00DF71AB" w:rsidRPr="0016153F" w:rsidRDefault="00DF71AB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63055309" w14:textId="4F9D2A29" w:rsidR="00DF71AB" w:rsidRPr="0016153F" w:rsidRDefault="00DF71AB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  <w:r w:rsidRPr="0016153F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7CA6" w14:textId="6D994A86" w:rsidR="00DF71AB" w:rsidRPr="0016153F" w:rsidRDefault="00DF71AB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500,00000</w:t>
            </w:r>
          </w:p>
        </w:tc>
        <w:tc>
          <w:tcPr>
            <w:tcW w:w="9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DA3A" w14:textId="3973B3E6" w:rsidR="00DF71AB" w:rsidRPr="0016153F" w:rsidRDefault="00DF71AB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100,00000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A874" w14:textId="1648213E" w:rsidR="00DF71AB" w:rsidRPr="0016153F" w:rsidRDefault="00DF71AB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100,00000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4BA0" w14:textId="180CCF03" w:rsidR="00DF71AB" w:rsidRPr="0016153F" w:rsidRDefault="00DF71AB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100,00000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F8A9" w14:textId="33D5956D" w:rsidR="00DF71AB" w:rsidRPr="0016153F" w:rsidRDefault="00DF71AB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100,00000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6CCC" w14:textId="6737A7D3" w:rsidR="00DF71AB" w:rsidRPr="0016153F" w:rsidRDefault="00DF71AB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100,00000</w:t>
            </w:r>
          </w:p>
        </w:tc>
        <w:tc>
          <w:tcPr>
            <w:tcW w:w="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9C43" w14:textId="77777777" w:rsidR="00DF71AB" w:rsidRPr="0016153F" w:rsidRDefault="00DF71AB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C5AEF" w:rsidRPr="0016153F" w14:paraId="03B653C7" w14:textId="77777777" w:rsidTr="009C5AEF">
        <w:trPr>
          <w:trHeight w:val="540"/>
        </w:trPr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8E039F" w14:textId="77777777" w:rsidR="009C5AEF" w:rsidRPr="0016153F" w:rsidRDefault="009C5AEF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FA92F5" w14:textId="77777777" w:rsidR="0009462B" w:rsidRPr="0016153F" w:rsidRDefault="0009462B" w:rsidP="00E2751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153F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Проведены мероприятия, направленные на популяризацию добровольчества </w:t>
            </w:r>
          </w:p>
          <w:p w14:paraId="0BE49441" w14:textId="58855BF6" w:rsidR="0009462B" w:rsidRPr="0016153F" w:rsidRDefault="0009462B" w:rsidP="00E2751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153F">
              <w:rPr>
                <w:rFonts w:eastAsia="Times New Roman" w:cs="Times New Roman"/>
                <w:sz w:val="18"/>
                <w:szCs w:val="18"/>
                <w:lang w:eastAsia="ru-RU"/>
              </w:rPr>
              <w:t>(волонтерства)</w:t>
            </w:r>
            <w:r w:rsidR="003A276F" w:rsidRPr="0016153F">
              <w:rPr>
                <w:rFonts w:eastAsia="Times New Roman" w:cs="Times New Roman"/>
                <w:sz w:val="18"/>
                <w:szCs w:val="18"/>
                <w:lang w:eastAsia="ru-RU"/>
              </w:rPr>
              <w:t>, единица</w:t>
            </w:r>
          </w:p>
          <w:p w14:paraId="1F2DD28A" w14:textId="0F25CFCD" w:rsidR="009C5AEF" w:rsidRPr="0016153F" w:rsidRDefault="009C5AEF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2C1A3" w14:textId="60B3E1D4" w:rsidR="009C5AEF" w:rsidRPr="0016153F" w:rsidRDefault="009C5AEF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FB6B52" w14:textId="6FEB6930" w:rsidR="009C5AEF" w:rsidRPr="0016153F" w:rsidRDefault="009C5AEF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11236" w14:textId="2B1DAA02" w:rsidR="009C5AEF" w:rsidRPr="0016153F" w:rsidRDefault="009C5AEF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Всего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FE6EB" w14:textId="77777777" w:rsidR="009C5AEF" w:rsidRPr="0016153F" w:rsidRDefault="009C5AEF" w:rsidP="00E27518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  <w:p w14:paraId="791A9731" w14:textId="77777777" w:rsidR="009C5AEF" w:rsidRPr="0016153F" w:rsidRDefault="009C5AEF" w:rsidP="00E27518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2026</w:t>
            </w:r>
          </w:p>
          <w:p w14:paraId="6FC6ED7D" w14:textId="0C271A21" w:rsidR="009C5AEF" w:rsidRPr="0016153F" w:rsidRDefault="009C5AEF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6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9156" w14:textId="53222A0C" w:rsidR="009C5AEF" w:rsidRPr="0016153F" w:rsidRDefault="009C5AEF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A390E1" w14:textId="77777777" w:rsidR="009C5AEF" w:rsidRPr="0016153F" w:rsidRDefault="009C5AEF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2027</w:t>
            </w:r>
          </w:p>
          <w:p w14:paraId="32B8636A" w14:textId="61F9D3A4" w:rsidR="009C5AEF" w:rsidRPr="0016153F" w:rsidRDefault="009C5AEF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39147E" w14:textId="77777777" w:rsidR="009C5AEF" w:rsidRPr="0016153F" w:rsidRDefault="009C5AEF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2028</w:t>
            </w:r>
          </w:p>
          <w:p w14:paraId="66CAA4CF" w14:textId="50D3FE6A" w:rsidR="009C5AEF" w:rsidRPr="0016153F" w:rsidRDefault="009C5AEF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D3FDC6" w14:textId="77777777" w:rsidR="009C5AEF" w:rsidRPr="0016153F" w:rsidRDefault="009C5AEF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2029</w:t>
            </w:r>
          </w:p>
          <w:p w14:paraId="07218819" w14:textId="32BB89E5" w:rsidR="009C5AEF" w:rsidRPr="0016153F" w:rsidRDefault="009C5AEF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A5DE7F" w14:textId="77777777" w:rsidR="009C5AEF" w:rsidRPr="0016153F" w:rsidRDefault="009C5AEF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2030</w:t>
            </w:r>
          </w:p>
          <w:p w14:paraId="2C6ED3F7" w14:textId="795592D6" w:rsidR="009C5AEF" w:rsidRPr="0016153F" w:rsidRDefault="009C5AEF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40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C67D01" w14:textId="74CAFB5C" w:rsidR="009C5AEF" w:rsidRPr="0016153F" w:rsidRDefault="009C5AEF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9C5AEF" w:rsidRPr="0016153F" w14:paraId="48D3B77D" w14:textId="77777777" w:rsidTr="009C5AEF">
        <w:trPr>
          <w:trHeight w:val="308"/>
        </w:trPr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E2E647" w14:textId="77777777" w:rsidR="009C5AEF" w:rsidRPr="0016153F" w:rsidRDefault="009C5AEF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A91108" w14:textId="77777777" w:rsidR="009C5AEF" w:rsidRPr="0016153F" w:rsidRDefault="009C5AEF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FF0E36" w14:textId="77777777" w:rsidR="009C5AEF" w:rsidRPr="0016153F" w:rsidRDefault="009C5AEF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D11132" w14:textId="77777777" w:rsidR="009C5AEF" w:rsidRPr="0016153F" w:rsidRDefault="009C5AEF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946F" w14:textId="77777777" w:rsidR="009C5AEF" w:rsidRPr="0016153F" w:rsidRDefault="009C5AEF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6E64" w14:textId="77777777" w:rsidR="009C5AEF" w:rsidRPr="0016153F" w:rsidRDefault="009C5AEF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4CDB" w14:textId="7C255154" w:rsidR="009C5AEF" w:rsidRPr="0016153F" w:rsidRDefault="009C5AEF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5F99" w14:textId="3EADFD59" w:rsidR="009C5AEF" w:rsidRPr="0016153F" w:rsidRDefault="009C5AEF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5C1A" w14:textId="33DD26A9" w:rsidR="009C5AEF" w:rsidRPr="0016153F" w:rsidRDefault="009C5AEF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ED23" w14:textId="4620E761" w:rsidR="009C5AEF" w:rsidRPr="0016153F" w:rsidRDefault="009C5AEF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2678" w14:textId="77777777" w:rsidR="009C5AEF" w:rsidRPr="0016153F" w:rsidRDefault="009C5AEF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7966" w14:textId="77777777" w:rsidR="009C5AEF" w:rsidRPr="0016153F" w:rsidRDefault="009C5AEF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138E" w14:textId="77777777" w:rsidR="009C5AEF" w:rsidRPr="0016153F" w:rsidRDefault="009C5AEF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D2FF" w14:textId="77777777" w:rsidR="009C5AEF" w:rsidRPr="0016153F" w:rsidRDefault="009C5AEF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08B7B" w14:textId="77777777" w:rsidR="009C5AEF" w:rsidRPr="0016153F" w:rsidRDefault="009C5AEF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C5AEF" w:rsidRPr="0016153F" w14:paraId="2C56BCD5" w14:textId="77777777" w:rsidTr="009C5AEF">
        <w:trPr>
          <w:trHeight w:val="357"/>
        </w:trPr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5FD7D" w14:textId="77777777" w:rsidR="009C5AEF" w:rsidRPr="0016153F" w:rsidRDefault="009C5AEF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8FB6" w14:textId="77777777" w:rsidR="009C5AEF" w:rsidRPr="0016153F" w:rsidRDefault="009C5AEF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F0CB" w14:textId="77777777" w:rsidR="009C5AEF" w:rsidRPr="0016153F" w:rsidRDefault="009C5AEF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4DA5" w14:textId="77777777" w:rsidR="009C5AEF" w:rsidRPr="0016153F" w:rsidRDefault="009C5AEF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B218" w14:textId="352F5B36" w:rsidR="009C5AEF" w:rsidRPr="0016153F" w:rsidRDefault="009C5AEF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858E" w14:textId="215C9900" w:rsidR="009C5AEF" w:rsidRPr="0016153F" w:rsidRDefault="003B1A3C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A57D" w14:textId="78664B9F" w:rsidR="009C5AEF" w:rsidRPr="0016153F" w:rsidRDefault="003B1A3C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8FFD" w14:textId="076FFC90" w:rsidR="009C5AEF" w:rsidRPr="0016153F" w:rsidRDefault="003B1A3C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C61B" w14:textId="6E38E611" w:rsidR="009C5AEF" w:rsidRPr="0016153F" w:rsidRDefault="003B1A3C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25EC" w14:textId="17DF1E80" w:rsidR="009C5AEF" w:rsidRPr="0016153F" w:rsidRDefault="003B1A3C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BB74" w14:textId="65A1E5F2" w:rsidR="009C5AEF" w:rsidRPr="0016153F" w:rsidRDefault="003B1A3C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4090" w14:textId="48B23A07" w:rsidR="009C5AEF" w:rsidRPr="0016153F" w:rsidRDefault="003B1A3C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8BAE" w14:textId="68DCC496" w:rsidR="009C5AEF" w:rsidRPr="0016153F" w:rsidRDefault="003B1A3C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9B55" w14:textId="786EAB65" w:rsidR="009C5AEF" w:rsidRPr="0016153F" w:rsidRDefault="003B1A3C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CEF1" w14:textId="77777777" w:rsidR="009C5AEF" w:rsidRPr="0016153F" w:rsidRDefault="009C5AEF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F71AB" w:rsidRPr="0016153F" w14:paraId="118E3305" w14:textId="77777777" w:rsidTr="009C5AEF">
        <w:tc>
          <w:tcPr>
            <w:tcW w:w="12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D086F9" w14:textId="77777777" w:rsidR="00DF71AB" w:rsidRPr="0016153F" w:rsidRDefault="00DF71AB" w:rsidP="00E2751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Итого по подпрограмме 5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DF6A" w14:textId="77777777" w:rsidR="00DF71AB" w:rsidRPr="0016153F" w:rsidRDefault="00DF71AB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C0FE" w14:textId="40DA32F6" w:rsidR="00DF71AB" w:rsidRPr="0016153F" w:rsidRDefault="00DF71AB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500,00000</w:t>
            </w:r>
          </w:p>
        </w:tc>
        <w:tc>
          <w:tcPr>
            <w:tcW w:w="9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C829" w14:textId="7DEFD10D" w:rsidR="00DF71AB" w:rsidRPr="0016153F" w:rsidRDefault="00DF71AB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100,00000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985A" w14:textId="03310F4C" w:rsidR="00DF71AB" w:rsidRPr="0016153F" w:rsidRDefault="00DF71AB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100,00000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64CC" w14:textId="707643CD" w:rsidR="00DF71AB" w:rsidRPr="0016153F" w:rsidRDefault="00DF71AB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100,00000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D779" w14:textId="7CF0FF3B" w:rsidR="00DF71AB" w:rsidRPr="0016153F" w:rsidRDefault="00DF71AB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100,00000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3658" w14:textId="04C3EADD" w:rsidR="00DF71AB" w:rsidRPr="0016153F" w:rsidRDefault="00DF71AB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100,00000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8B57" w14:textId="77777777" w:rsidR="00DF71AB" w:rsidRPr="0016153F" w:rsidRDefault="00DF71AB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DF71AB" w:rsidRPr="0016153F" w14:paraId="739E11FE" w14:textId="77777777" w:rsidTr="009C5AEF">
        <w:tc>
          <w:tcPr>
            <w:tcW w:w="12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F2F4" w14:textId="77777777" w:rsidR="00DF71AB" w:rsidRPr="0016153F" w:rsidRDefault="00DF71AB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2D98" w14:textId="77777777" w:rsidR="00DF71AB" w:rsidRPr="0016153F" w:rsidRDefault="00DF71AB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3F21E77A" w14:textId="62E7A83F" w:rsidR="00DF71AB" w:rsidRPr="0016153F" w:rsidRDefault="00DF71AB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  <w:r w:rsidRPr="0016153F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0332" w14:textId="4F4ADC7A" w:rsidR="00DF71AB" w:rsidRPr="0016153F" w:rsidRDefault="00DF71AB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500,00000</w:t>
            </w:r>
          </w:p>
        </w:tc>
        <w:tc>
          <w:tcPr>
            <w:tcW w:w="9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60C5" w14:textId="2C10A6AA" w:rsidR="00DF71AB" w:rsidRPr="0016153F" w:rsidRDefault="00DF71AB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100,00000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239C" w14:textId="62F45F6E" w:rsidR="00DF71AB" w:rsidRPr="0016153F" w:rsidRDefault="00DF71AB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100,00000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DA6F" w14:textId="4DA3B46F" w:rsidR="00DF71AB" w:rsidRPr="0016153F" w:rsidRDefault="00DF71AB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100,00000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A818" w14:textId="736034A7" w:rsidR="00DF71AB" w:rsidRPr="0016153F" w:rsidRDefault="00DF71AB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100,00000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7D68" w14:textId="4160BAE1" w:rsidR="00DF71AB" w:rsidRPr="0016153F" w:rsidRDefault="00DF71AB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100,00000</w:t>
            </w: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CCB5" w14:textId="77777777" w:rsidR="00DF71AB" w:rsidRPr="0016153F" w:rsidRDefault="00DF71AB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F023547" w14:textId="77777777" w:rsidR="00666196" w:rsidRPr="0016153F" w:rsidRDefault="000229FE" w:rsidP="00E2751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153F">
        <w:rPr>
          <w:rFonts w:cs="Times New Roman"/>
          <w:b/>
          <w:sz w:val="20"/>
        </w:rPr>
        <w:br w:type="page"/>
      </w:r>
      <w:r w:rsidR="00666196" w:rsidRPr="0016153F">
        <w:rPr>
          <w:rFonts w:ascii="Times New Roman" w:hAnsi="Times New Roman" w:cs="Times New Roman"/>
          <w:b/>
          <w:bCs/>
          <w:sz w:val="24"/>
          <w:szCs w:val="24"/>
        </w:rPr>
        <w:lastRenderedPageBreak/>
        <w:t>12. Перечень мероприятий подпрограммы 6. Обеспечивающая подпрограмма</w:t>
      </w:r>
    </w:p>
    <w:p w14:paraId="171CA44C" w14:textId="02C2BBA4" w:rsidR="00747B3D" w:rsidRPr="0016153F" w:rsidRDefault="00747B3D" w:rsidP="00E2751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340" w:type="pct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128"/>
        <w:gridCol w:w="994"/>
        <w:gridCol w:w="1419"/>
        <w:gridCol w:w="1274"/>
        <w:gridCol w:w="708"/>
        <w:gridCol w:w="708"/>
        <w:gridCol w:w="566"/>
        <w:gridCol w:w="566"/>
        <w:gridCol w:w="573"/>
        <w:gridCol w:w="13"/>
        <w:gridCol w:w="1117"/>
        <w:gridCol w:w="1133"/>
        <w:gridCol w:w="1416"/>
        <w:gridCol w:w="1419"/>
        <w:gridCol w:w="1133"/>
      </w:tblGrid>
      <w:tr w:rsidR="00E27518" w:rsidRPr="0016153F" w14:paraId="5A99C610" w14:textId="77777777" w:rsidTr="00E27518"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C130" w14:textId="77777777" w:rsidR="00747B3D" w:rsidRPr="0016153F" w:rsidRDefault="00747B3D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3684" w14:textId="77777777" w:rsidR="00747B3D" w:rsidRPr="0016153F" w:rsidRDefault="00747B3D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24E5" w14:textId="77777777" w:rsidR="00747B3D" w:rsidRPr="0016153F" w:rsidRDefault="00747B3D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2ED8" w14:textId="77777777" w:rsidR="00747B3D" w:rsidRPr="0016153F" w:rsidRDefault="00747B3D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0382" w14:textId="77777777" w:rsidR="00747B3D" w:rsidRPr="0016153F" w:rsidRDefault="00747B3D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Всего</w:t>
            </w:r>
          </w:p>
          <w:p w14:paraId="137499ED" w14:textId="77777777" w:rsidR="00747B3D" w:rsidRPr="0016153F" w:rsidRDefault="00747B3D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 xml:space="preserve"> (тыс. руб.)</w:t>
            </w:r>
          </w:p>
        </w:tc>
        <w:tc>
          <w:tcPr>
            <w:tcW w:w="261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CAC6" w14:textId="77777777" w:rsidR="00747B3D" w:rsidRPr="0016153F" w:rsidRDefault="00747B3D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F82E" w14:textId="77777777" w:rsidR="00747B3D" w:rsidRPr="0016153F" w:rsidRDefault="00747B3D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</w:t>
            </w:r>
          </w:p>
        </w:tc>
      </w:tr>
      <w:tr w:rsidR="00E27518" w:rsidRPr="0016153F" w14:paraId="4A633258" w14:textId="77777777" w:rsidTr="00E27518"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4D58" w14:textId="77777777" w:rsidR="00747B3D" w:rsidRPr="0016153F" w:rsidRDefault="00747B3D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1AA3" w14:textId="77777777" w:rsidR="00747B3D" w:rsidRPr="0016153F" w:rsidRDefault="00747B3D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A7BE" w14:textId="77777777" w:rsidR="00747B3D" w:rsidRPr="0016153F" w:rsidRDefault="00747B3D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1DA2" w14:textId="77777777" w:rsidR="00747B3D" w:rsidRPr="0016153F" w:rsidRDefault="00747B3D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A220" w14:textId="77777777" w:rsidR="00747B3D" w:rsidRPr="0016153F" w:rsidRDefault="00747B3D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FD78" w14:textId="77777777" w:rsidR="00847F9D" w:rsidRPr="0016153F" w:rsidRDefault="00747B3D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847F9D" w:rsidRPr="0016153F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  <w:p w14:paraId="10976A0A" w14:textId="070A7F08" w:rsidR="00747B3D" w:rsidRPr="0016153F" w:rsidRDefault="00747B3D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8035" w14:textId="77777777" w:rsidR="00847F9D" w:rsidRPr="0016153F" w:rsidRDefault="00747B3D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847F9D" w:rsidRPr="0016153F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  <w:p w14:paraId="1BCBAEE4" w14:textId="0583BAD7" w:rsidR="00747B3D" w:rsidRPr="0016153F" w:rsidRDefault="00747B3D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A208" w14:textId="77777777" w:rsidR="00847F9D" w:rsidRPr="0016153F" w:rsidRDefault="00747B3D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847F9D" w:rsidRPr="0016153F">
              <w:rPr>
                <w:rFonts w:ascii="Times New Roman" w:hAnsi="Times New Roman" w:cs="Times New Roman"/>
                <w:b/>
                <w:sz w:val="20"/>
              </w:rPr>
              <w:t>8</w:t>
            </w:r>
          </w:p>
          <w:p w14:paraId="70012F93" w14:textId="007A2A47" w:rsidR="00747B3D" w:rsidRPr="0016153F" w:rsidRDefault="00747B3D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16EE" w14:textId="3832FF33" w:rsidR="00747B3D" w:rsidRPr="0016153F" w:rsidRDefault="00747B3D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847F9D" w:rsidRPr="0016153F">
              <w:rPr>
                <w:rFonts w:ascii="Times New Roman" w:hAnsi="Times New Roman" w:cs="Times New Roman"/>
                <w:b/>
                <w:sz w:val="20"/>
              </w:rPr>
              <w:t>9</w:t>
            </w:r>
            <w:r w:rsidRPr="0016153F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A479" w14:textId="32587843" w:rsidR="00747B3D" w:rsidRPr="0016153F" w:rsidRDefault="00747B3D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20</w:t>
            </w:r>
            <w:r w:rsidR="00847F9D" w:rsidRPr="0016153F">
              <w:rPr>
                <w:rFonts w:ascii="Times New Roman" w:hAnsi="Times New Roman" w:cs="Times New Roman"/>
                <w:b/>
                <w:sz w:val="20"/>
              </w:rPr>
              <w:t>30</w:t>
            </w:r>
            <w:r w:rsidRPr="0016153F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5ABE" w14:textId="77777777" w:rsidR="00747B3D" w:rsidRPr="0016153F" w:rsidRDefault="00747B3D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7518" w:rsidRPr="0016153F" w14:paraId="7F1D3440" w14:textId="77777777" w:rsidTr="00E27518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359B" w14:textId="77777777" w:rsidR="00747B3D" w:rsidRPr="0016153F" w:rsidRDefault="00747B3D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5AC4" w14:textId="77777777" w:rsidR="00747B3D" w:rsidRPr="0016153F" w:rsidRDefault="00747B3D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FAC7" w14:textId="77777777" w:rsidR="00747B3D" w:rsidRPr="0016153F" w:rsidRDefault="00747B3D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7B83" w14:textId="77777777" w:rsidR="00747B3D" w:rsidRPr="0016153F" w:rsidRDefault="00747B3D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148D" w14:textId="77777777" w:rsidR="00747B3D" w:rsidRPr="0016153F" w:rsidRDefault="00747B3D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3565" w14:textId="77777777" w:rsidR="00747B3D" w:rsidRPr="0016153F" w:rsidRDefault="00747B3D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4B2B" w14:textId="77777777" w:rsidR="00747B3D" w:rsidRPr="0016153F" w:rsidRDefault="00747B3D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849E" w14:textId="77777777" w:rsidR="00747B3D" w:rsidRPr="0016153F" w:rsidRDefault="00747B3D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6CA1" w14:textId="77777777" w:rsidR="00747B3D" w:rsidRPr="0016153F" w:rsidRDefault="00747B3D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1E0C" w14:textId="77777777" w:rsidR="00747B3D" w:rsidRPr="0016153F" w:rsidRDefault="00747B3D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B016" w14:textId="77777777" w:rsidR="00747B3D" w:rsidRPr="0016153F" w:rsidRDefault="00747B3D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E27518" w:rsidRPr="0016153F" w14:paraId="0D64FBD2" w14:textId="77777777" w:rsidTr="00E27518">
        <w:trPr>
          <w:trHeight w:val="414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A698C" w14:textId="77777777" w:rsidR="00A5501D" w:rsidRPr="0016153F" w:rsidRDefault="00A5501D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FCA005" w14:textId="77777777" w:rsidR="00A5501D" w:rsidRPr="0016153F" w:rsidRDefault="00A5501D" w:rsidP="00E2751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6153F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Основное мероприятие 01.</w:t>
            </w:r>
          </w:p>
          <w:p w14:paraId="735FE1B8" w14:textId="2B93B28A" w:rsidR="00A5501D" w:rsidRPr="0016153F" w:rsidRDefault="00A5501D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634315" w14:textId="2E59DF2E" w:rsidR="00A5501D" w:rsidRPr="0016153F" w:rsidRDefault="00A5501D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2026-2030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648E" w14:textId="77777777" w:rsidR="00A5501D" w:rsidRPr="0016153F" w:rsidRDefault="00A5501D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72F4" w14:textId="5E50748D" w:rsidR="00A5501D" w:rsidRPr="0016153F" w:rsidRDefault="00A5501D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543 183,27107</w:t>
            </w:r>
          </w:p>
        </w:tc>
        <w:tc>
          <w:tcPr>
            <w:tcW w:w="9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CC89" w14:textId="0787D07C" w:rsidR="00A5501D" w:rsidRPr="0016153F" w:rsidRDefault="00A5501D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141 523,49507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9210" w14:textId="408A5639" w:rsidR="00A5501D" w:rsidRPr="0016153F" w:rsidRDefault="00A5501D" w:rsidP="00E27518">
            <w:pPr>
              <w:pStyle w:val="ConsPlusNormal"/>
              <w:jc w:val="center"/>
              <w:rPr>
                <w:rFonts w:ascii="Times New Roman" w:hAnsi="Times New Roman" w:cs="Times New Roman"/>
                <w:color w:val="2E2E2E"/>
                <w:sz w:val="18"/>
                <w:szCs w:val="18"/>
              </w:rPr>
            </w:pPr>
            <w:r w:rsidRPr="0016153F">
              <w:rPr>
                <w:rFonts w:ascii="Times New Roman" w:hAnsi="Times New Roman" w:cs="Times New Roman"/>
                <w:color w:val="2E2E2E"/>
                <w:sz w:val="18"/>
                <w:szCs w:val="18"/>
              </w:rPr>
              <w:t>100 414,94400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5809" w14:textId="19364B60" w:rsidR="00A5501D" w:rsidRPr="0016153F" w:rsidRDefault="00A5501D" w:rsidP="00E27518">
            <w:pPr>
              <w:pStyle w:val="ConsPlusNormal"/>
              <w:jc w:val="center"/>
              <w:rPr>
                <w:rFonts w:ascii="Times New Roman" w:hAnsi="Times New Roman" w:cs="Times New Roman"/>
                <w:color w:val="2E2E2E"/>
                <w:sz w:val="18"/>
                <w:szCs w:val="18"/>
              </w:rPr>
            </w:pPr>
            <w:r w:rsidRPr="0016153F">
              <w:rPr>
                <w:rFonts w:ascii="Times New Roman" w:hAnsi="Times New Roman" w:cs="Times New Roman"/>
                <w:color w:val="2E2E2E"/>
                <w:sz w:val="18"/>
                <w:szCs w:val="18"/>
              </w:rPr>
              <w:t>100 414,94400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4483" w14:textId="51AD92EA" w:rsidR="00A5501D" w:rsidRPr="0016153F" w:rsidRDefault="00A5501D" w:rsidP="00E27518">
            <w:pPr>
              <w:pStyle w:val="ConsPlusNormal"/>
              <w:jc w:val="center"/>
              <w:rPr>
                <w:rFonts w:ascii="Times New Roman" w:hAnsi="Times New Roman" w:cs="Times New Roman"/>
                <w:color w:val="2E2E2E"/>
                <w:sz w:val="18"/>
                <w:szCs w:val="18"/>
              </w:rPr>
            </w:pPr>
            <w:r w:rsidRPr="0016153F">
              <w:rPr>
                <w:rFonts w:ascii="Times New Roman" w:hAnsi="Times New Roman" w:cs="Times New Roman"/>
                <w:color w:val="2E2E2E"/>
                <w:sz w:val="18"/>
                <w:szCs w:val="18"/>
              </w:rPr>
              <w:t>100 414,94400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1726" w14:textId="4E6E22F7" w:rsidR="00A5501D" w:rsidRPr="0016153F" w:rsidRDefault="00A5501D" w:rsidP="00E27518">
            <w:pPr>
              <w:pStyle w:val="ConsPlusNormal"/>
              <w:jc w:val="center"/>
              <w:rPr>
                <w:rFonts w:ascii="Times New Roman" w:hAnsi="Times New Roman" w:cs="Times New Roman"/>
                <w:color w:val="2E2E2E"/>
                <w:sz w:val="18"/>
                <w:szCs w:val="18"/>
              </w:rPr>
            </w:pPr>
            <w:r w:rsidRPr="0016153F">
              <w:rPr>
                <w:rFonts w:ascii="Times New Roman" w:hAnsi="Times New Roman" w:cs="Times New Roman"/>
                <w:color w:val="2E2E2E"/>
                <w:sz w:val="18"/>
                <w:szCs w:val="18"/>
              </w:rPr>
              <w:t>100 414,94400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940A89" w14:textId="77777777" w:rsidR="00A5501D" w:rsidRPr="0016153F" w:rsidRDefault="00A5501D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27518" w:rsidRPr="0016153F" w14:paraId="2E61A207" w14:textId="77777777" w:rsidTr="00E27518">
        <w:trPr>
          <w:trHeight w:val="534"/>
        </w:trPr>
        <w:tc>
          <w:tcPr>
            <w:tcW w:w="1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7F0E" w14:textId="77777777" w:rsidR="00A5501D" w:rsidRPr="0016153F" w:rsidRDefault="00A5501D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0091" w14:textId="77777777" w:rsidR="00A5501D" w:rsidRPr="0016153F" w:rsidRDefault="00A5501D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BBA1" w14:textId="77777777" w:rsidR="00A5501D" w:rsidRPr="0016153F" w:rsidRDefault="00A5501D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DA32" w14:textId="77777777" w:rsidR="00A5501D" w:rsidRPr="0016153F" w:rsidRDefault="00A5501D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27F96750" w14:textId="4C14025A" w:rsidR="00A5501D" w:rsidRPr="0016153F" w:rsidRDefault="00A5501D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  <w:r w:rsidRPr="0016153F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35EA" w14:textId="06108EDB" w:rsidR="00A5501D" w:rsidRPr="0016153F" w:rsidRDefault="00A5501D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543 183,27107</w:t>
            </w:r>
          </w:p>
        </w:tc>
        <w:tc>
          <w:tcPr>
            <w:tcW w:w="9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2147" w14:textId="2A059BA0" w:rsidR="00A5501D" w:rsidRPr="0016153F" w:rsidRDefault="00A5501D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color w:val="2E2E2E"/>
                <w:sz w:val="18"/>
                <w:szCs w:val="18"/>
              </w:rPr>
              <w:t>141 523,49507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A7BD" w14:textId="3230B824" w:rsidR="00A5501D" w:rsidRPr="0016153F" w:rsidRDefault="00A5501D" w:rsidP="00E27518">
            <w:pPr>
              <w:pStyle w:val="ConsPlusNormal"/>
              <w:jc w:val="center"/>
              <w:rPr>
                <w:rFonts w:ascii="Times New Roman" w:hAnsi="Times New Roman" w:cs="Times New Roman"/>
                <w:color w:val="2E2E2E"/>
                <w:sz w:val="18"/>
                <w:szCs w:val="18"/>
              </w:rPr>
            </w:pPr>
            <w:r w:rsidRPr="0016153F">
              <w:rPr>
                <w:rFonts w:ascii="Times New Roman" w:hAnsi="Times New Roman" w:cs="Times New Roman"/>
                <w:color w:val="2E2E2E"/>
                <w:sz w:val="18"/>
                <w:szCs w:val="18"/>
              </w:rPr>
              <w:t>100 414,94400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DCC0" w14:textId="4D1D328D" w:rsidR="00A5501D" w:rsidRPr="0016153F" w:rsidRDefault="00A5501D" w:rsidP="00E27518">
            <w:pPr>
              <w:pStyle w:val="ConsPlusNormal"/>
              <w:jc w:val="center"/>
              <w:rPr>
                <w:rFonts w:ascii="Times New Roman" w:hAnsi="Times New Roman" w:cs="Times New Roman"/>
                <w:color w:val="2E2E2E"/>
                <w:sz w:val="18"/>
                <w:szCs w:val="18"/>
              </w:rPr>
            </w:pPr>
            <w:r w:rsidRPr="0016153F">
              <w:rPr>
                <w:rFonts w:ascii="Times New Roman" w:hAnsi="Times New Roman" w:cs="Times New Roman"/>
                <w:color w:val="2E2E2E"/>
                <w:sz w:val="18"/>
                <w:szCs w:val="18"/>
              </w:rPr>
              <w:t>100 414,94400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521F" w14:textId="6CA76424" w:rsidR="00A5501D" w:rsidRPr="0016153F" w:rsidRDefault="00A5501D" w:rsidP="00E27518">
            <w:pPr>
              <w:pStyle w:val="ConsPlusNormal"/>
              <w:jc w:val="center"/>
              <w:rPr>
                <w:rFonts w:ascii="Times New Roman" w:hAnsi="Times New Roman" w:cs="Times New Roman"/>
                <w:color w:val="2E2E2E"/>
                <w:sz w:val="18"/>
                <w:szCs w:val="18"/>
              </w:rPr>
            </w:pPr>
            <w:r w:rsidRPr="0016153F">
              <w:rPr>
                <w:rFonts w:ascii="Times New Roman" w:hAnsi="Times New Roman" w:cs="Times New Roman"/>
                <w:color w:val="2E2E2E"/>
                <w:sz w:val="18"/>
                <w:szCs w:val="18"/>
              </w:rPr>
              <w:t>100 414,94400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34B9" w14:textId="2AE65DD6" w:rsidR="00A5501D" w:rsidRPr="0016153F" w:rsidRDefault="00A5501D" w:rsidP="00E27518">
            <w:pPr>
              <w:pStyle w:val="ConsPlusNormal"/>
              <w:jc w:val="center"/>
              <w:rPr>
                <w:rFonts w:ascii="Times New Roman" w:hAnsi="Times New Roman" w:cs="Times New Roman"/>
                <w:color w:val="2E2E2E"/>
                <w:sz w:val="18"/>
                <w:szCs w:val="18"/>
              </w:rPr>
            </w:pPr>
            <w:r w:rsidRPr="0016153F">
              <w:rPr>
                <w:rFonts w:ascii="Times New Roman" w:hAnsi="Times New Roman" w:cs="Times New Roman"/>
                <w:color w:val="2E2E2E"/>
                <w:sz w:val="18"/>
                <w:szCs w:val="18"/>
              </w:rPr>
              <w:t>100 414,94400</w:t>
            </w: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5F4C" w14:textId="77777777" w:rsidR="00A5501D" w:rsidRPr="0016153F" w:rsidRDefault="00A5501D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7518" w:rsidRPr="0016153F" w14:paraId="6CE4B697" w14:textId="77777777" w:rsidTr="00E27518">
        <w:trPr>
          <w:trHeight w:val="315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91C1F4" w14:textId="77777777" w:rsidR="008F7A4C" w:rsidRPr="0016153F" w:rsidRDefault="008F7A4C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B6414C" w14:textId="77777777" w:rsidR="008F7A4C" w:rsidRPr="0016153F" w:rsidRDefault="008F7A4C" w:rsidP="00E2751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6153F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Мероприятие 01.01. </w:t>
            </w:r>
          </w:p>
          <w:p w14:paraId="6431A399" w14:textId="45891D73" w:rsidR="008F7A4C" w:rsidRPr="0016153F" w:rsidRDefault="008F7A4C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Расходы на обеспечение деятельности (оказание услуг) муниципальных учреждений в сфере информационной политики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5E01A4" w14:textId="7B0ED9EC" w:rsidR="008F7A4C" w:rsidRPr="0016153F" w:rsidRDefault="008F7A4C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2026-2030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E159" w14:textId="77777777" w:rsidR="008F7A4C" w:rsidRPr="0016153F" w:rsidRDefault="008F7A4C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05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D4F9" w14:textId="7208AFD8" w:rsidR="008F7A4C" w:rsidRPr="0016153F" w:rsidRDefault="008F7A4C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273 093,27107</w:t>
            </w:r>
          </w:p>
        </w:tc>
        <w:tc>
          <w:tcPr>
            <w:tcW w:w="992" w:type="pct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0C6D" w14:textId="615CAD75" w:rsidR="008F7A4C" w:rsidRPr="0016153F" w:rsidRDefault="008F7A4C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87 505,49507</w:t>
            </w:r>
          </w:p>
        </w:tc>
        <w:tc>
          <w:tcPr>
            <w:tcW w:w="359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A5BD" w14:textId="68293AA3" w:rsidR="008F7A4C" w:rsidRPr="0016153F" w:rsidRDefault="008F7A4C" w:rsidP="00E27518">
            <w:pPr>
              <w:pStyle w:val="ConsPlusNormal"/>
              <w:jc w:val="center"/>
              <w:rPr>
                <w:rFonts w:ascii="Times New Roman" w:hAnsi="Times New Roman" w:cs="Times New Roman"/>
                <w:color w:val="2E2E2E"/>
                <w:sz w:val="18"/>
                <w:szCs w:val="18"/>
              </w:rPr>
            </w:pPr>
            <w:r w:rsidRPr="0016153F">
              <w:rPr>
                <w:rFonts w:ascii="Times New Roman" w:hAnsi="Times New Roman" w:cs="Times New Roman"/>
                <w:color w:val="2E2E2E"/>
                <w:sz w:val="18"/>
                <w:szCs w:val="18"/>
              </w:rPr>
              <w:t>46 396,94400</w:t>
            </w:r>
          </w:p>
        </w:tc>
        <w:tc>
          <w:tcPr>
            <w:tcW w:w="360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0C1E" w14:textId="7F3A3568" w:rsidR="008F7A4C" w:rsidRPr="0016153F" w:rsidRDefault="008F7A4C" w:rsidP="00E27518">
            <w:pPr>
              <w:pStyle w:val="ConsPlusNormal"/>
              <w:jc w:val="center"/>
              <w:rPr>
                <w:rFonts w:ascii="Times New Roman" w:hAnsi="Times New Roman" w:cs="Times New Roman"/>
                <w:color w:val="2E2E2E"/>
                <w:sz w:val="18"/>
                <w:szCs w:val="18"/>
              </w:rPr>
            </w:pPr>
            <w:r w:rsidRPr="0016153F">
              <w:rPr>
                <w:rFonts w:ascii="Times New Roman" w:hAnsi="Times New Roman" w:cs="Times New Roman"/>
                <w:color w:val="2E2E2E"/>
                <w:sz w:val="18"/>
                <w:szCs w:val="18"/>
              </w:rPr>
              <w:t>46 396,94400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A72D" w14:textId="1DCBF92C" w:rsidR="008F7A4C" w:rsidRPr="0016153F" w:rsidRDefault="008F7A4C" w:rsidP="00E27518">
            <w:pPr>
              <w:pStyle w:val="ConsPlusNormal"/>
              <w:jc w:val="center"/>
              <w:rPr>
                <w:rFonts w:ascii="Times New Roman" w:hAnsi="Times New Roman" w:cs="Times New Roman"/>
                <w:color w:val="2E2E2E"/>
                <w:sz w:val="18"/>
                <w:szCs w:val="18"/>
              </w:rPr>
            </w:pPr>
            <w:r w:rsidRPr="0016153F">
              <w:rPr>
                <w:rFonts w:ascii="Times New Roman" w:hAnsi="Times New Roman" w:cs="Times New Roman"/>
                <w:color w:val="2E2E2E"/>
                <w:sz w:val="18"/>
                <w:szCs w:val="18"/>
              </w:rPr>
              <w:t>46 396,94400</w:t>
            </w:r>
          </w:p>
        </w:tc>
        <w:tc>
          <w:tcPr>
            <w:tcW w:w="45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14:paraId="28583FBE" w14:textId="13F5E13F" w:rsidR="008F7A4C" w:rsidRPr="0016153F" w:rsidRDefault="008F7A4C" w:rsidP="00E27518">
            <w:pPr>
              <w:pStyle w:val="ConsPlusNormal"/>
              <w:jc w:val="center"/>
              <w:rPr>
                <w:rFonts w:ascii="Times New Roman" w:hAnsi="Times New Roman" w:cs="Times New Roman"/>
                <w:color w:val="2E2E2E"/>
                <w:sz w:val="18"/>
                <w:szCs w:val="18"/>
              </w:rPr>
            </w:pPr>
            <w:r w:rsidRPr="0016153F">
              <w:rPr>
                <w:rFonts w:ascii="Times New Roman" w:hAnsi="Times New Roman" w:cs="Times New Roman"/>
                <w:color w:val="2E2E2E"/>
                <w:sz w:val="18"/>
                <w:szCs w:val="18"/>
              </w:rPr>
              <w:t>46 396,94400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92200F" w14:textId="7550D8FE" w:rsidR="008F7A4C" w:rsidRPr="0016153F" w:rsidRDefault="00396F36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t>Управление по взаимодействию со СМИ</w:t>
            </w:r>
            <w:r w:rsidR="008F7A4C" w:rsidRPr="0016153F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</w:p>
        </w:tc>
      </w:tr>
      <w:tr w:rsidR="00E27518" w:rsidRPr="0016153F" w14:paraId="7D2B67BE" w14:textId="77777777" w:rsidTr="00E27518">
        <w:trPr>
          <w:trHeight w:val="757"/>
        </w:trPr>
        <w:tc>
          <w:tcPr>
            <w:tcW w:w="1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BB7D" w14:textId="77777777" w:rsidR="008F7A4C" w:rsidRPr="0016153F" w:rsidRDefault="008F7A4C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AD16" w14:textId="77777777" w:rsidR="008F7A4C" w:rsidRPr="0016153F" w:rsidRDefault="008F7A4C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F672" w14:textId="77777777" w:rsidR="008F7A4C" w:rsidRPr="0016153F" w:rsidRDefault="008F7A4C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1189" w14:textId="77777777" w:rsidR="008F7A4C" w:rsidRPr="0016153F" w:rsidRDefault="008F7A4C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0B388F5D" w14:textId="36AB01D9" w:rsidR="008F7A4C" w:rsidRPr="0016153F" w:rsidRDefault="008F7A4C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  <w:r w:rsidRPr="0016153F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40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9284" w14:textId="482F8F5F" w:rsidR="008F7A4C" w:rsidRPr="0016153F" w:rsidRDefault="008F7A4C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273 093,27107</w:t>
            </w:r>
          </w:p>
        </w:tc>
        <w:tc>
          <w:tcPr>
            <w:tcW w:w="992" w:type="pct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A07B" w14:textId="71E94CD7" w:rsidR="008F7A4C" w:rsidRPr="0016153F" w:rsidRDefault="008F7A4C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color w:val="2E2E2E"/>
                <w:sz w:val="18"/>
                <w:szCs w:val="18"/>
              </w:rPr>
              <w:t>87 505,49507</w:t>
            </w:r>
          </w:p>
        </w:tc>
        <w:tc>
          <w:tcPr>
            <w:tcW w:w="359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4FF3" w14:textId="12FC026B" w:rsidR="008F7A4C" w:rsidRPr="0016153F" w:rsidRDefault="008F7A4C" w:rsidP="00E27518">
            <w:pPr>
              <w:pStyle w:val="ConsPlusNormal"/>
              <w:jc w:val="center"/>
              <w:rPr>
                <w:rFonts w:ascii="Times New Roman" w:hAnsi="Times New Roman" w:cs="Times New Roman"/>
                <w:color w:val="2E2E2E"/>
                <w:sz w:val="18"/>
                <w:szCs w:val="18"/>
              </w:rPr>
            </w:pPr>
            <w:r w:rsidRPr="0016153F">
              <w:rPr>
                <w:rFonts w:ascii="Times New Roman" w:hAnsi="Times New Roman" w:cs="Times New Roman"/>
                <w:color w:val="2E2E2E"/>
                <w:sz w:val="18"/>
                <w:szCs w:val="18"/>
              </w:rPr>
              <w:t>46 396,94400</w:t>
            </w:r>
          </w:p>
        </w:tc>
        <w:tc>
          <w:tcPr>
            <w:tcW w:w="360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D8C6" w14:textId="2A2938C2" w:rsidR="008F7A4C" w:rsidRPr="0016153F" w:rsidRDefault="008F7A4C" w:rsidP="00E27518">
            <w:pPr>
              <w:pStyle w:val="ConsPlusNormal"/>
              <w:jc w:val="center"/>
              <w:rPr>
                <w:rFonts w:ascii="Times New Roman" w:hAnsi="Times New Roman" w:cs="Times New Roman"/>
                <w:color w:val="2E2E2E"/>
                <w:sz w:val="18"/>
                <w:szCs w:val="18"/>
              </w:rPr>
            </w:pPr>
            <w:r w:rsidRPr="0016153F">
              <w:rPr>
                <w:rFonts w:ascii="Times New Roman" w:hAnsi="Times New Roman" w:cs="Times New Roman"/>
                <w:color w:val="2E2E2E"/>
                <w:sz w:val="18"/>
                <w:szCs w:val="18"/>
              </w:rPr>
              <w:t>46 396,94400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99DFF3" w14:textId="008FA5F1" w:rsidR="008F7A4C" w:rsidRPr="0016153F" w:rsidRDefault="008F7A4C" w:rsidP="00E27518">
            <w:pPr>
              <w:pStyle w:val="ConsPlusNormal"/>
              <w:jc w:val="center"/>
              <w:rPr>
                <w:rFonts w:ascii="Times New Roman" w:hAnsi="Times New Roman" w:cs="Times New Roman"/>
                <w:color w:val="2E2E2E"/>
                <w:sz w:val="18"/>
                <w:szCs w:val="18"/>
              </w:rPr>
            </w:pPr>
            <w:r w:rsidRPr="0016153F">
              <w:rPr>
                <w:rFonts w:ascii="Times New Roman" w:hAnsi="Times New Roman" w:cs="Times New Roman"/>
                <w:color w:val="2E2E2E"/>
                <w:sz w:val="18"/>
                <w:szCs w:val="18"/>
              </w:rPr>
              <w:t>46 396,94400</w:t>
            </w:r>
          </w:p>
        </w:tc>
        <w:tc>
          <w:tcPr>
            <w:tcW w:w="45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33B6" w14:textId="5315FBF7" w:rsidR="008F7A4C" w:rsidRPr="0016153F" w:rsidRDefault="008F7A4C" w:rsidP="00E27518">
            <w:pPr>
              <w:pStyle w:val="ConsPlusNormal"/>
              <w:jc w:val="center"/>
              <w:rPr>
                <w:rFonts w:ascii="Times New Roman" w:hAnsi="Times New Roman" w:cs="Times New Roman"/>
                <w:color w:val="2E2E2E"/>
                <w:sz w:val="18"/>
                <w:szCs w:val="18"/>
              </w:rPr>
            </w:pPr>
            <w:r w:rsidRPr="0016153F">
              <w:rPr>
                <w:rFonts w:ascii="Times New Roman" w:hAnsi="Times New Roman" w:cs="Times New Roman"/>
                <w:color w:val="2E2E2E"/>
                <w:sz w:val="18"/>
                <w:szCs w:val="18"/>
              </w:rPr>
              <w:t>46 396,94400</w:t>
            </w: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9D12" w14:textId="77777777" w:rsidR="008F7A4C" w:rsidRPr="0016153F" w:rsidRDefault="008F7A4C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7518" w:rsidRPr="0016153F" w14:paraId="37933044" w14:textId="77777777" w:rsidTr="00E27518">
        <w:trPr>
          <w:trHeight w:val="306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0492C2" w14:textId="584DD568" w:rsidR="009254B4" w:rsidRPr="0016153F" w:rsidRDefault="009254B4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1.</w:t>
            </w:r>
            <w:r w:rsidR="00D74B04" w:rsidRPr="0016153F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  <w:r w:rsidRPr="0016153F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7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F869D5" w14:textId="77777777" w:rsidR="009254B4" w:rsidRPr="0016153F" w:rsidRDefault="009254B4" w:rsidP="00E2751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6153F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Мероприятие 01.03.</w:t>
            </w:r>
          </w:p>
          <w:p w14:paraId="497ED5CC" w14:textId="2500D04B" w:rsidR="009254B4" w:rsidRPr="0016153F" w:rsidRDefault="009254B4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3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DCCB3A" w14:textId="2F8843A2" w:rsidR="009254B4" w:rsidRPr="0016153F" w:rsidRDefault="009254B4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2026-2030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3AED" w14:textId="088A3072" w:rsidR="009254B4" w:rsidRPr="0016153F" w:rsidRDefault="009254B4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5B2F" w14:textId="1DF4A222" w:rsidR="009254B4" w:rsidRPr="0016153F" w:rsidRDefault="009254B4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270 090,00000</w:t>
            </w:r>
          </w:p>
        </w:tc>
        <w:tc>
          <w:tcPr>
            <w:tcW w:w="9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DFB0" w14:textId="14279F8B" w:rsidR="009254B4" w:rsidRPr="0016153F" w:rsidRDefault="009254B4" w:rsidP="00E27518">
            <w:pPr>
              <w:pStyle w:val="ConsPlusNormal"/>
              <w:jc w:val="center"/>
              <w:rPr>
                <w:rStyle w:val="action-group"/>
                <w:rFonts w:ascii="Times New Roman" w:hAnsi="Times New Roman" w:cs="Times New Roman"/>
                <w:bCs/>
                <w:color w:val="2E2E2E"/>
                <w:sz w:val="18"/>
                <w:szCs w:val="18"/>
              </w:rPr>
            </w:pPr>
            <w:r w:rsidRPr="0016153F"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54 018,00000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A0C99" w14:textId="262DD584" w:rsidR="009254B4" w:rsidRPr="0016153F" w:rsidRDefault="009254B4" w:rsidP="00E27518">
            <w:pPr>
              <w:pStyle w:val="ConsPlusNormal"/>
              <w:jc w:val="center"/>
              <w:rPr>
                <w:rStyle w:val="action-group"/>
                <w:rFonts w:ascii="Times New Roman" w:hAnsi="Times New Roman" w:cs="Times New Roman"/>
                <w:bCs/>
                <w:color w:val="2E2E2E"/>
                <w:sz w:val="18"/>
                <w:szCs w:val="18"/>
              </w:rPr>
            </w:pPr>
            <w:r w:rsidRPr="0016153F"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54 018,00000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2231F" w14:textId="084BA161" w:rsidR="009254B4" w:rsidRPr="0016153F" w:rsidRDefault="009254B4" w:rsidP="00E27518">
            <w:pPr>
              <w:pStyle w:val="ConsPlusNormal"/>
              <w:jc w:val="center"/>
              <w:rPr>
                <w:rStyle w:val="action-group"/>
                <w:rFonts w:ascii="Times New Roman" w:hAnsi="Times New Roman" w:cs="Times New Roman"/>
                <w:bCs/>
                <w:color w:val="2E2E2E"/>
                <w:sz w:val="18"/>
                <w:szCs w:val="18"/>
              </w:rPr>
            </w:pPr>
            <w:r w:rsidRPr="0016153F"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54 018,00000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A386C" w14:textId="78B1C1F3" w:rsidR="009254B4" w:rsidRPr="0016153F" w:rsidRDefault="009254B4" w:rsidP="00E27518">
            <w:pPr>
              <w:pStyle w:val="ConsPlusNormal"/>
              <w:jc w:val="center"/>
              <w:rPr>
                <w:rStyle w:val="action-group"/>
                <w:rFonts w:ascii="Times New Roman" w:hAnsi="Times New Roman" w:cs="Times New Roman"/>
                <w:bCs/>
                <w:color w:val="2E2E2E"/>
                <w:sz w:val="18"/>
                <w:szCs w:val="18"/>
              </w:rPr>
            </w:pPr>
            <w:r w:rsidRPr="0016153F"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54 018,00000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3711B" w14:textId="4E247F4B" w:rsidR="009254B4" w:rsidRPr="0016153F" w:rsidRDefault="009254B4" w:rsidP="00E27518">
            <w:pPr>
              <w:pStyle w:val="ConsPlusNormal"/>
              <w:jc w:val="center"/>
              <w:rPr>
                <w:rStyle w:val="action-group"/>
                <w:rFonts w:ascii="Times New Roman" w:hAnsi="Times New Roman" w:cs="Times New Roman"/>
                <w:bCs/>
                <w:color w:val="2E2E2E"/>
                <w:sz w:val="18"/>
                <w:szCs w:val="18"/>
              </w:rPr>
            </w:pPr>
            <w:r w:rsidRPr="0016153F"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54 018,00000</w:t>
            </w:r>
          </w:p>
        </w:tc>
        <w:tc>
          <w:tcPr>
            <w:tcW w:w="36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F70BFA" w14:textId="3B067042" w:rsidR="009254B4" w:rsidRPr="0016153F" w:rsidRDefault="009254B4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Управление культуры, туризма и молодежной политики</w:t>
            </w:r>
          </w:p>
        </w:tc>
      </w:tr>
      <w:tr w:rsidR="00E27518" w:rsidRPr="0016153F" w14:paraId="2B05B761" w14:textId="77777777" w:rsidTr="00E27518">
        <w:trPr>
          <w:trHeight w:val="445"/>
        </w:trPr>
        <w:tc>
          <w:tcPr>
            <w:tcW w:w="1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BD264D" w14:textId="77777777" w:rsidR="009254B4" w:rsidRPr="0016153F" w:rsidRDefault="009254B4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1EED" w14:textId="77777777" w:rsidR="009254B4" w:rsidRPr="0016153F" w:rsidRDefault="009254B4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6AD4" w14:textId="77777777" w:rsidR="009254B4" w:rsidRPr="0016153F" w:rsidRDefault="009254B4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CBA7" w14:textId="77777777" w:rsidR="009254B4" w:rsidRPr="0016153F" w:rsidRDefault="009254B4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7BECFCE3" w14:textId="4FC7E0E5" w:rsidR="009254B4" w:rsidRPr="0016153F" w:rsidRDefault="009254B4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814E" w14:textId="00C2D3AC" w:rsidR="009254B4" w:rsidRPr="0016153F" w:rsidRDefault="009254B4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270 090,00000</w:t>
            </w:r>
          </w:p>
        </w:tc>
        <w:tc>
          <w:tcPr>
            <w:tcW w:w="9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7C75" w14:textId="094AD5C5" w:rsidR="009254B4" w:rsidRPr="0016153F" w:rsidRDefault="009254B4" w:rsidP="00E27518">
            <w:pPr>
              <w:pStyle w:val="ConsPlusNormal"/>
              <w:jc w:val="center"/>
              <w:rPr>
                <w:rStyle w:val="action-group"/>
                <w:rFonts w:ascii="Times New Roman" w:hAnsi="Times New Roman" w:cs="Times New Roman"/>
                <w:bCs/>
                <w:color w:val="2E2E2E"/>
                <w:sz w:val="18"/>
                <w:szCs w:val="18"/>
              </w:rPr>
            </w:pPr>
            <w:r w:rsidRPr="0016153F"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54 018,00000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A564B" w14:textId="33229213" w:rsidR="009254B4" w:rsidRPr="0016153F" w:rsidRDefault="009254B4" w:rsidP="00E27518">
            <w:pPr>
              <w:pStyle w:val="ConsPlusNormal"/>
              <w:jc w:val="center"/>
              <w:rPr>
                <w:rStyle w:val="action-group"/>
                <w:rFonts w:ascii="Times New Roman" w:hAnsi="Times New Roman" w:cs="Times New Roman"/>
                <w:bCs/>
                <w:color w:val="2E2E2E"/>
                <w:sz w:val="18"/>
                <w:szCs w:val="18"/>
              </w:rPr>
            </w:pPr>
            <w:r w:rsidRPr="0016153F"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54 018,00000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D4128" w14:textId="5E0C78A2" w:rsidR="009254B4" w:rsidRPr="0016153F" w:rsidRDefault="009254B4" w:rsidP="00E27518">
            <w:pPr>
              <w:pStyle w:val="ConsPlusNormal"/>
              <w:jc w:val="center"/>
              <w:rPr>
                <w:rStyle w:val="action-group"/>
                <w:rFonts w:ascii="Times New Roman" w:hAnsi="Times New Roman" w:cs="Times New Roman"/>
                <w:bCs/>
                <w:color w:val="2E2E2E"/>
                <w:sz w:val="18"/>
                <w:szCs w:val="18"/>
              </w:rPr>
            </w:pPr>
            <w:r w:rsidRPr="0016153F"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54 018,00000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96110" w14:textId="1238A846" w:rsidR="009254B4" w:rsidRPr="0016153F" w:rsidRDefault="009254B4" w:rsidP="00E27518">
            <w:pPr>
              <w:pStyle w:val="ConsPlusNormal"/>
              <w:jc w:val="center"/>
              <w:rPr>
                <w:rStyle w:val="action-group"/>
                <w:rFonts w:ascii="Times New Roman" w:hAnsi="Times New Roman" w:cs="Times New Roman"/>
                <w:bCs/>
                <w:color w:val="2E2E2E"/>
                <w:sz w:val="18"/>
                <w:szCs w:val="18"/>
              </w:rPr>
            </w:pPr>
            <w:r w:rsidRPr="0016153F"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54 018,00000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D923B" w14:textId="5E4E4D4E" w:rsidR="009254B4" w:rsidRPr="0016153F" w:rsidRDefault="009254B4" w:rsidP="00E27518">
            <w:pPr>
              <w:pStyle w:val="ConsPlusNormal"/>
              <w:jc w:val="center"/>
              <w:rPr>
                <w:rStyle w:val="action-group"/>
                <w:rFonts w:ascii="Times New Roman" w:hAnsi="Times New Roman" w:cs="Times New Roman"/>
                <w:bCs/>
                <w:color w:val="2E2E2E"/>
                <w:sz w:val="18"/>
                <w:szCs w:val="18"/>
              </w:rPr>
            </w:pPr>
            <w:r w:rsidRPr="0016153F">
              <w:rPr>
                <w:rStyle w:val="action-group"/>
                <w:rFonts w:ascii="PT Sans" w:hAnsi="PT Sans" w:cs="Arial"/>
                <w:b/>
                <w:bCs/>
                <w:color w:val="2E2E2E"/>
                <w:sz w:val="18"/>
                <w:szCs w:val="18"/>
              </w:rPr>
              <w:t>54 018,00000</w:t>
            </w: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BF2C" w14:textId="77777777" w:rsidR="009254B4" w:rsidRPr="0016153F" w:rsidRDefault="009254B4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7518" w:rsidRPr="0016153F" w14:paraId="5D0E5564" w14:textId="77777777" w:rsidTr="00E27518">
        <w:trPr>
          <w:trHeight w:val="185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F9F73" w14:textId="77777777" w:rsidR="005A596E" w:rsidRPr="0016153F" w:rsidRDefault="005A596E" w:rsidP="00E27518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16153F">
              <w:rPr>
                <w:rFonts w:ascii="Times New Roman" w:hAnsi="Times New Roman" w:cs="Times New Roman"/>
                <w:sz w:val="20"/>
                <w:lang w:val="en-US"/>
              </w:rPr>
              <w:t>+</w:t>
            </w:r>
          </w:p>
          <w:p w14:paraId="5B34F527" w14:textId="043DAB41" w:rsidR="00E13FEA" w:rsidRPr="0016153F" w:rsidRDefault="00E13FEA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A77D" w14:textId="77777777" w:rsidR="00194B70" w:rsidRPr="0016153F" w:rsidRDefault="00E13FEA" w:rsidP="00E27518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Основное мероприятие 04.</w:t>
            </w:r>
          </w:p>
          <w:p w14:paraId="19ADBC00" w14:textId="415DD073" w:rsidR="00E13FEA" w:rsidRPr="0016153F" w:rsidRDefault="00E13FEA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6153F">
              <w:rPr>
                <w:rFonts w:ascii="Times New Roman" w:hAnsi="Times New Roman" w:cs="Times New Roman"/>
                <w:bCs/>
                <w:sz w:val="20"/>
              </w:rPr>
              <w:t>Корректировка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15E1" w14:textId="677693A3" w:rsidR="00E13FEA" w:rsidRPr="0016153F" w:rsidRDefault="00E13FEA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2026-2030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3654" w14:textId="77777777" w:rsidR="00E13FEA" w:rsidRPr="0016153F" w:rsidRDefault="00E13FEA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6E2F9" w14:textId="67547047" w:rsidR="00E13FEA" w:rsidRPr="0016153F" w:rsidRDefault="00195F12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10166,96000</w:t>
            </w:r>
          </w:p>
        </w:tc>
        <w:tc>
          <w:tcPr>
            <w:tcW w:w="9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359D" w14:textId="4D4D3D18" w:rsidR="00E13FEA" w:rsidRPr="0016153F" w:rsidRDefault="008625D0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9761,71000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B82A1" w14:textId="3F03ABD0" w:rsidR="00E13FEA" w:rsidRPr="0016153F" w:rsidRDefault="008625D0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185,58000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F35FA" w14:textId="09689A1C" w:rsidR="00E13FEA" w:rsidRPr="0016153F" w:rsidRDefault="00E75254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219,67000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68958" w14:textId="7A287584" w:rsidR="00E13FEA" w:rsidRPr="0016153F" w:rsidRDefault="00E13FEA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0,00000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FC06D" w14:textId="6A6AF011" w:rsidR="00E13FEA" w:rsidRPr="0016153F" w:rsidRDefault="00E13FEA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0,00000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C5B4" w14:textId="77777777" w:rsidR="00E13FEA" w:rsidRPr="0016153F" w:rsidRDefault="00E13FEA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</w:tr>
      <w:tr w:rsidR="00E27518" w:rsidRPr="0016153F" w14:paraId="74B31856" w14:textId="77777777" w:rsidTr="00E27518">
        <w:trPr>
          <w:trHeight w:val="589"/>
        </w:trPr>
        <w:tc>
          <w:tcPr>
            <w:tcW w:w="1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EED6B7" w14:textId="77777777" w:rsidR="00195F12" w:rsidRPr="0016153F" w:rsidRDefault="00195F12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E7D9" w14:textId="77777777" w:rsidR="00195F12" w:rsidRPr="0016153F" w:rsidRDefault="00195F12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409B" w14:textId="77777777" w:rsidR="00195F12" w:rsidRPr="0016153F" w:rsidRDefault="00195F12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E14CCD" w14:textId="77777777" w:rsidR="00195F12" w:rsidRPr="0016153F" w:rsidRDefault="00195F12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 xml:space="preserve">Средства федерального бюджета 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C5427" w14:textId="42E6686F" w:rsidR="00195F12" w:rsidRPr="0016153F" w:rsidRDefault="00195F12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10166,96000</w:t>
            </w:r>
          </w:p>
        </w:tc>
        <w:tc>
          <w:tcPr>
            <w:tcW w:w="9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236C" w14:textId="2B5F6845" w:rsidR="00195F12" w:rsidRPr="0016153F" w:rsidRDefault="001F6115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9761,71000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CDC78" w14:textId="3AFCAB99" w:rsidR="00195F12" w:rsidRPr="0016153F" w:rsidRDefault="00195F12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185,58000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2D98F" w14:textId="56CEC29E" w:rsidR="00195F12" w:rsidRPr="0016153F" w:rsidRDefault="00195F12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219,67000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1276E" w14:textId="650469F8" w:rsidR="00195F12" w:rsidRPr="0016153F" w:rsidRDefault="00195F12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270B2" w14:textId="4C5CCD31" w:rsidR="00195F12" w:rsidRPr="0016153F" w:rsidRDefault="00195F12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05F2" w14:textId="77777777" w:rsidR="00195F12" w:rsidRPr="0016153F" w:rsidRDefault="00195F12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7518" w:rsidRPr="0016153F" w14:paraId="5AFDDB43" w14:textId="77777777" w:rsidTr="00E27518">
        <w:trPr>
          <w:trHeight w:val="311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B98C29" w14:textId="77777777" w:rsidR="00195F12" w:rsidRPr="0016153F" w:rsidRDefault="00195F12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lastRenderedPageBreak/>
              <w:t>2.1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42D08C" w14:textId="77777777" w:rsidR="00195F12" w:rsidRPr="0016153F" w:rsidRDefault="00195F12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Мероприятие 04.01.</w:t>
            </w:r>
          </w:p>
          <w:p w14:paraId="4047418F" w14:textId="77777777" w:rsidR="00195F12" w:rsidRPr="0016153F" w:rsidRDefault="00195F12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AAD55B" w14:textId="782DCDEE" w:rsidR="00195F12" w:rsidRPr="0016153F" w:rsidRDefault="00195F12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2026-2030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C5B3" w14:textId="77777777" w:rsidR="00195F12" w:rsidRPr="0016153F" w:rsidRDefault="00195F12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05" w:type="pc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6F81C00" w14:textId="0C00F20A" w:rsidR="00195F12" w:rsidRPr="0016153F" w:rsidRDefault="00195F12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10166,96000</w:t>
            </w:r>
          </w:p>
        </w:tc>
        <w:tc>
          <w:tcPr>
            <w:tcW w:w="9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F9C6" w14:textId="503B64C0" w:rsidR="00195F12" w:rsidRPr="0016153F" w:rsidRDefault="001F6115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9761,71000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EB90F9A" w14:textId="33C68BBF" w:rsidR="00195F12" w:rsidRPr="0016153F" w:rsidRDefault="00195F12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185,58000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84549" w14:textId="7122F9BD" w:rsidR="00195F12" w:rsidRPr="0016153F" w:rsidRDefault="00195F12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219,67000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6E028" w14:textId="53DA12B3" w:rsidR="00195F12" w:rsidRPr="0016153F" w:rsidRDefault="00195F12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0,00000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221E5" w14:textId="5ABAF579" w:rsidR="00195F12" w:rsidRPr="0016153F" w:rsidRDefault="00195F12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0,00000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0B0CFA" w14:textId="77777777" w:rsidR="00195F12" w:rsidRPr="0016153F" w:rsidRDefault="00195F12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Управление делами</w:t>
            </w:r>
          </w:p>
        </w:tc>
      </w:tr>
      <w:tr w:rsidR="00E27518" w:rsidRPr="0016153F" w14:paraId="123703DA" w14:textId="77777777" w:rsidTr="00E27518">
        <w:trPr>
          <w:trHeight w:val="997"/>
        </w:trPr>
        <w:tc>
          <w:tcPr>
            <w:tcW w:w="1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190B3" w14:textId="77777777" w:rsidR="00195F12" w:rsidRPr="0016153F" w:rsidRDefault="00195F12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0A6E" w14:textId="77777777" w:rsidR="00195F12" w:rsidRPr="0016153F" w:rsidRDefault="00195F12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EAE9" w14:textId="77777777" w:rsidR="00195F12" w:rsidRPr="0016153F" w:rsidRDefault="00195F12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DB63" w14:textId="77777777" w:rsidR="00195F12" w:rsidRPr="0016153F" w:rsidRDefault="00195F12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 xml:space="preserve">Средства федерального бюджета </w:t>
            </w:r>
          </w:p>
        </w:tc>
        <w:tc>
          <w:tcPr>
            <w:tcW w:w="405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50CA" w14:textId="3B022C83" w:rsidR="00195F12" w:rsidRPr="0016153F" w:rsidRDefault="00195F12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10166,96000</w:t>
            </w:r>
          </w:p>
        </w:tc>
        <w:tc>
          <w:tcPr>
            <w:tcW w:w="9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1778" w14:textId="0AC29ED7" w:rsidR="00195F12" w:rsidRPr="0016153F" w:rsidRDefault="001F6115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9761,71000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3860" w14:textId="114B3E7F" w:rsidR="00195F12" w:rsidRPr="0016153F" w:rsidRDefault="00195F12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185,58000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2964A" w14:textId="0981B135" w:rsidR="00195F12" w:rsidRPr="0016153F" w:rsidRDefault="00195F12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219,67000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C5F71" w14:textId="20EF2552" w:rsidR="00195F12" w:rsidRPr="0016153F" w:rsidRDefault="00195F12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61B43" w14:textId="21FA3A80" w:rsidR="00195F12" w:rsidRPr="0016153F" w:rsidRDefault="00195F12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AF6F" w14:textId="77777777" w:rsidR="00195F12" w:rsidRPr="0016153F" w:rsidRDefault="00195F12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7518" w:rsidRPr="0016153F" w14:paraId="78BE01C2" w14:textId="77777777" w:rsidTr="00E27518">
        <w:trPr>
          <w:trHeight w:val="222"/>
        </w:trPr>
        <w:tc>
          <w:tcPr>
            <w:tcW w:w="1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7AB14" w14:textId="77777777" w:rsidR="00425530" w:rsidRPr="0016153F" w:rsidRDefault="00425530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86809C" w14:textId="77777777" w:rsidR="00425530" w:rsidRPr="0016153F" w:rsidRDefault="00425530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Количество человек (кандидатов) в присяжные заседатели федеральных судов общей юрисдикции в Российской Федерации, человек</w:t>
            </w:r>
          </w:p>
          <w:p w14:paraId="23C630E8" w14:textId="77777777" w:rsidR="00A83F0E" w:rsidRPr="0016153F" w:rsidRDefault="00A83F0E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  <w:p w14:paraId="640B1ADF" w14:textId="458DB1B9" w:rsidR="00A83F0E" w:rsidRPr="0016153F" w:rsidRDefault="00A83F0E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12B97A" w14:textId="4094EEE3" w:rsidR="00425530" w:rsidRPr="0016153F" w:rsidRDefault="00425530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23656" w14:textId="2C9D555B" w:rsidR="00425530" w:rsidRPr="0016153F" w:rsidRDefault="00425530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8CB8A37" w14:textId="13DD51D1" w:rsidR="00425530" w:rsidRPr="0016153F" w:rsidRDefault="00425530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Всего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98733A" w14:textId="77777777" w:rsidR="00425530" w:rsidRPr="0016153F" w:rsidRDefault="00425530" w:rsidP="00E27518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  <w:p w14:paraId="6F8949AA" w14:textId="77777777" w:rsidR="00425530" w:rsidRPr="0016153F" w:rsidRDefault="00425530" w:rsidP="00E27518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2026</w:t>
            </w:r>
          </w:p>
          <w:p w14:paraId="3C397B56" w14:textId="00DBF78C" w:rsidR="00425530" w:rsidRPr="0016153F" w:rsidRDefault="00425530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7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14F4" w14:textId="11B461D8" w:rsidR="00425530" w:rsidRPr="0016153F" w:rsidRDefault="00425530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</w:tc>
        <w:tc>
          <w:tcPr>
            <w:tcW w:w="3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9BC393" w14:textId="77777777" w:rsidR="00425530" w:rsidRPr="0016153F" w:rsidRDefault="00425530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2027</w:t>
            </w:r>
          </w:p>
          <w:p w14:paraId="406ABE97" w14:textId="6CAAC1D4" w:rsidR="00425530" w:rsidRPr="0016153F" w:rsidRDefault="00425530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DDAE3A4" w14:textId="77777777" w:rsidR="00425530" w:rsidRPr="0016153F" w:rsidRDefault="00425530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2028</w:t>
            </w:r>
          </w:p>
          <w:p w14:paraId="5A1E7A8D" w14:textId="015BEDB6" w:rsidR="00425530" w:rsidRPr="0016153F" w:rsidRDefault="00425530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EBB1E95" w14:textId="77777777" w:rsidR="00425530" w:rsidRPr="0016153F" w:rsidRDefault="00425530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2029</w:t>
            </w:r>
          </w:p>
          <w:p w14:paraId="5E5048F0" w14:textId="2B910E34" w:rsidR="00425530" w:rsidRPr="0016153F" w:rsidRDefault="00425530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6DA982F" w14:textId="77777777" w:rsidR="00425530" w:rsidRPr="0016153F" w:rsidRDefault="00425530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2030</w:t>
            </w:r>
          </w:p>
          <w:p w14:paraId="490B1799" w14:textId="3B0D453A" w:rsidR="00425530" w:rsidRPr="0016153F" w:rsidRDefault="00425530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951E73" w14:textId="78A51E95" w:rsidR="00425530" w:rsidRPr="0016153F" w:rsidRDefault="00425530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27518" w:rsidRPr="0016153F" w14:paraId="56C9F01F" w14:textId="77777777" w:rsidTr="00E27518">
        <w:trPr>
          <w:trHeight w:val="760"/>
        </w:trPr>
        <w:tc>
          <w:tcPr>
            <w:tcW w:w="1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FD8934" w14:textId="77777777" w:rsidR="00425530" w:rsidRPr="0016153F" w:rsidRDefault="00425530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8533C8" w14:textId="77777777" w:rsidR="00425530" w:rsidRPr="0016153F" w:rsidRDefault="00425530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2059B9" w14:textId="77777777" w:rsidR="00425530" w:rsidRPr="0016153F" w:rsidRDefault="00425530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ECE6B" w14:textId="77777777" w:rsidR="00425530" w:rsidRPr="0016153F" w:rsidRDefault="00425530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5" w:type="pct"/>
            <w:vMerge/>
            <w:tcBorders>
              <w:right w:val="single" w:sz="4" w:space="0" w:color="auto"/>
            </w:tcBorders>
          </w:tcPr>
          <w:p w14:paraId="25E1D244" w14:textId="77777777" w:rsidR="00425530" w:rsidRPr="0016153F" w:rsidRDefault="00425530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2F27" w14:textId="77777777" w:rsidR="00425530" w:rsidRPr="0016153F" w:rsidRDefault="00425530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5411" w14:textId="2FB5E2E0" w:rsidR="00425530" w:rsidRPr="0016153F" w:rsidRDefault="00425530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C2AD" w14:textId="6FCD746D" w:rsidR="00425530" w:rsidRPr="0016153F" w:rsidRDefault="00425530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5106" w14:textId="37F87D9F" w:rsidR="00425530" w:rsidRPr="0016153F" w:rsidRDefault="00425530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CAB3" w14:textId="52F818B3" w:rsidR="00425530" w:rsidRPr="0016153F" w:rsidRDefault="00425530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35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22591" w14:textId="77777777" w:rsidR="00425530" w:rsidRPr="0016153F" w:rsidRDefault="00425530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D882549" w14:textId="77777777" w:rsidR="00425530" w:rsidRPr="0016153F" w:rsidRDefault="00425530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5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B0B33DD" w14:textId="77777777" w:rsidR="00425530" w:rsidRPr="0016153F" w:rsidRDefault="00425530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5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7D19706" w14:textId="77777777" w:rsidR="00425530" w:rsidRPr="0016153F" w:rsidRDefault="00425530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9BB70B" w14:textId="77777777" w:rsidR="00425530" w:rsidRPr="0016153F" w:rsidRDefault="00425530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7518" w:rsidRPr="0016153F" w14:paraId="20C4FAA9" w14:textId="77777777" w:rsidTr="00E27518">
        <w:trPr>
          <w:trHeight w:val="25"/>
        </w:trPr>
        <w:tc>
          <w:tcPr>
            <w:tcW w:w="1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8C81E" w14:textId="77777777" w:rsidR="00425530" w:rsidRPr="0016153F" w:rsidRDefault="00425530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81D7AE" w14:textId="77777777" w:rsidR="00425530" w:rsidRPr="0016153F" w:rsidRDefault="00425530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BEB34" w14:textId="77777777" w:rsidR="00425530" w:rsidRPr="0016153F" w:rsidRDefault="00425530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AFE2F" w14:textId="77777777" w:rsidR="00425530" w:rsidRPr="0016153F" w:rsidRDefault="00425530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5" w:type="pct"/>
            <w:tcBorders>
              <w:top w:val="single" w:sz="2" w:space="0" w:color="auto"/>
              <w:right w:val="single" w:sz="4" w:space="0" w:color="auto"/>
            </w:tcBorders>
          </w:tcPr>
          <w:p w14:paraId="3AB6382D" w14:textId="2AE04433" w:rsidR="00425530" w:rsidRPr="0016153F" w:rsidRDefault="00425530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6425" w14:textId="01D80CFC" w:rsidR="00425530" w:rsidRPr="0016153F" w:rsidRDefault="00FD7987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t>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AE5E" w14:textId="5217C772" w:rsidR="00425530" w:rsidRPr="0016153F" w:rsidRDefault="00FD7987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FBF3" w14:textId="754B4198" w:rsidR="00425530" w:rsidRPr="0016153F" w:rsidRDefault="00FD7987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9523" w14:textId="6320549C" w:rsidR="00425530" w:rsidRPr="0016153F" w:rsidRDefault="00FD7987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EDC9" w14:textId="5876D99D" w:rsidR="00425530" w:rsidRPr="0016153F" w:rsidRDefault="00FD7987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t>1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0373F" w14:textId="62875379" w:rsidR="00425530" w:rsidRPr="0016153F" w:rsidRDefault="00FD7987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t>1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E45635" w14:textId="7C9A27F6" w:rsidR="00425530" w:rsidRPr="0016153F" w:rsidRDefault="00FD7987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t>1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CC25CB" w14:textId="51556434" w:rsidR="00425530" w:rsidRPr="0016153F" w:rsidRDefault="00FD71AE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D29E01" w14:textId="21B90594" w:rsidR="00425530" w:rsidRPr="0016153F" w:rsidRDefault="00FD7987" w:rsidP="00E27518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9495" w14:textId="77777777" w:rsidR="00425530" w:rsidRPr="0016153F" w:rsidRDefault="00425530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7518" w:rsidRPr="0016153F" w14:paraId="0594E401" w14:textId="77777777" w:rsidTr="00E27518">
        <w:trPr>
          <w:trHeight w:val="274"/>
        </w:trPr>
        <w:tc>
          <w:tcPr>
            <w:tcW w:w="117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DFB703" w14:textId="77777777" w:rsidR="00E414C5" w:rsidRPr="0016153F" w:rsidRDefault="00E414C5" w:rsidP="00E2751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Итого по подпрограмме 6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E963" w14:textId="77777777" w:rsidR="00E414C5" w:rsidRPr="0016153F" w:rsidRDefault="00E414C5" w:rsidP="00E275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3D6C" w14:textId="6D737384" w:rsidR="00E414C5" w:rsidRPr="0016153F" w:rsidRDefault="00E414C5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553 350,23107</w:t>
            </w:r>
          </w:p>
        </w:tc>
        <w:tc>
          <w:tcPr>
            <w:tcW w:w="9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5CDB" w14:textId="2D4765A0" w:rsidR="00E414C5" w:rsidRPr="0016153F" w:rsidRDefault="00E414C5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151 285,20507</w:t>
            </w: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2AE1" w14:textId="2F08D3C8" w:rsidR="00E414C5" w:rsidRPr="0016153F" w:rsidRDefault="00E414C5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100600,52400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D419" w14:textId="3721C0F7" w:rsidR="00E414C5" w:rsidRPr="0016153F" w:rsidRDefault="00E414C5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bCs/>
                <w:sz w:val="20"/>
              </w:rPr>
              <w:t>100 634,61400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C589" w14:textId="277E2A24" w:rsidR="00E414C5" w:rsidRPr="0016153F" w:rsidRDefault="00E414C5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100 414,94400</w:t>
            </w: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D562" w14:textId="1F1BF6D4" w:rsidR="00E414C5" w:rsidRPr="0016153F" w:rsidRDefault="00E414C5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100 414,94400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0EC8" w14:textId="77777777" w:rsidR="00E414C5" w:rsidRPr="0016153F" w:rsidRDefault="00E414C5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27518" w:rsidRPr="0016153F" w14:paraId="23C6578F" w14:textId="77777777" w:rsidTr="00E27518">
        <w:trPr>
          <w:trHeight w:val="328"/>
        </w:trPr>
        <w:tc>
          <w:tcPr>
            <w:tcW w:w="117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FBA992" w14:textId="77777777" w:rsidR="009C4B1F" w:rsidRPr="0016153F" w:rsidRDefault="009C4B1F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0A26" w14:textId="77777777" w:rsidR="009C4B1F" w:rsidRPr="0016153F" w:rsidRDefault="009C4B1F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31EB" w14:textId="2FD6F57B" w:rsidR="009C4B1F" w:rsidRPr="0016153F" w:rsidRDefault="000A4701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1</w:t>
            </w:r>
            <w:r w:rsidRPr="0016153F">
              <w:rPr>
                <w:rFonts w:ascii="Times New Roman" w:hAnsi="Times New Roman" w:cs="Times New Roman"/>
                <w:sz w:val="20"/>
              </w:rPr>
              <w:t>0166,96000</w:t>
            </w:r>
          </w:p>
        </w:tc>
        <w:tc>
          <w:tcPr>
            <w:tcW w:w="996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BD3E" w14:textId="73543BC0" w:rsidR="009C4B1F" w:rsidRPr="0016153F" w:rsidRDefault="000A4701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9</w:t>
            </w:r>
            <w:r w:rsidRPr="0016153F">
              <w:rPr>
                <w:rFonts w:ascii="Times New Roman" w:hAnsi="Times New Roman" w:cs="Times New Roman"/>
                <w:sz w:val="20"/>
              </w:rPr>
              <w:t>761,71000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4EC832" w14:textId="1FA8140B" w:rsidR="009C4B1F" w:rsidRPr="0016153F" w:rsidRDefault="000A4701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1</w:t>
            </w:r>
            <w:r w:rsidRPr="0016153F">
              <w:rPr>
                <w:rFonts w:ascii="Times New Roman" w:hAnsi="Times New Roman" w:cs="Times New Roman"/>
                <w:sz w:val="20"/>
              </w:rPr>
              <w:t>85,58000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62E361" w14:textId="0E9FACC7" w:rsidR="009C4B1F" w:rsidRPr="0016153F" w:rsidRDefault="000A4701" w:rsidP="00E27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153F">
              <w:rPr>
                <w:rFonts w:ascii="Times New Roman" w:hAnsi="Times New Roman" w:cs="Times New Roman"/>
                <w:b/>
                <w:sz w:val="20"/>
              </w:rPr>
              <w:t>2</w:t>
            </w:r>
            <w:r w:rsidRPr="0016153F">
              <w:rPr>
                <w:rFonts w:ascii="Times New Roman" w:hAnsi="Times New Roman" w:cs="Times New Roman"/>
                <w:sz w:val="20"/>
              </w:rPr>
              <w:t>19,67000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B9E970" w14:textId="5EB2FE24" w:rsidR="009C4B1F" w:rsidRPr="0016153F" w:rsidRDefault="009C4B1F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3D486E" w14:textId="5180AA44" w:rsidR="009C4B1F" w:rsidRPr="0016153F" w:rsidRDefault="009C4B1F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562B" w14:textId="77777777" w:rsidR="009C4B1F" w:rsidRPr="0016153F" w:rsidRDefault="009C4B1F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7518" w:rsidRPr="0009462B" w14:paraId="484BA796" w14:textId="77777777" w:rsidTr="00E27518">
        <w:trPr>
          <w:trHeight w:val="164"/>
        </w:trPr>
        <w:tc>
          <w:tcPr>
            <w:tcW w:w="117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DBAC" w14:textId="77777777" w:rsidR="00322304" w:rsidRPr="0016153F" w:rsidRDefault="00322304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1D56" w14:textId="77777777" w:rsidR="00322304" w:rsidRPr="0016153F" w:rsidRDefault="00322304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642B73DC" w14:textId="77777777" w:rsidR="00322304" w:rsidRPr="0016153F" w:rsidRDefault="00322304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53F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</w:p>
          <w:p w14:paraId="7208B66E" w14:textId="67E7D9AD" w:rsidR="00322304" w:rsidRPr="0016153F" w:rsidRDefault="00322304" w:rsidP="00E275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8F4C" w14:textId="40B34FB3" w:rsidR="00322304" w:rsidRPr="0016153F" w:rsidRDefault="00322304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t>543 183,27107</w:t>
            </w:r>
          </w:p>
        </w:tc>
        <w:tc>
          <w:tcPr>
            <w:tcW w:w="996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41D6" w14:textId="4BE5CDD7" w:rsidR="00322304" w:rsidRPr="0016153F" w:rsidRDefault="00322304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t>141 523,49507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7B5F71" w14:textId="74CAC417" w:rsidR="00322304" w:rsidRPr="0016153F" w:rsidRDefault="00322304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t>100 414,94400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74CE" w14:textId="02C18FC5" w:rsidR="00322304" w:rsidRPr="0016153F" w:rsidRDefault="00322304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t>100 414,94400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B4F7" w14:textId="7EC39B0A" w:rsidR="00322304" w:rsidRPr="0016153F" w:rsidRDefault="00322304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t>100 414,94400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2F0F" w14:textId="2AA54CA1" w:rsidR="00322304" w:rsidRPr="0061412A" w:rsidRDefault="00322304" w:rsidP="00E275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6153F">
              <w:rPr>
                <w:rFonts w:ascii="Times New Roman" w:hAnsi="Times New Roman" w:cs="Times New Roman"/>
                <w:bCs/>
                <w:sz w:val="20"/>
              </w:rPr>
              <w:t>100 414,94400</w:t>
            </w: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4FA8" w14:textId="77777777" w:rsidR="00322304" w:rsidRPr="0009462B" w:rsidRDefault="00322304" w:rsidP="00E275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225401A" w14:textId="5DC6D3FB" w:rsidR="000229FE" w:rsidRPr="0009462B" w:rsidRDefault="000229FE" w:rsidP="00E27518">
      <w:pPr>
        <w:pStyle w:val="ConsPlusNormal"/>
        <w:rPr>
          <w:rFonts w:ascii="Times New Roman" w:hAnsi="Times New Roman" w:cs="Times New Roman"/>
          <w:b/>
          <w:sz w:val="20"/>
        </w:rPr>
      </w:pPr>
      <w:bookmarkStart w:id="0" w:name="_GoBack"/>
      <w:bookmarkEnd w:id="0"/>
    </w:p>
    <w:sectPr w:rsidR="000229FE" w:rsidRPr="0009462B" w:rsidSect="00A83F0E">
      <w:footerReference w:type="default" r:id="rId14"/>
      <w:pgSz w:w="16838" w:h="11906" w:orient="landscape"/>
      <w:pgMar w:top="426" w:right="962" w:bottom="568" w:left="1134" w:header="709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399B7B" w14:textId="77777777" w:rsidR="00007825" w:rsidRDefault="00007825" w:rsidP="00936B5F">
      <w:r>
        <w:separator/>
      </w:r>
    </w:p>
  </w:endnote>
  <w:endnote w:type="continuationSeparator" w:id="0">
    <w:p w14:paraId="340AFC7F" w14:textId="77777777" w:rsidR="00007825" w:rsidRDefault="00007825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Arial"/>
    <w:charset w:val="CC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358973"/>
      <w:docPartObj>
        <w:docPartGallery w:val="Page Numbers (Bottom of Page)"/>
        <w:docPartUnique/>
      </w:docPartObj>
    </w:sdtPr>
    <w:sdtEndPr/>
    <w:sdtContent>
      <w:p w14:paraId="61428814" w14:textId="0133BD5D" w:rsidR="00C65230" w:rsidRDefault="00C65230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153F">
          <w:rPr>
            <w:noProof/>
          </w:rPr>
          <w:t>42</w:t>
        </w:r>
        <w:r>
          <w:rPr>
            <w:noProof/>
          </w:rPr>
          <w:fldChar w:fldCharType="end"/>
        </w:r>
      </w:p>
    </w:sdtContent>
  </w:sdt>
  <w:p w14:paraId="506B5D94" w14:textId="77777777" w:rsidR="00C65230" w:rsidRDefault="00C6523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4B14E0" w14:textId="77777777" w:rsidR="00007825" w:rsidRDefault="00007825" w:rsidP="00936B5F">
      <w:r>
        <w:separator/>
      </w:r>
    </w:p>
  </w:footnote>
  <w:footnote w:type="continuationSeparator" w:id="0">
    <w:p w14:paraId="4413EE7B" w14:textId="77777777" w:rsidR="00007825" w:rsidRDefault="00007825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4.75pt;height:23.25pt;visibility:visible;mso-wrap-style:square" o:bullet="t">
        <v:imagedata r:id="rId1" o:title=""/>
      </v:shape>
    </w:pict>
  </w:numPicBullet>
  <w:abstractNum w:abstractNumId="0">
    <w:nsid w:val="097B550F"/>
    <w:multiLevelType w:val="multilevel"/>
    <w:tmpl w:val="B67E8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E37D3D"/>
    <w:multiLevelType w:val="hybridMultilevel"/>
    <w:tmpl w:val="B03A569E"/>
    <w:lvl w:ilvl="0" w:tplc="F8DE15D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420C5C"/>
    <w:multiLevelType w:val="hybridMultilevel"/>
    <w:tmpl w:val="39668EF6"/>
    <w:lvl w:ilvl="0" w:tplc="F7449E04">
      <w:start w:val="1"/>
      <w:numFmt w:val="decimal"/>
      <w:lvlText w:val="%1."/>
      <w:lvlJc w:val="left"/>
      <w:pPr>
        <w:ind w:left="1950" w:hanging="14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BF95830"/>
    <w:multiLevelType w:val="hybridMultilevel"/>
    <w:tmpl w:val="68644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00081C"/>
    <w:multiLevelType w:val="hybridMultilevel"/>
    <w:tmpl w:val="EE6E9976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2CB27445"/>
    <w:multiLevelType w:val="hybridMultilevel"/>
    <w:tmpl w:val="585ADA14"/>
    <w:lvl w:ilvl="0" w:tplc="42726DD0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6">
    <w:nsid w:val="37986EB7"/>
    <w:multiLevelType w:val="hybridMultilevel"/>
    <w:tmpl w:val="C9B6E172"/>
    <w:lvl w:ilvl="0" w:tplc="7DF0C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75D7520"/>
    <w:multiLevelType w:val="multilevel"/>
    <w:tmpl w:val="1C32E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100646"/>
    <w:multiLevelType w:val="hybridMultilevel"/>
    <w:tmpl w:val="23166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4A4179"/>
    <w:multiLevelType w:val="multilevel"/>
    <w:tmpl w:val="DEA4D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B62279"/>
    <w:multiLevelType w:val="hybridMultilevel"/>
    <w:tmpl w:val="AEB031DE"/>
    <w:lvl w:ilvl="0" w:tplc="A4141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9147760"/>
    <w:multiLevelType w:val="hybridMultilevel"/>
    <w:tmpl w:val="68644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74AF1E5A"/>
    <w:multiLevelType w:val="hybridMultilevel"/>
    <w:tmpl w:val="F1783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99303D"/>
    <w:multiLevelType w:val="hybridMultilevel"/>
    <w:tmpl w:val="68644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2"/>
  </w:num>
  <w:num w:numId="4">
    <w:abstractNumId w:val="6"/>
  </w:num>
  <w:num w:numId="5">
    <w:abstractNumId w:val="10"/>
  </w:num>
  <w:num w:numId="6">
    <w:abstractNumId w:val="12"/>
  </w:num>
  <w:num w:numId="7">
    <w:abstractNumId w:val="5"/>
  </w:num>
  <w:num w:numId="8">
    <w:abstractNumId w:val="1"/>
  </w:num>
  <w:num w:numId="9">
    <w:abstractNumId w:val="3"/>
  </w:num>
  <w:num w:numId="10">
    <w:abstractNumId w:val="11"/>
  </w:num>
  <w:num w:numId="11">
    <w:abstractNumId w:val="14"/>
  </w:num>
  <w:num w:numId="12">
    <w:abstractNumId w:val="8"/>
  </w:num>
  <w:num w:numId="13">
    <w:abstractNumId w:val="0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AD"/>
    <w:rsid w:val="000000AB"/>
    <w:rsid w:val="00002888"/>
    <w:rsid w:val="00002AA0"/>
    <w:rsid w:val="00002B6E"/>
    <w:rsid w:val="00004A6D"/>
    <w:rsid w:val="00005553"/>
    <w:rsid w:val="00005AC3"/>
    <w:rsid w:val="00006FF2"/>
    <w:rsid w:val="000070D1"/>
    <w:rsid w:val="00007825"/>
    <w:rsid w:val="00007C5E"/>
    <w:rsid w:val="00010438"/>
    <w:rsid w:val="00010577"/>
    <w:rsid w:val="000106F8"/>
    <w:rsid w:val="00010C69"/>
    <w:rsid w:val="00011D8A"/>
    <w:rsid w:val="00013020"/>
    <w:rsid w:val="00014576"/>
    <w:rsid w:val="000158BA"/>
    <w:rsid w:val="00020B94"/>
    <w:rsid w:val="00020E86"/>
    <w:rsid w:val="00021865"/>
    <w:rsid w:val="0002227B"/>
    <w:rsid w:val="000229FE"/>
    <w:rsid w:val="00022D07"/>
    <w:rsid w:val="000254A6"/>
    <w:rsid w:val="000275D7"/>
    <w:rsid w:val="00027D19"/>
    <w:rsid w:val="0003086F"/>
    <w:rsid w:val="00030DAB"/>
    <w:rsid w:val="00030E59"/>
    <w:rsid w:val="000312F5"/>
    <w:rsid w:val="00032A0A"/>
    <w:rsid w:val="00033912"/>
    <w:rsid w:val="00033C83"/>
    <w:rsid w:val="00034B0F"/>
    <w:rsid w:val="00035B53"/>
    <w:rsid w:val="00036CCF"/>
    <w:rsid w:val="000373F6"/>
    <w:rsid w:val="00037925"/>
    <w:rsid w:val="00037A84"/>
    <w:rsid w:val="00040C32"/>
    <w:rsid w:val="00041D9F"/>
    <w:rsid w:val="0004241B"/>
    <w:rsid w:val="000455E7"/>
    <w:rsid w:val="00046885"/>
    <w:rsid w:val="0004798D"/>
    <w:rsid w:val="00051A9B"/>
    <w:rsid w:val="00051C6F"/>
    <w:rsid w:val="0005280B"/>
    <w:rsid w:val="00052A3E"/>
    <w:rsid w:val="00054FC0"/>
    <w:rsid w:val="00056300"/>
    <w:rsid w:val="00060801"/>
    <w:rsid w:val="00060E7F"/>
    <w:rsid w:val="00061019"/>
    <w:rsid w:val="000616BE"/>
    <w:rsid w:val="00061756"/>
    <w:rsid w:val="00062371"/>
    <w:rsid w:val="00062E91"/>
    <w:rsid w:val="000632B1"/>
    <w:rsid w:val="000638BB"/>
    <w:rsid w:val="00063E94"/>
    <w:rsid w:val="000640DB"/>
    <w:rsid w:val="000642C6"/>
    <w:rsid w:val="00064895"/>
    <w:rsid w:val="00066008"/>
    <w:rsid w:val="000668A0"/>
    <w:rsid w:val="000673B1"/>
    <w:rsid w:val="00070AEF"/>
    <w:rsid w:val="000715F7"/>
    <w:rsid w:val="0007243A"/>
    <w:rsid w:val="00072A07"/>
    <w:rsid w:val="00075363"/>
    <w:rsid w:val="00075647"/>
    <w:rsid w:val="00075987"/>
    <w:rsid w:val="00076AF2"/>
    <w:rsid w:val="00080E03"/>
    <w:rsid w:val="00081B3D"/>
    <w:rsid w:val="00083CC2"/>
    <w:rsid w:val="00085146"/>
    <w:rsid w:val="000904CE"/>
    <w:rsid w:val="000914EB"/>
    <w:rsid w:val="00091C2D"/>
    <w:rsid w:val="00092854"/>
    <w:rsid w:val="0009462B"/>
    <w:rsid w:val="00094FC5"/>
    <w:rsid w:val="000953DF"/>
    <w:rsid w:val="000966AB"/>
    <w:rsid w:val="00097D8B"/>
    <w:rsid w:val="000A06DB"/>
    <w:rsid w:val="000A0F27"/>
    <w:rsid w:val="000A1220"/>
    <w:rsid w:val="000A22D4"/>
    <w:rsid w:val="000A3745"/>
    <w:rsid w:val="000A4701"/>
    <w:rsid w:val="000A472F"/>
    <w:rsid w:val="000A4BC7"/>
    <w:rsid w:val="000A5F51"/>
    <w:rsid w:val="000A7518"/>
    <w:rsid w:val="000B2126"/>
    <w:rsid w:val="000B3AAD"/>
    <w:rsid w:val="000B69D7"/>
    <w:rsid w:val="000B70F5"/>
    <w:rsid w:val="000B7BEF"/>
    <w:rsid w:val="000C35B6"/>
    <w:rsid w:val="000C50C8"/>
    <w:rsid w:val="000C5E21"/>
    <w:rsid w:val="000C64A4"/>
    <w:rsid w:val="000D05A7"/>
    <w:rsid w:val="000D09EE"/>
    <w:rsid w:val="000D125F"/>
    <w:rsid w:val="000D19BD"/>
    <w:rsid w:val="000D23C7"/>
    <w:rsid w:val="000D313E"/>
    <w:rsid w:val="000D40FB"/>
    <w:rsid w:val="000D4231"/>
    <w:rsid w:val="000D4AB2"/>
    <w:rsid w:val="000D588F"/>
    <w:rsid w:val="000D5EFD"/>
    <w:rsid w:val="000D6F47"/>
    <w:rsid w:val="000E19C3"/>
    <w:rsid w:val="000E1FD6"/>
    <w:rsid w:val="000E2AFB"/>
    <w:rsid w:val="000E48AE"/>
    <w:rsid w:val="000E67FC"/>
    <w:rsid w:val="000E7A51"/>
    <w:rsid w:val="000F15C1"/>
    <w:rsid w:val="000F1BA2"/>
    <w:rsid w:val="000F2C1D"/>
    <w:rsid w:val="000F33C5"/>
    <w:rsid w:val="000F40CC"/>
    <w:rsid w:val="000F5160"/>
    <w:rsid w:val="000F5E3E"/>
    <w:rsid w:val="000F7EAA"/>
    <w:rsid w:val="00101400"/>
    <w:rsid w:val="0010153C"/>
    <w:rsid w:val="00103802"/>
    <w:rsid w:val="00103B08"/>
    <w:rsid w:val="00103C19"/>
    <w:rsid w:val="00106733"/>
    <w:rsid w:val="001074C0"/>
    <w:rsid w:val="001079EC"/>
    <w:rsid w:val="00110E91"/>
    <w:rsid w:val="001128C4"/>
    <w:rsid w:val="00115244"/>
    <w:rsid w:val="00115793"/>
    <w:rsid w:val="00115F5C"/>
    <w:rsid w:val="00116028"/>
    <w:rsid w:val="0011606A"/>
    <w:rsid w:val="00117CA6"/>
    <w:rsid w:val="00117FB6"/>
    <w:rsid w:val="00120BE6"/>
    <w:rsid w:val="001215E0"/>
    <w:rsid w:val="001216D6"/>
    <w:rsid w:val="0012173C"/>
    <w:rsid w:val="00121CCC"/>
    <w:rsid w:val="00122384"/>
    <w:rsid w:val="00122924"/>
    <w:rsid w:val="00123316"/>
    <w:rsid w:val="0012385B"/>
    <w:rsid w:val="0012457F"/>
    <w:rsid w:val="0012468B"/>
    <w:rsid w:val="00124BB6"/>
    <w:rsid w:val="0012640B"/>
    <w:rsid w:val="001269B8"/>
    <w:rsid w:val="00126CE8"/>
    <w:rsid w:val="001304A9"/>
    <w:rsid w:val="00132C01"/>
    <w:rsid w:val="001335A0"/>
    <w:rsid w:val="001350A4"/>
    <w:rsid w:val="0013638C"/>
    <w:rsid w:val="00136982"/>
    <w:rsid w:val="00137F38"/>
    <w:rsid w:val="00143757"/>
    <w:rsid w:val="00143C8E"/>
    <w:rsid w:val="00143EAF"/>
    <w:rsid w:val="00144A75"/>
    <w:rsid w:val="00145B4A"/>
    <w:rsid w:val="00145B8A"/>
    <w:rsid w:val="0014770F"/>
    <w:rsid w:val="00150DC9"/>
    <w:rsid w:val="001514F3"/>
    <w:rsid w:val="00151858"/>
    <w:rsid w:val="00151C33"/>
    <w:rsid w:val="00153D49"/>
    <w:rsid w:val="00154B22"/>
    <w:rsid w:val="00155AE5"/>
    <w:rsid w:val="0015697A"/>
    <w:rsid w:val="00157C86"/>
    <w:rsid w:val="00160328"/>
    <w:rsid w:val="00160A40"/>
    <w:rsid w:val="0016153F"/>
    <w:rsid w:val="0016175D"/>
    <w:rsid w:val="0016196A"/>
    <w:rsid w:val="00164C1A"/>
    <w:rsid w:val="0016644F"/>
    <w:rsid w:val="00166C20"/>
    <w:rsid w:val="001671A8"/>
    <w:rsid w:val="00167D03"/>
    <w:rsid w:val="00171B7D"/>
    <w:rsid w:val="00173F81"/>
    <w:rsid w:val="0017536A"/>
    <w:rsid w:val="0017547D"/>
    <w:rsid w:val="00176B3C"/>
    <w:rsid w:val="00176CD4"/>
    <w:rsid w:val="00177569"/>
    <w:rsid w:val="00181CB3"/>
    <w:rsid w:val="0018202B"/>
    <w:rsid w:val="0018263B"/>
    <w:rsid w:val="00183177"/>
    <w:rsid w:val="00184090"/>
    <w:rsid w:val="001860E1"/>
    <w:rsid w:val="00186F98"/>
    <w:rsid w:val="00193AD4"/>
    <w:rsid w:val="00194B70"/>
    <w:rsid w:val="00195F12"/>
    <w:rsid w:val="0019634E"/>
    <w:rsid w:val="00196BC0"/>
    <w:rsid w:val="00196F91"/>
    <w:rsid w:val="001A065D"/>
    <w:rsid w:val="001A1A8E"/>
    <w:rsid w:val="001A3413"/>
    <w:rsid w:val="001A3673"/>
    <w:rsid w:val="001A4E3E"/>
    <w:rsid w:val="001A5B42"/>
    <w:rsid w:val="001A6813"/>
    <w:rsid w:val="001A6AF4"/>
    <w:rsid w:val="001A6CF4"/>
    <w:rsid w:val="001A7193"/>
    <w:rsid w:val="001A7350"/>
    <w:rsid w:val="001B0EDD"/>
    <w:rsid w:val="001B1B3A"/>
    <w:rsid w:val="001B3132"/>
    <w:rsid w:val="001B4441"/>
    <w:rsid w:val="001B55D8"/>
    <w:rsid w:val="001B66FA"/>
    <w:rsid w:val="001B7B75"/>
    <w:rsid w:val="001C1C5D"/>
    <w:rsid w:val="001C3227"/>
    <w:rsid w:val="001C465B"/>
    <w:rsid w:val="001C4854"/>
    <w:rsid w:val="001C77C0"/>
    <w:rsid w:val="001D0756"/>
    <w:rsid w:val="001D0C82"/>
    <w:rsid w:val="001D3107"/>
    <w:rsid w:val="001D3CEB"/>
    <w:rsid w:val="001D4BC3"/>
    <w:rsid w:val="001D4C46"/>
    <w:rsid w:val="001D6159"/>
    <w:rsid w:val="001D6A04"/>
    <w:rsid w:val="001D781C"/>
    <w:rsid w:val="001E00C8"/>
    <w:rsid w:val="001E0189"/>
    <w:rsid w:val="001E0B28"/>
    <w:rsid w:val="001E0E9B"/>
    <w:rsid w:val="001E1517"/>
    <w:rsid w:val="001E22DF"/>
    <w:rsid w:val="001E318B"/>
    <w:rsid w:val="001E334B"/>
    <w:rsid w:val="001E45E0"/>
    <w:rsid w:val="001E5C29"/>
    <w:rsid w:val="001E7715"/>
    <w:rsid w:val="001F0566"/>
    <w:rsid w:val="001F0C21"/>
    <w:rsid w:val="001F0F0E"/>
    <w:rsid w:val="001F1005"/>
    <w:rsid w:val="001F11DD"/>
    <w:rsid w:val="001F276C"/>
    <w:rsid w:val="001F447D"/>
    <w:rsid w:val="001F4D7E"/>
    <w:rsid w:val="001F4E37"/>
    <w:rsid w:val="001F51B5"/>
    <w:rsid w:val="001F5651"/>
    <w:rsid w:val="001F6115"/>
    <w:rsid w:val="001F749D"/>
    <w:rsid w:val="00202EFA"/>
    <w:rsid w:val="00203938"/>
    <w:rsid w:val="00203B19"/>
    <w:rsid w:val="00204977"/>
    <w:rsid w:val="00204D66"/>
    <w:rsid w:val="00205B7B"/>
    <w:rsid w:val="002060D6"/>
    <w:rsid w:val="002067B3"/>
    <w:rsid w:val="002070D6"/>
    <w:rsid w:val="00207D95"/>
    <w:rsid w:val="00210464"/>
    <w:rsid w:val="00211748"/>
    <w:rsid w:val="0021179B"/>
    <w:rsid w:val="00214295"/>
    <w:rsid w:val="0021577A"/>
    <w:rsid w:val="002166FC"/>
    <w:rsid w:val="00216D42"/>
    <w:rsid w:val="002173A4"/>
    <w:rsid w:val="002208C8"/>
    <w:rsid w:val="00220E6C"/>
    <w:rsid w:val="00222D65"/>
    <w:rsid w:val="0022376B"/>
    <w:rsid w:val="002244FF"/>
    <w:rsid w:val="00225142"/>
    <w:rsid w:val="00225CDD"/>
    <w:rsid w:val="00225EC2"/>
    <w:rsid w:val="0022761D"/>
    <w:rsid w:val="0022771C"/>
    <w:rsid w:val="0023125F"/>
    <w:rsid w:val="002315E2"/>
    <w:rsid w:val="002318F8"/>
    <w:rsid w:val="002330CF"/>
    <w:rsid w:val="00234AD9"/>
    <w:rsid w:val="002353D1"/>
    <w:rsid w:val="002375D3"/>
    <w:rsid w:val="00237C19"/>
    <w:rsid w:val="00240373"/>
    <w:rsid w:val="0024060F"/>
    <w:rsid w:val="00242272"/>
    <w:rsid w:val="002428F3"/>
    <w:rsid w:val="00244A5C"/>
    <w:rsid w:val="002454B2"/>
    <w:rsid w:val="0024552D"/>
    <w:rsid w:val="0024639E"/>
    <w:rsid w:val="002476BA"/>
    <w:rsid w:val="00250A62"/>
    <w:rsid w:val="0025141B"/>
    <w:rsid w:val="002520C1"/>
    <w:rsid w:val="00254067"/>
    <w:rsid w:val="00254557"/>
    <w:rsid w:val="00254BFF"/>
    <w:rsid w:val="0025520E"/>
    <w:rsid w:val="00255798"/>
    <w:rsid w:val="002559AD"/>
    <w:rsid w:val="00255BF9"/>
    <w:rsid w:val="0025618C"/>
    <w:rsid w:val="00256E98"/>
    <w:rsid w:val="0026077B"/>
    <w:rsid w:val="0026388A"/>
    <w:rsid w:val="00263897"/>
    <w:rsid w:val="0026414E"/>
    <w:rsid w:val="0026430C"/>
    <w:rsid w:val="0026459A"/>
    <w:rsid w:val="00265E3B"/>
    <w:rsid w:val="0026697E"/>
    <w:rsid w:val="002672F5"/>
    <w:rsid w:val="00267365"/>
    <w:rsid w:val="00267752"/>
    <w:rsid w:val="00273C33"/>
    <w:rsid w:val="00273D60"/>
    <w:rsid w:val="002746FD"/>
    <w:rsid w:val="00274B0F"/>
    <w:rsid w:val="00275776"/>
    <w:rsid w:val="002764C3"/>
    <w:rsid w:val="00280B29"/>
    <w:rsid w:val="00280BB2"/>
    <w:rsid w:val="002811D9"/>
    <w:rsid w:val="002816E2"/>
    <w:rsid w:val="00283AAB"/>
    <w:rsid w:val="002847D2"/>
    <w:rsid w:val="00285562"/>
    <w:rsid w:val="0028655A"/>
    <w:rsid w:val="0028723D"/>
    <w:rsid w:val="002872A1"/>
    <w:rsid w:val="00287C8A"/>
    <w:rsid w:val="002903E1"/>
    <w:rsid w:val="00291EA1"/>
    <w:rsid w:val="00294413"/>
    <w:rsid w:val="00294868"/>
    <w:rsid w:val="00294BE6"/>
    <w:rsid w:val="002959E9"/>
    <w:rsid w:val="00297D00"/>
    <w:rsid w:val="002A0D15"/>
    <w:rsid w:val="002A0D48"/>
    <w:rsid w:val="002A1670"/>
    <w:rsid w:val="002A1D54"/>
    <w:rsid w:val="002A2F7B"/>
    <w:rsid w:val="002A3118"/>
    <w:rsid w:val="002A3297"/>
    <w:rsid w:val="002A3302"/>
    <w:rsid w:val="002A3445"/>
    <w:rsid w:val="002A34BE"/>
    <w:rsid w:val="002A5BD9"/>
    <w:rsid w:val="002A7D13"/>
    <w:rsid w:val="002A7DFF"/>
    <w:rsid w:val="002B107E"/>
    <w:rsid w:val="002B1192"/>
    <w:rsid w:val="002B168A"/>
    <w:rsid w:val="002B1D53"/>
    <w:rsid w:val="002B2D0E"/>
    <w:rsid w:val="002B3D22"/>
    <w:rsid w:val="002B59DB"/>
    <w:rsid w:val="002B6367"/>
    <w:rsid w:val="002B6B47"/>
    <w:rsid w:val="002B7F47"/>
    <w:rsid w:val="002C03D9"/>
    <w:rsid w:val="002C05C5"/>
    <w:rsid w:val="002C0B4F"/>
    <w:rsid w:val="002C1467"/>
    <w:rsid w:val="002C34AA"/>
    <w:rsid w:val="002C3CD3"/>
    <w:rsid w:val="002C4008"/>
    <w:rsid w:val="002C4599"/>
    <w:rsid w:val="002C4D34"/>
    <w:rsid w:val="002C4FDB"/>
    <w:rsid w:val="002D0279"/>
    <w:rsid w:val="002D030C"/>
    <w:rsid w:val="002D0943"/>
    <w:rsid w:val="002D09FF"/>
    <w:rsid w:val="002D5844"/>
    <w:rsid w:val="002D5E86"/>
    <w:rsid w:val="002D5FC9"/>
    <w:rsid w:val="002D671E"/>
    <w:rsid w:val="002D6D1C"/>
    <w:rsid w:val="002D74B1"/>
    <w:rsid w:val="002E02B3"/>
    <w:rsid w:val="002E0ECF"/>
    <w:rsid w:val="002E1008"/>
    <w:rsid w:val="002E1071"/>
    <w:rsid w:val="002E2F09"/>
    <w:rsid w:val="002E3683"/>
    <w:rsid w:val="002E4A17"/>
    <w:rsid w:val="002E4F6F"/>
    <w:rsid w:val="002E52BB"/>
    <w:rsid w:val="002E6881"/>
    <w:rsid w:val="002E7BB1"/>
    <w:rsid w:val="002E7C5D"/>
    <w:rsid w:val="002E7E81"/>
    <w:rsid w:val="002F29FE"/>
    <w:rsid w:val="002F391D"/>
    <w:rsid w:val="002F463C"/>
    <w:rsid w:val="002F4F2C"/>
    <w:rsid w:val="002F5628"/>
    <w:rsid w:val="002F664E"/>
    <w:rsid w:val="00300389"/>
    <w:rsid w:val="00300DEB"/>
    <w:rsid w:val="00301A0F"/>
    <w:rsid w:val="00301CE9"/>
    <w:rsid w:val="00305680"/>
    <w:rsid w:val="00305716"/>
    <w:rsid w:val="00306D47"/>
    <w:rsid w:val="00307495"/>
    <w:rsid w:val="00307773"/>
    <w:rsid w:val="00310160"/>
    <w:rsid w:val="00310175"/>
    <w:rsid w:val="00310CC4"/>
    <w:rsid w:val="00312529"/>
    <w:rsid w:val="00313246"/>
    <w:rsid w:val="00313DBC"/>
    <w:rsid w:val="003142F7"/>
    <w:rsid w:val="00314521"/>
    <w:rsid w:val="00314825"/>
    <w:rsid w:val="00315345"/>
    <w:rsid w:val="00315E8F"/>
    <w:rsid w:val="00315FB8"/>
    <w:rsid w:val="003173F7"/>
    <w:rsid w:val="00317AE2"/>
    <w:rsid w:val="00317E35"/>
    <w:rsid w:val="0032009A"/>
    <w:rsid w:val="00320183"/>
    <w:rsid w:val="0032021B"/>
    <w:rsid w:val="00320C95"/>
    <w:rsid w:val="00321D96"/>
    <w:rsid w:val="00321E77"/>
    <w:rsid w:val="00322304"/>
    <w:rsid w:val="003236DD"/>
    <w:rsid w:val="00324EA1"/>
    <w:rsid w:val="00325AA7"/>
    <w:rsid w:val="0032604A"/>
    <w:rsid w:val="00326365"/>
    <w:rsid w:val="003271AE"/>
    <w:rsid w:val="00327D56"/>
    <w:rsid w:val="003315CE"/>
    <w:rsid w:val="00331834"/>
    <w:rsid w:val="00332117"/>
    <w:rsid w:val="0033263F"/>
    <w:rsid w:val="0033294B"/>
    <w:rsid w:val="003346E8"/>
    <w:rsid w:val="00334747"/>
    <w:rsid w:val="00334C57"/>
    <w:rsid w:val="00335970"/>
    <w:rsid w:val="003361A1"/>
    <w:rsid w:val="00336A25"/>
    <w:rsid w:val="00336A72"/>
    <w:rsid w:val="00336E16"/>
    <w:rsid w:val="00340ACC"/>
    <w:rsid w:val="00340F68"/>
    <w:rsid w:val="00341233"/>
    <w:rsid w:val="003421A6"/>
    <w:rsid w:val="003424E0"/>
    <w:rsid w:val="00342813"/>
    <w:rsid w:val="00342A7C"/>
    <w:rsid w:val="003447B2"/>
    <w:rsid w:val="00345F4B"/>
    <w:rsid w:val="00345FC3"/>
    <w:rsid w:val="00352AF5"/>
    <w:rsid w:val="003532B0"/>
    <w:rsid w:val="003561E5"/>
    <w:rsid w:val="00357698"/>
    <w:rsid w:val="003579D6"/>
    <w:rsid w:val="00360080"/>
    <w:rsid w:val="0036180A"/>
    <w:rsid w:val="00361FC2"/>
    <w:rsid w:val="00365076"/>
    <w:rsid w:val="003656C6"/>
    <w:rsid w:val="003667F9"/>
    <w:rsid w:val="0037091E"/>
    <w:rsid w:val="00371853"/>
    <w:rsid w:val="00372C97"/>
    <w:rsid w:val="00373228"/>
    <w:rsid w:val="00373823"/>
    <w:rsid w:val="00374D97"/>
    <w:rsid w:val="00375AFB"/>
    <w:rsid w:val="00376032"/>
    <w:rsid w:val="00376C97"/>
    <w:rsid w:val="003802A1"/>
    <w:rsid w:val="0038262E"/>
    <w:rsid w:val="0038366B"/>
    <w:rsid w:val="00383DB4"/>
    <w:rsid w:val="003843C6"/>
    <w:rsid w:val="00384E3E"/>
    <w:rsid w:val="00384F9F"/>
    <w:rsid w:val="003850C3"/>
    <w:rsid w:val="0038570B"/>
    <w:rsid w:val="0038728E"/>
    <w:rsid w:val="003872A6"/>
    <w:rsid w:val="003872F3"/>
    <w:rsid w:val="00390C5F"/>
    <w:rsid w:val="0039206B"/>
    <w:rsid w:val="0039294A"/>
    <w:rsid w:val="00394C41"/>
    <w:rsid w:val="00396F36"/>
    <w:rsid w:val="00396FC2"/>
    <w:rsid w:val="003975E6"/>
    <w:rsid w:val="003A04C4"/>
    <w:rsid w:val="003A0ABA"/>
    <w:rsid w:val="003A1AF8"/>
    <w:rsid w:val="003A21FC"/>
    <w:rsid w:val="003A276F"/>
    <w:rsid w:val="003A514B"/>
    <w:rsid w:val="003A5838"/>
    <w:rsid w:val="003A5A16"/>
    <w:rsid w:val="003A7CCE"/>
    <w:rsid w:val="003B1359"/>
    <w:rsid w:val="003B1A3C"/>
    <w:rsid w:val="003B3239"/>
    <w:rsid w:val="003B4E41"/>
    <w:rsid w:val="003B558B"/>
    <w:rsid w:val="003B597D"/>
    <w:rsid w:val="003B5992"/>
    <w:rsid w:val="003B6AA9"/>
    <w:rsid w:val="003B7182"/>
    <w:rsid w:val="003B7745"/>
    <w:rsid w:val="003C0645"/>
    <w:rsid w:val="003C1B97"/>
    <w:rsid w:val="003C2DE5"/>
    <w:rsid w:val="003C504E"/>
    <w:rsid w:val="003C5CE9"/>
    <w:rsid w:val="003C70FE"/>
    <w:rsid w:val="003D054B"/>
    <w:rsid w:val="003D1102"/>
    <w:rsid w:val="003D48FC"/>
    <w:rsid w:val="003D500E"/>
    <w:rsid w:val="003D54F8"/>
    <w:rsid w:val="003D6011"/>
    <w:rsid w:val="003D6194"/>
    <w:rsid w:val="003D6CDC"/>
    <w:rsid w:val="003D76C8"/>
    <w:rsid w:val="003E1596"/>
    <w:rsid w:val="003E1D52"/>
    <w:rsid w:val="003E2038"/>
    <w:rsid w:val="003E2662"/>
    <w:rsid w:val="003E3A86"/>
    <w:rsid w:val="003E3D61"/>
    <w:rsid w:val="003E6FEB"/>
    <w:rsid w:val="003E71C2"/>
    <w:rsid w:val="003F2283"/>
    <w:rsid w:val="003F24F5"/>
    <w:rsid w:val="003F3414"/>
    <w:rsid w:val="003F3D3D"/>
    <w:rsid w:val="003F4100"/>
    <w:rsid w:val="003F49BD"/>
    <w:rsid w:val="003F4C7B"/>
    <w:rsid w:val="003F660B"/>
    <w:rsid w:val="003F6680"/>
    <w:rsid w:val="003F6EC2"/>
    <w:rsid w:val="004000C1"/>
    <w:rsid w:val="004006A5"/>
    <w:rsid w:val="00402AD0"/>
    <w:rsid w:val="00402D4D"/>
    <w:rsid w:val="00402F77"/>
    <w:rsid w:val="004030A4"/>
    <w:rsid w:val="00405CBE"/>
    <w:rsid w:val="0040714F"/>
    <w:rsid w:val="00410A0B"/>
    <w:rsid w:val="00410C17"/>
    <w:rsid w:val="00411BAE"/>
    <w:rsid w:val="004132D3"/>
    <w:rsid w:val="004135E3"/>
    <w:rsid w:val="004135EF"/>
    <w:rsid w:val="004153DF"/>
    <w:rsid w:val="00416486"/>
    <w:rsid w:val="00416888"/>
    <w:rsid w:val="00416CD6"/>
    <w:rsid w:val="00417254"/>
    <w:rsid w:val="00417470"/>
    <w:rsid w:val="00417B05"/>
    <w:rsid w:val="00417C77"/>
    <w:rsid w:val="004202DD"/>
    <w:rsid w:val="00421FA3"/>
    <w:rsid w:val="0042200A"/>
    <w:rsid w:val="00422C37"/>
    <w:rsid w:val="00422EB0"/>
    <w:rsid w:val="004234B7"/>
    <w:rsid w:val="0042382B"/>
    <w:rsid w:val="00425530"/>
    <w:rsid w:val="00426645"/>
    <w:rsid w:val="004268B5"/>
    <w:rsid w:val="00426DB2"/>
    <w:rsid w:val="00430F84"/>
    <w:rsid w:val="00431A26"/>
    <w:rsid w:val="00433E9A"/>
    <w:rsid w:val="00433F40"/>
    <w:rsid w:val="00434D15"/>
    <w:rsid w:val="004355AB"/>
    <w:rsid w:val="0043574B"/>
    <w:rsid w:val="00435840"/>
    <w:rsid w:val="00440B6E"/>
    <w:rsid w:val="00443300"/>
    <w:rsid w:val="00443DF1"/>
    <w:rsid w:val="004446DB"/>
    <w:rsid w:val="00446A8A"/>
    <w:rsid w:val="00447293"/>
    <w:rsid w:val="00447A92"/>
    <w:rsid w:val="0045163F"/>
    <w:rsid w:val="00452A21"/>
    <w:rsid w:val="00453589"/>
    <w:rsid w:val="00454076"/>
    <w:rsid w:val="004540E3"/>
    <w:rsid w:val="00454BC7"/>
    <w:rsid w:val="00454C50"/>
    <w:rsid w:val="0045650A"/>
    <w:rsid w:val="00457C88"/>
    <w:rsid w:val="00457E40"/>
    <w:rsid w:val="004616CB"/>
    <w:rsid w:val="00463DDF"/>
    <w:rsid w:val="00463F20"/>
    <w:rsid w:val="00464BC3"/>
    <w:rsid w:val="00465334"/>
    <w:rsid w:val="00466154"/>
    <w:rsid w:val="00466761"/>
    <w:rsid w:val="00466EF1"/>
    <w:rsid w:val="004727F9"/>
    <w:rsid w:val="0047306A"/>
    <w:rsid w:val="004731CA"/>
    <w:rsid w:val="00474CFA"/>
    <w:rsid w:val="00474D72"/>
    <w:rsid w:val="0047500E"/>
    <w:rsid w:val="00475ABD"/>
    <w:rsid w:val="0047723E"/>
    <w:rsid w:val="00482E2B"/>
    <w:rsid w:val="00484918"/>
    <w:rsid w:val="00484DDA"/>
    <w:rsid w:val="004868D4"/>
    <w:rsid w:val="00490443"/>
    <w:rsid w:val="00492BF6"/>
    <w:rsid w:val="00492F62"/>
    <w:rsid w:val="00493FE3"/>
    <w:rsid w:val="0049454B"/>
    <w:rsid w:val="00495C61"/>
    <w:rsid w:val="00496A07"/>
    <w:rsid w:val="00496DD2"/>
    <w:rsid w:val="00497323"/>
    <w:rsid w:val="004977B0"/>
    <w:rsid w:val="00497A5E"/>
    <w:rsid w:val="00497C11"/>
    <w:rsid w:val="004A059E"/>
    <w:rsid w:val="004A25F6"/>
    <w:rsid w:val="004A3548"/>
    <w:rsid w:val="004A3691"/>
    <w:rsid w:val="004A5B8E"/>
    <w:rsid w:val="004A62C4"/>
    <w:rsid w:val="004A6A10"/>
    <w:rsid w:val="004A6B93"/>
    <w:rsid w:val="004B15B7"/>
    <w:rsid w:val="004B1783"/>
    <w:rsid w:val="004B2C8F"/>
    <w:rsid w:val="004B2E1E"/>
    <w:rsid w:val="004B338D"/>
    <w:rsid w:val="004B38BA"/>
    <w:rsid w:val="004B50B1"/>
    <w:rsid w:val="004B5E22"/>
    <w:rsid w:val="004B6A74"/>
    <w:rsid w:val="004B6B24"/>
    <w:rsid w:val="004B6D6E"/>
    <w:rsid w:val="004B7812"/>
    <w:rsid w:val="004C0497"/>
    <w:rsid w:val="004C1700"/>
    <w:rsid w:val="004C1B6B"/>
    <w:rsid w:val="004C23AC"/>
    <w:rsid w:val="004C2D94"/>
    <w:rsid w:val="004C5C60"/>
    <w:rsid w:val="004C67D0"/>
    <w:rsid w:val="004C7202"/>
    <w:rsid w:val="004C7747"/>
    <w:rsid w:val="004C7A43"/>
    <w:rsid w:val="004D2B94"/>
    <w:rsid w:val="004D30FC"/>
    <w:rsid w:val="004D4983"/>
    <w:rsid w:val="004D4D74"/>
    <w:rsid w:val="004D4E85"/>
    <w:rsid w:val="004D5EF8"/>
    <w:rsid w:val="004D6F23"/>
    <w:rsid w:val="004D7201"/>
    <w:rsid w:val="004D7BC1"/>
    <w:rsid w:val="004E0147"/>
    <w:rsid w:val="004E0DA8"/>
    <w:rsid w:val="004E1168"/>
    <w:rsid w:val="004E241B"/>
    <w:rsid w:val="004E530B"/>
    <w:rsid w:val="004E53F4"/>
    <w:rsid w:val="004E5419"/>
    <w:rsid w:val="004E7301"/>
    <w:rsid w:val="004E7E21"/>
    <w:rsid w:val="004F07A2"/>
    <w:rsid w:val="004F0D9C"/>
    <w:rsid w:val="004F108E"/>
    <w:rsid w:val="004F12E4"/>
    <w:rsid w:val="004F2B6C"/>
    <w:rsid w:val="004F4C6D"/>
    <w:rsid w:val="004F53DB"/>
    <w:rsid w:val="004F6399"/>
    <w:rsid w:val="005000C8"/>
    <w:rsid w:val="00500EAE"/>
    <w:rsid w:val="00501054"/>
    <w:rsid w:val="00501FE6"/>
    <w:rsid w:val="0050278E"/>
    <w:rsid w:val="00505089"/>
    <w:rsid w:val="005059F1"/>
    <w:rsid w:val="00505DED"/>
    <w:rsid w:val="005100BB"/>
    <w:rsid w:val="00510B91"/>
    <w:rsid w:val="00510E72"/>
    <w:rsid w:val="00511204"/>
    <w:rsid w:val="00511726"/>
    <w:rsid w:val="00513CCA"/>
    <w:rsid w:val="00514BA5"/>
    <w:rsid w:val="00515BF5"/>
    <w:rsid w:val="0051613A"/>
    <w:rsid w:val="00516EE8"/>
    <w:rsid w:val="00517FA4"/>
    <w:rsid w:val="0052234B"/>
    <w:rsid w:val="005245C6"/>
    <w:rsid w:val="0052580B"/>
    <w:rsid w:val="00530AD7"/>
    <w:rsid w:val="00530C7B"/>
    <w:rsid w:val="00531AA6"/>
    <w:rsid w:val="00532DC7"/>
    <w:rsid w:val="00534988"/>
    <w:rsid w:val="00534AA4"/>
    <w:rsid w:val="0053617A"/>
    <w:rsid w:val="00536D0C"/>
    <w:rsid w:val="00537EC6"/>
    <w:rsid w:val="005400D2"/>
    <w:rsid w:val="005404A0"/>
    <w:rsid w:val="00540A96"/>
    <w:rsid w:val="00541B3C"/>
    <w:rsid w:val="005425B1"/>
    <w:rsid w:val="00542BCF"/>
    <w:rsid w:val="00542F0A"/>
    <w:rsid w:val="005434B4"/>
    <w:rsid w:val="00543F35"/>
    <w:rsid w:val="0054407C"/>
    <w:rsid w:val="0054574B"/>
    <w:rsid w:val="0054639C"/>
    <w:rsid w:val="00546D4D"/>
    <w:rsid w:val="00550123"/>
    <w:rsid w:val="00550786"/>
    <w:rsid w:val="0055132C"/>
    <w:rsid w:val="00551A17"/>
    <w:rsid w:val="00552437"/>
    <w:rsid w:val="0055424D"/>
    <w:rsid w:val="00554CDE"/>
    <w:rsid w:val="00557267"/>
    <w:rsid w:val="005579CC"/>
    <w:rsid w:val="00557CE5"/>
    <w:rsid w:val="0056164F"/>
    <w:rsid w:val="00562B1E"/>
    <w:rsid w:val="005637BD"/>
    <w:rsid w:val="00563AA2"/>
    <w:rsid w:val="00563DE2"/>
    <w:rsid w:val="00563FAD"/>
    <w:rsid w:val="00565416"/>
    <w:rsid w:val="005675DD"/>
    <w:rsid w:val="0056770C"/>
    <w:rsid w:val="005718DC"/>
    <w:rsid w:val="00574BD4"/>
    <w:rsid w:val="00574EEC"/>
    <w:rsid w:val="005756EC"/>
    <w:rsid w:val="00576EA8"/>
    <w:rsid w:val="0057789D"/>
    <w:rsid w:val="0058092D"/>
    <w:rsid w:val="0058134F"/>
    <w:rsid w:val="00581401"/>
    <w:rsid w:val="0058151F"/>
    <w:rsid w:val="005821BE"/>
    <w:rsid w:val="005822F3"/>
    <w:rsid w:val="00582D43"/>
    <w:rsid w:val="00583DCD"/>
    <w:rsid w:val="00584C97"/>
    <w:rsid w:val="00586CB5"/>
    <w:rsid w:val="00586D61"/>
    <w:rsid w:val="00590F08"/>
    <w:rsid w:val="005911BF"/>
    <w:rsid w:val="00591575"/>
    <w:rsid w:val="00591990"/>
    <w:rsid w:val="0059250D"/>
    <w:rsid w:val="00593133"/>
    <w:rsid w:val="005936B7"/>
    <w:rsid w:val="005944A7"/>
    <w:rsid w:val="00594C25"/>
    <w:rsid w:val="0059504D"/>
    <w:rsid w:val="00595736"/>
    <w:rsid w:val="0059683B"/>
    <w:rsid w:val="005969A2"/>
    <w:rsid w:val="00597258"/>
    <w:rsid w:val="005A179B"/>
    <w:rsid w:val="005A21D4"/>
    <w:rsid w:val="005A2695"/>
    <w:rsid w:val="005A2EDF"/>
    <w:rsid w:val="005A3079"/>
    <w:rsid w:val="005A3550"/>
    <w:rsid w:val="005A3A42"/>
    <w:rsid w:val="005A44DD"/>
    <w:rsid w:val="005A596E"/>
    <w:rsid w:val="005A6128"/>
    <w:rsid w:val="005A6C87"/>
    <w:rsid w:val="005A7168"/>
    <w:rsid w:val="005B1BDE"/>
    <w:rsid w:val="005B1DBB"/>
    <w:rsid w:val="005B1DD4"/>
    <w:rsid w:val="005B2291"/>
    <w:rsid w:val="005B2C72"/>
    <w:rsid w:val="005B3E3B"/>
    <w:rsid w:val="005B43D7"/>
    <w:rsid w:val="005C0845"/>
    <w:rsid w:val="005C10DD"/>
    <w:rsid w:val="005C1176"/>
    <w:rsid w:val="005C190B"/>
    <w:rsid w:val="005C2AD6"/>
    <w:rsid w:val="005C3581"/>
    <w:rsid w:val="005C4715"/>
    <w:rsid w:val="005C580D"/>
    <w:rsid w:val="005C5A36"/>
    <w:rsid w:val="005C5E1E"/>
    <w:rsid w:val="005C6758"/>
    <w:rsid w:val="005D0174"/>
    <w:rsid w:val="005D0377"/>
    <w:rsid w:val="005D11A0"/>
    <w:rsid w:val="005D16E4"/>
    <w:rsid w:val="005D325B"/>
    <w:rsid w:val="005D3908"/>
    <w:rsid w:val="005D529B"/>
    <w:rsid w:val="005D61C9"/>
    <w:rsid w:val="005D6FD7"/>
    <w:rsid w:val="005E06F0"/>
    <w:rsid w:val="005E1F95"/>
    <w:rsid w:val="005E2E93"/>
    <w:rsid w:val="005E36A9"/>
    <w:rsid w:val="005E4020"/>
    <w:rsid w:val="005E4B20"/>
    <w:rsid w:val="005E6987"/>
    <w:rsid w:val="005E6E67"/>
    <w:rsid w:val="005E7012"/>
    <w:rsid w:val="005E7492"/>
    <w:rsid w:val="005F00C6"/>
    <w:rsid w:val="005F27A2"/>
    <w:rsid w:val="005F2E66"/>
    <w:rsid w:val="005F3225"/>
    <w:rsid w:val="005F3372"/>
    <w:rsid w:val="005F3376"/>
    <w:rsid w:val="005F3597"/>
    <w:rsid w:val="005F400A"/>
    <w:rsid w:val="005F4EA6"/>
    <w:rsid w:val="005F5FBB"/>
    <w:rsid w:val="005F6CA9"/>
    <w:rsid w:val="005F7EF4"/>
    <w:rsid w:val="00600E80"/>
    <w:rsid w:val="00601D22"/>
    <w:rsid w:val="006037D3"/>
    <w:rsid w:val="0060407E"/>
    <w:rsid w:val="006045C3"/>
    <w:rsid w:val="006046BD"/>
    <w:rsid w:val="00604946"/>
    <w:rsid w:val="00604D63"/>
    <w:rsid w:val="00605AEA"/>
    <w:rsid w:val="0060651E"/>
    <w:rsid w:val="00606F24"/>
    <w:rsid w:val="00607C35"/>
    <w:rsid w:val="006101C8"/>
    <w:rsid w:val="006103F4"/>
    <w:rsid w:val="00611860"/>
    <w:rsid w:val="00613B54"/>
    <w:rsid w:val="0061412A"/>
    <w:rsid w:val="00614A76"/>
    <w:rsid w:val="00614CE5"/>
    <w:rsid w:val="00614F4A"/>
    <w:rsid w:val="00616515"/>
    <w:rsid w:val="00617871"/>
    <w:rsid w:val="00617A55"/>
    <w:rsid w:val="00617D1D"/>
    <w:rsid w:val="00620D8A"/>
    <w:rsid w:val="00621320"/>
    <w:rsid w:val="006215EC"/>
    <w:rsid w:val="00622AF0"/>
    <w:rsid w:val="0062314D"/>
    <w:rsid w:val="00623685"/>
    <w:rsid w:val="00623A43"/>
    <w:rsid w:val="00623C4D"/>
    <w:rsid w:val="006246DF"/>
    <w:rsid w:val="00624A00"/>
    <w:rsid w:val="00624C4E"/>
    <w:rsid w:val="00624F75"/>
    <w:rsid w:val="00625085"/>
    <w:rsid w:val="0062592D"/>
    <w:rsid w:val="00626499"/>
    <w:rsid w:val="006265ED"/>
    <w:rsid w:val="00627054"/>
    <w:rsid w:val="006307AA"/>
    <w:rsid w:val="006309AE"/>
    <w:rsid w:val="00631B43"/>
    <w:rsid w:val="006322CC"/>
    <w:rsid w:val="00633B3B"/>
    <w:rsid w:val="0063505A"/>
    <w:rsid w:val="0063694E"/>
    <w:rsid w:val="00637FF5"/>
    <w:rsid w:val="00640B85"/>
    <w:rsid w:val="00642149"/>
    <w:rsid w:val="00642429"/>
    <w:rsid w:val="00642A82"/>
    <w:rsid w:val="0064400E"/>
    <w:rsid w:val="00645636"/>
    <w:rsid w:val="00646370"/>
    <w:rsid w:val="0064714F"/>
    <w:rsid w:val="00647EBE"/>
    <w:rsid w:val="006508B5"/>
    <w:rsid w:val="00650D7A"/>
    <w:rsid w:val="00651B88"/>
    <w:rsid w:val="00651EF7"/>
    <w:rsid w:val="00651F3F"/>
    <w:rsid w:val="00656A86"/>
    <w:rsid w:val="006604B9"/>
    <w:rsid w:val="006604C9"/>
    <w:rsid w:val="006608A5"/>
    <w:rsid w:val="0066309D"/>
    <w:rsid w:val="006637DD"/>
    <w:rsid w:val="00663C4D"/>
    <w:rsid w:val="00665237"/>
    <w:rsid w:val="00665AA8"/>
    <w:rsid w:val="00665B50"/>
    <w:rsid w:val="00666196"/>
    <w:rsid w:val="0066652D"/>
    <w:rsid w:val="006677AD"/>
    <w:rsid w:val="006712CE"/>
    <w:rsid w:val="00671886"/>
    <w:rsid w:val="00672CCA"/>
    <w:rsid w:val="00673262"/>
    <w:rsid w:val="00673B6E"/>
    <w:rsid w:val="0067425B"/>
    <w:rsid w:val="00674597"/>
    <w:rsid w:val="00676D3C"/>
    <w:rsid w:val="00677800"/>
    <w:rsid w:val="00677845"/>
    <w:rsid w:val="00677F38"/>
    <w:rsid w:val="00680DF7"/>
    <w:rsid w:val="006816B5"/>
    <w:rsid w:val="006825B6"/>
    <w:rsid w:val="00682E4A"/>
    <w:rsid w:val="00684554"/>
    <w:rsid w:val="0068580D"/>
    <w:rsid w:val="00686F45"/>
    <w:rsid w:val="00687A3A"/>
    <w:rsid w:val="0069108D"/>
    <w:rsid w:val="006926AD"/>
    <w:rsid w:val="00693050"/>
    <w:rsid w:val="00694C44"/>
    <w:rsid w:val="00694FBD"/>
    <w:rsid w:val="00696C3C"/>
    <w:rsid w:val="006970E1"/>
    <w:rsid w:val="00697621"/>
    <w:rsid w:val="006979EA"/>
    <w:rsid w:val="006A07B2"/>
    <w:rsid w:val="006A0F05"/>
    <w:rsid w:val="006A25F4"/>
    <w:rsid w:val="006A2C92"/>
    <w:rsid w:val="006A348B"/>
    <w:rsid w:val="006A5090"/>
    <w:rsid w:val="006A5450"/>
    <w:rsid w:val="006A63EE"/>
    <w:rsid w:val="006A64B3"/>
    <w:rsid w:val="006A6B1A"/>
    <w:rsid w:val="006A795A"/>
    <w:rsid w:val="006B099A"/>
    <w:rsid w:val="006B19AE"/>
    <w:rsid w:val="006B2193"/>
    <w:rsid w:val="006B269F"/>
    <w:rsid w:val="006B2B15"/>
    <w:rsid w:val="006B5825"/>
    <w:rsid w:val="006B5D0E"/>
    <w:rsid w:val="006B5E87"/>
    <w:rsid w:val="006B6DCF"/>
    <w:rsid w:val="006B70A1"/>
    <w:rsid w:val="006B7684"/>
    <w:rsid w:val="006B76CC"/>
    <w:rsid w:val="006B7951"/>
    <w:rsid w:val="006B7B45"/>
    <w:rsid w:val="006C0568"/>
    <w:rsid w:val="006C1A9C"/>
    <w:rsid w:val="006C1D1F"/>
    <w:rsid w:val="006C35D1"/>
    <w:rsid w:val="006C5FA4"/>
    <w:rsid w:val="006D037A"/>
    <w:rsid w:val="006D09AD"/>
    <w:rsid w:val="006D0E7A"/>
    <w:rsid w:val="006D221F"/>
    <w:rsid w:val="006D2CCC"/>
    <w:rsid w:val="006D55A8"/>
    <w:rsid w:val="006D570B"/>
    <w:rsid w:val="006D6C85"/>
    <w:rsid w:val="006D735B"/>
    <w:rsid w:val="006E0586"/>
    <w:rsid w:val="006E2416"/>
    <w:rsid w:val="006E2D12"/>
    <w:rsid w:val="006E2DED"/>
    <w:rsid w:val="006E2E52"/>
    <w:rsid w:val="006E3FE0"/>
    <w:rsid w:val="006E4014"/>
    <w:rsid w:val="006E55F8"/>
    <w:rsid w:val="006E5EA1"/>
    <w:rsid w:val="006E61B8"/>
    <w:rsid w:val="006E6E09"/>
    <w:rsid w:val="006E7754"/>
    <w:rsid w:val="006E77A1"/>
    <w:rsid w:val="006E79D1"/>
    <w:rsid w:val="006F0BFF"/>
    <w:rsid w:val="006F1B2D"/>
    <w:rsid w:val="006F1B32"/>
    <w:rsid w:val="006F4C91"/>
    <w:rsid w:val="006F5F35"/>
    <w:rsid w:val="006F6FBE"/>
    <w:rsid w:val="007002C8"/>
    <w:rsid w:val="00700364"/>
    <w:rsid w:val="007011DF"/>
    <w:rsid w:val="00702E07"/>
    <w:rsid w:val="00703793"/>
    <w:rsid w:val="00705066"/>
    <w:rsid w:val="0070570D"/>
    <w:rsid w:val="0070621F"/>
    <w:rsid w:val="0070675D"/>
    <w:rsid w:val="00706B37"/>
    <w:rsid w:val="00707294"/>
    <w:rsid w:val="00707708"/>
    <w:rsid w:val="00707851"/>
    <w:rsid w:val="007101D3"/>
    <w:rsid w:val="00710FD0"/>
    <w:rsid w:val="007125C7"/>
    <w:rsid w:val="00712E74"/>
    <w:rsid w:val="0071402A"/>
    <w:rsid w:val="0071522F"/>
    <w:rsid w:val="0071548C"/>
    <w:rsid w:val="007156A0"/>
    <w:rsid w:val="00716311"/>
    <w:rsid w:val="007163D9"/>
    <w:rsid w:val="00716D0A"/>
    <w:rsid w:val="00716F6F"/>
    <w:rsid w:val="007212C4"/>
    <w:rsid w:val="00721878"/>
    <w:rsid w:val="007220EC"/>
    <w:rsid w:val="00722548"/>
    <w:rsid w:val="00722825"/>
    <w:rsid w:val="00723473"/>
    <w:rsid w:val="00724008"/>
    <w:rsid w:val="00725445"/>
    <w:rsid w:val="00725D37"/>
    <w:rsid w:val="0072670D"/>
    <w:rsid w:val="0072682A"/>
    <w:rsid w:val="00726ED0"/>
    <w:rsid w:val="00727716"/>
    <w:rsid w:val="00730DE7"/>
    <w:rsid w:val="007312B9"/>
    <w:rsid w:val="00731DB7"/>
    <w:rsid w:val="00733DEF"/>
    <w:rsid w:val="007341F2"/>
    <w:rsid w:val="0073586F"/>
    <w:rsid w:val="00735E3C"/>
    <w:rsid w:val="00736AD1"/>
    <w:rsid w:val="00737141"/>
    <w:rsid w:val="00737551"/>
    <w:rsid w:val="00740BF2"/>
    <w:rsid w:val="0074172F"/>
    <w:rsid w:val="007417FB"/>
    <w:rsid w:val="00741EDD"/>
    <w:rsid w:val="0074369D"/>
    <w:rsid w:val="00744A9B"/>
    <w:rsid w:val="0074545E"/>
    <w:rsid w:val="00746E5A"/>
    <w:rsid w:val="00747143"/>
    <w:rsid w:val="00747A5D"/>
    <w:rsid w:val="00747B3D"/>
    <w:rsid w:val="00750DAD"/>
    <w:rsid w:val="00751BAD"/>
    <w:rsid w:val="00751F9A"/>
    <w:rsid w:val="00752246"/>
    <w:rsid w:val="00752BC6"/>
    <w:rsid w:val="00752D20"/>
    <w:rsid w:val="007535EE"/>
    <w:rsid w:val="00755028"/>
    <w:rsid w:val="00760729"/>
    <w:rsid w:val="0076105F"/>
    <w:rsid w:val="0076446D"/>
    <w:rsid w:val="00764BD8"/>
    <w:rsid w:val="00767631"/>
    <w:rsid w:val="0077068B"/>
    <w:rsid w:val="0077104F"/>
    <w:rsid w:val="00771310"/>
    <w:rsid w:val="007714C7"/>
    <w:rsid w:val="0077166E"/>
    <w:rsid w:val="00771700"/>
    <w:rsid w:val="007726B1"/>
    <w:rsid w:val="00773FAB"/>
    <w:rsid w:val="00775258"/>
    <w:rsid w:val="00775F49"/>
    <w:rsid w:val="00775FA4"/>
    <w:rsid w:val="00776EFA"/>
    <w:rsid w:val="00781794"/>
    <w:rsid w:val="00781C37"/>
    <w:rsid w:val="00782985"/>
    <w:rsid w:val="00782C0F"/>
    <w:rsid w:val="00783100"/>
    <w:rsid w:val="00783967"/>
    <w:rsid w:val="00787DAF"/>
    <w:rsid w:val="0079043B"/>
    <w:rsid w:val="0079139D"/>
    <w:rsid w:val="00791EAF"/>
    <w:rsid w:val="007923E1"/>
    <w:rsid w:val="0079336B"/>
    <w:rsid w:val="00793DAB"/>
    <w:rsid w:val="00795430"/>
    <w:rsid w:val="0079565A"/>
    <w:rsid w:val="00795B12"/>
    <w:rsid w:val="00795C74"/>
    <w:rsid w:val="00796B47"/>
    <w:rsid w:val="00796CD2"/>
    <w:rsid w:val="00796FA8"/>
    <w:rsid w:val="007974A7"/>
    <w:rsid w:val="007A00FE"/>
    <w:rsid w:val="007A0B4A"/>
    <w:rsid w:val="007A1105"/>
    <w:rsid w:val="007A177C"/>
    <w:rsid w:val="007A2FA5"/>
    <w:rsid w:val="007A3236"/>
    <w:rsid w:val="007A34CE"/>
    <w:rsid w:val="007A434F"/>
    <w:rsid w:val="007A4BE0"/>
    <w:rsid w:val="007A619D"/>
    <w:rsid w:val="007A7C99"/>
    <w:rsid w:val="007B037C"/>
    <w:rsid w:val="007B0BA8"/>
    <w:rsid w:val="007B3724"/>
    <w:rsid w:val="007B3DD6"/>
    <w:rsid w:val="007B40F5"/>
    <w:rsid w:val="007B648D"/>
    <w:rsid w:val="007B6C23"/>
    <w:rsid w:val="007B74F1"/>
    <w:rsid w:val="007B7ED2"/>
    <w:rsid w:val="007C063B"/>
    <w:rsid w:val="007C1BEE"/>
    <w:rsid w:val="007C2CFE"/>
    <w:rsid w:val="007C30D8"/>
    <w:rsid w:val="007C3D06"/>
    <w:rsid w:val="007C5917"/>
    <w:rsid w:val="007C7351"/>
    <w:rsid w:val="007C7ABE"/>
    <w:rsid w:val="007C7F74"/>
    <w:rsid w:val="007D0AA8"/>
    <w:rsid w:val="007D16B0"/>
    <w:rsid w:val="007D36B7"/>
    <w:rsid w:val="007D6C09"/>
    <w:rsid w:val="007E06B3"/>
    <w:rsid w:val="007E11C8"/>
    <w:rsid w:val="007E11EF"/>
    <w:rsid w:val="007E1FB8"/>
    <w:rsid w:val="007E2864"/>
    <w:rsid w:val="007E2E1C"/>
    <w:rsid w:val="007E3D4D"/>
    <w:rsid w:val="007E3E8A"/>
    <w:rsid w:val="007E404F"/>
    <w:rsid w:val="007E58DE"/>
    <w:rsid w:val="007E5BBC"/>
    <w:rsid w:val="007E67ED"/>
    <w:rsid w:val="007F1168"/>
    <w:rsid w:val="007F178B"/>
    <w:rsid w:val="007F19FB"/>
    <w:rsid w:val="007F2D7C"/>
    <w:rsid w:val="007F3789"/>
    <w:rsid w:val="00801CEE"/>
    <w:rsid w:val="008045F8"/>
    <w:rsid w:val="00804812"/>
    <w:rsid w:val="00804887"/>
    <w:rsid w:val="00810218"/>
    <w:rsid w:val="00811EAB"/>
    <w:rsid w:val="00813501"/>
    <w:rsid w:val="00813B6C"/>
    <w:rsid w:val="00815238"/>
    <w:rsid w:val="00816B22"/>
    <w:rsid w:val="008170A0"/>
    <w:rsid w:val="0081793C"/>
    <w:rsid w:val="008205AC"/>
    <w:rsid w:val="00820ADF"/>
    <w:rsid w:val="00821C77"/>
    <w:rsid w:val="008220F4"/>
    <w:rsid w:val="00822C1C"/>
    <w:rsid w:val="00823DEE"/>
    <w:rsid w:val="00824E8E"/>
    <w:rsid w:val="008255EF"/>
    <w:rsid w:val="00831DA6"/>
    <w:rsid w:val="00832504"/>
    <w:rsid w:val="0083396B"/>
    <w:rsid w:val="00833C55"/>
    <w:rsid w:val="00835D10"/>
    <w:rsid w:val="00836158"/>
    <w:rsid w:val="0083716C"/>
    <w:rsid w:val="00837B6B"/>
    <w:rsid w:val="00841313"/>
    <w:rsid w:val="0084146A"/>
    <w:rsid w:val="0084269B"/>
    <w:rsid w:val="00845850"/>
    <w:rsid w:val="00846CBE"/>
    <w:rsid w:val="00847A79"/>
    <w:rsid w:val="00847DC6"/>
    <w:rsid w:val="00847F9D"/>
    <w:rsid w:val="00850E18"/>
    <w:rsid w:val="00851107"/>
    <w:rsid w:val="008513F9"/>
    <w:rsid w:val="0085269D"/>
    <w:rsid w:val="008542D6"/>
    <w:rsid w:val="0085637C"/>
    <w:rsid w:val="00857099"/>
    <w:rsid w:val="00857164"/>
    <w:rsid w:val="0085741E"/>
    <w:rsid w:val="00861568"/>
    <w:rsid w:val="0086212C"/>
    <w:rsid w:val="008625D0"/>
    <w:rsid w:val="0086316F"/>
    <w:rsid w:val="00865643"/>
    <w:rsid w:val="00866217"/>
    <w:rsid w:val="00866396"/>
    <w:rsid w:val="0086664F"/>
    <w:rsid w:val="00866BC2"/>
    <w:rsid w:val="00867D1C"/>
    <w:rsid w:val="008701C5"/>
    <w:rsid w:val="0087248F"/>
    <w:rsid w:val="008728A1"/>
    <w:rsid w:val="00873C8E"/>
    <w:rsid w:val="00874A82"/>
    <w:rsid w:val="008758B5"/>
    <w:rsid w:val="008765EE"/>
    <w:rsid w:val="008776C2"/>
    <w:rsid w:val="00877F41"/>
    <w:rsid w:val="008800ED"/>
    <w:rsid w:val="0088161D"/>
    <w:rsid w:val="00881880"/>
    <w:rsid w:val="00881C04"/>
    <w:rsid w:val="00883335"/>
    <w:rsid w:val="00883B84"/>
    <w:rsid w:val="008841D3"/>
    <w:rsid w:val="00884856"/>
    <w:rsid w:val="00884B93"/>
    <w:rsid w:val="008872C7"/>
    <w:rsid w:val="00887932"/>
    <w:rsid w:val="008905B1"/>
    <w:rsid w:val="0089221C"/>
    <w:rsid w:val="00893208"/>
    <w:rsid w:val="00893B9F"/>
    <w:rsid w:val="008940DE"/>
    <w:rsid w:val="0089591F"/>
    <w:rsid w:val="00895DBE"/>
    <w:rsid w:val="00896D40"/>
    <w:rsid w:val="008979C5"/>
    <w:rsid w:val="00897E70"/>
    <w:rsid w:val="008A0837"/>
    <w:rsid w:val="008A164B"/>
    <w:rsid w:val="008A3869"/>
    <w:rsid w:val="008A418E"/>
    <w:rsid w:val="008A4A55"/>
    <w:rsid w:val="008A6900"/>
    <w:rsid w:val="008B04E8"/>
    <w:rsid w:val="008B251C"/>
    <w:rsid w:val="008B2642"/>
    <w:rsid w:val="008B2F8B"/>
    <w:rsid w:val="008B3B37"/>
    <w:rsid w:val="008B3E8D"/>
    <w:rsid w:val="008B6B19"/>
    <w:rsid w:val="008B7C1B"/>
    <w:rsid w:val="008C13B9"/>
    <w:rsid w:val="008C15CF"/>
    <w:rsid w:val="008C1874"/>
    <w:rsid w:val="008C19E9"/>
    <w:rsid w:val="008C3155"/>
    <w:rsid w:val="008C4373"/>
    <w:rsid w:val="008C563B"/>
    <w:rsid w:val="008C7822"/>
    <w:rsid w:val="008C7E9D"/>
    <w:rsid w:val="008D0B97"/>
    <w:rsid w:val="008D27B1"/>
    <w:rsid w:val="008D328B"/>
    <w:rsid w:val="008D4407"/>
    <w:rsid w:val="008D46D7"/>
    <w:rsid w:val="008D7A9D"/>
    <w:rsid w:val="008E161E"/>
    <w:rsid w:val="008E1C25"/>
    <w:rsid w:val="008E1F71"/>
    <w:rsid w:val="008E26DE"/>
    <w:rsid w:val="008E2F34"/>
    <w:rsid w:val="008E36C2"/>
    <w:rsid w:val="008E3987"/>
    <w:rsid w:val="008E3C9E"/>
    <w:rsid w:val="008E6D22"/>
    <w:rsid w:val="008F1DB8"/>
    <w:rsid w:val="008F256B"/>
    <w:rsid w:val="008F2785"/>
    <w:rsid w:val="008F2AF4"/>
    <w:rsid w:val="008F3D76"/>
    <w:rsid w:val="008F5336"/>
    <w:rsid w:val="008F7A4C"/>
    <w:rsid w:val="0090072D"/>
    <w:rsid w:val="00900CF4"/>
    <w:rsid w:val="00900DEC"/>
    <w:rsid w:val="00901F33"/>
    <w:rsid w:val="009041DA"/>
    <w:rsid w:val="00906D3E"/>
    <w:rsid w:val="00910DDA"/>
    <w:rsid w:val="0091292D"/>
    <w:rsid w:val="00912EE1"/>
    <w:rsid w:val="009132D1"/>
    <w:rsid w:val="00913BF4"/>
    <w:rsid w:val="00915B4A"/>
    <w:rsid w:val="009175BB"/>
    <w:rsid w:val="009175FE"/>
    <w:rsid w:val="0091779F"/>
    <w:rsid w:val="00917C8B"/>
    <w:rsid w:val="00920ECB"/>
    <w:rsid w:val="009234F2"/>
    <w:rsid w:val="00923BFE"/>
    <w:rsid w:val="00923C1F"/>
    <w:rsid w:val="00923D55"/>
    <w:rsid w:val="00923DF1"/>
    <w:rsid w:val="0092429A"/>
    <w:rsid w:val="009254B4"/>
    <w:rsid w:val="00925EF9"/>
    <w:rsid w:val="009262B9"/>
    <w:rsid w:val="00926B9E"/>
    <w:rsid w:val="00927511"/>
    <w:rsid w:val="00927F9C"/>
    <w:rsid w:val="00930103"/>
    <w:rsid w:val="0093078D"/>
    <w:rsid w:val="00931218"/>
    <w:rsid w:val="0093234A"/>
    <w:rsid w:val="00933311"/>
    <w:rsid w:val="00933696"/>
    <w:rsid w:val="00934AB9"/>
    <w:rsid w:val="00934B8E"/>
    <w:rsid w:val="00934EA9"/>
    <w:rsid w:val="009363E0"/>
    <w:rsid w:val="00936B5F"/>
    <w:rsid w:val="009405F4"/>
    <w:rsid w:val="00940B8B"/>
    <w:rsid w:val="0094118D"/>
    <w:rsid w:val="0094174C"/>
    <w:rsid w:val="00941F3B"/>
    <w:rsid w:val="00942106"/>
    <w:rsid w:val="00944251"/>
    <w:rsid w:val="0094443A"/>
    <w:rsid w:val="00944C29"/>
    <w:rsid w:val="0094599F"/>
    <w:rsid w:val="00945BE2"/>
    <w:rsid w:val="00947838"/>
    <w:rsid w:val="00947F94"/>
    <w:rsid w:val="00950BEC"/>
    <w:rsid w:val="00953215"/>
    <w:rsid w:val="009532C5"/>
    <w:rsid w:val="0095473A"/>
    <w:rsid w:val="009558F4"/>
    <w:rsid w:val="0095684E"/>
    <w:rsid w:val="00963847"/>
    <w:rsid w:val="009648C3"/>
    <w:rsid w:val="00965649"/>
    <w:rsid w:val="009662B1"/>
    <w:rsid w:val="009664F2"/>
    <w:rsid w:val="00970AC0"/>
    <w:rsid w:val="00970CD3"/>
    <w:rsid w:val="00971826"/>
    <w:rsid w:val="0097442F"/>
    <w:rsid w:val="00974F4E"/>
    <w:rsid w:val="00975B6A"/>
    <w:rsid w:val="009767DD"/>
    <w:rsid w:val="009777A1"/>
    <w:rsid w:val="00980211"/>
    <w:rsid w:val="00980969"/>
    <w:rsid w:val="0098323D"/>
    <w:rsid w:val="009839A6"/>
    <w:rsid w:val="009848E6"/>
    <w:rsid w:val="00984A02"/>
    <w:rsid w:val="00984F76"/>
    <w:rsid w:val="00985D4E"/>
    <w:rsid w:val="00987921"/>
    <w:rsid w:val="00990FC9"/>
    <w:rsid w:val="00991C5A"/>
    <w:rsid w:val="00992950"/>
    <w:rsid w:val="00994A0B"/>
    <w:rsid w:val="00994B6D"/>
    <w:rsid w:val="00994E75"/>
    <w:rsid w:val="009960F7"/>
    <w:rsid w:val="0099756E"/>
    <w:rsid w:val="00997D0D"/>
    <w:rsid w:val="00997F63"/>
    <w:rsid w:val="009A0F04"/>
    <w:rsid w:val="009A0F2D"/>
    <w:rsid w:val="009A1218"/>
    <w:rsid w:val="009A1998"/>
    <w:rsid w:val="009A5FA8"/>
    <w:rsid w:val="009A6956"/>
    <w:rsid w:val="009A6F19"/>
    <w:rsid w:val="009B2E3C"/>
    <w:rsid w:val="009B2EDE"/>
    <w:rsid w:val="009B38D3"/>
    <w:rsid w:val="009B3E7A"/>
    <w:rsid w:val="009B5164"/>
    <w:rsid w:val="009B5FC1"/>
    <w:rsid w:val="009B6807"/>
    <w:rsid w:val="009B6B1A"/>
    <w:rsid w:val="009B7055"/>
    <w:rsid w:val="009B74CF"/>
    <w:rsid w:val="009C05FC"/>
    <w:rsid w:val="009C0706"/>
    <w:rsid w:val="009C21DB"/>
    <w:rsid w:val="009C2CFA"/>
    <w:rsid w:val="009C31B3"/>
    <w:rsid w:val="009C3AD2"/>
    <w:rsid w:val="009C4B1F"/>
    <w:rsid w:val="009C5431"/>
    <w:rsid w:val="009C5AEF"/>
    <w:rsid w:val="009C6041"/>
    <w:rsid w:val="009C6E0F"/>
    <w:rsid w:val="009C7410"/>
    <w:rsid w:val="009C7F41"/>
    <w:rsid w:val="009D0626"/>
    <w:rsid w:val="009D07AC"/>
    <w:rsid w:val="009D0CA1"/>
    <w:rsid w:val="009D1479"/>
    <w:rsid w:val="009D2199"/>
    <w:rsid w:val="009D370F"/>
    <w:rsid w:val="009D4135"/>
    <w:rsid w:val="009D5897"/>
    <w:rsid w:val="009D77D2"/>
    <w:rsid w:val="009E06B9"/>
    <w:rsid w:val="009E1CFF"/>
    <w:rsid w:val="009E1F29"/>
    <w:rsid w:val="009E242C"/>
    <w:rsid w:val="009E334E"/>
    <w:rsid w:val="009E3DBA"/>
    <w:rsid w:val="009E63BB"/>
    <w:rsid w:val="009E6535"/>
    <w:rsid w:val="009E7F66"/>
    <w:rsid w:val="009F01F7"/>
    <w:rsid w:val="009F02F2"/>
    <w:rsid w:val="009F0425"/>
    <w:rsid w:val="009F186D"/>
    <w:rsid w:val="009F19AE"/>
    <w:rsid w:val="009F288F"/>
    <w:rsid w:val="009F2C5F"/>
    <w:rsid w:val="009F329F"/>
    <w:rsid w:val="009F32DB"/>
    <w:rsid w:val="009F407E"/>
    <w:rsid w:val="009F45A4"/>
    <w:rsid w:val="009F4CDE"/>
    <w:rsid w:val="009F4F73"/>
    <w:rsid w:val="009F532C"/>
    <w:rsid w:val="009F5987"/>
    <w:rsid w:val="009F5E1E"/>
    <w:rsid w:val="009F6928"/>
    <w:rsid w:val="009F7F52"/>
    <w:rsid w:val="00A02774"/>
    <w:rsid w:val="00A02B9D"/>
    <w:rsid w:val="00A02FF1"/>
    <w:rsid w:val="00A03475"/>
    <w:rsid w:val="00A03C03"/>
    <w:rsid w:val="00A07513"/>
    <w:rsid w:val="00A10D19"/>
    <w:rsid w:val="00A11E8C"/>
    <w:rsid w:val="00A13203"/>
    <w:rsid w:val="00A1398A"/>
    <w:rsid w:val="00A1437B"/>
    <w:rsid w:val="00A14D22"/>
    <w:rsid w:val="00A15545"/>
    <w:rsid w:val="00A15E6A"/>
    <w:rsid w:val="00A17189"/>
    <w:rsid w:val="00A17848"/>
    <w:rsid w:val="00A211DB"/>
    <w:rsid w:val="00A217C3"/>
    <w:rsid w:val="00A218CC"/>
    <w:rsid w:val="00A22777"/>
    <w:rsid w:val="00A23ABD"/>
    <w:rsid w:val="00A24707"/>
    <w:rsid w:val="00A27EF9"/>
    <w:rsid w:val="00A3176B"/>
    <w:rsid w:val="00A31CC0"/>
    <w:rsid w:val="00A32EF6"/>
    <w:rsid w:val="00A33DED"/>
    <w:rsid w:val="00A342B2"/>
    <w:rsid w:val="00A349DF"/>
    <w:rsid w:val="00A358AC"/>
    <w:rsid w:val="00A37AA4"/>
    <w:rsid w:val="00A401DB"/>
    <w:rsid w:val="00A41017"/>
    <w:rsid w:val="00A41201"/>
    <w:rsid w:val="00A4157B"/>
    <w:rsid w:val="00A42304"/>
    <w:rsid w:val="00A424B9"/>
    <w:rsid w:val="00A4304D"/>
    <w:rsid w:val="00A43251"/>
    <w:rsid w:val="00A4364F"/>
    <w:rsid w:val="00A4380F"/>
    <w:rsid w:val="00A4382A"/>
    <w:rsid w:val="00A44DB5"/>
    <w:rsid w:val="00A44DEB"/>
    <w:rsid w:val="00A4504F"/>
    <w:rsid w:val="00A502A0"/>
    <w:rsid w:val="00A505C9"/>
    <w:rsid w:val="00A52720"/>
    <w:rsid w:val="00A52767"/>
    <w:rsid w:val="00A52CEE"/>
    <w:rsid w:val="00A53D98"/>
    <w:rsid w:val="00A53DDD"/>
    <w:rsid w:val="00A5432B"/>
    <w:rsid w:val="00A5501D"/>
    <w:rsid w:val="00A55B83"/>
    <w:rsid w:val="00A55C99"/>
    <w:rsid w:val="00A56A69"/>
    <w:rsid w:val="00A5759F"/>
    <w:rsid w:val="00A60BE1"/>
    <w:rsid w:val="00A612FB"/>
    <w:rsid w:val="00A61366"/>
    <w:rsid w:val="00A61849"/>
    <w:rsid w:val="00A61A64"/>
    <w:rsid w:val="00A62542"/>
    <w:rsid w:val="00A62C06"/>
    <w:rsid w:val="00A62F1E"/>
    <w:rsid w:val="00A634C2"/>
    <w:rsid w:val="00A649A0"/>
    <w:rsid w:val="00A64DB7"/>
    <w:rsid w:val="00A65792"/>
    <w:rsid w:val="00A666FB"/>
    <w:rsid w:val="00A67724"/>
    <w:rsid w:val="00A6780F"/>
    <w:rsid w:val="00A6799B"/>
    <w:rsid w:val="00A67D7A"/>
    <w:rsid w:val="00A67F40"/>
    <w:rsid w:val="00A70D8E"/>
    <w:rsid w:val="00A710D9"/>
    <w:rsid w:val="00A73A6E"/>
    <w:rsid w:val="00A756BE"/>
    <w:rsid w:val="00A8035E"/>
    <w:rsid w:val="00A803C6"/>
    <w:rsid w:val="00A8053D"/>
    <w:rsid w:val="00A81478"/>
    <w:rsid w:val="00A81DC6"/>
    <w:rsid w:val="00A82D44"/>
    <w:rsid w:val="00A83F0E"/>
    <w:rsid w:val="00A84039"/>
    <w:rsid w:val="00A84043"/>
    <w:rsid w:val="00A8479E"/>
    <w:rsid w:val="00A8532F"/>
    <w:rsid w:val="00A87B09"/>
    <w:rsid w:val="00A90E40"/>
    <w:rsid w:val="00A91A1A"/>
    <w:rsid w:val="00A91C7F"/>
    <w:rsid w:val="00A92CB6"/>
    <w:rsid w:val="00A93021"/>
    <w:rsid w:val="00A94E38"/>
    <w:rsid w:val="00A957AD"/>
    <w:rsid w:val="00A9583E"/>
    <w:rsid w:val="00A96214"/>
    <w:rsid w:val="00A96235"/>
    <w:rsid w:val="00A96DBD"/>
    <w:rsid w:val="00A97206"/>
    <w:rsid w:val="00A97BBB"/>
    <w:rsid w:val="00AA0E5E"/>
    <w:rsid w:val="00AA1790"/>
    <w:rsid w:val="00AA21C4"/>
    <w:rsid w:val="00AA5ED1"/>
    <w:rsid w:val="00AA6F97"/>
    <w:rsid w:val="00AB0818"/>
    <w:rsid w:val="00AB4410"/>
    <w:rsid w:val="00AB544B"/>
    <w:rsid w:val="00AB56F7"/>
    <w:rsid w:val="00AB5C20"/>
    <w:rsid w:val="00AB6DE5"/>
    <w:rsid w:val="00AB70A2"/>
    <w:rsid w:val="00AB7765"/>
    <w:rsid w:val="00AB7D29"/>
    <w:rsid w:val="00AC0731"/>
    <w:rsid w:val="00AC0A3A"/>
    <w:rsid w:val="00AC0BCC"/>
    <w:rsid w:val="00AC22EB"/>
    <w:rsid w:val="00AC25EA"/>
    <w:rsid w:val="00AC27A2"/>
    <w:rsid w:val="00AC2804"/>
    <w:rsid w:val="00AC2D75"/>
    <w:rsid w:val="00AC3F09"/>
    <w:rsid w:val="00AC43C3"/>
    <w:rsid w:val="00AC488C"/>
    <w:rsid w:val="00AC6275"/>
    <w:rsid w:val="00AC6718"/>
    <w:rsid w:val="00AC7B14"/>
    <w:rsid w:val="00AD0775"/>
    <w:rsid w:val="00AD20A4"/>
    <w:rsid w:val="00AD2129"/>
    <w:rsid w:val="00AD24D9"/>
    <w:rsid w:val="00AD2648"/>
    <w:rsid w:val="00AD2EB4"/>
    <w:rsid w:val="00AD2F53"/>
    <w:rsid w:val="00AD3486"/>
    <w:rsid w:val="00AD4CD2"/>
    <w:rsid w:val="00AD7F86"/>
    <w:rsid w:val="00AE0408"/>
    <w:rsid w:val="00AE152C"/>
    <w:rsid w:val="00AE2690"/>
    <w:rsid w:val="00AE2D19"/>
    <w:rsid w:val="00AE42AE"/>
    <w:rsid w:val="00AE48B7"/>
    <w:rsid w:val="00AE4B02"/>
    <w:rsid w:val="00AE5547"/>
    <w:rsid w:val="00AE6ADA"/>
    <w:rsid w:val="00AE731D"/>
    <w:rsid w:val="00AF0C89"/>
    <w:rsid w:val="00AF1561"/>
    <w:rsid w:val="00AF19B5"/>
    <w:rsid w:val="00AF1EC3"/>
    <w:rsid w:val="00AF3695"/>
    <w:rsid w:val="00AF5236"/>
    <w:rsid w:val="00AF6247"/>
    <w:rsid w:val="00AF6E44"/>
    <w:rsid w:val="00B01BED"/>
    <w:rsid w:val="00B02AF5"/>
    <w:rsid w:val="00B02C8E"/>
    <w:rsid w:val="00B041EB"/>
    <w:rsid w:val="00B04371"/>
    <w:rsid w:val="00B04D73"/>
    <w:rsid w:val="00B0649E"/>
    <w:rsid w:val="00B06EB7"/>
    <w:rsid w:val="00B06F6D"/>
    <w:rsid w:val="00B07048"/>
    <w:rsid w:val="00B07982"/>
    <w:rsid w:val="00B07A68"/>
    <w:rsid w:val="00B108AD"/>
    <w:rsid w:val="00B12413"/>
    <w:rsid w:val="00B12A82"/>
    <w:rsid w:val="00B13395"/>
    <w:rsid w:val="00B141F5"/>
    <w:rsid w:val="00B20205"/>
    <w:rsid w:val="00B23334"/>
    <w:rsid w:val="00B236F6"/>
    <w:rsid w:val="00B2424E"/>
    <w:rsid w:val="00B25A0B"/>
    <w:rsid w:val="00B266DE"/>
    <w:rsid w:val="00B27711"/>
    <w:rsid w:val="00B27948"/>
    <w:rsid w:val="00B300AC"/>
    <w:rsid w:val="00B306E2"/>
    <w:rsid w:val="00B3097F"/>
    <w:rsid w:val="00B317CF"/>
    <w:rsid w:val="00B327BD"/>
    <w:rsid w:val="00B327E0"/>
    <w:rsid w:val="00B32A65"/>
    <w:rsid w:val="00B32AD2"/>
    <w:rsid w:val="00B336E6"/>
    <w:rsid w:val="00B343ED"/>
    <w:rsid w:val="00B34703"/>
    <w:rsid w:val="00B3529C"/>
    <w:rsid w:val="00B353EF"/>
    <w:rsid w:val="00B35823"/>
    <w:rsid w:val="00B36176"/>
    <w:rsid w:val="00B36A40"/>
    <w:rsid w:val="00B375C9"/>
    <w:rsid w:val="00B4011A"/>
    <w:rsid w:val="00B40E66"/>
    <w:rsid w:val="00B442AE"/>
    <w:rsid w:val="00B44F72"/>
    <w:rsid w:val="00B458FB"/>
    <w:rsid w:val="00B46D81"/>
    <w:rsid w:val="00B47719"/>
    <w:rsid w:val="00B47EAB"/>
    <w:rsid w:val="00B50370"/>
    <w:rsid w:val="00B50571"/>
    <w:rsid w:val="00B51072"/>
    <w:rsid w:val="00B51082"/>
    <w:rsid w:val="00B51C73"/>
    <w:rsid w:val="00B52DD8"/>
    <w:rsid w:val="00B5460B"/>
    <w:rsid w:val="00B55116"/>
    <w:rsid w:val="00B5628F"/>
    <w:rsid w:val="00B56A62"/>
    <w:rsid w:val="00B571E0"/>
    <w:rsid w:val="00B576FC"/>
    <w:rsid w:val="00B62577"/>
    <w:rsid w:val="00B643A5"/>
    <w:rsid w:val="00B65724"/>
    <w:rsid w:val="00B65F40"/>
    <w:rsid w:val="00B66236"/>
    <w:rsid w:val="00B662CA"/>
    <w:rsid w:val="00B67790"/>
    <w:rsid w:val="00B70F31"/>
    <w:rsid w:val="00B72369"/>
    <w:rsid w:val="00B728E1"/>
    <w:rsid w:val="00B73EF9"/>
    <w:rsid w:val="00B75BC6"/>
    <w:rsid w:val="00B75C62"/>
    <w:rsid w:val="00B768AA"/>
    <w:rsid w:val="00B76CF8"/>
    <w:rsid w:val="00B7714D"/>
    <w:rsid w:val="00B77E37"/>
    <w:rsid w:val="00B819AF"/>
    <w:rsid w:val="00B82287"/>
    <w:rsid w:val="00B83001"/>
    <w:rsid w:val="00B840CF"/>
    <w:rsid w:val="00B84ECE"/>
    <w:rsid w:val="00B85516"/>
    <w:rsid w:val="00B85744"/>
    <w:rsid w:val="00B85B9A"/>
    <w:rsid w:val="00B85BEA"/>
    <w:rsid w:val="00B86B5B"/>
    <w:rsid w:val="00B86E76"/>
    <w:rsid w:val="00B87893"/>
    <w:rsid w:val="00B87F8F"/>
    <w:rsid w:val="00B910C4"/>
    <w:rsid w:val="00B91920"/>
    <w:rsid w:val="00B92824"/>
    <w:rsid w:val="00B92F16"/>
    <w:rsid w:val="00B94981"/>
    <w:rsid w:val="00B96177"/>
    <w:rsid w:val="00B962F0"/>
    <w:rsid w:val="00B9638C"/>
    <w:rsid w:val="00B97998"/>
    <w:rsid w:val="00B97ADD"/>
    <w:rsid w:val="00B97AFC"/>
    <w:rsid w:val="00BA0F0C"/>
    <w:rsid w:val="00BA2060"/>
    <w:rsid w:val="00BA3064"/>
    <w:rsid w:val="00BA34CA"/>
    <w:rsid w:val="00BA3F69"/>
    <w:rsid w:val="00BA4DEF"/>
    <w:rsid w:val="00BA61EF"/>
    <w:rsid w:val="00BB0DD9"/>
    <w:rsid w:val="00BB15C7"/>
    <w:rsid w:val="00BB1D7D"/>
    <w:rsid w:val="00BB2C54"/>
    <w:rsid w:val="00BB33CC"/>
    <w:rsid w:val="00BB3472"/>
    <w:rsid w:val="00BB4123"/>
    <w:rsid w:val="00BB4804"/>
    <w:rsid w:val="00BB587B"/>
    <w:rsid w:val="00BB6FCF"/>
    <w:rsid w:val="00BB72E7"/>
    <w:rsid w:val="00BB7D18"/>
    <w:rsid w:val="00BC08EC"/>
    <w:rsid w:val="00BC1027"/>
    <w:rsid w:val="00BC237C"/>
    <w:rsid w:val="00BC2F4F"/>
    <w:rsid w:val="00BC4F54"/>
    <w:rsid w:val="00BC6098"/>
    <w:rsid w:val="00BC60E7"/>
    <w:rsid w:val="00BC78ED"/>
    <w:rsid w:val="00BD022D"/>
    <w:rsid w:val="00BD0A5C"/>
    <w:rsid w:val="00BD0B93"/>
    <w:rsid w:val="00BD13CB"/>
    <w:rsid w:val="00BD1EAC"/>
    <w:rsid w:val="00BD2241"/>
    <w:rsid w:val="00BD2878"/>
    <w:rsid w:val="00BD301D"/>
    <w:rsid w:val="00BD3132"/>
    <w:rsid w:val="00BD43D6"/>
    <w:rsid w:val="00BD5336"/>
    <w:rsid w:val="00BD5AC9"/>
    <w:rsid w:val="00BD6FA7"/>
    <w:rsid w:val="00BD7330"/>
    <w:rsid w:val="00BE03CB"/>
    <w:rsid w:val="00BE060E"/>
    <w:rsid w:val="00BE1AB1"/>
    <w:rsid w:val="00BE1BDE"/>
    <w:rsid w:val="00BE2184"/>
    <w:rsid w:val="00BE29E8"/>
    <w:rsid w:val="00BE348C"/>
    <w:rsid w:val="00BE5962"/>
    <w:rsid w:val="00BE5BF6"/>
    <w:rsid w:val="00BE754A"/>
    <w:rsid w:val="00BE78D8"/>
    <w:rsid w:val="00BE792A"/>
    <w:rsid w:val="00BF0FD0"/>
    <w:rsid w:val="00BF2173"/>
    <w:rsid w:val="00BF3D82"/>
    <w:rsid w:val="00BF6221"/>
    <w:rsid w:val="00BF72F4"/>
    <w:rsid w:val="00BF7A74"/>
    <w:rsid w:val="00BF7C78"/>
    <w:rsid w:val="00C003DA"/>
    <w:rsid w:val="00C015A9"/>
    <w:rsid w:val="00C0223F"/>
    <w:rsid w:val="00C02871"/>
    <w:rsid w:val="00C02E9F"/>
    <w:rsid w:val="00C0325E"/>
    <w:rsid w:val="00C033DE"/>
    <w:rsid w:val="00C057C9"/>
    <w:rsid w:val="00C05DAA"/>
    <w:rsid w:val="00C05E64"/>
    <w:rsid w:val="00C06061"/>
    <w:rsid w:val="00C06C66"/>
    <w:rsid w:val="00C06E35"/>
    <w:rsid w:val="00C10AF3"/>
    <w:rsid w:val="00C11004"/>
    <w:rsid w:val="00C11268"/>
    <w:rsid w:val="00C11CB8"/>
    <w:rsid w:val="00C14FD3"/>
    <w:rsid w:val="00C165F4"/>
    <w:rsid w:val="00C174A4"/>
    <w:rsid w:val="00C1753D"/>
    <w:rsid w:val="00C1790E"/>
    <w:rsid w:val="00C20309"/>
    <w:rsid w:val="00C22768"/>
    <w:rsid w:val="00C232A3"/>
    <w:rsid w:val="00C23599"/>
    <w:rsid w:val="00C23B0A"/>
    <w:rsid w:val="00C2433D"/>
    <w:rsid w:val="00C27B36"/>
    <w:rsid w:val="00C27FAC"/>
    <w:rsid w:val="00C31B62"/>
    <w:rsid w:val="00C31EB7"/>
    <w:rsid w:val="00C346A1"/>
    <w:rsid w:val="00C35BE9"/>
    <w:rsid w:val="00C36B0D"/>
    <w:rsid w:val="00C42351"/>
    <w:rsid w:val="00C423D8"/>
    <w:rsid w:val="00C42579"/>
    <w:rsid w:val="00C42F3C"/>
    <w:rsid w:val="00C42F53"/>
    <w:rsid w:val="00C431FA"/>
    <w:rsid w:val="00C433BE"/>
    <w:rsid w:val="00C43D42"/>
    <w:rsid w:val="00C45A05"/>
    <w:rsid w:val="00C45C96"/>
    <w:rsid w:val="00C462C0"/>
    <w:rsid w:val="00C469A7"/>
    <w:rsid w:val="00C47AEE"/>
    <w:rsid w:val="00C50372"/>
    <w:rsid w:val="00C50DA9"/>
    <w:rsid w:val="00C51971"/>
    <w:rsid w:val="00C52373"/>
    <w:rsid w:val="00C532CD"/>
    <w:rsid w:val="00C54111"/>
    <w:rsid w:val="00C55177"/>
    <w:rsid w:val="00C5552B"/>
    <w:rsid w:val="00C55ECE"/>
    <w:rsid w:val="00C56C7E"/>
    <w:rsid w:val="00C57251"/>
    <w:rsid w:val="00C6237E"/>
    <w:rsid w:val="00C631BC"/>
    <w:rsid w:val="00C638FB"/>
    <w:rsid w:val="00C64FAA"/>
    <w:rsid w:val="00C65230"/>
    <w:rsid w:val="00C659F3"/>
    <w:rsid w:val="00C65A19"/>
    <w:rsid w:val="00C65B15"/>
    <w:rsid w:val="00C65B52"/>
    <w:rsid w:val="00C6706F"/>
    <w:rsid w:val="00C6728F"/>
    <w:rsid w:val="00C67ECA"/>
    <w:rsid w:val="00C70E0B"/>
    <w:rsid w:val="00C722B1"/>
    <w:rsid w:val="00C73BE6"/>
    <w:rsid w:val="00C74339"/>
    <w:rsid w:val="00C745EC"/>
    <w:rsid w:val="00C746EF"/>
    <w:rsid w:val="00C77864"/>
    <w:rsid w:val="00C779C1"/>
    <w:rsid w:val="00C80D1C"/>
    <w:rsid w:val="00C81134"/>
    <w:rsid w:val="00C8140B"/>
    <w:rsid w:val="00C8152E"/>
    <w:rsid w:val="00C83A52"/>
    <w:rsid w:val="00C84354"/>
    <w:rsid w:val="00C85382"/>
    <w:rsid w:val="00C85ABC"/>
    <w:rsid w:val="00C860D5"/>
    <w:rsid w:val="00C914A1"/>
    <w:rsid w:val="00C92703"/>
    <w:rsid w:val="00C92ABC"/>
    <w:rsid w:val="00C935A9"/>
    <w:rsid w:val="00C93CBB"/>
    <w:rsid w:val="00C9453D"/>
    <w:rsid w:val="00C94748"/>
    <w:rsid w:val="00C94872"/>
    <w:rsid w:val="00C9490E"/>
    <w:rsid w:val="00C94BC4"/>
    <w:rsid w:val="00C95001"/>
    <w:rsid w:val="00C966BB"/>
    <w:rsid w:val="00C96957"/>
    <w:rsid w:val="00C96A82"/>
    <w:rsid w:val="00C96C5C"/>
    <w:rsid w:val="00C96E8F"/>
    <w:rsid w:val="00C9726F"/>
    <w:rsid w:val="00C97415"/>
    <w:rsid w:val="00C97DA1"/>
    <w:rsid w:val="00CA1B62"/>
    <w:rsid w:val="00CA238F"/>
    <w:rsid w:val="00CA3681"/>
    <w:rsid w:val="00CA43E6"/>
    <w:rsid w:val="00CA6160"/>
    <w:rsid w:val="00CA6436"/>
    <w:rsid w:val="00CA64E5"/>
    <w:rsid w:val="00CA7A8A"/>
    <w:rsid w:val="00CB1626"/>
    <w:rsid w:val="00CB2D97"/>
    <w:rsid w:val="00CB3293"/>
    <w:rsid w:val="00CB3467"/>
    <w:rsid w:val="00CB5572"/>
    <w:rsid w:val="00CB75B0"/>
    <w:rsid w:val="00CB7935"/>
    <w:rsid w:val="00CB7AA6"/>
    <w:rsid w:val="00CC06A0"/>
    <w:rsid w:val="00CC1814"/>
    <w:rsid w:val="00CC26AD"/>
    <w:rsid w:val="00CC26C5"/>
    <w:rsid w:val="00CC337C"/>
    <w:rsid w:val="00CC3B60"/>
    <w:rsid w:val="00CC6727"/>
    <w:rsid w:val="00CC69B9"/>
    <w:rsid w:val="00CC7412"/>
    <w:rsid w:val="00CC7D9D"/>
    <w:rsid w:val="00CC7F62"/>
    <w:rsid w:val="00CD079A"/>
    <w:rsid w:val="00CD0D48"/>
    <w:rsid w:val="00CD3287"/>
    <w:rsid w:val="00CD36CC"/>
    <w:rsid w:val="00CD51B3"/>
    <w:rsid w:val="00CD549F"/>
    <w:rsid w:val="00CD57C5"/>
    <w:rsid w:val="00CD6F2B"/>
    <w:rsid w:val="00CE02E5"/>
    <w:rsid w:val="00CE0B6B"/>
    <w:rsid w:val="00CE235B"/>
    <w:rsid w:val="00CE2ECF"/>
    <w:rsid w:val="00CE3120"/>
    <w:rsid w:val="00CE3142"/>
    <w:rsid w:val="00CE6BE1"/>
    <w:rsid w:val="00CF0E6D"/>
    <w:rsid w:val="00CF120C"/>
    <w:rsid w:val="00CF1FA2"/>
    <w:rsid w:val="00CF3476"/>
    <w:rsid w:val="00CF39B5"/>
    <w:rsid w:val="00CF4047"/>
    <w:rsid w:val="00CF444E"/>
    <w:rsid w:val="00CF4900"/>
    <w:rsid w:val="00CF5F87"/>
    <w:rsid w:val="00CF7789"/>
    <w:rsid w:val="00CF7A59"/>
    <w:rsid w:val="00D011BB"/>
    <w:rsid w:val="00D01291"/>
    <w:rsid w:val="00D01B01"/>
    <w:rsid w:val="00D01B08"/>
    <w:rsid w:val="00D02716"/>
    <w:rsid w:val="00D033A4"/>
    <w:rsid w:val="00D04566"/>
    <w:rsid w:val="00D049F4"/>
    <w:rsid w:val="00D068F6"/>
    <w:rsid w:val="00D07F5B"/>
    <w:rsid w:val="00D10528"/>
    <w:rsid w:val="00D14381"/>
    <w:rsid w:val="00D15BF2"/>
    <w:rsid w:val="00D15F86"/>
    <w:rsid w:val="00D16736"/>
    <w:rsid w:val="00D177DC"/>
    <w:rsid w:val="00D2141D"/>
    <w:rsid w:val="00D2165E"/>
    <w:rsid w:val="00D21B63"/>
    <w:rsid w:val="00D22281"/>
    <w:rsid w:val="00D2291B"/>
    <w:rsid w:val="00D237DE"/>
    <w:rsid w:val="00D24897"/>
    <w:rsid w:val="00D25013"/>
    <w:rsid w:val="00D2573E"/>
    <w:rsid w:val="00D25CFC"/>
    <w:rsid w:val="00D25DEA"/>
    <w:rsid w:val="00D27185"/>
    <w:rsid w:val="00D27860"/>
    <w:rsid w:val="00D27C0D"/>
    <w:rsid w:val="00D309AC"/>
    <w:rsid w:val="00D31929"/>
    <w:rsid w:val="00D31FEC"/>
    <w:rsid w:val="00D32A85"/>
    <w:rsid w:val="00D32D04"/>
    <w:rsid w:val="00D33AA9"/>
    <w:rsid w:val="00D3546B"/>
    <w:rsid w:val="00D36E6E"/>
    <w:rsid w:val="00D37508"/>
    <w:rsid w:val="00D37BB2"/>
    <w:rsid w:val="00D4004E"/>
    <w:rsid w:val="00D41B40"/>
    <w:rsid w:val="00D433DC"/>
    <w:rsid w:val="00D43C69"/>
    <w:rsid w:val="00D44359"/>
    <w:rsid w:val="00D45223"/>
    <w:rsid w:val="00D4680F"/>
    <w:rsid w:val="00D47172"/>
    <w:rsid w:val="00D4733F"/>
    <w:rsid w:val="00D4783E"/>
    <w:rsid w:val="00D51EA7"/>
    <w:rsid w:val="00D541FD"/>
    <w:rsid w:val="00D54219"/>
    <w:rsid w:val="00D55960"/>
    <w:rsid w:val="00D56582"/>
    <w:rsid w:val="00D56652"/>
    <w:rsid w:val="00D568EA"/>
    <w:rsid w:val="00D5705C"/>
    <w:rsid w:val="00D5726E"/>
    <w:rsid w:val="00D61338"/>
    <w:rsid w:val="00D64353"/>
    <w:rsid w:val="00D64688"/>
    <w:rsid w:val="00D64C64"/>
    <w:rsid w:val="00D65713"/>
    <w:rsid w:val="00D66420"/>
    <w:rsid w:val="00D664B8"/>
    <w:rsid w:val="00D671FF"/>
    <w:rsid w:val="00D67573"/>
    <w:rsid w:val="00D67861"/>
    <w:rsid w:val="00D70842"/>
    <w:rsid w:val="00D715CA"/>
    <w:rsid w:val="00D71A56"/>
    <w:rsid w:val="00D72F75"/>
    <w:rsid w:val="00D732CF"/>
    <w:rsid w:val="00D745FE"/>
    <w:rsid w:val="00D74B04"/>
    <w:rsid w:val="00D75C3F"/>
    <w:rsid w:val="00D80150"/>
    <w:rsid w:val="00D803A5"/>
    <w:rsid w:val="00D80A83"/>
    <w:rsid w:val="00D817A2"/>
    <w:rsid w:val="00D8218A"/>
    <w:rsid w:val="00D82420"/>
    <w:rsid w:val="00D829B8"/>
    <w:rsid w:val="00D82A0C"/>
    <w:rsid w:val="00D83EEC"/>
    <w:rsid w:val="00D83F7A"/>
    <w:rsid w:val="00D848BB"/>
    <w:rsid w:val="00D84C20"/>
    <w:rsid w:val="00D85464"/>
    <w:rsid w:val="00D85E5B"/>
    <w:rsid w:val="00D85EB4"/>
    <w:rsid w:val="00D8640A"/>
    <w:rsid w:val="00D86FA0"/>
    <w:rsid w:val="00D87A82"/>
    <w:rsid w:val="00D91575"/>
    <w:rsid w:val="00D932CA"/>
    <w:rsid w:val="00D94B89"/>
    <w:rsid w:val="00D95043"/>
    <w:rsid w:val="00D957C0"/>
    <w:rsid w:val="00DA0870"/>
    <w:rsid w:val="00DA2043"/>
    <w:rsid w:val="00DA2DA3"/>
    <w:rsid w:val="00DA379E"/>
    <w:rsid w:val="00DA38AB"/>
    <w:rsid w:val="00DA47B1"/>
    <w:rsid w:val="00DA54C5"/>
    <w:rsid w:val="00DB12B4"/>
    <w:rsid w:val="00DB451F"/>
    <w:rsid w:val="00DB4A5D"/>
    <w:rsid w:val="00DB5031"/>
    <w:rsid w:val="00DB6947"/>
    <w:rsid w:val="00DB7B00"/>
    <w:rsid w:val="00DC09B5"/>
    <w:rsid w:val="00DC0D80"/>
    <w:rsid w:val="00DC1285"/>
    <w:rsid w:val="00DC19AD"/>
    <w:rsid w:val="00DC1A2A"/>
    <w:rsid w:val="00DC1BF7"/>
    <w:rsid w:val="00DC31E2"/>
    <w:rsid w:val="00DC35D6"/>
    <w:rsid w:val="00DC5B84"/>
    <w:rsid w:val="00DC5F4A"/>
    <w:rsid w:val="00DC6D0B"/>
    <w:rsid w:val="00DC6D0C"/>
    <w:rsid w:val="00DD0253"/>
    <w:rsid w:val="00DD061E"/>
    <w:rsid w:val="00DD0A2A"/>
    <w:rsid w:val="00DD1F5F"/>
    <w:rsid w:val="00DD24B4"/>
    <w:rsid w:val="00DD27B5"/>
    <w:rsid w:val="00DD33A6"/>
    <w:rsid w:val="00DD33F9"/>
    <w:rsid w:val="00DD36D6"/>
    <w:rsid w:val="00DD407B"/>
    <w:rsid w:val="00DD409B"/>
    <w:rsid w:val="00DD44D6"/>
    <w:rsid w:val="00DD535A"/>
    <w:rsid w:val="00DD662E"/>
    <w:rsid w:val="00DD6ED0"/>
    <w:rsid w:val="00DD79E1"/>
    <w:rsid w:val="00DE140C"/>
    <w:rsid w:val="00DE1FBF"/>
    <w:rsid w:val="00DE2BA7"/>
    <w:rsid w:val="00DE6C1F"/>
    <w:rsid w:val="00DF3624"/>
    <w:rsid w:val="00DF3748"/>
    <w:rsid w:val="00DF3B40"/>
    <w:rsid w:val="00DF5392"/>
    <w:rsid w:val="00DF71AB"/>
    <w:rsid w:val="00DF7260"/>
    <w:rsid w:val="00DF7FA6"/>
    <w:rsid w:val="00E0023F"/>
    <w:rsid w:val="00E00955"/>
    <w:rsid w:val="00E00975"/>
    <w:rsid w:val="00E01548"/>
    <w:rsid w:val="00E02D51"/>
    <w:rsid w:val="00E02EC7"/>
    <w:rsid w:val="00E0362B"/>
    <w:rsid w:val="00E03E7F"/>
    <w:rsid w:val="00E04244"/>
    <w:rsid w:val="00E05032"/>
    <w:rsid w:val="00E05C19"/>
    <w:rsid w:val="00E065DE"/>
    <w:rsid w:val="00E06936"/>
    <w:rsid w:val="00E07061"/>
    <w:rsid w:val="00E07436"/>
    <w:rsid w:val="00E0768D"/>
    <w:rsid w:val="00E102B6"/>
    <w:rsid w:val="00E10E4B"/>
    <w:rsid w:val="00E119EF"/>
    <w:rsid w:val="00E1296D"/>
    <w:rsid w:val="00E12D59"/>
    <w:rsid w:val="00E12E06"/>
    <w:rsid w:val="00E12F7F"/>
    <w:rsid w:val="00E13F7C"/>
    <w:rsid w:val="00E13FEA"/>
    <w:rsid w:val="00E14483"/>
    <w:rsid w:val="00E2085C"/>
    <w:rsid w:val="00E227AD"/>
    <w:rsid w:val="00E24E78"/>
    <w:rsid w:val="00E27518"/>
    <w:rsid w:val="00E27E92"/>
    <w:rsid w:val="00E303B7"/>
    <w:rsid w:val="00E31B66"/>
    <w:rsid w:val="00E35448"/>
    <w:rsid w:val="00E35DB6"/>
    <w:rsid w:val="00E3706A"/>
    <w:rsid w:val="00E37E5E"/>
    <w:rsid w:val="00E41193"/>
    <w:rsid w:val="00E414C5"/>
    <w:rsid w:val="00E41A50"/>
    <w:rsid w:val="00E424E4"/>
    <w:rsid w:val="00E42A8E"/>
    <w:rsid w:val="00E42E24"/>
    <w:rsid w:val="00E43A2D"/>
    <w:rsid w:val="00E43FA7"/>
    <w:rsid w:val="00E43FF7"/>
    <w:rsid w:val="00E52D17"/>
    <w:rsid w:val="00E539CD"/>
    <w:rsid w:val="00E554C4"/>
    <w:rsid w:val="00E56D41"/>
    <w:rsid w:val="00E5726F"/>
    <w:rsid w:val="00E602C7"/>
    <w:rsid w:val="00E62F8C"/>
    <w:rsid w:val="00E63487"/>
    <w:rsid w:val="00E63527"/>
    <w:rsid w:val="00E648E1"/>
    <w:rsid w:val="00E64EF0"/>
    <w:rsid w:val="00E661D7"/>
    <w:rsid w:val="00E66402"/>
    <w:rsid w:val="00E6687B"/>
    <w:rsid w:val="00E66F91"/>
    <w:rsid w:val="00E67ECB"/>
    <w:rsid w:val="00E70DA1"/>
    <w:rsid w:val="00E71B61"/>
    <w:rsid w:val="00E72F03"/>
    <w:rsid w:val="00E738A8"/>
    <w:rsid w:val="00E74C9C"/>
    <w:rsid w:val="00E74F40"/>
    <w:rsid w:val="00E75254"/>
    <w:rsid w:val="00E7543D"/>
    <w:rsid w:val="00E75B44"/>
    <w:rsid w:val="00E765DE"/>
    <w:rsid w:val="00E773E8"/>
    <w:rsid w:val="00E77564"/>
    <w:rsid w:val="00E77EF8"/>
    <w:rsid w:val="00E77FE7"/>
    <w:rsid w:val="00E80B59"/>
    <w:rsid w:val="00E8148F"/>
    <w:rsid w:val="00E828EF"/>
    <w:rsid w:val="00E83F78"/>
    <w:rsid w:val="00E84C49"/>
    <w:rsid w:val="00E84F2C"/>
    <w:rsid w:val="00E85A2D"/>
    <w:rsid w:val="00E86B1B"/>
    <w:rsid w:val="00E86FC6"/>
    <w:rsid w:val="00E87288"/>
    <w:rsid w:val="00E90444"/>
    <w:rsid w:val="00E93719"/>
    <w:rsid w:val="00E96066"/>
    <w:rsid w:val="00E9637E"/>
    <w:rsid w:val="00EA06DC"/>
    <w:rsid w:val="00EA1B76"/>
    <w:rsid w:val="00EA298C"/>
    <w:rsid w:val="00EA3D46"/>
    <w:rsid w:val="00EA56D2"/>
    <w:rsid w:val="00EA6BDC"/>
    <w:rsid w:val="00EA7487"/>
    <w:rsid w:val="00EA75CC"/>
    <w:rsid w:val="00EB0041"/>
    <w:rsid w:val="00EB0594"/>
    <w:rsid w:val="00EB0E10"/>
    <w:rsid w:val="00EB3626"/>
    <w:rsid w:val="00EB38E8"/>
    <w:rsid w:val="00EB3EA0"/>
    <w:rsid w:val="00EB438D"/>
    <w:rsid w:val="00EB4828"/>
    <w:rsid w:val="00EB49F1"/>
    <w:rsid w:val="00EB5BC0"/>
    <w:rsid w:val="00EB626F"/>
    <w:rsid w:val="00EB79BD"/>
    <w:rsid w:val="00EC1F4C"/>
    <w:rsid w:val="00EC30CD"/>
    <w:rsid w:val="00EC30D0"/>
    <w:rsid w:val="00EC372F"/>
    <w:rsid w:val="00EC4E59"/>
    <w:rsid w:val="00EC5292"/>
    <w:rsid w:val="00EC5E03"/>
    <w:rsid w:val="00EC7582"/>
    <w:rsid w:val="00EC783D"/>
    <w:rsid w:val="00EC79A2"/>
    <w:rsid w:val="00ED2033"/>
    <w:rsid w:val="00ED2D0C"/>
    <w:rsid w:val="00ED36F2"/>
    <w:rsid w:val="00ED645B"/>
    <w:rsid w:val="00ED6E86"/>
    <w:rsid w:val="00ED6F7F"/>
    <w:rsid w:val="00EE12EE"/>
    <w:rsid w:val="00EE2A6E"/>
    <w:rsid w:val="00EE2BF3"/>
    <w:rsid w:val="00EE2E82"/>
    <w:rsid w:val="00EE31DB"/>
    <w:rsid w:val="00EE3444"/>
    <w:rsid w:val="00EE55BB"/>
    <w:rsid w:val="00EE5A8F"/>
    <w:rsid w:val="00EE5D68"/>
    <w:rsid w:val="00EF38D2"/>
    <w:rsid w:val="00EF6E93"/>
    <w:rsid w:val="00EF7466"/>
    <w:rsid w:val="00F00311"/>
    <w:rsid w:val="00F02D2D"/>
    <w:rsid w:val="00F03837"/>
    <w:rsid w:val="00F03AB1"/>
    <w:rsid w:val="00F048E1"/>
    <w:rsid w:val="00F0583C"/>
    <w:rsid w:val="00F06042"/>
    <w:rsid w:val="00F06207"/>
    <w:rsid w:val="00F07B6B"/>
    <w:rsid w:val="00F11FD7"/>
    <w:rsid w:val="00F1529A"/>
    <w:rsid w:val="00F160AA"/>
    <w:rsid w:val="00F16C43"/>
    <w:rsid w:val="00F200B4"/>
    <w:rsid w:val="00F2013A"/>
    <w:rsid w:val="00F20507"/>
    <w:rsid w:val="00F2118C"/>
    <w:rsid w:val="00F211A8"/>
    <w:rsid w:val="00F2132D"/>
    <w:rsid w:val="00F23355"/>
    <w:rsid w:val="00F23F22"/>
    <w:rsid w:val="00F24356"/>
    <w:rsid w:val="00F248D8"/>
    <w:rsid w:val="00F24F3A"/>
    <w:rsid w:val="00F24FCE"/>
    <w:rsid w:val="00F2575B"/>
    <w:rsid w:val="00F25786"/>
    <w:rsid w:val="00F26D0D"/>
    <w:rsid w:val="00F26E6A"/>
    <w:rsid w:val="00F276AB"/>
    <w:rsid w:val="00F3072C"/>
    <w:rsid w:val="00F31728"/>
    <w:rsid w:val="00F325BC"/>
    <w:rsid w:val="00F3385E"/>
    <w:rsid w:val="00F3454D"/>
    <w:rsid w:val="00F351A0"/>
    <w:rsid w:val="00F36873"/>
    <w:rsid w:val="00F37790"/>
    <w:rsid w:val="00F3783E"/>
    <w:rsid w:val="00F37EEB"/>
    <w:rsid w:val="00F40509"/>
    <w:rsid w:val="00F4074A"/>
    <w:rsid w:val="00F40F72"/>
    <w:rsid w:val="00F4100F"/>
    <w:rsid w:val="00F42622"/>
    <w:rsid w:val="00F43DC7"/>
    <w:rsid w:val="00F44B07"/>
    <w:rsid w:val="00F44B8D"/>
    <w:rsid w:val="00F44F70"/>
    <w:rsid w:val="00F45023"/>
    <w:rsid w:val="00F4514F"/>
    <w:rsid w:val="00F50E04"/>
    <w:rsid w:val="00F515CE"/>
    <w:rsid w:val="00F53021"/>
    <w:rsid w:val="00F5452F"/>
    <w:rsid w:val="00F551BD"/>
    <w:rsid w:val="00F552BD"/>
    <w:rsid w:val="00F56D6F"/>
    <w:rsid w:val="00F5725B"/>
    <w:rsid w:val="00F60C58"/>
    <w:rsid w:val="00F63506"/>
    <w:rsid w:val="00F658D0"/>
    <w:rsid w:val="00F6592B"/>
    <w:rsid w:val="00F67E1E"/>
    <w:rsid w:val="00F736C5"/>
    <w:rsid w:val="00F73BFF"/>
    <w:rsid w:val="00F73F51"/>
    <w:rsid w:val="00F74FA3"/>
    <w:rsid w:val="00F76350"/>
    <w:rsid w:val="00F77BD2"/>
    <w:rsid w:val="00F809FF"/>
    <w:rsid w:val="00F80C61"/>
    <w:rsid w:val="00F81EEF"/>
    <w:rsid w:val="00F82AB7"/>
    <w:rsid w:val="00F82B56"/>
    <w:rsid w:val="00F830D9"/>
    <w:rsid w:val="00F84E5E"/>
    <w:rsid w:val="00F8503E"/>
    <w:rsid w:val="00F8554F"/>
    <w:rsid w:val="00F860A6"/>
    <w:rsid w:val="00F870ED"/>
    <w:rsid w:val="00F9071D"/>
    <w:rsid w:val="00F90CCA"/>
    <w:rsid w:val="00F9172B"/>
    <w:rsid w:val="00F92AB0"/>
    <w:rsid w:val="00F93426"/>
    <w:rsid w:val="00F93C52"/>
    <w:rsid w:val="00F9434C"/>
    <w:rsid w:val="00F97794"/>
    <w:rsid w:val="00FA1BD4"/>
    <w:rsid w:val="00FA1C77"/>
    <w:rsid w:val="00FA20D1"/>
    <w:rsid w:val="00FA2165"/>
    <w:rsid w:val="00FA2184"/>
    <w:rsid w:val="00FA2197"/>
    <w:rsid w:val="00FA21DC"/>
    <w:rsid w:val="00FA301C"/>
    <w:rsid w:val="00FA34CB"/>
    <w:rsid w:val="00FA3842"/>
    <w:rsid w:val="00FA502A"/>
    <w:rsid w:val="00FA50B1"/>
    <w:rsid w:val="00FA636A"/>
    <w:rsid w:val="00FA79FD"/>
    <w:rsid w:val="00FA7CB9"/>
    <w:rsid w:val="00FB2E21"/>
    <w:rsid w:val="00FB378E"/>
    <w:rsid w:val="00FB6865"/>
    <w:rsid w:val="00FB6A19"/>
    <w:rsid w:val="00FB6B95"/>
    <w:rsid w:val="00FB7A79"/>
    <w:rsid w:val="00FB7CE5"/>
    <w:rsid w:val="00FC00E5"/>
    <w:rsid w:val="00FC0514"/>
    <w:rsid w:val="00FC2AEC"/>
    <w:rsid w:val="00FC2C35"/>
    <w:rsid w:val="00FC506C"/>
    <w:rsid w:val="00FC68B0"/>
    <w:rsid w:val="00FC7D07"/>
    <w:rsid w:val="00FD1E9F"/>
    <w:rsid w:val="00FD2100"/>
    <w:rsid w:val="00FD2AB2"/>
    <w:rsid w:val="00FD3286"/>
    <w:rsid w:val="00FD46DC"/>
    <w:rsid w:val="00FD5FE3"/>
    <w:rsid w:val="00FD71AE"/>
    <w:rsid w:val="00FD725D"/>
    <w:rsid w:val="00FD7605"/>
    <w:rsid w:val="00FD77BE"/>
    <w:rsid w:val="00FD77C8"/>
    <w:rsid w:val="00FD7987"/>
    <w:rsid w:val="00FD7D47"/>
    <w:rsid w:val="00FE043F"/>
    <w:rsid w:val="00FE0C5A"/>
    <w:rsid w:val="00FE1B9F"/>
    <w:rsid w:val="00FE22BA"/>
    <w:rsid w:val="00FE340C"/>
    <w:rsid w:val="00FE3AF5"/>
    <w:rsid w:val="00FE43DF"/>
    <w:rsid w:val="00FE4531"/>
    <w:rsid w:val="00FE56F1"/>
    <w:rsid w:val="00FE611F"/>
    <w:rsid w:val="00FE7088"/>
    <w:rsid w:val="00FF0311"/>
    <w:rsid w:val="00FF235E"/>
    <w:rsid w:val="00FF2823"/>
    <w:rsid w:val="00FF3C29"/>
    <w:rsid w:val="00FF3C37"/>
    <w:rsid w:val="00FF4AC1"/>
    <w:rsid w:val="00FF4DC5"/>
    <w:rsid w:val="00FF506A"/>
    <w:rsid w:val="00FF571E"/>
    <w:rsid w:val="00FF6291"/>
    <w:rsid w:val="00FF62C4"/>
    <w:rsid w:val="00FF7188"/>
    <w:rsid w:val="00FF73CA"/>
    <w:rsid w:val="00FF7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02F5"/>
  <w15:docId w15:val="{7C5845CA-65DE-417C-ABDF-E9D78010E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68B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0"/>
    <w:qFormat/>
    <w:rsid w:val="000668A0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0"/>
    <w:link w:val="1"/>
    <w:rsid w:val="000668A0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ConsPlusNormal">
    <w:name w:val="ConsPlusNormal"/>
    <w:link w:val="ConsPlusNormal0"/>
    <w:qFormat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624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Document Map"/>
    <w:basedOn w:val="a"/>
    <w:link w:val="ac"/>
    <w:uiPriority w:val="99"/>
    <w:semiHidden/>
    <w:unhideWhenUsed/>
    <w:rsid w:val="00D54219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D5421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e"/>
    <w:rsid w:val="00F44B07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nhideWhenUsed/>
    <w:rsid w:val="00F44B07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F44B0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A930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ody Text"/>
    <w:basedOn w:val="a"/>
    <w:link w:val="af0"/>
    <w:rsid w:val="00A93021"/>
    <w:pPr>
      <w:jc w:val="both"/>
    </w:pPr>
    <w:rPr>
      <w:rFonts w:eastAsia="Times New Roman" w:cs="Times New Roman"/>
      <w:szCs w:val="20"/>
    </w:rPr>
  </w:style>
  <w:style w:type="character" w:customStyle="1" w:styleId="af0">
    <w:name w:val="Основной текст Знак"/>
    <w:basedOn w:val="a0"/>
    <w:link w:val="af"/>
    <w:rsid w:val="00A93021"/>
    <w:rPr>
      <w:rFonts w:ascii="Times New Roman" w:eastAsia="Times New Roman" w:hAnsi="Times New Roman" w:cs="Times New Roman"/>
      <w:sz w:val="28"/>
      <w:szCs w:val="20"/>
    </w:rPr>
  </w:style>
  <w:style w:type="paragraph" w:styleId="af1">
    <w:name w:val="List Paragraph"/>
    <w:aliases w:val="Маркер"/>
    <w:basedOn w:val="a"/>
    <w:uiPriority w:val="34"/>
    <w:qFormat/>
    <w:rsid w:val="00A9302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f2">
    <w:name w:val="Title"/>
    <w:basedOn w:val="a"/>
    <w:link w:val="af3"/>
    <w:qFormat/>
    <w:rsid w:val="00A93021"/>
    <w:pPr>
      <w:jc w:val="both"/>
    </w:pPr>
    <w:rPr>
      <w:rFonts w:eastAsia="Times New Roman" w:cs="Times New Roman"/>
      <w:szCs w:val="20"/>
      <w:lang w:eastAsia="ru-RU"/>
    </w:rPr>
  </w:style>
  <w:style w:type="character" w:customStyle="1" w:styleId="af3">
    <w:name w:val="Название Знак"/>
    <w:basedOn w:val="a0"/>
    <w:link w:val="af2"/>
    <w:rsid w:val="00A930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nhideWhenUsed/>
    <w:rsid w:val="00A93021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A93021"/>
    <w:rPr>
      <w:rFonts w:ascii="Calibri" w:eastAsia="Calibri" w:hAnsi="Calibri" w:cs="Times New Roman"/>
      <w:sz w:val="16"/>
      <w:szCs w:val="16"/>
    </w:rPr>
  </w:style>
  <w:style w:type="paragraph" w:customStyle="1" w:styleId="ConsPlusNonformat">
    <w:name w:val="ConsPlusNonformat"/>
    <w:rsid w:val="00F200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6C1A9C"/>
    <w:rPr>
      <w:color w:val="0000FF" w:themeColor="hyperlink"/>
      <w:u w:val="single"/>
    </w:rPr>
  </w:style>
  <w:style w:type="character" w:customStyle="1" w:styleId="4">
    <w:name w:val="Основной текст (4)_"/>
    <w:link w:val="40"/>
    <w:rsid w:val="00C9453D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9453D"/>
    <w:pPr>
      <w:shd w:val="clear" w:color="auto" w:fill="FFFFFF"/>
      <w:spacing w:before="720" w:after="900" w:line="322" w:lineRule="exact"/>
      <w:jc w:val="center"/>
    </w:pPr>
    <w:rPr>
      <w:rFonts w:eastAsia="Times New Roman" w:cs="Times New Roman"/>
      <w:spacing w:val="10"/>
      <w:sz w:val="25"/>
      <w:szCs w:val="25"/>
    </w:rPr>
  </w:style>
  <w:style w:type="paragraph" w:styleId="af5">
    <w:name w:val="No Spacing"/>
    <w:link w:val="af6"/>
    <w:uiPriority w:val="1"/>
    <w:qFormat/>
    <w:rsid w:val="00F2335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6">
    <w:name w:val="Без интервала Знак"/>
    <w:link w:val="af5"/>
    <w:uiPriority w:val="1"/>
    <w:rsid w:val="000668A0"/>
    <w:rPr>
      <w:rFonts w:ascii="Calibri" w:eastAsia="Calibri" w:hAnsi="Calibri" w:cs="Times New Roman"/>
    </w:rPr>
  </w:style>
  <w:style w:type="character" w:styleId="af7">
    <w:name w:val="Emphasis"/>
    <w:uiPriority w:val="20"/>
    <w:qFormat/>
    <w:rsid w:val="000668A0"/>
    <w:rPr>
      <w:i/>
      <w:iCs/>
    </w:rPr>
  </w:style>
  <w:style w:type="paragraph" w:styleId="2">
    <w:name w:val="Quote"/>
    <w:basedOn w:val="a"/>
    <w:next w:val="a"/>
    <w:link w:val="20"/>
    <w:uiPriority w:val="29"/>
    <w:qFormat/>
    <w:rsid w:val="000668A0"/>
    <w:rPr>
      <w:rFonts w:eastAsia="Times New Roman" w:cs="Times New Roman"/>
      <w:i/>
      <w:iCs/>
      <w:color w:val="000000"/>
      <w:sz w:val="20"/>
      <w:szCs w:val="20"/>
      <w:lang w:eastAsia="ru-RU"/>
    </w:rPr>
  </w:style>
  <w:style w:type="character" w:customStyle="1" w:styleId="20">
    <w:name w:val="Цитата 2 Знак"/>
    <w:basedOn w:val="a0"/>
    <w:link w:val="2"/>
    <w:uiPriority w:val="29"/>
    <w:rsid w:val="000668A0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customStyle="1" w:styleId="5">
    <w:name w:val="Основной текст (5)_"/>
    <w:link w:val="50"/>
    <w:rsid w:val="000D125F"/>
    <w:rPr>
      <w:rFonts w:ascii="Times New Roman" w:eastAsia="Times New Roman" w:hAnsi="Times New Roman" w:cs="Times New Roman"/>
      <w:spacing w:val="10"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D125F"/>
    <w:pPr>
      <w:shd w:val="clear" w:color="auto" w:fill="FFFFFF"/>
      <w:spacing w:before="240" w:after="120" w:line="0" w:lineRule="atLeast"/>
      <w:jc w:val="center"/>
    </w:pPr>
    <w:rPr>
      <w:rFonts w:eastAsia="Times New Roman" w:cs="Times New Roman"/>
      <w:spacing w:val="10"/>
      <w:sz w:val="17"/>
      <w:szCs w:val="17"/>
    </w:rPr>
  </w:style>
  <w:style w:type="table" w:customStyle="1" w:styleId="31">
    <w:name w:val="Сетка таблицы3"/>
    <w:basedOn w:val="a1"/>
    <w:next w:val="a3"/>
    <w:uiPriority w:val="59"/>
    <w:rsid w:val="00DD407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9D062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E77EF8"/>
    <w:rPr>
      <w:rFonts w:ascii="Calibri" w:eastAsia="Times New Roman" w:hAnsi="Calibri" w:cs="Calibri"/>
      <w:szCs w:val="20"/>
      <w:lang w:eastAsia="ru-RU"/>
    </w:rPr>
  </w:style>
  <w:style w:type="table" w:customStyle="1" w:styleId="21">
    <w:name w:val="Сетка таблицы2"/>
    <w:basedOn w:val="a1"/>
    <w:next w:val="a3"/>
    <w:uiPriority w:val="39"/>
    <w:rsid w:val="004C5C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p-group">
    <w:name w:val="subp-group"/>
    <w:basedOn w:val="a0"/>
    <w:rsid w:val="003D48FC"/>
  </w:style>
  <w:style w:type="character" w:customStyle="1" w:styleId="readonly">
    <w:name w:val="readonly"/>
    <w:basedOn w:val="a0"/>
    <w:rsid w:val="003D48FC"/>
  </w:style>
  <w:style w:type="character" w:customStyle="1" w:styleId="action-group">
    <w:name w:val="action-group"/>
    <w:basedOn w:val="a0"/>
    <w:rsid w:val="00A17848"/>
  </w:style>
  <w:style w:type="table" w:customStyle="1" w:styleId="141">
    <w:name w:val="Сетка таблицы141"/>
    <w:basedOn w:val="a1"/>
    <w:next w:val="a3"/>
    <w:uiPriority w:val="59"/>
    <w:rsid w:val="0012468B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3"/>
    <w:uiPriority w:val="59"/>
    <w:rsid w:val="00D229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uiPriority w:val="59"/>
    <w:rsid w:val="002E4F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Неразрешенное упоминание1"/>
    <w:basedOn w:val="a0"/>
    <w:uiPriority w:val="99"/>
    <w:semiHidden/>
    <w:unhideWhenUsed/>
    <w:rsid w:val="005F4E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67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8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695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cow_reg.izbirkom.ru/chislennost-izbirateley" TargetMode="External"/><Relationship Id="rId13" Type="http://schemas.openxmlformats.org/officeDocument/2006/relationships/hyperlink" Target="https://vote.dobrodel.mosreg.ru/narodniy_budj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65A0A4-82AB-4A29-97C6-214C74766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11363</Words>
  <Characters>64774</Characters>
  <Application>Microsoft Office Word</Application>
  <DocSecurity>0</DocSecurity>
  <Lines>539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75986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Зотова Ольга Владимировна</dc:creator>
  <cp:keywords/>
  <dc:description/>
  <cp:lastModifiedBy>Татьяна Борисовна Комина</cp:lastModifiedBy>
  <cp:revision>2</cp:revision>
  <cp:lastPrinted>2026-06-29T09:26:00Z</cp:lastPrinted>
  <dcterms:created xsi:type="dcterms:W3CDTF">2026-06-29T09:34:00Z</dcterms:created>
  <dcterms:modified xsi:type="dcterms:W3CDTF">2026-06-29T09:34:00Z</dcterms:modified>
</cp:coreProperties>
</file>