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/>
        <w:rPr>
          <w:rFonts w:ascii="Times New Roman" w:hAnsi="Times New Roman"/>
          <w:sz w:val="28"/>
          <w:szCs w:val="28"/>
        </w:rPr>
      </w:pPr>
    </w:p>
    <w:p w:rsidR="006352EE" w:rsidRPr="0002316F" w:rsidRDefault="006352EE" w:rsidP="006352EE">
      <w:pPr>
        <w:spacing w:after="0" w:line="360" w:lineRule="exact"/>
        <w:ind w:left="14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2316F">
        <w:rPr>
          <w:rFonts w:ascii="Times New Roman" w:hAnsi="Times New Roman"/>
          <w:color w:val="000000"/>
          <w:sz w:val="28"/>
          <w:szCs w:val="28"/>
        </w:rPr>
        <w:t>Об утверждении прейскуранта на платные услуги,</w:t>
      </w:r>
    </w:p>
    <w:p w:rsidR="005A41D3" w:rsidRPr="00107768" w:rsidRDefault="006352EE" w:rsidP="005A41D3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 xml:space="preserve">оказываемые </w:t>
      </w:r>
      <w:r w:rsidR="005A41D3" w:rsidRPr="00107768">
        <w:rPr>
          <w:rFonts w:ascii="Times New Roman" w:hAnsi="Times New Roman"/>
          <w:color w:val="000000"/>
          <w:sz w:val="28"/>
          <w:szCs w:val="28"/>
        </w:rPr>
        <w:t xml:space="preserve">муниципальным автономным учреждением </w:t>
      </w:r>
    </w:p>
    <w:p w:rsidR="006352EE" w:rsidRDefault="005A41D3" w:rsidP="005A41D3">
      <w:pPr>
        <w:spacing w:after="0" w:line="360" w:lineRule="exact"/>
        <w:ind w:lef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107768">
        <w:rPr>
          <w:rFonts w:ascii="Times New Roman" w:hAnsi="Times New Roman"/>
          <w:color w:val="000000"/>
          <w:sz w:val="28"/>
          <w:szCs w:val="28"/>
        </w:rPr>
        <w:t>«Спортивно-оздоровительный комплекс «</w:t>
      </w:r>
      <w:proofErr w:type="spellStart"/>
      <w:r w:rsidRPr="00107768">
        <w:rPr>
          <w:rFonts w:ascii="Times New Roman" w:hAnsi="Times New Roman"/>
          <w:color w:val="000000"/>
          <w:sz w:val="28"/>
          <w:szCs w:val="28"/>
        </w:rPr>
        <w:t>Опалиха</w:t>
      </w:r>
      <w:proofErr w:type="spellEnd"/>
      <w:r w:rsidRPr="00107768">
        <w:rPr>
          <w:rFonts w:ascii="Times New Roman" w:hAnsi="Times New Roman"/>
          <w:color w:val="000000"/>
          <w:sz w:val="28"/>
          <w:szCs w:val="28"/>
        </w:rPr>
        <w:t>»</w:t>
      </w:r>
    </w:p>
    <w:p w:rsidR="006352EE" w:rsidRDefault="006352EE" w:rsidP="006352EE">
      <w:pPr>
        <w:tabs>
          <w:tab w:val="left" w:pos="1017"/>
        </w:tabs>
        <w:spacing w:after="12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352EE" w:rsidRPr="006352EE" w:rsidRDefault="006352EE" w:rsidP="006352EE">
      <w:pPr>
        <w:spacing w:after="0"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52EE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 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:rsidR="006352EE" w:rsidRPr="005A41D3" w:rsidRDefault="006352EE" w:rsidP="005A41D3">
      <w:pPr>
        <w:pStyle w:val="a4"/>
        <w:tabs>
          <w:tab w:val="left" w:pos="4220"/>
        </w:tabs>
        <w:spacing w:before="120" w:after="120" w:line="360" w:lineRule="exact"/>
        <w:ind w:left="0" w:firstLine="567"/>
        <w:contextualSpacing w:val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1.  Утвердить прейскурант</w:t>
      </w:r>
      <w:r w:rsid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ы</w:t>
      </w:r>
      <w:r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платные услуги, оказываемые муниципальным </w:t>
      </w:r>
      <w:r w:rsidR="005A41D3"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автономным</w:t>
      </w:r>
      <w:r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учреждением </w:t>
      </w:r>
      <w:r w:rsidR="005A41D3"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«Спортивно-оздоровительный комплекс «</w:t>
      </w:r>
      <w:proofErr w:type="spellStart"/>
      <w:r w:rsidR="005A41D3" w:rsidRPr="002C3DE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Опалиха</w:t>
      </w:r>
      <w:proofErr w:type="spellEnd"/>
      <w:r w:rsidR="005A41D3" w:rsidRPr="002C3DE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Pr="002C3DE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(</w:t>
      </w:r>
      <w:r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приложение</w:t>
      </w:r>
      <w:r w:rsid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№1, </w:t>
      </w:r>
      <w:r w:rsidR="005A41D3"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приложение</w:t>
      </w:r>
      <w:r w:rsid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№2)</w:t>
      </w:r>
      <w:r w:rsidRPr="005A41D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6352EE" w:rsidRPr="006352EE" w:rsidRDefault="006352EE" w:rsidP="005A41D3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352E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2.  Считать утратившими силу:</w:t>
      </w:r>
    </w:p>
    <w:p w:rsidR="006352EE" w:rsidRPr="00F00BD0" w:rsidRDefault="006352EE" w:rsidP="005A41D3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постановление администрации городского округа Красногорск Московской области от </w:t>
      </w:r>
      <w:r w:rsidR="0061695C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10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.0</w:t>
      </w:r>
      <w:r w:rsidR="0061695C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.20</w:t>
      </w:r>
      <w:r w:rsidR="0061695C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19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№ </w:t>
      </w:r>
      <w:r w:rsidR="00F00BD0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1224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/</w:t>
      </w:r>
      <w:r w:rsidR="00F00BD0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6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«Об утверждении прейскуранта на платные услуги, оказываемые </w:t>
      </w:r>
      <w:r w:rsidR="00F00BD0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муниципальным автономным учреждением «Спортивно-оздоровительный комплекс «</w:t>
      </w:r>
      <w:proofErr w:type="spellStart"/>
      <w:r w:rsidR="00F00BD0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Опалиха</w:t>
      </w:r>
      <w:proofErr w:type="spellEnd"/>
      <w:r w:rsidR="00F00BD0"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»,</w:t>
      </w:r>
    </w:p>
    <w:p w:rsidR="00F00BD0" w:rsidRPr="00F00BD0" w:rsidRDefault="00F00BD0" w:rsidP="00F00BD0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30.08.2019 № 2074/8 «</w:t>
      </w:r>
      <w:r w:rsidRPr="00F00BD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Красногорск Московской области от 10.06.2019 № 1224/6 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«Об утверждении прейскуранта на платные услуги, оказываемые муниципальным автономным учреждением «Спортивно-оздоровительный комплекс «</w:t>
      </w:r>
      <w:proofErr w:type="spellStart"/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Опалиха</w:t>
      </w:r>
      <w:proofErr w:type="spellEnd"/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»,</w:t>
      </w:r>
    </w:p>
    <w:p w:rsidR="00F00BD0" w:rsidRPr="006352EE" w:rsidRDefault="00F00BD0" w:rsidP="005A41D3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08.10.2019 № 2469/10 «</w:t>
      </w:r>
      <w:r w:rsidRPr="00F00BD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Красногорск Московской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BD0">
        <w:rPr>
          <w:rFonts w:ascii="Times New Roman" w:hAnsi="Times New Roman"/>
          <w:sz w:val="28"/>
          <w:szCs w:val="28"/>
        </w:rPr>
        <w:t xml:space="preserve">области от 10.06.2019 № 1224/6 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«Об утверждении прейскуранта на платные </w:t>
      </w:r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услуги, оказываемые муниципальным автономным учреждением «Спортивно-оздоровительный комплекс «</w:t>
      </w:r>
      <w:proofErr w:type="spellStart"/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Опалиха</w:t>
      </w:r>
      <w:proofErr w:type="spellEnd"/>
      <w:r w:rsidRPr="00F00BD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Pr="00F00BD0">
        <w:rPr>
          <w:rFonts w:ascii="Times New Roman" w:hAnsi="Times New Roman"/>
          <w:sz w:val="28"/>
          <w:szCs w:val="28"/>
        </w:rPr>
        <w:t xml:space="preserve"> (ред. 30.08.2019 № 2074/8).</w:t>
      </w:r>
    </w:p>
    <w:p w:rsidR="006352EE" w:rsidRPr="006352EE" w:rsidRDefault="006352EE" w:rsidP="006352EE">
      <w:pPr>
        <w:spacing w:before="120" w:after="0"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52EE">
        <w:rPr>
          <w:rFonts w:ascii="Times New Roman" w:hAnsi="Times New Roman"/>
          <w:color w:val="000000"/>
          <w:sz w:val="28"/>
          <w:szCs w:val="28"/>
        </w:rPr>
        <w:t xml:space="preserve">3.  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5" w:history="1">
        <w:r w:rsidRPr="00F00BD0">
          <w:rPr>
            <w:rFonts w:ascii="Times New Roman" w:hAnsi="Times New Roman"/>
            <w:color w:val="000000"/>
            <w:sz w:val="28"/>
            <w:szCs w:val="28"/>
          </w:rPr>
          <w:t>https://krasnogorsk-adm.ru/</w:t>
        </w:r>
      </w:hyperlink>
      <w:r w:rsidRPr="006352EE">
        <w:rPr>
          <w:rFonts w:ascii="Times New Roman" w:hAnsi="Times New Roman"/>
          <w:color w:val="000000"/>
          <w:sz w:val="28"/>
          <w:szCs w:val="28"/>
        </w:rPr>
        <w:t>.</w:t>
      </w:r>
    </w:p>
    <w:p w:rsidR="00F00BD0" w:rsidRDefault="006352EE" w:rsidP="00F00BD0">
      <w:pPr>
        <w:widowControl w:val="0"/>
        <w:autoSpaceDE w:val="0"/>
        <w:autoSpaceDN w:val="0"/>
        <w:adjustRightInd w:val="0"/>
        <w:spacing w:before="120" w:after="0" w:line="360" w:lineRule="exac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352EE">
        <w:rPr>
          <w:rFonts w:ascii="Times New Roman" w:hAnsi="Times New Roman"/>
          <w:color w:val="000000"/>
          <w:sz w:val="28"/>
          <w:szCs w:val="28"/>
        </w:rPr>
        <w:t xml:space="preserve">4.  Настоящее постановление вступает в силу с </w:t>
      </w:r>
      <w:r w:rsidR="00F00BD0" w:rsidRPr="002C3DEF">
        <w:rPr>
          <w:rFonts w:ascii="Times New Roman" w:hAnsi="Times New Roman"/>
          <w:color w:val="000000"/>
          <w:sz w:val="28"/>
          <w:szCs w:val="28"/>
        </w:rPr>
        <w:t>1 июля 2026 года</w:t>
      </w:r>
      <w:r w:rsidR="00F00BD0">
        <w:rPr>
          <w:rFonts w:ascii="Times New Roman" w:hAnsi="Times New Roman"/>
          <w:color w:val="000000"/>
          <w:sz w:val="28"/>
          <w:szCs w:val="28"/>
        </w:rPr>
        <w:t>.</w:t>
      </w:r>
      <w:r w:rsidR="00F00BD0" w:rsidRPr="005A41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52EE" w:rsidRDefault="006352EE" w:rsidP="00F00BD0">
      <w:pPr>
        <w:widowControl w:val="0"/>
        <w:autoSpaceDE w:val="0"/>
        <w:autoSpaceDN w:val="0"/>
        <w:adjustRightInd w:val="0"/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E0116">
        <w:rPr>
          <w:rFonts w:ascii="Times New Roman" w:hAnsi="Times New Roman"/>
          <w:sz w:val="28"/>
          <w:szCs w:val="28"/>
        </w:rPr>
        <w:t>5.  </w:t>
      </w:r>
      <w:r w:rsidRPr="00921A7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Д.В. </w:t>
      </w:r>
      <w:proofErr w:type="spellStart"/>
      <w:r w:rsidRPr="00921A78">
        <w:rPr>
          <w:rFonts w:ascii="Times New Roman" w:hAnsi="Times New Roman"/>
          <w:sz w:val="28"/>
          <w:szCs w:val="28"/>
        </w:rPr>
        <w:t>Зеленева</w:t>
      </w:r>
      <w:proofErr w:type="spellEnd"/>
      <w:r w:rsidRPr="00921A78">
        <w:rPr>
          <w:rFonts w:ascii="Times New Roman" w:hAnsi="Times New Roman"/>
          <w:sz w:val="28"/>
          <w:szCs w:val="28"/>
        </w:rPr>
        <w:t>.</w:t>
      </w:r>
    </w:p>
    <w:p w:rsidR="006352EE" w:rsidRDefault="006352EE" w:rsidP="006352EE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0BD0" w:rsidRPr="00921A78" w:rsidRDefault="00F00BD0" w:rsidP="006352EE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7256" w:rsidRPr="00EE051E" w:rsidRDefault="00A27256" w:rsidP="00A27256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B537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Красногорск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Н.С. Тимошина</w:t>
      </w:r>
    </w:p>
    <w:p w:rsidR="006352EE" w:rsidRDefault="006352EE" w:rsidP="006352EE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F00BD0" w:rsidRDefault="00F00BD0" w:rsidP="006352EE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33194C" w:rsidRPr="001F3727" w:rsidRDefault="0033194C" w:rsidP="0033194C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  <w:r w:rsidRPr="001F3727">
        <w:rPr>
          <w:rFonts w:ascii="Times New Roman" w:hAnsi="Times New Roman"/>
          <w:sz w:val="28"/>
          <w:szCs w:val="28"/>
        </w:rPr>
        <w:t>Верно</w:t>
      </w:r>
    </w:p>
    <w:p w:rsidR="0033194C" w:rsidRDefault="0033194C" w:rsidP="0033194C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                                                                </w:t>
      </w:r>
    </w:p>
    <w:p w:rsidR="0033194C" w:rsidRDefault="0033194C" w:rsidP="0033194C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-                                                                       </w:t>
      </w:r>
    </w:p>
    <w:p w:rsidR="0033194C" w:rsidRDefault="0033194C" w:rsidP="0033194C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отдела                                                           Л.В. </w:t>
      </w:r>
      <w:proofErr w:type="spellStart"/>
      <w:r>
        <w:rPr>
          <w:rFonts w:ascii="Times New Roman" w:hAnsi="Times New Roman"/>
          <w:sz w:val="28"/>
          <w:szCs w:val="28"/>
        </w:rPr>
        <w:t>Пшонкина</w:t>
      </w:r>
      <w:proofErr w:type="spellEnd"/>
    </w:p>
    <w:p w:rsidR="006352EE" w:rsidRPr="0033194C" w:rsidRDefault="006352EE" w:rsidP="0033194C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F00BD0" w:rsidRPr="0033194C" w:rsidRDefault="00F00BD0" w:rsidP="0033194C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6352EE" w:rsidRPr="00A00CF0" w:rsidRDefault="006352EE" w:rsidP="006352EE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                                </w:t>
      </w:r>
      <w:r w:rsidR="00A2725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С.А. Нестеров</w:t>
      </w:r>
    </w:p>
    <w:p w:rsidR="006352EE" w:rsidRDefault="006352EE" w:rsidP="006352EE">
      <w:pPr>
        <w:spacing w:after="0" w:line="400" w:lineRule="exact"/>
        <w:rPr>
          <w:rFonts w:ascii="Times New Roman" w:hAnsi="Times New Roman"/>
          <w:sz w:val="28"/>
          <w:szCs w:val="28"/>
        </w:rPr>
      </w:pPr>
    </w:p>
    <w:p w:rsidR="00F00BD0" w:rsidRDefault="00F00BD0" w:rsidP="006352EE">
      <w:pPr>
        <w:spacing w:after="0" w:line="400" w:lineRule="exact"/>
        <w:rPr>
          <w:rFonts w:ascii="Times New Roman" w:hAnsi="Times New Roman"/>
          <w:sz w:val="28"/>
          <w:szCs w:val="28"/>
        </w:rPr>
      </w:pPr>
    </w:p>
    <w:p w:rsidR="006352EE" w:rsidRPr="00921A78" w:rsidRDefault="006352EE" w:rsidP="006352EE">
      <w:pPr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921A78">
        <w:rPr>
          <w:rFonts w:ascii="Times New Roman" w:hAnsi="Times New Roman"/>
          <w:sz w:val="28"/>
          <w:szCs w:val="28"/>
        </w:rPr>
        <w:t xml:space="preserve">Разослано: в дело-2, прокуратуру, Горшковой, </w:t>
      </w:r>
      <w:proofErr w:type="spellStart"/>
      <w:r w:rsidRPr="00921A78">
        <w:rPr>
          <w:rFonts w:ascii="Times New Roman" w:hAnsi="Times New Roman"/>
          <w:sz w:val="28"/>
          <w:szCs w:val="28"/>
        </w:rPr>
        <w:t>Зеленеву</w:t>
      </w:r>
      <w:proofErr w:type="spellEnd"/>
      <w:r w:rsidRPr="00921A78">
        <w:rPr>
          <w:rFonts w:ascii="Times New Roman" w:hAnsi="Times New Roman"/>
          <w:sz w:val="28"/>
          <w:szCs w:val="28"/>
        </w:rPr>
        <w:t xml:space="preserve">, Нестерову, </w:t>
      </w:r>
      <w:proofErr w:type="spellStart"/>
      <w:r w:rsidRPr="00921A78">
        <w:rPr>
          <w:rFonts w:ascii="Times New Roman" w:hAnsi="Times New Roman"/>
          <w:sz w:val="28"/>
          <w:szCs w:val="28"/>
        </w:rPr>
        <w:t>Занину</w:t>
      </w:r>
      <w:proofErr w:type="spellEnd"/>
      <w:r w:rsidRPr="00921A78">
        <w:rPr>
          <w:rFonts w:ascii="Times New Roman" w:hAnsi="Times New Roman"/>
          <w:sz w:val="28"/>
          <w:szCs w:val="28"/>
        </w:rPr>
        <w:t xml:space="preserve">, </w:t>
      </w:r>
      <w:r w:rsidRPr="00797100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АУ</w:t>
      </w:r>
      <w:r w:rsidRPr="007971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«СОК</w:t>
      </w:r>
      <w:r w:rsidRPr="007971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Опалиха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921A78">
        <w:rPr>
          <w:rFonts w:ascii="Times New Roman" w:hAnsi="Times New Roman"/>
          <w:sz w:val="28"/>
          <w:szCs w:val="28"/>
        </w:rPr>
        <w:t>, Новикову</w:t>
      </w:r>
    </w:p>
    <w:p w:rsidR="006352EE" w:rsidRDefault="006352EE" w:rsidP="006352EE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F00BD0" w:rsidRDefault="00F00BD0" w:rsidP="006352EE">
      <w:pPr>
        <w:spacing w:after="12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0A506E" w:rsidRDefault="000A50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i/>
          <w:sz w:val="28"/>
          <w:szCs w:val="28"/>
        </w:rPr>
        <w:br w:type="page"/>
      </w:r>
    </w:p>
    <w:p w:rsidR="00107768" w:rsidRPr="00107768" w:rsidRDefault="00107768" w:rsidP="00107768">
      <w:pPr>
        <w:pStyle w:val="2"/>
        <w:ind w:firstLine="4820"/>
        <w:jc w:val="left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lastRenderedPageBreak/>
        <w:t>Приложение № 1</w:t>
      </w:r>
    </w:p>
    <w:p w:rsidR="00107768" w:rsidRDefault="00107768" w:rsidP="00107768">
      <w:pPr>
        <w:pStyle w:val="2"/>
        <w:ind w:left="4820"/>
        <w:jc w:val="left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к постановлению администрации городского округа Красногорск</w:t>
      </w:r>
    </w:p>
    <w:p w:rsidR="006352EE" w:rsidRPr="00107768" w:rsidRDefault="006352EE" w:rsidP="00107768">
      <w:pPr>
        <w:pStyle w:val="2"/>
        <w:ind w:left="4820"/>
        <w:jc w:val="left"/>
        <w:rPr>
          <w:i w:val="0"/>
          <w:sz w:val="28"/>
          <w:szCs w:val="28"/>
        </w:rPr>
      </w:pPr>
      <w:r w:rsidRPr="00494450">
        <w:rPr>
          <w:i w:val="0"/>
          <w:sz w:val="28"/>
          <w:szCs w:val="28"/>
        </w:rPr>
        <w:t>от _____________ №___________</w:t>
      </w:r>
    </w:p>
    <w:p w:rsidR="00107768" w:rsidRPr="00107768" w:rsidRDefault="00107768" w:rsidP="0028706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07768" w:rsidRPr="00107768" w:rsidRDefault="00107768" w:rsidP="0028706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87062" w:rsidRPr="00107768" w:rsidRDefault="00287062" w:rsidP="00287062">
      <w:pPr>
        <w:pStyle w:val="2"/>
        <w:jc w:val="center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Прейскурант</w:t>
      </w:r>
    </w:p>
    <w:p w:rsidR="00287062" w:rsidRPr="00107768" w:rsidRDefault="00287062" w:rsidP="00287062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на платные услуги, оказываемые</w:t>
      </w:r>
    </w:p>
    <w:p w:rsidR="00DE54F9" w:rsidRPr="00107768" w:rsidRDefault="00DE54F9" w:rsidP="00DE54F9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7768">
        <w:rPr>
          <w:rFonts w:ascii="Times New Roman" w:hAnsi="Times New Roman"/>
          <w:color w:val="000000"/>
          <w:sz w:val="28"/>
          <w:szCs w:val="28"/>
        </w:rPr>
        <w:t xml:space="preserve">муниципальным автономным учреждением </w:t>
      </w:r>
    </w:p>
    <w:p w:rsidR="00287062" w:rsidRPr="00107768" w:rsidRDefault="00DE54F9" w:rsidP="00696AD5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7768">
        <w:rPr>
          <w:rFonts w:ascii="Times New Roman" w:hAnsi="Times New Roman"/>
          <w:color w:val="000000"/>
          <w:sz w:val="28"/>
          <w:szCs w:val="28"/>
        </w:rPr>
        <w:t>«Спортивно-оздоровительный комплекс «</w:t>
      </w:r>
      <w:proofErr w:type="spellStart"/>
      <w:r w:rsidRPr="00107768">
        <w:rPr>
          <w:rFonts w:ascii="Times New Roman" w:hAnsi="Times New Roman"/>
          <w:color w:val="000000"/>
          <w:sz w:val="28"/>
          <w:szCs w:val="28"/>
        </w:rPr>
        <w:t>Опалиха</w:t>
      </w:r>
      <w:proofErr w:type="spellEnd"/>
      <w:r w:rsidR="00696AD5" w:rsidRPr="00107768">
        <w:rPr>
          <w:rFonts w:ascii="Times New Roman" w:hAnsi="Times New Roman"/>
          <w:color w:val="000000"/>
          <w:sz w:val="28"/>
          <w:szCs w:val="28"/>
        </w:rPr>
        <w:t>»</w:t>
      </w:r>
    </w:p>
    <w:p w:rsidR="0051351E" w:rsidRPr="00107768" w:rsidRDefault="0051351E" w:rsidP="00287062">
      <w:pPr>
        <w:pStyle w:val="2"/>
        <w:jc w:val="center"/>
        <w:rPr>
          <w:i w:val="0"/>
          <w:sz w:val="28"/>
          <w:szCs w:val="28"/>
        </w:rPr>
      </w:pPr>
    </w:p>
    <w:tbl>
      <w:tblPr>
        <w:tblW w:w="9229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620"/>
        <w:gridCol w:w="2189"/>
        <w:gridCol w:w="1985"/>
        <w:gridCol w:w="1742"/>
        <w:gridCol w:w="1275"/>
        <w:gridCol w:w="1418"/>
      </w:tblGrid>
      <w:tr w:rsidR="00DE54F9" w:rsidRPr="00107768" w:rsidTr="00107768">
        <w:trPr>
          <w:trHeight w:val="3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9" w:rsidRPr="00107768" w:rsidRDefault="00B75DD4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Количество занятий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9" w:rsidRPr="00107768" w:rsidRDefault="00992B7E" w:rsidP="0099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Продолжи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696AD5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льность занятия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B75DD4" w:rsidP="00BE3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Цена услуги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/чел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54F9" w:rsidRPr="00107768" w:rsidTr="006352EE">
        <w:trPr>
          <w:trHeight w:val="112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696AD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hAnsi="Times New Roman"/>
                <w:sz w:val="28"/>
                <w:szCs w:val="28"/>
                <w:lang w:eastAsia="ru-RU"/>
              </w:rPr>
              <w:t>Дети до 16 лет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Дети от 16 лет, Взрослые</w:t>
            </w:r>
          </w:p>
        </w:tc>
      </w:tr>
      <w:tr w:rsidR="00107768" w:rsidRPr="00107768" w:rsidTr="00C63CF7">
        <w:trPr>
          <w:trHeight w:val="7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AD5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"Спортивная борьба ПРО"</w:t>
            </w:r>
          </w:p>
        </w:tc>
      </w:tr>
      <w:tr w:rsidR="00107768" w:rsidRPr="00107768" w:rsidTr="00107768">
        <w:trPr>
          <w:trHeight w:val="40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Абонемент </w:t>
            </w:r>
          </w:p>
          <w:p w:rsidR="00122DE9" w:rsidRPr="00107768" w:rsidRDefault="00122DE9" w:rsidP="00F01671">
            <w:pPr>
              <w:spacing w:after="0" w:line="240" w:lineRule="auto"/>
              <w:ind w:right="-5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17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ind w:right="-5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519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"Джиу-джитсу Не-ваза"</w:t>
            </w:r>
          </w:p>
        </w:tc>
      </w:tr>
      <w:tr w:rsidR="00107768" w:rsidRPr="00107768" w:rsidTr="006352EE">
        <w:trPr>
          <w:trHeight w:val="44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24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381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"КУДО ПРО"</w:t>
            </w:r>
          </w:p>
        </w:tc>
      </w:tr>
      <w:tr w:rsidR="00107768" w:rsidRPr="00107768" w:rsidTr="006352EE">
        <w:trPr>
          <w:trHeight w:val="45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7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6AD5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"Смешанные единоборства"</w:t>
            </w:r>
          </w:p>
        </w:tc>
      </w:tr>
      <w:tr w:rsidR="00107768" w:rsidRPr="00107768" w:rsidTr="006352EE">
        <w:trPr>
          <w:trHeight w:val="4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6AD5" w:rsidRPr="00107768" w:rsidRDefault="00696AD5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51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"Каратэ"</w:t>
            </w:r>
          </w:p>
        </w:tc>
      </w:tr>
      <w:tr w:rsidR="00107768" w:rsidRPr="00107768" w:rsidTr="00107768">
        <w:trPr>
          <w:trHeight w:val="301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6AD5" w:rsidRPr="00107768" w:rsidRDefault="00696AD5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481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"Кикбоксинг"</w:t>
            </w:r>
          </w:p>
        </w:tc>
      </w:tr>
      <w:tr w:rsidR="00107768" w:rsidRPr="00107768" w:rsidTr="00107768">
        <w:trPr>
          <w:trHeight w:val="30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EE3" w:rsidRPr="00107768" w:rsidRDefault="00C17EE3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EE3" w:rsidRPr="00107768" w:rsidRDefault="00C17EE3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EE3" w:rsidRPr="00107768" w:rsidRDefault="00C17EE3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E3" w:rsidRPr="00107768" w:rsidRDefault="00C17EE3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E3" w:rsidRPr="00107768" w:rsidRDefault="00C17EE3" w:rsidP="00C1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E3" w:rsidRPr="00107768" w:rsidRDefault="00C17EE3" w:rsidP="00C1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7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513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"Рукопашный бой"</w:t>
            </w:r>
          </w:p>
        </w:tc>
      </w:tr>
      <w:tr w:rsidR="00107768" w:rsidRPr="00107768" w:rsidTr="00107768">
        <w:trPr>
          <w:trHeight w:val="42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507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"Самбо"</w:t>
            </w:r>
          </w:p>
        </w:tc>
      </w:tr>
      <w:tr w:rsidR="00107768" w:rsidRPr="00107768" w:rsidTr="00107768">
        <w:trPr>
          <w:trHeight w:val="321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521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"Ушу"</w:t>
            </w:r>
          </w:p>
        </w:tc>
      </w:tr>
      <w:tr w:rsidR="00107768" w:rsidRPr="00107768" w:rsidTr="00107768">
        <w:trPr>
          <w:trHeight w:val="35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46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"Самооборона"</w:t>
            </w:r>
          </w:p>
        </w:tc>
      </w:tr>
      <w:tr w:rsidR="00107768" w:rsidRPr="00107768" w:rsidTr="00107768">
        <w:trPr>
          <w:trHeight w:val="34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4 200,00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07768" w:rsidRPr="00107768" w:rsidTr="00C63CF7">
        <w:trPr>
          <w:trHeight w:val="41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"ОФП"</w:t>
            </w:r>
          </w:p>
        </w:tc>
      </w:tr>
      <w:tr w:rsidR="00107768" w:rsidRPr="00107768" w:rsidTr="00107768">
        <w:trPr>
          <w:trHeight w:val="38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F00" w:rsidRPr="00107768" w:rsidRDefault="00C03F00" w:rsidP="00C03F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F00" w:rsidRPr="00107768" w:rsidRDefault="00444BC3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35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"СФП"</w:t>
            </w:r>
          </w:p>
        </w:tc>
      </w:tr>
      <w:tr w:rsidR="00107768" w:rsidRPr="00107768" w:rsidTr="00107768">
        <w:trPr>
          <w:trHeight w:val="3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53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1671" w:rsidRPr="00107768" w:rsidRDefault="00F01671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671" w:rsidRPr="00107768" w:rsidRDefault="00F01671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"Йога"</w:t>
            </w:r>
          </w:p>
        </w:tc>
      </w:tr>
      <w:tr w:rsidR="00107768" w:rsidRPr="00107768" w:rsidTr="00107768">
        <w:trPr>
          <w:trHeight w:val="36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444BC3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444BC3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444BC3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444BC3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95728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C63CF7">
        <w:trPr>
          <w:trHeight w:val="549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Пилатес</w:t>
            </w:r>
            <w:proofErr w:type="spellEnd"/>
            <w:r w:rsidRPr="001077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27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444BC3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C63CF7">
        <w:trPr>
          <w:trHeight w:val="597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Стрейтчинг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3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289" w:rsidRPr="00107768" w:rsidRDefault="00957289" w:rsidP="00957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C63CF7">
        <w:trPr>
          <w:trHeight w:val="49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"Степ-аэробика"</w:t>
            </w:r>
          </w:p>
        </w:tc>
      </w:tr>
      <w:tr w:rsidR="00107768" w:rsidRPr="00107768" w:rsidTr="00107768">
        <w:trPr>
          <w:trHeight w:val="32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7ADC" w:rsidRPr="00107768" w:rsidRDefault="004E7ADC" w:rsidP="004E7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7ADC" w:rsidRPr="00107768" w:rsidRDefault="004E7ADC" w:rsidP="004E7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C63CF7">
        <w:trPr>
          <w:trHeight w:val="539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"Тай-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271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0EB5" w:rsidRPr="00107768" w:rsidRDefault="009E0EB5" w:rsidP="009E0E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EB5" w:rsidRPr="00107768" w:rsidRDefault="009E0EB5" w:rsidP="009E0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593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Фитбол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32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541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C81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</w:t>
            </w:r>
            <w:proofErr w:type="spellStart"/>
            <w:r w:rsidR="00C811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Зумба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36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298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0123" w:rsidRPr="00107768" w:rsidRDefault="00DB0123" w:rsidP="00DB0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467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"Бальные танцы"</w:t>
            </w:r>
          </w:p>
        </w:tc>
      </w:tr>
      <w:tr w:rsidR="00107768" w:rsidRPr="00107768" w:rsidTr="00107768">
        <w:trPr>
          <w:trHeight w:val="26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437" w:rsidRPr="00107768" w:rsidRDefault="008E0437" w:rsidP="008E0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1 000</w:t>
            </w:r>
          </w:p>
        </w:tc>
      </w:tr>
      <w:tr w:rsidR="00107768" w:rsidRPr="00107768" w:rsidTr="00107768">
        <w:trPr>
          <w:trHeight w:val="4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437" w:rsidRPr="00107768" w:rsidRDefault="008E0437" w:rsidP="008E0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4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C81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</w:t>
            </w:r>
            <w:r w:rsidR="00C811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Бэби </w:t>
            </w:r>
            <w:proofErr w:type="spellStart"/>
            <w:r w:rsidR="00C811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дэнс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107768">
        <w:trPr>
          <w:trHeight w:val="32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107768">
        <w:trPr>
          <w:trHeight w:val="26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C63CF7">
        <w:trPr>
          <w:trHeight w:val="35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"Танцы - 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Брэйк-данс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22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70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C5B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"Современная хореография"</w:t>
            </w:r>
          </w:p>
        </w:tc>
      </w:tr>
      <w:tr w:rsidR="00107768" w:rsidRPr="00107768" w:rsidTr="00107768">
        <w:trPr>
          <w:trHeight w:val="29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297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3 900,00</w:t>
            </w:r>
          </w:p>
        </w:tc>
      </w:tr>
      <w:tr w:rsidR="00107768" w:rsidRPr="00107768" w:rsidTr="006352EE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4 900,00</w:t>
            </w:r>
          </w:p>
        </w:tc>
      </w:tr>
      <w:tr w:rsidR="00107768" w:rsidRPr="00107768" w:rsidTr="00C63CF7">
        <w:trPr>
          <w:trHeight w:val="5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C5B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"Художественная гимнастика ПРО"</w:t>
            </w:r>
          </w:p>
        </w:tc>
      </w:tr>
      <w:tr w:rsidR="00107768" w:rsidRPr="00107768" w:rsidTr="00107768">
        <w:trPr>
          <w:trHeight w:val="2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26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3 900,00</w:t>
            </w:r>
          </w:p>
        </w:tc>
      </w:tr>
      <w:tr w:rsidR="00107768" w:rsidRPr="00107768" w:rsidTr="00107768">
        <w:trPr>
          <w:trHeight w:val="41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4 900,00</w:t>
            </w:r>
          </w:p>
        </w:tc>
      </w:tr>
      <w:tr w:rsidR="00107768" w:rsidRPr="00107768" w:rsidTr="00C63CF7">
        <w:trPr>
          <w:trHeight w:val="5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671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"Эстетическая гимнастика ПРО"</w:t>
            </w:r>
          </w:p>
        </w:tc>
      </w:tr>
      <w:tr w:rsidR="00107768" w:rsidRPr="00107768" w:rsidTr="00107768">
        <w:trPr>
          <w:trHeight w:val="301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3 900,00</w:t>
            </w:r>
          </w:p>
        </w:tc>
      </w:tr>
      <w:tr w:rsidR="00107768" w:rsidRPr="00107768" w:rsidTr="00107768">
        <w:trPr>
          <w:trHeight w:val="18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4 900,00</w:t>
            </w:r>
          </w:p>
        </w:tc>
      </w:tr>
      <w:tr w:rsidR="00107768" w:rsidRPr="00107768" w:rsidTr="00C63CF7">
        <w:trPr>
          <w:trHeight w:val="5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2B7E" w:rsidRPr="00107768" w:rsidRDefault="00992B7E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B7E" w:rsidRPr="00107768" w:rsidRDefault="00992B7E" w:rsidP="0099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"Пинг-Понг"</w:t>
            </w:r>
          </w:p>
        </w:tc>
      </w:tr>
      <w:tr w:rsidR="00107768" w:rsidRPr="00107768" w:rsidTr="00107768">
        <w:trPr>
          <w:trHeight w:val="248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</w:t>
            </w:r>
            <w:r w:rsidR="00FE747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37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3 900,00</w:t>
            </w:r>
          </w:p>
        </w:tc>
      </w:tr>
      <w:tr w:rsidR="00107768" w:rsidRPr="00107768" w:rsidTr="00107768">
        <w:trPr>
          <w:trHeight w:val="286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4 900,00</w:t>
            </w:r>
          </w:p>
        </w:tc>
      </w:tr>
      <w:tr w:rsidR="00107768" w:rsidRPr="00107768" w:rsidTr="00C63CF7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671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"Силовая подготовка ВИТ"</w:t>
            </w:r>
          </w:p>
        </w:tc>
      </w:tr>
      <w:tr w:rsidR="00107768" w:rsidRPr="00107768" w:rsidTr="00107768">
        <w:trPr>
          <w:trHeight w:val="28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2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28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61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5C5B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Физкультурно-оздоровительная секция 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"Силовая подготовка </w:t>
            </w:r>
            <w:proofErr w:type="spellStart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Кроссфит</w:t>
            </w:r>
            <w:proofErr w:type="spellEnd"/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107768" w:rsidRPr="00107768" w:rsidTr="00107768">
        <w:trPr>
          <w:trHeight w:val="30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C5B" w:rsidRPr="00107768" w:rsidRDefault="00E35C5B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5C5B" w:rsidRPr="00107768" w:rsidRDefault="00E35C5B" w:rsidP="00992B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C5B" w:rsidRPr="00107768" w:rsidRDefault="00E35C5B" w:rsidP="00E35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271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475" w:rsidRPr="00107768" w:rsidRDefault="00FE747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475" w:rsidRPr="00107768" w:rsidRDefault="00FE747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9F67B4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41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"ЛФК"</w:t>
            </w:r>
          </w:p>
        </w:tc>
      </w:tr>
      <w:tr w:rsidR="00107768" w:rsidRPr="00107768" w:rsidTr="00107768">
        <w:trPr>
          <w:trHeight w:val="4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6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30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7411" w:rsidRPr="00107768" w:rsidRDefault="00F77411" w:rsidP="00F77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C63CF7">
        <w:trPr>
          <w:trHeight w:val="46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60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Физкультурно-оздоровительная секция "Скандинавская ходьба"</w:t>
            </w:r>
          </w:p>
        </w:tc>
      </w:tr>
      <w:tr w:rsidR="00107768" w:rsidRPr="00107768" w:rsidTr="00107768">
        <w:trPr>
          <w:trHeight w:val="34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107768" w:rsidRPr="00107768" w:rsidTr="00107768">
        <w:trPr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2 000,00</w:t>
            </w:r>
          </w:p>
        </w:tc>
      </w:tr>
      <w:tr w:rsidR="00107768" w:rsidRPr="00107768" w:rsidTr="00107768">
        <w:trPr>
          <w:trHeight w:val="3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занятий</w:t>
            </w:r>
          </w:p>
        </w:tc>
        <w:tc>
          <w:tcPr>
            <w:tcW w:w="17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CF7" w:rsidRPr="00107768" w:rsidRDefault="00C63CF7" w:rsidP="00C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2 500,00</w:t>
            </w:r>
          </w:p>
        </w:tc>
      </w:tr>
    </w:tbl>
    <w:p w:rsidR="0051351E" w:rsidRPr="00107768" w:rsidRDefault="0051351E" w:rsidP="0051351E">
      <w:pPr>
        <w:pStyle w:val="2"/>
        <w:jc w:val="center"/>
        <w:rPr>
          <w:i w:val="0"/>
          <w:sz w:val="28"/>
          <w:szCs w:val="28"/>
        </w:rPr>
      </w:pPr>
    </w:p>
    <w:p w:rsidR="006352EE" w:rsidRDefault="006352EE" w:rsidP="00FE7475">
      <w:pPr>
        <w:pStyle w:val="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396"/>
        <w:gridCol w:w="4534"/>
      </w:tblGrid>
      <w:tr w:rsidR="00992B7E" w:rsidRPr="00107768" w:rsidTr="006C3D36">
        <w:tc>
          <w:tcPr>
            <w:tcW w:w="4396" w:type="dxa"/>
          </w:tcPr>
          <w:p w:rsidR="00992B7E" w:rsidRPr="00107768" w:rsidRDefault="00992B7E" w:rsidP="0070639B">
            <w:pPr>
              <w:tabs>
                <w:tab w:val="left" w:pos="4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92B7E" w:rsidRPr="00107768" w:rsidRDefault="00992B7E" w:rsidP="006352EE">
            <w:pPr>
              <w:pStyle w:val="2"/>
              <w:ind w:left="457" w:hanging="141"/>
              <w:jc w:val="left"/>
              <w:rPr>
                <w:i w:val="0"/>
                <w:sz w:val="28"/>
                <w:szCs w:val="28"/>
              </w:rPr>
            </w:pPr>
            <w:r w:rsidRPr="00107768">
              <w:rPr>
                <w:i w:val="0"/>
                <w:sz w:val="28"/>
                <w:szCs w:val="28"/>
              </w:rPr>
              <w:t>Приложение № 2</w:t>
            </w:r>
          </w:p>
          <w:p w:rsidR="00992B7E" w:rsidRDefault="00992B7E" w:rsidP="006352EE">
            <w:pPr>
              <w:pStyle w:val="2"/>
              <w:ind w:left="316"/>
              <w:jc w:val="left"/>
              <w:rPr>
                <w:i w:val="0"/>
                <w:sz w:val="28"/>
                <w:szCs w:val="28"/>
              </w:rPr>
            </w:pPr>
            <w:r w:rsidRPr="00107768">
              <w:rPr>
                <w:i w:val="0"/>
                <w:sz w:val="28"/>
                <w:szCs w:val="28"/>
              </w:rPr>
              <w:t>к постановлению администрации городского округа Красногорск</w:t>
            </w:r>
          </w:p>
          <w:p w:rsidR="006352EE" w:rsidRPr="00107768" w:rsidRDefault="006352EE" w:rsidP="006352EE">
            <w:pPr>
              <w:pStyle w:val="2"/>
              <w:ind w:left="457" w:hanging="141"/>
              <w:jc w:val="left"/>
              <w:rPr>
                <w:sz w:val="28"/>
                <w:szCs w:val="28"/>
              </w:rPr>
            </w:pPr>
            <w:r w:rsidRPr="00494450">
              <w:rPr>
                <w:i w:val="0"/>
                <w:sz w:val="28"/>
                <w:szCs w:val="28"/>
              </w:rPr>
              <w:t>от ________</w:t>
            </w:r>
            <w:r>
              <w:rPr>
                <w:i w:val="0"/>
                <w:sz w:val="28"/>
                <w:szCs w:val="28"/>
              </w:rPr>
              <w:t>_____</w:t>
            </w:r>
            <w:r w:rsidRPr="00494450">
              <w:rPr>
                <w:i w:val="0"/>
                <w:sz w:val="28"/>
                <w:szCs w:val="28"/>
              </w:rPr>
              <w:t>№___________</w:t>
            </w:r>
          </w:p>
        </w:tc>
      </w:tr>
    </w:tbl>
    <w:p w:rsidR="00992B7E" w:rsidRPr="00107768" w:rsidRDefault="00992B7E" w:rsidP="00992B7E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92B7E" w:rsidRPr="00107768" w:rsidRDefault="00992B7E" w:rsidP="0051351E">
      <w:pPr>
        <w:pStyle w:val="2"/>
        <w:jc w:val="center"/>
        <w:rPr>
          <w:i w:val="0"/>
          <w:sz w:val="28"/>
          <w:szCs w:val="28"/>
        </w:rPr>
      </w:pPr>
    </w:p>
    <w:p w:rsidR="00992B7E" w:rsidRPr="00107768" w:rsidRDefault="00992B7E" w:rsidP="00107768">
      <w:pPr>
        <w:pStyle w:val="2"/>
        <w:tabs>
          <w:tab w:val="left" w:pos="4820"/>
        </w:tabs>
        <w:jc w:val="center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Прейскурант</w:t>
      </w:r>
    </w:p>
    <w:p w:rsidR="00992B7E" w:rsidRPr="00107768" w:rsidRDefault="00992B7E" w:rsidP="00992B7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на платные услуги, оказываемые</w:t>
      </w:r>
    </w:p>
    <w:p w:rsidR="00992B7E" w:rsidRPr="00107768" w:rsidRDefault="00992B7E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 xml:space="preserve">муниципальным автономным учреждением </w:t>
      </w:r>
    </w:p>
    <w:p w:rsidR="00992B7E" w:rsidRPr="00107768" w:rsidRDefault="00992B7E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«Спортивно-оздоровительный комплекс «</w:t>
      </w:r>
      <w:proofErr w:type="spellStart"/>
      <w:r w:rsidRPr="00107768">
        <w:rPr>
          <w:rFonts w:ascii="Times New Roman" w:hAnsi="Times New Roman"/>
          <w:sz w:val="28"/>
          <w:szCs w:val="28"/>
        </w:rPr>
        <w:t>Опалиха</w:t>
      </w:r>
      <w:proofErr w:type="spellEnd"/>
      <w:r w:rsidRPr="00107768">
        <w:rPr>
          <w:rFonts w:ascii="Times New Roman" w:hAnsi="Times New Roman"/>
          <w:sz w:val="28"/>
          <w:szCs w:val="28"/>
        </w:rPr>
        <w:t>»</w:t>
      </w:r>
    </w:p>
    <w:p w:rsidR="0070639B" w:rsidRPr="00107768" w:rsidRDefault="0070639B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ook w:val="04A0" w:firstRow="1" w:lastRow="0" w:firstColumn="1" w:lastColumn="0" w:noHBand="0" w:noVBand="1"/>
      </w:tblPr>
      <w:tblGrid>
        <w:gridCol w:w="566"/>
        <w:gridCol w:w="4672"/>
        <w:gridCol w:w="1700"/>
        <w:gridCol w:w="2572"/>
      </w:tblGrid>
      <w:tr w:rsidR="00107768" w:rsidRPr="00107768" w:rsidTr="006352EE">
        <w:trPr>
          <w:trHeight w:val="120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Цена услуги для физических и юридических лиц, руб.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игрового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игрового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зала единоборств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зала единоборств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малого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малого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107768">
        <w:trPr>
          <w:trHeight w:val="120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мастер-классов, семинаров на базе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человек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Аренда 1 кв. метра помещения для организации объектов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3,85</w:t>
            </w:r>
          </w:p>
        </w:tc>
      </w:tr>
      <w:tr w:rsidR="00107768" w:rsidRPr="00107768" w:rsidTr="006352EE">
        <w:trPr>
          <w:trHeight w:val="1148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1/2 игрового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минут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07768" w:rsidRPr="00107768" w:rsidTr="006352EE">
        <w:trPr>
          <w:trHeight w:val="120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1/2 игрового зала для проведения тренировочного процесса 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6352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  <w:r w:rsidR="00444B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107768" w:rsidRPr="00107768" w:rsidRDefault="00107768" w:rsidP="0070639B">
      <w:pPr>
        <w:pStyle w:val="2"/>
        <w:jc w:val="center"/>
        <w:rPr>
          <w:i w:val="0"/>
          <w:sz w:val="28"/>
          <w:szCs w:val="28"/>
        </w:rPr>
      </w:pPr>
    </w:p>
    <w:p w:rsidR="00107768" w:rsidRPr="00107768" w:rsidRDefault="00107768" w:rsidP="00107768">
      <w:pPr>
        <w:rPr>
          <w:rFonts w:ascii="Times New Roman" w:hAnsi="Times New Roman"/>
          <w:sz w:val="28"/>
          <w:szCs w:val="28"/>
          <w:lang w:eastAsia="ru-RU"/>
        </w:rPr>
      </w:pPr>
    </w:p>
    <w:sectPr w:rsidR="00107768" w:rsidRPr="00107768" w:rsidSect="0070639B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12792"/>
    <w:rsid w:val="00022737"/>
    <w:rsid w:val="00023145"/>
    <w:rsid w:val="0002662B"/>
    <w:rsid w:val="0003210D"/>
    <w:rsid w:val="0003241B"/>
    <w:rsid w:val="0003616E"/>
    <w:rsid w:val="00041E67"/>
    <w:rsid w:val="00054CD0"/>
    <w:rsid w:val="00060EB0"/>
    <w:rsid w:val="000643E3"/>
    <w:rsid w:val="00064C79"/>
    <w:rsid w:val="000677B6"/>
    <w:rsid w:val="0007156A"/>
    <w:rsid w:val="00071AFE"/>
    <w:rsid w:val="00072437"/>
    <w:rsid w:val="000761DE"/>
    <w:rsid w:val="00080398"/>
    <w:rsid w:val="00087889"/>
    <w:rsid w:val="000948A1"/>
    <w:rsid w:val="000A38C6"/>
    <w:rsid w:val="000A506E"/>
    <w:rsid w:val="000A5F86"/>
    <w:rsid w:val="000B127F"/>
    <w:rsid w:val="000B31A0"/>
    <w:rsid w:val="000B4905"/>
    <w:rsid w:val="000B4B19"/>
    <w:rsid w:val="000B74E7"/>
    <w:rsid w:val="000C55B4"/>
    <w:rsid w:val="000F262A"/>
    <w:rsid w:val="000F4849"/>
    <w:rsid w:val="000F6869"/>
    <w:rsid w:val="00107768"/>
    <w:rsid w:val="00107BFF"/>
    <w:rsid w:val="00117356"/>
    <w:rsid w:val="00122DE9"/>
    <w:rsid w:val="00127F07"/>
    <w:rsid w:val="00145A07"/>
    <w:rsid w:val="00151DB7"/>
    <w:rsid w:val="00155611"/>
    <w:rsid w:val="00157612"/>
    <w:rsid w:val="001630C2"/>
    <w:rsid w:val="0016613B"/>
    <w:rsid w:val="00176ED7"/>
    <w:rsid w:val="0017754A"/>
    <w:rsid w:val="001824A8"/>
    <w:rsid w:val="0018786A"/>
    <w:rsid w:val="00191D9F"/>
    <w:rsid w:val="00195781"/>
    <w:rsid w:val="001A1E7F"/>
    <w:rsid w:val="001A3E53"/>
    <w:rsid w:val="001A5194"/>
    <w:rsid w:val="001A5F3D"/>
    <w:rsid w:val="001C66C7"/>
    <w:rsid w:val="001D2454"/>
    <w:rsid w:val="001D304A"/>
    <w:rsid w:val="001D39B5"/>
    <w:rsid w:val="001E677D"/>
    <w:rsid w:val="001F0C75"/>
    <w:rsid w:val="001F58C7"/>
    <w:rsid w:val="00200AC5"/>
    <w:rsid w:val="00252276"/>
    <w:rsid w:val="00256C09"/>
    <w:rsid w:val="00283E5A"/>
    <w:rsid w:val="00287062"/>
    <w:rsid w:val="00296041"/>
    <w:rsid w:val="002974AC"/>
    <w:rsid w:val="00297940"/>
    <w:rsid w:val="002B4644"/>
    <w:rsid w:val="002B79E3"/>
    <w:rsid w:val="002C0625"/>
    <w:rsid w:val="002C3DEF"/>
    <w:rsid w:val="002C436E"/>
    <w:rsid w:val="002C735E"/>
    <w:rsid w:val="002D0FAE"/>
    <w:rsid w:val="002D7916"/>
    <w:rsid w:val="002E1F25"/>
    <w:rsid w:val="002E5B6C"/>
    <w:rsid w:val="002F05D2"/>
    <w:rsid w:val="002F5C88"/>
    <w:rsid w:val="00305C24"/>
    <w:rsid w:val="00305C7B"/>
    <w:rsid w:val="00315415"/>
    <w:rsid w:val="00316F25"/>
    <w:rsid w:val="00324BAA"/>
    <w:rsid w:val="0033194C"/>
    <w:rsid w:val="0033307E"/>
    <w:rsid w:val="00340CB4"/>
    <w:rsid w:val="003450E2"/>
    <w:rsid w:val="00356654"/>
    <w:rsid w:val="00364EAD"/>
    <w:rsid w:val="00381BEC"/>
    <w:rsid w:val="0038238E"/>
    <w:rsid w:val="003945CA"/>
    <w:rsid w:val="003A1282"/>
    <w:rsid w:val="003B18AB"/>
    <w:rsid w:val="003C7EDE"/>
    <w:rsid w:val="003D37A3"/>
    <w:rsid w:val="00403AC3"/>
    <w:rsid w:val="004179B7"/>
    <w:rsid w:val="00442943"/>
    <w:rsid w:val="00444BC3"/>
    <w:rsid w:val="004478FF"/>
    <w:rsid w:val="00451AC2"/>
    <w:rsid w:val="00454107"/>
    <w:rsid w:val="00464981"/>
    <w:rsid w:val="00466D53"/>
    <w:rsid w:val="00470D22"/>
    <w:rsid w:val="00471FFA"/>
    <w:rsid w:val="004908CE"/>
    <w:rsid w:val="0049104F"/>
    <w:rsid w:val="00492277"/>
    <w:rsid w:val="00494450"/>
    <w:rsid w:val="00497FAA"/>
    <w:rsid w:val="004C3C5A"/>
    <w:rsid w:val="004D270F"/>
    <w:rsid w:val="004D4BC3"/>
    <w:rsid w:val="004E6A06"/>
    <w:rsid w:val="004E7ADC"/>
    <w:rsid w:val="004F687F"/>
    <w:rsid w:val="0051351E"/>
    <w:rsid w:val="00526CA4"/>
    <w:rsid w:val="005314FB"/>
    <w:rsid w:val="00536E3F"/>
    <w:rsid w:val="0054516A"/>
    <w:rsid w:val="00550AA0"/>
    <w:rsid w:val="00550AD0"/>
    <w:rsid w:val="00553BC0"/>
    <w:rsid w:val="005540B5"/>
    <w:rsid w:val="00555E71"/>
    <w:rsid w:val="00566D70"/>
    <w:rsid w:val="00583C43"/>
    <w:rsid w:val="00587A5B"/>
    <w:rsid w:val="00591D29"/>
    <w:rsid w:val="005A348F"/>
    <w:rsid w:val="005A41D3"/>
    <w:rsid w:val="005B103E"/>
    <w:rsid w:val="005B28B5"/>
    <w:rsid w:val="005C3964"/>
    <w:rsid w:val="005C3D0C"/>
    <w:rsid w:val="005D4B08"/>
    <w:rsid w:val="005D5C7E"/>
    <w:rsid w:val="005D7093"/>
    <w:rsid w:val="005E3C55"/>
    <w:rsid w:val="005E5719"/>
    <w:rsid w:val="005F0C59"/>
    <w:rsid w:val="005F5A96"/>
    <w:rsid w:val="005F6008"/>
    <w:rsid w:val="006047AC"/>
    <w:rsid w:val="006131F8"/>
    <w:rsid w:val="0061695C"/>
    <w:rsid w:val="00617EF0"/>
    <w:rsid w:val="00633326"/>
    <w:rsid w:val="006352EE"/>
    <w:rsid w:val="006357F3"/>
    <w:rsid w:val="006411C5"/>
    <w:rsid w:val="006415D1"/>
    <w:rsid w:val="006438BD"/>
    <w:rsid w:val="00660989"/>
    <w:rsid w:val="0067109B"/>
    <w:rsid w:val="00671ECC"/>
    <w:rsid w:val="0067323A"/>
    <w:rsid w:val="006754D0"/>
    <w:rsid w:val="00677BD5"/>
    <w:rsid w:val="00687E4A"/>
    <w:rsid w:val="00696AD5"/>
    <w:rsid w:val="006A15AC"/>
    <w:rsid w:val="006A2B5E"/>
    <w:rsid w:val="006C24C8"/>
    <w:rsid w:val="006C3D36"/>
    <w:rsid w:val="006C56B3"/>
    <w:rsid w:val="006D2194"/>
    <w:rsid w:val="006D3C8F"/>
    <w:rsid w:val="006D7882"/>
    <w:rsid w:val="006F143F"/>
    <w:rsid w:val="006F4592"/>
    <w:rsid w:val="006F71C9"/>
    <w:rsid w:val="00702947"/>
    <w:rsid w:val="0070639B"/>
    <w:rsid w:val="007070AC"/>
    <w:rsid w:val="00710843"/>
    <w:rsid w:val="0071267E"/>
    <w:rsid w:val="0072465D"/>
    <w:rsid w:val="00724C90"/>
    <w:rsid w:val="00726614"/>
    <w:rsid w:val="00734F28"/>
    <w:rsid w:val="007410E2"/>
    <w:rsid w:val="00743E9C"/>
    <w:rsid w:val="00746D0C"/>
    <w:rsid w:val="007574CD"/>
    <w:rsid w:val="00760E05"/>
    <w:rsid w:val="007801F5"/>
    <w:rsid w:val="007834E3"/>
    <w:rsid w:val="007873EA"/>
    <w:rsid w:val="00790508"/>
    <w:rsid w:val="007B0293"/>
    <w:rsid w:val="007B1738"/>
    <w:rsid w:val="007C6CC7"/>
    <w:rsid w:val="007C7FE5"/>
    <w:rsid w:val="007D4FD4"/>
    <w:rsid w:val="007D5EE8"/>
    <w:rsid w:val="007E0157"/>
    <w:rsid w:val="007E3006"/>
    <w:rsid w:val="007E5E6D"/>
    <w:rsid w:val="007E6751"/>
    <w:rsid w:val="007F5DC0"/>
    <w:rsid w:val="007F684C"/>
    <w:rsid w:val="00806B80"/>
    <w:rsid w:val="00810123"/>
    <w:rsid w:val="00810979"/>
    <w:rsid w:val="00830AA5"/>
    <w:rsid w:val="00832B1C"/>
    <w:rsid w:val="00834368"/>
    <w:rsid w:val="008410B0"/>
    <w:rsid w:val="00846C8F"/>
    <w:rsid w:val="00867D3A"/>
    <w:rsid w:val="008711FD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B30B1"/>
    <w:rsid w:val="008B3F25"/>
    <w:rsid w:val="008D102F"/>
    <w:rsid w:val="008D6A81"/>
    <w:rsid w:val="008E0437"/>
    <w:rsid w:val="008E04FB"/>
    <w:rsid w:val="008E6F33"/>
    <w:rsid w:val="00913EEC"/>
    <w:rsid w:val="0091403F"/>
    <w:rsid w:val="009201E4"/>
    <w:rsid w:val="009239AE"/>
    <w:rsid w:val="00925023"/>
    <w:rsid w:val="009265F3"/>
    <w:rsid w:val="009309FA"/>
    <w:rsid w:val="009332AD"/>
    <w:rsid w:val="00933EA7"/>
    <w:rsid w:val="009433DF"/>
    <w:rsid w:val="0095570B"/>
    <w:rsid w:val="00955773"/>
    <w:rsid w:val="00957289"/>
    <w:rsid w:val="009618BD"/>
    <w:rsid w:val="00961BEC"/>
    <w:rsid w:val="00961F8F"/>
    <w:rsid w:val="00982780"/>
    <w:rsid w:val="00983754"/>
    <w:rsid w:val="00984511"/>
    <w:rsid w:val="00984D2C"/>
    <w:rsid w:val="00986030"/>
    <w:rsid w:val="00986BFA"/>
    <w:rsid w:val="009878C8"/>
    <w:rsid w:val="00992B7E"/>
    <w:rsid w:val="0099468A"/>
    <w:rsid w:val="009A1801"/>
    <w:rsid w:val="009A50F6"/>
    <w:rsid w:val="009B53CC"/>
    <w:rsid w:val="009C014F"/>
    <w:rsid w:val="009C2262"/>
    <w:rsid w:val="009C38C2"/>
    <w:rsid w:val="009D09FC"/>
    <w:rsid w:val="009D2120"/>
    <w:rsid w:val="009D6529"/>
    <w:rsid w:val="009E0EB5"/>
    <w:rsid w:val="009E573D"/>
    <w:rsid w:val="009F67B4"/>
    <w:rsid w:val="00A03D41"/>
    <w:rsid w:val="00A03D8F"/>
    <w:rsid w:val="00A05854"/>
    <w:rsid w:val="00A26C04"/>
    <w:rsid w:val="00A27256"/>
    <w:rsid w:val="00A32F3C"/>
    <w:rsid w:val="00A3375C"/>
    <w:rsid w:val="00A349D0"/>
    <w:rsid w:val="00A44697"/>
    <w:rsid w:val="00A45A3D"/>
    <w:rsid w:val="00A4767D"/>
    <w:rsid w:val="00A60DBF"/>
    <w:rsid w:val="00A6339F"/>
    <w:rsid w:val="00A70D4F"/>
    <w:rsid w:val="00A8217E"/>
    <w:rsid w:val="00A847E9"/>
    <w:rsid w:val="00A86193"/>
    <w:rsid w:val="00A9236D"/>
    <w:rsid w:val="00AB13C7"/>
    <w:rsid w:val="00AE5335"/>
    <w:rsid w:val="00AE79F1"/>
    <w:rsid w:val="00AF2BC8"/>
    <w:rsid w:val="00B01FF9"/>
    <w:rsid w:val="00B070CB"/>
    <w:rsid w:val="00B12D46"/>
    <w:rsid w:val="00B16A0D"/>
    <w:rsid w:val="00B251B8"/>
    <w:rsid w:val="00B324C1"/>
    <w:rsid w:val="00B4028F"/>
    <w:rsid w:val="00B407A6"/>
    <w:rsid w:val="00B47BFE"/>
    <w:rsid w:val="00B537BC"/>
    <w:rsid w:val="00B539D5"/>
    <w:rsid w:val="00B53BF5"/>
    <w:rsid w:val="00B67543"/>
    <w:rsid w:val="00B75DD4"/>
    <w:rsid w:val="00B76CCE"/>
    <w:rsid w:val="00B83E2E"/>
    <w:rsid w:val="00B93B92"/>
    <w:rsid w:val="00BA2827"/>
    <w:rsid w:val="00BA2F06"/>
    <w:rsid w:val="00BA41ED"/>
    <w:rsid w:val="00BD2814"/>
    <w:rsid w:val="00BD3528"/>
    <w:rsid w:val="00BE3CDF"/>
    <w:rsid w:val="00BE4265"/>
    <w:rsid w:val="00BF7B92"/>
    <w:rsid w:val="00C025E9"/>
    <w:rsid w:val="00C03146"/>
    <w:rsid w:val="00C03F00"/>
    <w:rsid w:val="00C1085C"/>
    <w:rsid w:val="00C17EE3"/>
    <w:rsid w:val="00C2227D"/>
    <w:rsid w:val="00C30FED"/>
    <w:rsid w:val="00C31D43"/>
    <w:rsid w:val="00C32FC5"/>
    <w:rsid w:val="00C5405D"/>
    <w:rsid w:val="00C612ED"/>
    <w:rsid w:val="00C63CF7"/>
    <w:rsid w:val="00C7648B"/>
    <w:rsid w:val="00C8035D"/>
    <w:rsid w:val="00C8085B"/>
    <w:rsid w:val="00C80BB1"/>
    <w:rsid w:val="00C811AF"/>
    <w:rsid w:val="00C97A17"/>
    <w:rsid w:val="00CA696C"/>
    <w:rsid w:val="00CB10FD"/>
    <w:rsid w:val="00CB61E2"/>
    <w:rsid w:val="00CC4024"/>
    <w:rsid w:val="00CD7928"/>
    <w:rsid w:val="00CF457E"/>
    <w:rsid w:val="00CF7EC6"/>
    <w:rsid w:val="00D023B2"/>
    <w:rsid w:val="00D055D7"/>
    <w:rsid w:val="00D10273"/>
    <w:rsid w:val="00D1031E"/>
    <w:rsid w:val="00D1368C"/>
    <w:rsid w:val="00D15041"/>
    <w:rsid w:val="00D26961"/>
    <w:rsid w:val="00D32982"/>
    <w:rsid w:val="00D32C0E"/>
    <w:rsid w:val="00D34BBA"/>
    <w:rsid w:val="00D374EB"/>
    <w:rsid w:val="00D41D6C"/>
    <w:rsid w:val="00D44126"/>
    <w:rsid w:val="00D5612E"/>
    <w:rsid w:val="00D66839"/>
    <w:rsid w:val="00D90518"/>
    <w:rsid w:val="00D91F63"/>
    <w:rsid w:val="00D94A2A"/>
    <w:rsid w:val="00D9744D"/>
    <w:rsid w:val="00DB005A"/>
    <w:rsid w:val="00DB0123"/>
    <w:rsid w:val="00DB057F"/>
    <w:rsid w:val="00DC297C"/>
    <w:rsid w:val="00DC42B9"/>
    <w:rsid w:val="00DD5422"/>
    <w:rsid w:val="00DE2290"/>
    <w:rsid w:val="00DE3B86"/>
    <w:rsid w:val="00DE54F9"/>
    <w:rsid w:val="00DF1BD4"/>
    <w:rsid w:val="00DF36AF"/>
    <w:rsid w:val="00DF6817"/>
    <w:rsid w:val="00DF7E86"/>
    <w:rsid w:val="00E056A4"/>
    <w:rsid w:val="00E068B3"/>
    <w:rsid w:val="00E072ED"/>
    <w:rsid w:val="00E1051D"/>
    <w:rsid w:val="00E11665"/>
    <w:rsid w:val="00E16C76"/>
    <w:rsid w:val="00E35C5B"/>
    <w:rsid w:val="00E36B6D"/>
    <w:rsid w:val="00E37E1C"/>
    <w:rsid w:val="00E607B0"/>
    <w:rsid w:val="00E722B0"/>
    <w:rsid w:val="00E72D14"/>
    <w:rsid w:val="00E7675E"/>
    <w:rsid w:val="00E83ED9"/>
    <w:rsid w:val="00E9508B"/>
    <w:rsid w:val="00E97D46"/>
    <w:rsid w:val="00EA4797"/>
    <w:rsid w:val="00EA6397"/>
    <w:rsid w:val="00EE1FB2"/>
    <w:rsid w:val="00EE560E"/>
    <w:rsid w:val="00EE611A"/>
    <w:rsid w:val="00EE70A3"/>
    <w:rsid w:val="00EF36D9"/>
    <w:rsid w:val="00F00BD0"/>
    <w:rsid w:val="00F01671"/>
    <w:rsid w:val="00F03FBF"/>
    <w:rsid w:val="00F045DA"/>
    <w:rsid w:val="00F05E33"/>
    <w:rsid w:val="00F143FF"/>
    <w:rsid w:val="00F1571A"/>
    <w:rsid w:val="00F350C5"/>
    <w:rsid w:val="00F35E1B"/>
    <w:rsid w:val="00F51FCF"/>
    <w:rsid w:val="00F56C6B"/>
    <w:rsid w:val="00F700C6"/>
    <w:rsid w:val="00F77411"/>
    <w:rsid w:val="00F815AF"/>
    <w:rsid w:val="00F86653"/>
    <w:rsid w:val="00F86CEE"/>
    <w:rsid w:val="00F87BDB"/>
    <w:rsid w:val="00FA0F5D"/>
    <w:rsid w:val="00FA2923"/>
    <w:rsid w:val="00FB1D7F"/>
    <w:rsid w:val="00FB28A2"/>
    <w:rsid w:val="00FB7068"/>
    <w:rsid w:val="00FD2526"/>
    <w:rsid w:val="00FD4E4F"/>
    <w:rsid w:val="00FD50EE"/>
    <w:rsid w:val="00FE3F27"/>
    <w:rsid w:val="00FE7475"/>
    <w:rsid w:val="00FF07AB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43C4-E487-40A0-9957-0EEE2AE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352E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">
    <w:name w:val="Body Text 2"/>
    <w:basedOn w:val="a"/>
    <w:link w:val="20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0">
    <w:name w:val="Основной текст 2 Знак"/>
    <w:link w:val="2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352EE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a9">
    <w:name w:val="Hyperlink"/>
    <w:uiPriority w:val="99"/>
    <w:unhideWhenUsed/>
    <w:rsid w:val="006352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21F9-254F-4BEE-AAC6-99A95268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http://krasnogorsk-adm.ru/adm/mamedov-azer-dzhamalovich.html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9</cp:revision>
  <cp:lastPrinted>2026-06-25T09:22:00Z</cp:lastPrinted>
  <dcterms:created xsi:type="dcterms:W3CDTF">2026-06-15T09:11:00Z</dcterms:created>
  <dcterms:modified xsi:type="dcterms:W3CDTF">2026-06-25T09:33:00Z</dcterms:modified>
</cp:coreProperties>
</file>