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32D0F" w14:textId="77777777" w:rsidR="006B6895" w:rsidRDefault="006B6895">
      <w:pPr>
        <w:pStyle w:val="Standard"/>
      </w:pPr>
    </w:p>
    <w:p w14:paraId="6FE988B1" w14:textId="77777777" w:rsidR="00F60B7F" w:rsidRDefault="00F60B7F">
      <w:pPr>
        <w:pStyle w:val="Standard"/>
      </w:pPr>
    </w:p>
    <w:p w14:paraId="6D2DDDB7" w14:textId="77777777" w:rsidR="00F60B7F" w:rsidRDefault="00F60B7F">
      <w:pPr>
        <w:pStyle w:val="Standard"/>
      </w:pPr>
    </w:p>
    <w:p w14:paraId="139FB995" w14:textId="77777777" w:rsidR="00F60B7F" w:rsidRDefault="00F60B7F">
      <w:pPr>
        <w:pStyle w:val="Standard"/>
      </w:pPr>
    </w:p>
    <w:p w14:paraId="719F4598" w14:textId="77777777" w:rsidR="00F60B7F" w:rsidRDefault="00F60B7F">
      <w:pPr>
        <w:pStyle w:val="Standard"/>
      </w:pPr>
    </w:p>
    <w:p w14:paraId="02C45179" w14:textId="77777777" w:rsidR="006B6895" w:rsidRDefault="006B6895">
      <w:pPr>
        <w:pStyle w:val="Standard"/>
      </w:pPr>
    </w:p>
    <w:p w14:paraId="40764B33" w14:textId="77777777" w:rsidR="006B6895" w:rsidRDefault="006B6895">
      <w:pPr>
        <w:pStyle w:val="Standard"/>
        <w:ind w:firstLine="0"/>
      </w:pPr>
    </w:p>
    <w:p w14:paraId="152FBEDF" w14:textId="77777777" w:rsidR="006B6895" w:rsidRDefault="006B6895">
      <w:pPr>
        <w:pStyle w:val="Standard"/>
        <w:ind w:firstLine="0"/>
      </w:pPr>
    </w:p>
    <w:p w14:paraId="63BA253C" w14:textId="77777777" w:rsidR="006B6895" w:rsidRDefault="006B6895">
      <w:pPr>
        <w:pStyle w:val="Standard"/>
        <w:ind w:firstLine="0"/>
        <w:rPr>
          <w:szCs w:val="28"/>
        </w:rPr>
      </w:pPr>
    </w:p>
    <w:p w14:paraId="71EBCE3E" w14:textId="77777777" w:rsidR="00BF490E" w:rsidRDefault="00BF490E" w:rsidP="00F60B7F">
      <w:pPr>
        <w:pStyle w:val="Standard"/>
        <w:ind w:firstLine="0"/>
        <w:jc w:val="center"/>
        <w:rPr>
          <w:szCs w:val="28"/>
        </w:rPr>
      </w:pPr>
    </w:p>
    <w:p w14:paraId="7E541076" w14:textId="77777777" w:rsidR="00BF490E" w:rsidRDefault="00BF490E" w:rsidP="00F60B7F">
      <w:pPr>
        <w:pStyle w:val="Standard"/>
        <w:ind w:firstLine="0"/>
        <w:jc w:val="center"/>
        <w:rPr>
          <w:szCs w:val="28"/>
        </w:rPr>
      </w:pPr>
    </w:p>
    <w:p w14:paraId="7A088D74" w14:textId="77777777" w:rsidR="00BF490E" w:rsidRDefault="00BF490E" w:rsidP="00F60B7F">
      <w:pPr>
        <w:pStyle w:val="Standard"/>
        <w:ind w:firstLine="0"/>
        <w:jc w:val="center"/>
        <w:rPr>
          <w:szCs w:val="28"/>
        </w:rPr>
      </w:pPr>
    </w:p>
    <w:p w14:paraId="35278E75" w14:textId="77777777" w:rsidR="00BF490E" w:rsidRDefault="00BF490E" w:rsidP="00F60B7F">
      <w:pPr>
        <w:pStyle w:val="Standard"/>
        <w:ind w:firstLine="0"/>
        <w:jc w:val="center"/>
        <w:rPr>
          <w:szCs w:val="28"/>
        </w:rPr>
      </w:pPr>
    </w:p>
    <w:p w14:paraId="30C950CA" w14:textId="7CFE440B" w:rsidR="00773053" w:rsidRDefault="009D642F" w:rsidP="00F60B7F">
      <w:pPr>
        <w:pStyle w:val="Standard"/>
        <w:ind w:firstLine="0"/>
        <w:jc w:val="center"/>
        <w:rPr>
          <w:szCs w:val="28"/>
        </w:rPr>
      </w:pPr>
      <w:r>
        <w:rPr>
          <w:szCs w:val="28"/>
        </w:rPr>
        <w:t xml:space="preserve">О подготовке документации по планировке территории </w:t>
      </w:r>
      <w:r w:rsidR="00773053" w:rsidRPr="00EB7DEA">
        <w:rPr>
          <w:szCs w:val="28"/>
        </w:rPr>
        <w:t xml:space="preserve">линейного объекта: автомобильная дорога местного значения «ул. Заводская – ст. Павшино» в </w:t>
      </w:r>
      <w:r w:rsidR="00773053">
        <w:rPr>
          <w:szCs w:val="28"/>
        </w:rPr>
        <w:t> </w:t>
      </w:r>
      <w:r w:rsidR="00773053" w:rsidRPr="00EB7DEA">
        <w:rPr>
          <w:szCs w:val="28"/>
        </w:rPr>
        <w:t xml:space="preserve">городе </w:t>
      </w:r>
      <w:r w:rsidR="00773053">
        <w:rPr>
          <w:szCs w:val="28"/>
        </w:rPr>
        <w:t> </w:t>
      </w:r>
      <w:r w:rsidR="00773053" w:rsidRPr="00EB7DEA">
        <w:rPr>
          <w:szCs w:val="28"/>
        </w:rPr>
        <w:t>Красногорск Московской области</w:t>
      </w:r>
    </w:p>
    <w:p w14:paraId="4553BC25" w14:textId="008EAFE3" w:rsidR="006B6895" w:rsidRDefault="006B6895" w:rsidP="00F60B7F">
      <w:pPr>
        <w:pStyle w:val="Standard"/>
        <w:ind w:firstLine="0"/>
        <w:jc w:val="center"/>
        <w:rPr>
          <w:rStyle w:val="20"/>
          <w:rFonts w:eastAsia="Calibri"/>
          <w:sz w:val="28"/>
          <w:szCs w:val="28"/>
        </w:rPr>
      </w:pPr>
    </w:p>
    <w:p w14:paraId="2F00FB74" w14:textId="77777777" w:rsidR="00F60B7F" w:rsidRDefault="00F60B7F" w:rsidP="00F60B7F">
      <w:pPr>
        <w:pStyle w:val="Standard"/>
        <w:ind w:firstLine="0"/>
        <w:jc w:val="center"/>
        <w:rPr>
          <w:rStyle w:val="20"/>
          <w:rFonts w:eastAsia="Calibri"/>
          <w:sz w:val="28"/>
          <w:szCs w:val="28"/>
        </w:rPr>
      </w:pPr>
    </w:p>
    <w:p w14:paraId="53BB4AAF" w14:textId="77777777" w:rsidR="00F60B7F" w:rsidRDefault="00F60B7F" w:rsidP="00F60B7F">
      <w:pPr>
        <w:pStyle w:val="Standard"/>
        <w:ind w:firstLine="0"/>
        <w:jc w:val="center"/>
        <w:rPr>
          <w:szCs w:val="28"/>
        </w:rPr>
      </w:pPr>
    </w:p>
    <w:p w14:paraId="09B2FA34" w14:textId="531FEFAA" w:rsidR="006B6895" w:rsidRDefault="009D642F" w:rsidP="00871357">
      <w:pPr>
        <w:pStyle w:val="headertext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Градостроительным кодексом Российской Федерации, постановлением Правительства Российской Федерации от 02.02.2024 № 112           «Об утверждении </w:t>
      </w:r>
      <w:hyperlink r:id="rId7" w:anchor="6560IO" w:history="1">
        <w:r>
          <w:rPr>
            <w:rStyle w:val="a8"/>
            <w:color w:val="000000"/>
            <w:sz w:val="28"/>
            <w:szCs w:val="28"/>
            <w:u w:val="none"/>
          </w:rPr>
          <w:t xml:space="preserve"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</w:t>
        </w:r>
        <w:r w:rsidR="0019578B">
          <w:rPr>
            <w:rStyle w:val="a8"/>
            <w:color w:val="000000"/>
            <w:sz w:val="28"/>
            <w:szCs w:val="28"/>
            <w:u w:val="none"/>
            <w:lang w:val="en-US"/>
          </w:rPr>
          <w:t> </w:t>
        </w:r>
        <w:r>
          <w:rPr>
            <w:rStyle w:val="a8"/>
            <w:color w:val="000000"/>
            <w:sz w:val="28"/>
            <w:szCs w:val="28"/>
            <w:u w:val="none"/>
          </w:rPr>
          <w:t xml:space="preserve">утверждении документации по планировке территории, внесения изменений в </w:t>
        </w:r>
        <w:r w:rsidR="0071256F">
          <w:rPr>
            <w:rStyle w:val="a8"/>
            <w:color w:val="000000"/>
            <w:sz w:val="28"/>
            <w:szCs w:val="28"/>
            <w:u w:val="none"/>
          </w:rPr>
          <w:t> </w:t>
        </w:r>
        <w:r>
          <w:rPr>
            <w:rStyle w:val="a8"/>
            <w:color w:val="000000"/>
            <w:sz w:val="28"/>
            <w:szCs w:val="28"/>
            <w:u w:val="none"/>
          </w:rPr>
          <w:t xml:space="preserve">такую документацию, отмены такой документации или ее отдельных частей, признания отдельных частей такой документации не подлежащими применению, а </w:t>
        </w:r>
        <w:r w:rsidR="0071256F">
          <w:rPr>
            <w:rStyle w:val="a8"/>
            <w:color w:val="000000"/>
            <w:sz w:val="28"/>
            <w:szCs w:val="28"/>
            <w:u w:val="none"/>
          </w:rPr>
          <w:t> </w:t>
        </w:r>
        <w:r>
          <w:rPr>
            <w:rStyle w:val="a8"/>
            <w:color w:val="000000"/>
            <w:sz w:val="28"/>
            <w:szCs w:val="28"/>
            <w:u w:val="none"/>
          </w:rPr>
          <w:t>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  </w:r>
      </w:hyperlink>
      <w:r>
        <w:rPr>
          <w:color w:val="000000"/>
          <w:sz w:val="28"/>
          <w:szCs w:val="28"/>
        </w:rPr>
        <w:t>», руководствуясь Картой планируемого размещения объектов местного значения  городского округа</w:t>
      </w:r>
      <w:r w:rsidR="00F60B7F">
        <w:rPr>
          <w:color w:val="000000"/>
          <w:sz w:val="28"/>
          <w:szCs w:val="28"/>
        </w:rPr>
        <w:t xml:space="preserve"> Красногорск</w:t>
      </w:r>
      <w:r>
        <w:rPr>
          <w:color w:val="000000"/>
          <w:sz w:val="28"/>
          <w:szCs w:val="28"/>
        </w:rPr>
        <w:t xml:space="preserve"> Московской области для размещения объектов местного значения, утвержденной постановлением </w:t>
      </w:r>
      <w:r w:rsidR="0087135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дминистрации городского округа</w:t>
      </w:r>
      <w:r w:rsidR="00871357">
        <w:rPr>
          <w:color w:val="000000"/>
          <w:sz w:val="28"/>
          <w:szCs w:val="28"/>
        </w:rPr>
        <w:t xml:space="preserve"> Красногорск</w:t>
      </w:r>
      <w:r>
        <w:rPr>
          <w:color w:val="000000"/>
          <w:sz w:val="28"/>
          <w:szCs w:val="28"/>
        </w:rPr>
        <w:t xml:space="preserve"> Московской области от </w:t>
      </w:r>
      <w:r w:rsidR="00A515E9">
        <w:rPr>
          <w:color w:val="000000"/>
          <w:sz w:val="28"/>
          <w:szCs w:val="28"/>
        </w:rPr>
        <w:t xml:space="preserve">17.11.2023 № 2795/11 (ред. от </w:t>
      </w:r>
      <w:r w:rsidR="00871357" w:rsidRPr="00871357">
        <w:rPr>
          <w:color w:val="000000" w:themeColor="text1"/>
          <w:sz w:val="28"/>
          <w:szCs w:val="28"/>
        </w:rPr>
        <w:t>24</w:t>
      </w:r>
      <w:r w:rsidRPr="00871357">
        <w:rPr>
          <w:color w:val="000000" w:themeColor="text1"/>
          <w:sz w:val="28"/>
          <w:szCs w:val="28"/>
        </w:rPr>
        <w:t>.</w:t>
      </w:r>
      <w:r w:rsidR="00871357" w:rsidRPr="00871357">
        <w:rPr>
          <w:color w:val="000000" w:themeColor="text1"/>
          <w:sz w:val="28"/>
          <w:szCs w:val="28"/>
        </w:rPr>
        <w:t>10</w:t>
      </w:r>
      <w:r w:rsidRPr="00871357">
        <w:rPr>
          <w:color w:val="000000" w:themeColor="text1"/>
          <w:sz w:val="28"/>
          <w:szCs w:val="28"/>
        </w:rPr>
        <w:t xml:space="preserve">.2025 № </w:t>
      </w:r>
      <w:r w:rsidR="00871357" w:rsidRPr="00871357">
        <w:rPr>
          <w:color w:val="000000" w:themeColor="text1"/>
          <w:sz w:val="28"/>
          <w:szCs w:val="28"/>
        </w:rPr>
        <w:t>2834/10</w:t>
      </w:r>
      <w:r w:rsidR="00A515E9">
        <w:rPr>
          <w:color w:val="000000" w:themeColor="text1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="00871357">
        <w:rPr>
          <w:color w:val="00000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32355743" w14:textId="77777777" w:rsidR="006B6895" w:rsidRDefault="006B6895">
      <w:pPr>
        <w:widowControl/>
        <w:shd w:val="clear" w:color="auto" w:fill="FFFFFF"/>
        <w:jc w:val="both"/>
        <w:textAlignment w:val="auto"/>
        <w:rPr>
          <w:color w:val="000000"/>
          <w:kern w:val="0"/>
          <w:sz w:val="28"/>
          <w:szCs w:val="28"/>
        </w:rPr>
      </w:pPr>
    </w:p>
    <w:p w14:paraId="43616BEC" w14:textId="42E01990" w:rsidR="006B6895" w:rsidRDefault="009D642F" w:rsidP="000457C5">
      <w:pPr>
        <w:pStyle w:val="Standard"/>
        <w:numPr>
          <w:ilvl w:val="0"/>
          <w:numId w:val="7"/>
        </w:numPr>
        <w:ind w:left="0" w:firstLine="709"/>
      </w:pPr>
      <w:r w:rsidRPr="000457C5">
        <w:rPr>
          <w:szCs w:val="28"/>
        </w:rPr>
        <w:t xml:space="preserve">Подготовить документацию по </w:t>
      </w:r>
      <w:r w:rsidR="00871357" w:rsidRPr="000457C5">
        <w:rPr>
          <w:szCs w:val="28"/>
        </w:rPr>
        <w:t xml:space="preserve">планировке территории </w:t>
      </w:r>
      <w:r w:rsidR="000457C5" w:rsidRPr="000457C5">
        <w:rPr>
          <w:szCs w:val="28"/>
        </w:rPr>
        <w:t>линейного объекта: автомобильная дорога местного значения «ул. Заводская – ст. Павшино» в  городе  Красногорск Московской области</w:t>
      </w:r>
      <w:r w:rsidR="000457C5">
        <w:rPr>
          <w:szCs w:val="28"/>
        </w:rPr>
        <w:t xml:space="preserve"> </w:t>
      </w:r>
      <w:r w:rsidR="00871357" w:rsidRPr="000457C5">
        <w:rPr>
          <w:szCs w:val="28"/>
        </w:rPr>
        <w:t>в целях ре</w:t>
      </w:r>
      <w:r w:rsidR="00773053" w:rsidRPr="000457C5">
        <w:rPr>
          <w:szCs w:val="28"/>
        </w:rPr>
        <w:t>ализации проектных решений, предусмотренных документами</w:t>
      </w:r>
      <w:r w:rsidR="001B33C7" w:rsidRPr="000457C5">
        <w:rPr>
          <w:szCs w:val="28"/>
        </w:rPr>
        <w:t xml:space="preserve"> территориального планирования: </w:t>
      </w:r>
      <w:r w:rsidR="00BC3F41" w:rsidRPr="000457C5">
        <w:rPr>
          <w:szCs w:val="28"/>
          <w:lang w:val="en-US"/>
        </w:rPr>
        <w:t> </w:t>
      </w:r>
      <w:r w:rsidR="001B33C7" w:rsidRPr="000457C5">
        <w:rPr>
          <w:color w:val="000000"/>
          <w:szCs w:val="28"/>
        </w:rPr>
        <w:t xml:space="preserve">Картой планируемого размещения объектов местного значения  городского округа Красногорск Московской области для размещения объектов местного значения, утвержденной постановлением администрации городского округа Красногорск Московской области </w:t>
      </w:r>
      <w:r w:rsidR="00A515E9" w:rsidRPr="000457C5">
        <w:rPr>
          <w:color w:val="000000"/>
          <w:szCs w:val="28"/>
        </w:rPr>
        <w:t xml:space="preserve">от 17.11.2023 № 2795/11 (ред. </w:t>
      </w:r>
      <w:r w:rsidR="001B33C7" w:rsidRPr="000457C5">
        <w:rPr>
          <w:color w:val="000000"/>
          <w:szCs w:val="28"/>
        </w:rPr>
        <w:t xml:space="preserve">от </w:t>
      </w:r>
      <w:r w:rsidR="001B33C7" w:rsidRPr="000457C5">
        <w:rPr>
          <w:color w:val="000000" w:themeColor="text1"/>
          <w:szCs w:val="28"/>
        </w:rPr>
        <w:t>24.10.2025 № 2834/10</w:t>
      </w:r>
      <w:r w:rsidR="00A515E9" w:rsidRPr="000457C5">
        <w:rPr>
          <w:color w:val="000000" w:themeColor="text1"/>
          <w:szCs w:val="28"/>
        </w:rPr>
        <w:t>).</w:t>
      </w:r>
      <w:r w:rsidR="001B33C7" w:rsidRPr="000457C5">
        <w:rPr>
          <w:color w:val="000000" w:themeColor="text1"/>
          <w:szCs w:val="28"/>
        </w:rPr>
        <w:t xml:space="preserve"> </w:t>
      </w:r>
    </w:p>
    <w:p w14:paraId="02606F6D" w14:textId="106179CC" w:rsidR="006B6895" w:rsidRPr="0071256F" w:rsidRDefault="009D642F" w:rsidP="00262642">
      <w:pPr>
        <w:pStyle w:val="Standard"/>
        <w:ind w:firstLine="708"/>
        <w:rPr>
          <w:color w:val="000000" w:themeColor="text1"/>
          <w:szCs w:val="28"/>
        </w:rPr>
      </w:pPr>
      <w:r>
        <w:rPr>
          <w:szCs w:val="28"/>
        </w:rPr>
        <w:lastRenderedPageBreak/>
        <w:t xml:space="preserve">2.  </w:t>
      </w:r>
      <w:r w:rsidR="00BF490E">
        <w:rPr>
          <w:szCs w:val="28"/>
        </w:rPr>
        <w:t>Разместить</w:t>
      </w:r>
      <w:r w:rsidR="00BF490E" w:rsidRPr="00A3738E">
        <w:rPr>
          <w:szCs w:val="28"/>
        </w:rPr>
        <w:t xml:space="preserve"> настоящее постановление </w:t>
      </w:r>
      <w:r w:rsidR="00BF490E">
        <w:rPr>
          <w:szCs w:val="28"/>
        </w:rPr>
        <w:t>в сетевом издании «Интернет-портал городского округа Красногорск Московской области» по адресу:</w:t>
      </w:r>
      <w:r w:rsidR="00BF490E" w:rsidRPr="00BC4A0D">
        <w:t xml:space="preserve"> </w:t>
      </w:r>
      <w:hyperlink r:id="rId8" w:history="1">
        <w:r w:rsidR="0071256F" w:rsidRPr="0071256F">
          <w:rPr>
            <w:rStyle w:val="a8"/>
            <w:color w:val="000000" w:themeColor="text1"/>
            <w:szCs w:val="28"/>
            <w:u w:val="none"/>
          </w:rPr>
          <w:t>https://krasnogorsk-adm.ru/</w:t>
        </w:r>
      </w:hyperlink>
      <w:r w:rsidR="00BF490E" w:rsidRPr="0071256F">
        <w:rPr>
          <w:color w:val="000000" w:themeColor="text1"/>
          <w:szCs w:val="28"/>
        </w:rPr>
        <w:t>.</w:t>
      </w:r>
    </w:p>
    <w:p w14:paraId="22C4ABCA" w14:textId="4E140AB6" w:rsidR="006B6895" w:rsidRDefault="00BF490E">
      <w:pPr>
        <w:pStyle w:val="a5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642F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 </w:t>
      </w:r>
      <w:r w:rsidR="009D642F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г</w:t>
      </w:r>
      <w:r w:rsidR="009D642F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город</w:t>
      </w:r>
      <w:r w:rsidR="009D642F">
        <w:rPr>
          <w:rFonts w:ascii="Times New Roman" w:hAnsi="Times New Roman"/>
          <w:sz w:val="28"/>
          <w:szCs w:val="28"/>
        </w:rPr>
        <w:t>ского округа</w:t>
      </w:r>
      <w:r>
        <w:rPr>
          <w:rFonts w:ascii="Times New Roman" w:hAnsi="Times New Roman"/>
          <w:sz w:val="28"/>
          <w:szCs w:val="28"/>
        </w:rPr>
        <w:t xml:space="preserve"> Красногорск</w:t>
      </w:r>
      <w:r w:rsidR="009D64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Е.Д. Елизарова.</w:t>
      </w:r>
    </w:p>
    <w:p w14:paraId="6DFF1FB9" w14:textId="77777777" w:rsidR="006B6895" w:rsidRDefault="009D642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70F703" w14:textId="77777777" w:rsidR="006B6895" w:rsidRDefault="006B6895">
      <w:pPr>
        <w:pStyle w:val="Standard"/>
        <w:ind w:firstLine="0"/>
        <w:rPr>
          <w:szCs w:val="28"/>
        </w:rPr>
      </w:pPr>
    </w:p>
    <w:p w14:paraId="5BC12334" w14:textId="4BCB3744" w:rsidR="006B6895" w:rsidRDefault="009D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F490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                                             </w:t>
      </w:r>
      <w:r w:rsidR="00BF490E">
        <w:rPr>
          <w:sz w:val="28"/>
          <w:szCs w:val="28"/>
        </w:rPr>
        <w:t>Д.В. Волков</w:t>
      </w:r>
    </w:p>
    <w:p w14:paraId="1B705823" w14:textId="77777777" w:rsidR="006B6895" w:rsidRDefault="006B6895">
      <w:pPr>
        <w:jc w:val="both"/>
        <w:rPr>
          <w:sz w:val="28"/>
          <w:szCs w:val="28"/>
        </w:rPr>
      </w:pPr>
    </w:p>
    <w:p w14:paraId="4616617F" w14:textId="77777777" w:rsidR="00773053" w:rsidRDefault="00773053">
      <w:pPr>
        <w:jc w:val="both"/>
        <w:rPr>
          <w:sz w:val="28"/>
          <w:szCs w:val="28"/>
        </w:rPr>
      </w:pPr>
    </w:p>
    <w:p w14:paraId="63A72DF6" w14:textId="77777777" w:rsidR="00773053" w:rsidRDefault="00773053">
      <w:pPr>
        <w:jc w:val="both"/>
        <w:rPr>
          <w:sz w:val="28"/>
          <w:szCs w:val="28"/>
        </w:rPr>
      </w:pPr>
    </w:p>
    <w:p w14:paraId="1F9B14A1" w14:textId="77777777" w:rsidR="00773053" w:rsidRDefault="00773053">
      <w:pPr>
        <w:jc w:val="both"/>
        <w:rPr>
          <w:sz w:val="28"/>
          <w:szCs w:val="28"/>
        </w:rPr>
      </w:pPr>
    </w:p>
    <w:p w14:paraId="1B732B4C" w14:textId="77777777" w:rsidR="00773053" w:rsidRDefault="00773053">
      <w:pPr>
        <w:jc w:val="both"/>
        <w:rPr>
          <w:sz w:val="28"/>
          <w:szCs w:val="28"/>
        </w:rPr>
      </w:pPr>
    </w:p>
    <w:p w14:paraId="2C50CF0A" w14:textId="77777777" w:rsidR="00773053" w:rsidRDefault="00773053">
      <w:pPr>
        <w:jc w:val="both"/>
        <w:rPr>
          <w:sz w:val="28"/>
          <w:szCs w:val="28"/>
        </w:rPr>
      </w:pPr>
    </w:p>
    <w:p w14:paraId="3323709A" w14:textId="77777777" w:rsidR="00773053" w:rsidRDefault="00773053">
      <w:pPr>
        <w:jc w:val="both"/>
        <w:rPr>
          <w:sz w:val="28"/>
          <w:szCs w:val="28"/>
        </w:rPr>
      </w:pPr>
    </w:p>
    <w:p w14:paraId="71A37FBC" w14:textId="77777777" w:rsidR="00773053" w:rsidRDefault="00773053">
      <w:pPr>
        <w:jc w:val="both"/>
        <w:rPr>
          <w:sz w:val="28"/>
          <w:szCs w:val="28"/>
        </w:rPr>
      </w:pPr>
    </w:p>
    <w:p w14:paraId="28684D8E" w14:textId="77777777" w:rsidR="00773053" w:rsidRDefault="00773053">
      <w:pPr>
        <w:jc w:val="both"/>
        <w:rPr>
          <w:sz w:val="28"/>
          <w:szCs w:val="28"/>
        </w:rPr>
      </w:pPr>
    </w:p>
    <w:p w14:paraId="4473F69C" w14:textId="77777777" w:rsidR="00773053" w:rsidRDefault="00773053">
      <w:pPr>
        <w:jc w:val="both"/>
        <w:rPr>
          <w:sz w:val="28"/>
          <w:szCs w:val="28"/>
        </w:rPr>
      </w:pPr>
    </w:p>
    <w:p w14:paraId="2FC89717" w14:textId="77777777" w:rsidR="00773053" w:rsidRDefault="00773053">
      <w:pPr>
        <w:jc w:val="both"/>
        <w:rPr>
          <w:sz w:val="28"/>
          <w:szCs w:val="28"/>
        </w:rPr>
      </w:pPr>
    </w:p>
    <w:p w14:paraId="3D590DB8" w14:textId="77777777" w:rsidR="00773053" w:rsidRDefault="00773053">
      <w:pPr>
        <w:jc w:val="both"/>
        <w:rPr>
          <w:sz w:val="28"/>
          <w:szCs w:val="28"/>
        </w:rPr>
      </w:pPr>
    </w:p>
    <w:p w14:paraId="1C7026CF" w14:textId="77777777" w:rsidR="00773053" w:rsidRDefault="00773053">
      <w:pPr>
        <w:jc w:val="both"/>
        <w:rPr>
          <w:sz w:val="28"/>
          <w:szCs w:val="28"/>
        </w:rPr>
      </w:pPr>
    </w:p>
    <w:p w14:paraId="158D9A4F" w14:textId="77777777" w:rsidR="00773053" w:rsidRDefault="00773053">
      <w:pPr>
        <w:jc w:val="both"/>
        <w:rPr>
          <w:sz w:val="28"/>
          <w:szCs w:val="28"/>
        </w:rPr>
      </w:pPr>
    </w:p>
    <w:p w14:paraId="74658AA2" w14:textId="77777777" w:rsidR="00773053" w:rsidRDefault="00773053">
      <w:pPr>
        <w:jc w:val="both"/>
        <w:rPr>
          <w:sz w:val="28"/>
          <w:szCs w:val="28"/>
        </w:rPr>
      </w:pPr>
    </w:p>
    <w:p w14:paraId="7684630E" w14:textId="77777777" w:rsidR="00773053" w:rsidRDefault="00773053">
      <w:pPr>
        <w:jc w:val="both"/>
        <w:rPr>
          <w:sz w:val="28"/>
          <w:szCs w:val="28"/>
        </w:rPr>
      </w:pPr>
    </w:p>
    <w:p w14:paraId="4FD91A2E" w14:textId="77777777" w:rsidR="00773053" w:rsidRDefault="00773053">
      <w:pPr>
        <w:jc w:val="both"/>
        <w:rPr>
          <w:sz w:val="28"/>
          <w:szCs w:val="28"/>
        </w:rPr>
      </w:pPr>
    </w:p>
    <w:p w14:paraId="56CE278F" w14:textId="77777777" w:rsidR="00773053" w:rsidRDefault="00773053">
      <w:pPr>
        <w:jc w:val="both"/>
        <w:rPr>
          <w:sz w:val="28"/>
          <w:szCs w:val="28"/>
        </w:rPr>
      </w:pPr>
    </w:p>
    <w:p w14:paraId="3DD0726A" w14:textId="77777777" w:rsidR="00773053" w:rsidRDefault="00773053">
      <w:pPr>
        <w:jc w:val="both"/>
        <w:rPr>
          <w:sz w:val="28"/>
          <w:szCs w:val="28"/>
        </w:rPr>
      </w:pPr>
    </w:p>
    <w:p w14:paraId="00C221B5" w14:textId="77777777" w:rsidR="00773053" w:rsidRDefault="00773053">
      <w:pPr>
        <w:jc w:val="both"/>
        <w:rPr>
          <w:sz w:val="28"/>
          <w:szCs w:val="28"/>
        </w:rPr>
      </w:pPr>
    </w:p>
    <w:p w14:paraId="3293BE06" w14:textId="77777777" w:rsidR="00773053" w:rsidRDefault="00773053">
      <w:pPr>
        <w:jc w:val="both"/>
        <w:rPr>
          <w:sz w:val="28"/>
          <w:szCs w:val="28"/>
        </w:rPr>
      </w:pPr>
    </w:p>
    <w:p w14:paraId="68EDB888" w14:textId="77777777" w:rsidR="00773053" w:rsidRDefault="00773053">
      <w:pPr>
        <w:jc w:val="both"/>
        <w:rPr>
          <w:sz w:val="28"/>
          <w:szCs w:val="28"/>
        </w:rPr>
      </w:pPr>
    </w:p>
    <w:p w14:paraId="02CD2246" w14:textId="77777777" w:rsidR="00773053" w:rsidRDefault="00773053">
      <w:pPr>
        <w:jc w:val="both"/>
        <w:rPr>
          <w:sz w:val="28"/>
          <w:szCs w:val="28"/>
        </w:rPr>
      </w:pPr>
    </w:p>
    <w:p w14:paraId="12A87F98" w14:textId="77777777" w:rsidR="00773053" w:rsidRDefault="00773053">
      <w:pPr>
        <w:jc w:val="both"/>
        <w:rPr>
          <w:sz w:val="28"/>
          <w:szCs w:val="28"/>
        </w:rPr>
      </w:pPr>
    </w:p>
    <w:p w14:paraId="6533AB7B" w14:textId="77777777" w:rsidR="00773053" w:rsidRDefault="00773053">
      <w:pPr>
        <w:jc w:val="both"/>
        <w:rPr>
          <w:sz w:val="28"/>
          <w:szCs w:val="28"/>
        </w:rPr>
      </w:pPr>
    </w:p>
    <w:p w14:paraId="0A46868C" w14:textId="77777777" w:rsidR="00773053" w:rsidRDefault="00773053">
      <w:pPr>
        <w:jc w:val="both"/>
        <w:rPr>
          <w:sz w:val="28"/>
          <w:szCs w:val="28"/>
        </w:rPr>
      </w:pPr>
    </w:p>
    <w:p w14:paraId="4EA45BCF" w14:textId="77777777" w:rsidR="00773053" w:rsidRDefault="00773053">
      <w:pPr>
        <w:jc w:val="both"/>
        <w:rPr>
          <w:sz w:val="28"/>
          <w:szCs w:val="28"/>
        </w:rPr>
      </w:pPr>
    </w:p>
    <w:p w14:paraId="126301D3" w14:textId="77777777" w:rsidR="00773053" w:rsidRDefault="00773053">
      <w:pPr>
        <w:jc w:val="both"/>
        <w:rPr>
          <w:sz w:val="28"/>
          <w:szCs w:val="28"/>
        </w:rPr>
      </w:pPr>
    </w:p>
    <w:p w14:paraId="7B49A529" w14:textId="77777777" w:rsidR="00773053" w:rsidRDefault="00773053">
      <w:pPr>
        <w:jc w:val="both"/>
        <w:rPr>
          <w:sz w:val="28"/>
          <w:szCs w:val="28"/>
        </w:rPr>
      </w:pPr>
    </w:p>
    <w:p w14:paraId="535207DC" w14:textId="77777777" w:rsidR="00773053" w:rsidRDefault="00773053">
      <w:pPr>
        <w:jc w:val="both"/>
        <w:rPr>
          <w:sz w:val="28"/>
          <w:szCs w:val="28"/>
        </w:rPr>
      </w:pPr>
    </w:p>
    <w:p w14:paraId="0D046767" w14:textId="77777777" w:rsidR="00773053" w:rsidRDefault="00773053">
      <w:pPr>
        <w:jc w:val="both"/>
        <w:rPr>
          <w:sz w:val="28"/>
          <w:szCs w:val="28"/>
        </w:rPr>
      </w:pPr>
    </w:p>
    <w:p w14:paraId="7CFFA425" w14:textId="77777777" w:rsidR="00773053" w:rsidRDefault="00773053">
      <w:pPr>
        <w:jc w:val="both"/>
        <w:rPr>
          <w:sz w:val="28"/>
          <w:szCs w:val="28"/>
        </w:rPr>
      </w:pPr>
    </w:p>
    <w:p w14:paraId="76491573" w14:textId="77777777" w:rsidR="00773053" w:rsidRDefault="00773053">
      <w:pPr>
        <w:jc w:val="both"/>
        <w:rPr>
          <w:sz w:val="28"/>
          <w:szCs w:val="28"/>
        </w:rPr>
      </w:pPr>
    </w:p>
    <w:p w14:paraId="6CC8E046" w14:textId="77777777" w:rsidR="00773053" w:rsidRDefault="00773053">
      <w:pPr>
        <w:jc w:val="both"/>
        <w:rPr>
          <w:sz w:val="28"/>
          <w:szCs w:val="28"/>
        </w:rPr>
      </w:pPr>
    </w:p>
    <w:p w14:paraId="7150D53D" w14:textId="77777777" w:rsidR="00773053" w:rsidRDefault="00773053">
      <w:pPr>
        <w:jc w:val="both"/>
        <w:rPr>
          <w:sz w:val="28"/>
          <w:szCs w:val="28"/>
        </w:rPr>
      </w:pPr>
    </w:p>
    <w:p w14:paraId="45117015" w14:textId="77777777" w:rsidR="00773053" w:rsidRDefault="00773053">
      <w:pPr>
        <w:jc w:val="both"/>
        <w:rPr>
          <w:sz w:val="28"/>
          <w:szCs w:val="28"/>
        </w:rPr>
      </w:pPr>
    </w:p>
    <w:p w14:paraId="4905B743" w14:textId="388FAF23" w:rsidR="00773053" w:rsidRPr="00B14EC2" w:rsidRDefault="00B14EC2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бланку 042700</w:t>
      </w:r>
    </w:p>
    <w:p w14:paraId="667D0059" w14:textId="77777777" w:rsidR="0071256F" w:rsidRDefault="0071256F" w:rsidP="0071256F">
      <w:pPr>
        <w:spacing w:line="276" w:lineRule="auto"/>
        <w:ind w:left="2268" w:hanging="2268"/>
        <w:rPr>
          <w:sz w:val="28"/>
          <w:szCs w:val="28"/>
        </w:rPr>
      </w:pPr>
      <w:r>
        <w:rPr>
          <w:sz w:val="28"/>
          <w:szCs w:val="28"/>
        </w:rPr>
        <w:lastRenderedPageBreak/>
        <w:t>Верно</w:t>
      </w:r>
    </w:p>
    <w:p w14:paraId="648340F4" w14:textId="77777777" w:rsidR="0071256F" w:rsidRDefault="0071256F" w:rsidP="0071256F">
      <w:pPr>
        <w:spacing w:line="276" w:lineRule="auto"/>
        <w:ind w:left="2268" w:hanging="2268"/>
        <w:rPr>
          <w:sz w:val="28"/>
          <w:szCs w:val="28"/>
        </w:rPr>
      </w:pPr>
      <w:r>
        <w:rPr>
          <w:sz w:val="28"/>
          <w:szCs w:val="28"/>
        </w:rPr>
        <w:t>Главный эксперт общего отдела</w:t>
      </w:r>
    </w:p>
    <w:p w14:paraId="1A5FBCB1" w14:textId="74597100" w:rsidR="0071256F" w:rsidRDefault="0071256F" w:rsidP="0071256F">
      <w:pPr>
        <w:spacing w:line="276" w:lineRule="auto"/>
        <w:ind w:left="2268" w:hanging="2268"/>
        <w:rPr>
          <w:sz w:val="28"/>
          <w:szCs w:val="28"/>
        </w:rPr>
      </w:pPr>
      <w:r>
        <w:rPr>
          <w:sz w:val="28"/>
          <w:szCs w:val="28"/>
        </w:rPr>
        <w:t>управления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Ю. Г. Никифорова</w:t>
      </w:r>
    </w:p>
    <w:p w14:paraId="65D682ED" w14:textId="77777777" w:rsidR="0071256F" w:rsidRDefault="0071256F" w:rsidP="0071256F">
      <w:pPr>
        <w:jc w:val="both"/>
        <w:rPr>
          <w:sz w:val="16"/>
          <w:szCs w:val="16"/>
        </w:rPr>
      </w:pPr>
    </w:p>
    <w:p w14:paraId="7169B9E0" w14:textId="1E2273A6" w:rsidR="0071256F" w:rsidRDefault="0071256F" w:rsidP="0071256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А.В. Кудухов</w:t>
      </w:r>
    </w:p>
    <w:p w14:paraId="000CC947" w14:textId="77777777" w:rsidR="0071256F" w:rsidRDefault="0071256F" w:rsidP="0071256F">
      <w:pPr>
        <w:jc w:val="both"/>
        <w:rPr>
          <w:sz w:val="16"/>
          <w:szCs w:val="16"/>
        </w:rPr>
      </w:pPr>
    </w:p>
    <w:p w14:paraId="059268DC" w14:textId="77777777" w:rsidR="0071256F" w:rsidRDefault="0071256F" w:rsidP="0071256F">
      <w:pPr>
        <w:jc w:val="both"/>
        <w:rPr>
          <w:sz w:val="16"/>
          <w:szCs w:val="16"/>
        </w:rPr>
      </w:pPr>
    </w:p>
    <w:p w14:paraId="5CCD7F03" w14:textId="77777777" w:rsidR="0071256F" w:rsidRDefault="0071256F" w:rsidP="0071256F">
      <w:pPr>
        <w:jc w:val="both"/>
        <w:rPr>
          <w:sz w:val="16"/>
          <w:szCs w:val="16"/>
        </w:rPr>
      </w:pPr>
    </w:p>
    <w:p w14:paraId="528E7B56" w14:textId="77777777" w:rsidR="0071256F" w:rsidRDefault="0071256F" w:rsidP="0071256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дело - 2, прокуратура, УГК - 2, УЗО - 1.</w:t>
      </w:r>
    </w:p>
    <w:p w14:paraId="3FF1ECD0" w14:textId="77777777" w:rsidR="006B6895" w:rsidRDefault="006B6895">
      <w:pPr>
        <w:jc w:val="both"/>
        <w:rPr>
          <w:sz w:val="28"/>
          <w:szCs w:val="28"/>
        </w:rPr>
      </w:pPr>
    </w:p>
    <w:p w14:paraId="3F16C6F2" w14:textId="77777777" w:rsidR="006B6895" w:rsidRDefault="006B6895">
      <w:pPr>
        <w:jc w:val="both"/>
        <w:rPr>
          <w:sz w:val="28"/>
          <w:szCs w:val="28"/>
        </w:rPr>
      </w:pPr>
    </w:p>
    <w:p w14:paraId="67DB1485" w14:textId="77777777" w:rsidR="006B6895" w:rsidRDefault="006B6895">
      <w:pPr>
        <w:jc w:val="both"/>
        <w:rPr>
          <w:sz w:val="28"/>
          <w:szCs w:val="28"/>
        </w:rPr>
      </w:pPr>
    </w:p>
    <w:p w14:paraId="5AAF0DA7" w14:textId="77777777" w:rsidR="006B6895" w:rsidRDefault="006B6895">
      <w:pPr>
        <w:jc w:val="both"/>
        <w:rPr>
          <w:sz w:val="28"/>
          <w:szCs w:val="28"/>
        </w:rPr>
      </w:pPr>
    </w:p>
    <w:p w14:paraId="08ABA99F" w14:textId="77777777" w:rsidR="006B6895" w:rsidRDefault="006B6895">
      <w:pPr>
        <w:jc w:val="both"/>
        <w:rPr>
          <w:sz w:val="27"/>
          <w:szCs w:val="27"/>
        </w:rPr>
      </w:pPr>
    </w:p>
    <w:p w14:paraId="3C96E618" w14:textId="77777777" w:rsidR="006B6895" w:rsidRDefault="006B6895">
      <w:pPr>
        <w:jc w:val="both"/>
        <w:rPr>
          <w:sz w:val="27"/>
          <w:szCs w:val="27"/>
        </w:rPr>
      </w:pPr>
    </w:p>
    <w:p w14:paraId="0405FC71" w14:textId="77777777" w:rsidR="006B6895" w:rsidRDefault="006B6895">
      <w:pPr>
        <w:jc w:val="both"/>
        <w:rPr>
          <w:sz w:val="27"/>
          <w:szCs w:val="27"/>
        </w:rPr>
      </w:pPr>
    </w:p>
    <w:p w14:paraId="74B226BB" w14:textId="77777777" w:rsidR="006B6895" w:rsidRDefault="006B6895">
      <w:pPr>
        <w:jc w:val="both"/>
        <w:rPr>
          <w:sz w:val="27"/>
          <w:szCs w:val="27"/>
        </w:rPr>
      </w:pPr>
    </w:p>
    <w:p w14:paraId="7184D029" w14:textId="77777777" w:rsidR="006B6895" w:rsidRDefault="006B6895">
      <w:pPr>
        <w:jc w:val="both"/>
        <w:rPr>
          <w:sz w:val="27"/>
          <w:szCs w:val="27"/>
        </w:rPr>
      </w:pPr>
    </w:p>
    <w:p w14:paraId="0F32BB65" w14:textId="77777777" w:rsidR="006B6895" w:rsidRDefault="006B6895">
      <w:pPr>
        <w:jc w:val="both"/>
        <w:rPr>
          <w:sz w:val="27"/>
          <w:szCs w:val="27"/>
        </w:rPr>
      </w:pPr>
    </w:p>
    <w:p w14:paraId="284BC6F8" w14:textId="77777777" w:rsidR="006B6895" w:rsidRDefault="006B6895">
      <w:pPr>
        <w:jc w:val="both"/>
        <w:rPr>
          <w:sz w:val="27"/>
          <w:szCs w:val="27"/>
        </w:rPr>
      </w:pPr>
    </w:p>
    <w:p w14:paraId="7E1CD130" w14:textId="77777777" w:rsidR="006B6895" w:rsidRDefault="006B6895">
      <w:pPr>
        <w:jc w:val="both"/>
        <w:rPr>
          <w:sz w:val="27"/>
          <w:szCs w:val="27"/>
        </w:rPr>
      </w:pPr>
    </w:p>
    <w:p w14:paraId="32920803" w14:textId="77777777" w:rsidR="006B6895" w:rsidRDefault="006B6895">
      <w:pPr>
        <w:jc w:val="both"/>
        <w:rPr>
          <w:sz w:val="27"/>
          <w:szCs w:val="27"/>
        </w:rPr>
      </w:pPr>
    </w:p>
    <w:p w14:paraId="274A3262" w14:textId="77777777" w:rsidR="006B6895" w:rsidRDefault="006B6895">
      <w:pPr>
        <w:jc w:val="both"/>
        <w:rPr>
          <w:sz w:val="27"/>
          <w:szCs w:val="27"/>
        </w:rPr>
      </w:pPr>
    </w:p>
    <w:p w14:paraId="647BA487" w14:textId="77777777" w:rsidR="006B6895" w:rsidRDefault="006B6895">
      <w:pPr>
        <w:jc w:val="both"/>
        <w:rPr>
          <w:sz w:val="27"/>
          <w:szCs w:val="27"/>
        </w:rPr>
      </w:pPr>
    </w:p>
    <w:p w14:paraId="7663C175" w14:textId="77777777" w:rsidR="006B6895" w:rsidRDefault="006B6895">
      <w:pPr>
        <w:jc w:val="both"/>
        <w:rPr>
          <w:sz w:val="27"/>
          <w:szCs w:val="27"/>
        </w:rPr>
      </w:pPr>
    </w:p>
    <w:p w14:paraId="6C018D5A" w14:textId="77777777" w:rsidR="006B6895" w:rsidRDefault="006B6895">
      <w:pPr>
        <w:jc w:val="both"/>
        <w:rPr>
          <w:sz w:val="27"/>
          <w:szCs w:val="27"/>
        </w:rPr>
      </w:pPr>
    </w:p>
    <w:p w14:paraId="1298AC9C" w14:textId="77777777" w:rsidR="006B6895" w:rsidRDefault="006B6895">
      <w:pPr>
        <w:jc w:val="both"/>
        <w:rPr>
          <w:sz w:val="27"/>
          <w:szCs w:val="27"/>
        </w:rPr>
      </w:pPr>
    </w:p>
    <w:p w14:paraId="06229A57" w14:textId="77777777" w:rsidR="006B6895" w:rsidRDefault="006B6895">
      <w:pPr>
        <w:jc w:val="both"/>
        <w:rPr>
          <w:sz w:val="27"/>
          <w:szCs w:val="27"/>
        </w:rPr>
      </w:pPr>
    </w:p>
    <w:p w14:paraId="7887C1E3" w14:textId="77777777" w:rsidR="006B6895" w:rsidRDefault="006B6895">
      <w:pPr>
        <w:jc w:val="both"/>
        <w:rPr>
          <w:sz w:val="27"/>
          <w:szCs w:val="27"/>
        </w:rPr>
      </w:pPr>
    </w:p>
    <w:p w14:paraId="0B2609D8" w14:textId="77777777" w:rsidR="006B6895" w:rsidRDefault="006B6895">
      <w:pPr>
        <w:jc w:val="both"/>
        <w:rPr>
          <w:sz w:val="28"/>
          <w:szCs w:val="28"/>
        </w:rPr>
      </w:pPr>
    </w:p>
    <w:p w14:paraId="4425F76B" w14:textId="77777777" w:rsidR="0071256F" w:rsidRDefault="0071256F">
      <w:pPr>
        <w:jc w:val="both"/>
        <w:rPr>
          <w:sz w:val="28"/>
          <w:szCs w:val="28"/>
        </w:rPr>
      </w:pPr>
    </w:p>
    <w:p w14:paraId="7F919337" w14:textId="77777777" w:rsidR="0071256F" w:rsidRDefault="0071256F">
      <w:pPr>
        <w:jc w:val="both"/>
        <w:rPr>
          <w:sz w:val="28"/>
          <w:szCs w:val="28"/>
        </w:rPr>
      </w:pPr>
    </w:p>
    <w:p w14:paraId="0EC9B2E6" w14:textId="77777777" w:rsidR="0071256F" w:rsidRDefault="0071256F">
      <w:pPr>
        <w:jc w:val="both"/>
        <w:rPr>
          <w:sz w:val="28"/>
          <w:szCs w:val="28"/>
        </w:rPr>
      </w:pPr>
    </w:p>
    <w:p w14:paraId="6AE0D63A" w14:textId="77777777" w:rsidR="0071256F" w:rsidRDefault="0071256F">
      <w:pPr>
        <w:jc w:val="both"/>
        <w:rPr>
          <w:sz w:val="28"/>
          <w:szCs w:val="28"/>
        </w:rPr>
      </w:pPr>
    </w:p>
    <w:p w14:paraId="4E876382" w14:textId="77777777" w:rsidR="0071256F" w:rsidRDefault="0071256F">
      <w:pPr>
        <w:jc w:val="both"/>
        <w:rPr>
          <w:sz w:val="28"/>
          <w:szCs w:val="28"/>
        </w:rPr>
      </w:pPr>
    </w:p>
    <w:p w14:paraId="3B01568E" w14:textId="77777777" w:rsidR="0071256F" w:rsidRDefault="0071256F">
      <w:pPr>
        <w:jc w:val="both"/>
        <w:rPr>
          <w:sz w:val="28"/>
          <w:szCs w:val="28"/>
        </w:rPr>
      </w:pPr>
    </w:p>
    <w:p w14:paraId="3D6267BE" w14:textId="77777777" w:rsidR="0071256F" w:rsidRDefault="0071256F">
      <w:pPr>
        <w:jc w:val="both"/>
        <w:rPr>
          <w:sz w:val="28"/>
          <w:szCs w:val="28"/>
        </w:rPr>
      </w:pPr>
    </w:p>
    <w:p w14:paraId="0332BBEB" w14:textId="77777777" w:rsidR="0071256F" w:rsidRDefault="0071256F">
      <w:pPr>
        <w:jc w:val="both"/>
        <w:rPr>
          <w:sz w:val="28"/>
          <w:szCs w:val="28"/>
        </w:rPr>
      </w:pPr>
    </w:p>
    <w:p w14:paraId="4C5FDC52" w14:textId="77777777" w:rsidR="0071256F" w:rsidRDefault="0071256F">
      <w:pPr>
        <w:jc w:val="both"/>
        <w:rPr>
          <w:sz w:val="28"/>
          <w:szCs w:val="28"/>
        </w:rPr>
      </w:pPr>
    </w:p>
    <w:p w14:paraId="1494073E" w14:textId="77777777" w:rsidR="0071256F" w:rsidRDefault="0071256F">
      <w:pPr>
        <w:jc w:val="both"/>
        <w:rPr>
          <w:sz w:val="28"/>
          <w:szCs w:val="28"/>
        </w:rPr>
      </w:pPr>
      <w:bookmarkStart w:id="0" w:name="_GoBack"/>
      <w:bookmarkEnd w:id="0"/>
    </w:p>
    <w:sectPr w:rsidR="0071256F" w:rsidSect="0071256F">
      <w:pgSz w:w="11906" w:h="16838"/>
      <w:pgMar w:top="1134" w:right="709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18F99" w14:textId="77777777" w:rsidR="00BA27F3" w:rsidRDefault="00BA27F3">
      <w:r>
        <w:separator/>
      </w:r>
    </w:p>
  </w:endnote>
  <w:endnote w:type="continuationSeparator" w:id="0">
    <w:p w14:paraId="1363FDA5" w14:textId="77777777" w:rsidR="00BA27F3" w:rsidRDefault="00BA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9BA50" w14:textId="77777777" w:rsidR="00BA27F3" w:rsidRDefault="00BA27F3">
      <w:r>
        <w:rPr>
          <w:color w:val="000000"/>
        </w:rPr>
        <w:separator/>
      </w:r>
    </w:p>
  </w:footnote>
  <w:footnote w:type="continuationSeparator" w:id="0">
    <w:p w14:paraId="7B48ADC2" w14:textId="77777777" w:rsidR="00BA27F3" w:rsidRDefault="00BA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F84"/>
    <w:multiLevelType w:val="hybridMultilevel"/>
    <w:tmpl w:val="A7587A42"/>
    <w:lvl w:ilvl="0" w:tplc="4FCCB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2247D"/>
    <w:multiLevelType w:val="multilevel"/>
    <w:tmpl w:val="0E448356"/>
    <w:styleLink w:val="WWNum2"/>
    <w:lvl w:ilvl="0">
      <w:start w:val="1"/>
      <w:numFmt w:val="decimal"/>
      <w:lvlText w:val="%1."/>
      <w:lvlJc w:val="left"/>
      <w:pPr>
        <w:ind w:left="1422" w:hanging="85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" w15:restartNumberingAfterBreak="0">
    <w:nsid w:val="0CD215BD"/>
    <w:multiLevelType w:val="multilevel"/>
    <w:tmpl w:val="2FF2E62A"/>
    <w:styleLink w:val="WWNum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0F4D370B"/>
    <w:multiLevelType w:val="multilevel"/>
    <w:tmpl w:val="C996210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4" w15:restartNumberingAfterBreak="0">
    <w:nsid w:val="3D48391E"/>
    <w:multiLevelType w:val="multilevel"/>
    <w:tmpl w:val="C062E16C"/>
    <w:styleLink w:val="WWNum41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44FD7362"/>
    <w:multiLevelType w:val="multilevel"/>
    <w:tmpl w:val="8774E648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6" w15:restartNumberingAfterBreak="0">
    <w:nsid w:val="764A4C5F"/>
    <w:multiLevelType w:val="multilevel"/>
    <w:tmpl w:val="4E4AD822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95"/>
    <w:rsid w:val="000210F3"/>
    <w:rsid w:val="000457C5"/>
    <w:rsid w:val="0019578B"/>
    <w:rsid w:val="001B33C7"/>
    <w:rsid w:val="002515F9"/>
    <w:rsid w:val="00262642"/>
    <w:rsid w:val="00506BC5"/>
    <w:rsid w:val="006B6895"/>
    <w:rsid w:val="0071256F"/>
    <w:rsid w:val="00773053"/>
    <w:rsid w:val="00856340"/>
    <w:rsid w:val="00871357"/>
    <w:rsid w:val="009D642F"/>
    <w:rsid w:val="00A515E9"/>
    <w:rsid w:val="00A620BD"/>
    <w:rsid w:val="00B14EC2"/>
    <w:rsid w:val="00BA27F3"/>
    <w:rsid w:val="00BC3F41"/>
    <w:rsid w:val="00BF490E"/>
    <w:rsid w:val="00D67614"/>
    <w:rsid w:val="00D82A0B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B66"/>
  <w15:docId w15:val="{7651B36C-C249-490F-AA6E-2B76989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567"/>
      <w:jc w:val="both"/>
    </w:pPr>
    <w:rPr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2">
    <w:name w:val="Body Text Indent 2"/>
    <w:basedOn w:val="Standard"/>
    <w:rPr>
      <w:sz w:val="24"/>
    </w:rPr>
  </w:style>
  <w:style w:type="paragraph" w:styleId="a5">
    <w:name w:val="List Paragraph"/>
    <w:basedOn w:val="Standard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/>
    </w:rPr>
  </w:style>
  <w:style w:type="paragraph" w:customStyle="1" w:styleId="ConsPlusNormal">
    <w:name w:val="ConsPlusNormal"/>
    <w:pPr>
      <w:suppressAutoHyphens/>
      <w:autoSpaceDE w:val="0"/>
      <w:textAlignment w:val="auto"/>
    </w:pPr>
    <w:rPr>
      <w:rFonts w:ascii="Calibri" w:hAnsi="Calibri" w:cs="Calibri"/>
      <w:kern w:val="0"/>
      <w:sz w:val="22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color w:val="000000"/>
      <w:kern w:val="0"/>
      <w:sz w:val="24"/>
      <w:szCs w:val="24"/>
    </w:rPr>
  </w:style>
  <w:style w:type="paragraph" w:customStyle="1" w:styleId="headertext">
    <w:name w:val="headertext"/>
    <w:basedOn w:val="a"/>
    <w:pPr>
      <w:widowControl/>
      <w:spacing w:before="100" w:after="100"/>
      <w:textAlignment w:val="auto"/>
    </w:pPr>
    <w:rPr>
      <w:kern w:val="0"/>
      <w:sz w:val="24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20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9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numbering" w:customStyle="1" w:styleId="WWNum42">
    <w:name w:val="WWNum42"/>
    <w:basedOn w:val="a2"/>
    <w:pPr>
      <w:numPr>
        <w:numId w:val="1"/>
      </w:numPr>
    </w:pPr>
  </w:style>
  <w:style w:type="numbering" w:customStyle="1" w:styleId="WWNum41">
    <w:name w:val="WWNum4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4836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коэффициента</vt:lpstr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коэффициента</dc:title>
  <dc:creator>n_korolyova</dc:creator>
  <cp:lastModifiedBy>Светлана Александровна Грибова</cp:lastModifiedBy>
  <cp:revision>10</cp:revision>
  <cp:lastPrinted>2026-05-05T13:44:00Z</cp:lastPrinted>
  <dcterms:created xsi:type="dcterms:W3CDTF">2026-04-13T11:35:00Z</dcterms:created>
  <dcterms:modified xsi:type="dcterms:W3CDTF">2026-05-05T13:45:00Z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Одинцовского района МО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