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37EA626F" w:rsidR="00421D1D" w:rsidRPr="008118AF" w:rsidRDefault="00BB3F3B" w:rsidP="006B390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6B3903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6B3903" w:rsidRPr="006B3903">
        <w:rPr>
          <w:rFonts w:ascii="Times New Roman" w:hAnsi="Times New Roman" w:cs="Times New Roman"/>
          <w:sz w:val="28"/>
          <w:szCs w:val="28"/>
        </w:rPr>
        <w:t>городской округ Красногорск</w:t>
      </w:r>
      <w:r w:rsidR="004057DD">
        <w:rPr>
          <w:rFonts w:ascii="Times New Roman" w:hAnsi="Times New Roman" w:cs="Times New Roman"/>
          <w:sz w:val="28"/>
          <w:szCs w:val="28"/>
        </w:rPr>
        <w:t xml:space="preserve"> </w:t>
      </w:r>
      <w:r w:rsidR="002C4A40">
        <w:rPr>
          <w:rFonts w:ascii="Times New Roman" w:hAnsi="Times New Roman" w:cs="Times New Roman"/>
          <w:sz w:val="28"/>
          <w:szCs w:val="28"/>
        </w:rPr>
        <w:t xml:space="preserve">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7A91FA44" w:rsidR="00B3400D" w:rsidRPr="009A7186" w:rsidRDefault="00AC2E94" w:rsidP="006B3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6B3903">
        <w:rPr>
          <w:rFonts w:ascii="Times New Roman" w:hAnsi="Times New Roman" w:cs="Times New Roman"/>
          <w:sz w:val="28"/>
          <w:szCs w:val="28"/>
        </w:rPr>
        <w:t>11.03.2026 № P001-1289648331-108398576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43B9037E" w:rsidR="003004CC" w:rsidRDefault="00B3400D" w:rsidP="006B390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4057DD" w:rsidRPr="004057DD">
        <w:rPr>
          <w:rFonts w:ascii="Times New Roman" w:hAnsi="Times New Roman"/>
          <w:sz w:val="28"/>
        </w:rPr>
        <w:t>Установить публичный сервитут на ср</w:t>
      </w:r>
      <w:r w:rsidR="004057DD">
        <w:rPr>
          <w:rFonts w:ascii="Times New Roman" w:hAnsi="Times New Roman"/>
          <w:sz w:val="28"/>
        </w:rPr>
        <w:t xml:space="preserve">ок 12 месяцев в отношении </w:t>
      </w:r>
      <w:r w:rsidR="006B3903">
        <w:rPr>
          <w:rFonts w:ascii="Times New Roman" w:hAnsi="Times New Roman"/>
          <w:sz w:val="28"/>
        </w:rPr>
        <w:t xml:space="preserve">земель, </w:t>
      </w:r>
      <w:r w:rsidR="006B3903" w:rsidRPr="006B3903">
        <w:rPr>
          <w:rFonts w:ascii="Times New Roman" w:hAnsi="Times New Roman"/>
          <w:sz w:val="28"/>
        </w:rPr>
        <w:t>государственная собственность на которые не разграничена,</w:t>
      </w:r>
      <w:r w:rsidR="00D33749" w:rsidRPr="00D33749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1F82F827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4057DD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4057DD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908A4BF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4BA50356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147DCCD1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392727D9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</w:p>
    <w:p w14:paraId="2E3072F8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13B76458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</w:p>
    <w:p w14:paraId="7D914C0C" w14:textId="77777777" w:rsidR="003C617F" w:rsidRPr="00C322A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 w:rsidRPr="00A513E8">
        <w:rPr>
          <w:rFonts w:ascii="Times New Roman" w:hAnsi="Times New Roman"/>
          <w:sz w:val="28"/>
        </w:rPr>
        <w:t>ООО «Столичные дороги»</w:t>
      </w:r>
    </w:p>
    <w:p w14:paraId="4A1F5E85" w14:textId="77777777" w:rsidR="003C617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</w:p>
    <w:p w14:paraId="3079FF64" w14:textId="77777777" w:rsidR="003C617F" w:rsidRDefault="003C617F" w:rsidP="003C617F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344BDD"/>
    <w:rsid w:val="003C617F"/>
    <w:rsid w:val="0040102E"/>
    <w:rsid w:val="00403773"/>
    <w:rsid w:val="004057DD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3903"/>
    <w:rsid w:val="006B7A1D"/>
    <w:rsid w:val="006E258E"/>
    <w:rsid w:val="00751CCE"/>
    <w:rsid w:val="00761EB0"/>
    <w:rsid w:val="007B53AE"/>
    <w:rsid w:val="008118AF"/>
    <w:rsid w:val="008225A1"/>
    <w:rsid w:val="00841EA6"/>
    <w:rsid w:val="00843F0C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3749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324C-5EE2-4413-B9BD-461B5173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2026-03-18T06:23:00Z</cp:lastPrinted>
  <dcterms:created xsi:type="dcterms:W3CDTF">2026-04-16T09:28:00Z</dcterms:created>
  <dcterms:modified xsi:type="dcterms:W3CDTF">2026-04-16T09:28:00Z</dcterms:modified>
</cp:coreProperties>
</file>