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DDFD" w14:textId="05672F64" w:rsidR="00995CF9" w:rsidRPr="006C2C3A" w:rsidRDefault="00995CF9" w:rsidP="002403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Местоположение парковки – </w:t>
      </w:r>
      <w:r w:rsidR="002403C9" w:rsidRPr="006C2C3A">
        <w:rPr>
          <w:rFonts w:ascii="Times New Roman" w:hAnsi="Times New Roman" w:cs="Times New Roman"/>
          <w:sz w:val="28"/>
          <w:szCs w:val="28"/>
        </w:rPr>
        <w:t xml:space="preserve">г. Красногорск, </w:t>
      </w:r>
      <w:r w:rsidR="0060457C">
        <w:rPr>
          <w:rFonts w:ascii="Times New Roman" w:hAnsi="Times New Roman" w:cs="Times New Roman"/>
          <w:sz w:val="28"/>
          <w:szCs w:val="28"/>
        </w:rPr>
        <w:t xml:space="preserve">Павшинская пойма, 3-я очередь строительства, </w:t>
      </w:r>
      <w:proofErr w:type="spellStart"/>
      <w:r w:rsidR="0060457C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60457C">
        <w:rPr>
          <w:rFonts w:ascii="Times New Roman" w:hAnsi="Times New Roman" w:cs="Times New Roman"/>
          <w:sz w:val="28"/>
          <w:szCs w:val="28"/>
        </w:rPr>
        <w:t>. 4</w:t>
      </w:r>
      <w:r w:rsidR="007E7738">
        <w:rPr>
          <w:rFonts w:ascii="Times New Roman" w:hAnsi="Times New Roman" w:cs="Times New Roman"/>
          <w:sz w:val="28"/>
          <w:szCs w:val="28"/>
        </w:rPr>
        <w:t xml:space="preserve"> </w:t>
      </w:r>
      <w:r w:rsidR="007E7738" w:rsidRPr="007E7738">
        <w:rPr>
          <w:rFonts w:ascii="Times New Roman" w:hAnsi="Times New Roman" w:cs="Times New Roman"/>
          <w:sz w:val="28"/>
          <w:szCs w:val="28"/>
        </w:rPr>
        <w:t>по пр.6311(проезд6311(ПК36+ПК55</w:t>
      </w:r>
      <w:proofErr w:type="gramStart"/>
      <w:r w:rsidR="007E7738" w:rsidRPr="007E7738">
        <w:rPr>
          <w:rFonts w:ascii="Times New Roman" w:hAnsi="Times New Roman" w:cs="Times New Roman"/>
          <w:sz w:val="28"/>
          <w:szCs w:val="28"/>
        </w:rPr>
        <w:t>),(</w:t>
      </w:r>
      <w:proofErr w:type="gramEnd"/>
      <w:r w:rsidR="007E7738" w:rsidRPr="007E7738">
        <w:rPr>
          <w:rFonts w:ascii="Times New Roman" w:hAnsi="Times New Roman" w:cs="Times New Roman"/>
          <w:sz w:val="28"/>
          <w:szCs w:val="28"/>
        </w:rPr>
        <w:t>ПК0+ПК-</w:t>
      </w:r>
      <w:proofErr w:type="gramStart"/>
      <w:r w:rsidR="007E7738" w:rsidRPr="007E7738">
        <w:rPr>
          <w:rFonts w:ascii="Times New Roman" w:hAnsi="Times New Roman" w:cs="Times New Roman"/>
          <w:sz w:val="28"/>
          <w:szCs w:val="28"/>
        </w:rPr>
        <w:t>23)проезд</w:t>
      </w:r>
      <w:proofErr w:type="gramEnd"/>
      <w:r w:rsidR="007E7738" w:rsidRPr="007E7738">
        <w:rPr>
          <w:rFonts w:ascii="Times New Roman" w:hAnsi="Times New Roman" w:cs="Times New Roman"/>
          <w:sz w:val="28"/>
          <w:szCs w:val="28"/>
        </w:rPr>
        <w:t xml:space="preserve"> 6315(лево/право</w:t>
      </w:r>
      <w:proofErr w:type="gramStart"/>
      <w:r w:rsidR="007E7738" w:rsidRPr="007E7738">
        <w:rPr>
          <w:rFonts w:ascii="Times New Roman" w:hAnsi="Times New Roman" w:cs="Times New Roman"/>
          <w:sz w:val="28"/>
          <w:szCs w:val="28"/>
        </w:rPr>
        <w:t>),проезд</w:t>
      </w:r>
      <w:proofErr w:type="gramEnd"/>
      <w:r w:rsidR="007E7738" w:rsidRPr="007E7738">
        <w:rPr>
          <w:rFonts w:ascii="Times New Roman" w:hAnsi="Times New Roman" w:cs="Times New Roman"/>
          <w:sz w:val="28"/>
          <w:szCs w:val="28"/>
        </w:rPr>
        <w:t>6312 (уч.2)</w:t>
      </w:r>
    </w:p>
    <w:p w14:paraId="4C5EFD88" w14:textId="77777777" w:rsidR="004959F3" w:rsidRPr="006C2C3A" w:rsidRDefault="004959F3" w:rsidP="004959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91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4455"/>
        <w:gridCol w:w="1185"/>
        <w:gridCol w:w="1392"/>
        <w:gridCol w:w="1197"/>
        <w:gridCol w:w="1151"/>
      </w:tblGrid>
      <w:tr w:rsidR="00936BDF" w:rsidRPr="00936BDF" w14:paraId="5932F7DA" w14:textId="77777777" w:rsidTr="00936BDF">
        <w:trPr>
          <w:trHeight w:val="640"/>
        </w:trPr>
        <w:tc>
          <w:tcPr>
            <w:tcW w:w="1411" w:type="dxa"/>
            <w:shd w:val="clear" w:color="000000" w:fill="FFFFFF"/>
            <w:vAlign w:val="center"/>
            <w:hideMark/>
          </w:tcPr>
          <w:p w14:paraId="5BB5C819" w14:textId="77777777" w:rsidR="004959F3" w:rsidRPr="00936BDF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Городской округ</w:t>
            </w:r>
          </w:p>
        </w:tc>
        <w:tc>
          <w:tcPr>
            <w:tcW w:w="4455" w:type="dxa"/>
            <w:shd w:val="clear" w:color="000000" w:fill="FFFFFF"/>
            <w:vAlign w:val="center"/>
            <w:hideMark/>
          </w:tcPr>
          <w:p w14:paraId="67CA5A2B" w14:textId="77777777" w:rsidR="004959F3" w:rsidRPr="00936BDF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парковки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14:paraId="58F223D2" w14:textId="77777777" w:rsidR="004959F3" w:rsidRPr="00936BDF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парковки</w:t>
            </w:r>
          </w:p>
        </w:tc>
        <w:tc>
          <w:tcPr>
            <w:tcW w:w="1392" w:type="dxa"/>
            <w:shd w:val="clear" w:color="000000" w:fill="FFFFFF"/>
            <w:vAlign w:val="center"/>
            <w:hideMark/>
          </w:tcPr>
          <w:p w14:paraId="5C552753" w14:textId="77777777" w:rsidR="004959F3" w:rsidRPr="00936BDF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парковок (зон)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64D72F5" w14:textId="77777777" w:rsidR="004959F3" w:rsidRPr="00936BDF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Начало зоны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14:paraId="74401357" w14:textId="77777777" w:rsidR="004959F3" w:rsidRPr="00936BDF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Конец зоны</w:t>
            </w:r>
          </w:p>
        </w:tc>
      </w:tr>
      <w:tr w:rsidR="00936BDF" w:rsidRPr="00936BDF" w14:paraId="492FCC63" w14:textId="77777777" w:rsidTr="00936BDF">
        <w:trPr>
          <w:trHeight w:val="1132"/>
        </w:trPr>
        <w:tc>
          <w:tcPr>
            <w:tcW w:w="1411" w:type="dxa"/>
            <w:shd w:val="clear" w:color="000000" w:fill="FFFFFF"/>
            <w:noWrap/>
            <w:vAlign w:val="center"/>
            <w:hideMark/>
          </w:tcPr>
          <w:p w14:paraId="135B3ACB" w14:textId="77777777" w:rsidR="000A4D25" w:rsidRPr="00936BDF" w:rsidRDefault="000A4D25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</w:t>
            </w:r>
          </w:p>
        </w:tc>
        <w:tc>
          <w:tcPr>
            <w:tcW w:w="4455" w:type="dxa"/>
            <w:shd w:val="clear" w:color="000000" w:fill="FFFFFF"/>
            <w:noWrap/>
            <w:vAlign w:val="center"/>
            <w:hideMark/>
          </w:tcPr>
          <w:p w14:paraId="2DEB33FF" w14:textId="7F5B7AF6" w:rsidR="000A4D25" w:rsidRPr="00936BDF" w:rsidRDefault="007E7738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BDF">
              <w:rPr>
                <w:rFonts w:ascii="Times New Roman" w:hAnsi="Times New Roman" w:cs="Times New Roman"/>
              </w:rPr>
              <w:t xml:space="preserve">г. Красногорск, Павшинская пойма, 3-я очередь строительства, </w:t>
            </w:r>
            <w:proofErr w:type="spellStart"/>
            <w:r w:rsidRPr="00936BDF">
              <w:rPr>
                <w:rFonts w:ascii="Times New Roman" w:hAnsi="Times New Roman" w:cs="Times New Roman"/>
              </w:rPr>
              <w:t>мкр</w:t>
            </w:r>
            <w:proofErr w:type="spellEnd"/>
            <w:r w:rsidRPr="00936BDF">
              <w:rPr>
                <w:rFonts w:ascii="Times New Roman" w:hAnsi="Times New Roman" w:cs="Times New Roman"/>
              </w:rPr>
              <w:t>. 4 по пр.6311(проезд6311(ПК36+ПК55</w:t>
            </w:r>
            <w:proofErr w:type="gramStart"/>
            <w:r w:rsidRPr="00936BDF">
              <w:rPr>
                <w:rFonts w:ascii="Times New Roman" w:hAnsi="Times New Roman" w:cs="Times New Roman"/>
              </w:rPr>
              <w:t>),(</w:t>
            </w:r>
            <w:proofErr w:type="gramEnd"/>
            <w:r w:rsidRPr="00936BDF">
              <w:rPr>
                <w:rFonts w:ascii="Times New Roman" w:hAnsi="Times New Roman" w:cs="Times New Roman"/>
              </w:rPr>
              <w:t>ПК0+ПК-</w:t>
            </w:r>
            <w:proofErr w:type="gramStart"/>
            <w:r w:rsidRPr="00936BDF">
              <w:rPr>
                <w:rFonts w:ascii="Times New Roman" w:hAnsi="Times New Roman" w:cs="Times New Roman"/>
              </w:rPr>
              <w:t>23)проезд</w:t>
            </w:r>
            <w:proofErr w:type="gramEnd"/>
            <w:r w:rsidRPr="00936BDF">
              <w:rPr>
                <w:rFonts w:ascii="Times New Roman" w:hAnsi="Times New Roman" w:cs="Times New Roman"/>
              </w:rPr>
              <w:t xml:space="preserve"> 6315(лево/право</w:t>
            </w:r>
            <w:proofErr w:type="gramStart"/>
            <w:r w:rsidRPr="00936BDF">
              <w:rPr>
                <w:rFonts w:ascii="Times New Roman" w:hAnsi="Times New Roman" w:cs="Times New Roman"/>
              </w:rPr>
              <w:t>),проезд</w:t>
            </w:r>
            <w:proofErr w:type="gramEnd"/>
            <w:r w:rsidRPr="00936BDF">
              <w:rPr>
                <w:rFonts w:ascii="Times New Roman" w:hAnsi="Times New Roman" w:cs="Times New Roman"/>
              </w:rPr>
              <w:t>6312 (уч.2)</w:t>
            </w:r>
          </w:p>
        </w:tc>
        <w:tc>
          <w:tcPr>
            <w:tcW w:w="1185" w:type="dxa"/>
            <w:shd w:val="clear" w:color="000000" w:fill="FFFFFF"/>
            <w:noWrap/>
            <w:vAlign w:val="center"/>
            <w:hideMark/>
          </w:tcPr>
          <w:p w14:paraId="33368498" w14:textId="047CBA6F" w:rsidR="000A4D25" w:rsidRPr="00936BDF" w:rsidRDefault="000A4D25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60457C" w:rsidRPr="00936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7E7738" w:rsidRPr="00936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14:paraId="4D899595" w14:textId="2F617049" w:rsidR="000A4D25" w:rsidRPr="00936BDF" w:rsidRDefault="0060457C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shd w:val="clear" w:color="000000" w:fill="FFFFFF"/>
            <w:noWrap/>
            <w:vAlign w:val="center"/>
            <w:hideMark/>
          </w:tcPr>
          <w:p w14:paraId="7CC40E4F" w14:textId="2A01FA43" w:rsidR="000A4D25" w:rsidRPr="00936BDF" w:rsidRDefault="007E7738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55.817349 37.372691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14:paraId="0865EC88" w14:textId="71D2002C" w:rsidR="000A4D25" w:rsidRPr="00936BDF" w:rsidRDefault="007E7738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55.817911 37.373172</w:t>
            </w:r>
          </w:p>
        </w:tc>
      </w:tr>
    </w:tbl>
    <w:p w14:paraId="58DEDDA5" w14:textId="32F8FAE4" w:rsidR="00955D01" w:rsidRPr="006C2C3A" w:rsidRDefault="00955D01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Номер парковки</w:t>
      </w:r>
      <w:r w:rsidR="00197E2B" w:rsidRPr="006C2C3A">
        <w:rPr>
          <w:rFonts w:ascii="Times New Roman" w:hAnsi="Times New Roman" w:cs="Times New Roman"/>
          <w:sz w:val="28"/>
          <w:szCs w:val="28"/>
        </w:rPr>
        <w:t xml:space="preserve"> – 232</w:t>
      </w:r>
      <w:r w:rsidR="000A4D25">
        <w:rPr>
          <w:rFonts w:ascii="Times New Roman" w:hAnsi="Times New Roman" w:cs="Times New Roman"/>
          <w:sz w:val="28"/>
          <w:szCs w:val="28"/>
        </w:rPr>
        <w:t>1</w:t>
      </w:r>
      <w:r w:rsidR="007E7738">
        <w:rPr>
          <w:rFonts w:ascii="Times New Roman" w:hAnsi="Times New Roman" w:cs="Times New Roman"/>
          <w:sz w:val="28"/>
          <w:szCs w:val="28"/>
        </w:rPr>
        <w:t>6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529609CC" w14:textId="19D99828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Мероприятия по обустройству парковки – нанесение горизонтальной дорожной разметки, установка дорожных знаков в соответствии с проектом организации дорожного движения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3F5F8CB7" w14:textId="1DCF52F9" w:rsidR="009C34C3" w:rsidRPr="006C2C3A" w:rsidRDefault="00EE6081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Режим работы парковки – с 8:00</w:t>
      </w:r>
      <w:r w:rsidR="009C34C3" w:rsidRPr="006C2C3A">
        <w:rPr>
          <w:rFonts w:ascii="Times New Roman" w:hAnsi="Times New Roman" w:cs="Times New Roman"/>
          <w:sz w:val="28"/>
          <w:szCs w:val="28"/>
        </w:rPr>
        <w:t xml:space="preserve"> </w:t>
      </w:r>
      <w:r w:rsidR="00411985">
        <w:rPr>
          <w:rFonts w:ascii="Times New Roman" w:hAnsi="Times New Roman" w:cs="Times New Roman"/>
          <w:sz w:val="28"/>
          <w:szCs w:val="28"/>
        </w:rPr>
        <w:t>до 20</w:t>
      </w:r>
      <w:r w:rsidRPr="006C2C3A">
        <w:rPr>
          <w:rFonts w:ascii="Times New Roman" w:hAnsi="Times New Roman" w:cs="Times New Roman"/>
          <w:sz w:val="28"/>
          <w:szCs w:val="28"/>
        </w:rPr>
        <w:t>:00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50E300A5" w14:textId="34BDDF28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Дата начала и (или) прекращения использования парковки или период, на который приостанавливается использование парковки – производится на основании п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унктов </w:t>
      </w:r>
      <w:r w:rsidRPr="006C2C3A">
        <w:rPr>
          <w:rFonts w:ascii="Times New Roman" w:hAnsi="Times New Roman" w:cs="Times New Roman"/>
          <w:sz w:val="28"/>
          <w:szCs w:val="28"/>
        </w:rPr>
        <w:t>11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, 14 </w:t>
      </w:r>
      <w:r w:rsidRPr="006C2C3A">
        <w:rPr>
          <w:rFonts w:ascii="Times New Roman" w:hAnsi="Times New Roman" w:cs="Times New Roman"/>
          <w:sz w:val="28"/>
          <w:szCs w:val="28"/>
        </w:rPr>
        <w:t xml:space="preserve">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</w:t>
      </w:r>
      <w:r w:rsidR="004959F3" w:rsidRPr="006C2C3A">
        <w:rPr>
          <w:rFonts w:ascii="Times New Roman" w:hAnsi="Times New Roman" w:cs="Times New Roman"/>
          <w:sz w:val="28"/>
          <w:szCs w:val="28"/>
        </w:rPr>
        <w:t>Красногорск</w:t>
      </w:r>
      <w:r w:rsidRPr="006C2C3A">
        <w:rPr>
          <w:rFonts w:ascii="Times New Roman" w:hAnsi="Times New Roman" w:cs="Times New Roman"/>
          <w:sz w:val="28"/>
          <w:szCs w:val="28"/>
        </w:rPr>
        <w:t xml:space="preserve"> </w:t>
      </w:r>
      <w:r w:rsidR="00696317" w:rsidRPr="006C2C3A">
        <w:rPr>
          <w:rFonts w:ascii="Times New Roman" w:hAnsi="Times New Roman" w:cs="Times New Roman"/>
          <w:sz w:val="28"/>
          <w:szCs w:val="28"/>
        </w:rPr>
        <w:t>Московской</w:t>
      </w:r>
      <w:r w:rsidRPr="006C2C3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96317" w:rsidRPr="006C2C3A">
        <w:rPr>
          <w:rFonts w:ascii="Times New Roman" w:hAnsi="Times New Roman" w:cs="Times New Roman"/>
          <w:sz w:val="28"/>
          <w:szCs w:val="28"/>
        </w:rPr>
        <w:t>, утвержденного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00A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959F3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______№____;</w:t>
      </w:r>
    </w:p>
    <w:p w14:paraId="3B0992E2" w14:textId="142C976A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Тип парковочной зоны – </w:t>
      </w:r>
      <w:r w:rsidR="007E7738">
        <w:rPr>
          <w:rFonts w:ascii="Times New Roman" w:hAnsi="Times New Roman" w:cs="Times New Roman"/>
          <w:sz w:val="28"/>
          <w:szCs w:val="28"/>
        </w:rPr>
        <w:t>жилая</w:t>
      </w:r>
      <w:r w:rsidRPr="006C2C3A">
        <w:rPr>
          <w:rFonts w:ascii="Times New Roman" w:hAnsi="Times New Roman" w:cs="Times New Roman"/>
          <w:sz w:val="28"/>
          <w:szCs w:val="28"/>
        </w:rPr>
        <w:t>;</w:t>
      </w:r>
    </w:p>
    <w:p w14:paraId="02BC3D8F" w14:textId="77777777" w:rsidR="000364E2" w:rsidRPr="006C2C3A" w:rsidRDefault="009C34C3" w:rsidP="000364E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Размер платы за пользование </w:t>
      </w:r>
      <w:r w:rsidR="00214264" w:rsidRPr="006C2C3A">
        <w:rPr>
          <w:rFonts w:ascii="Times New Roman" w:hAnsi="Times New Roman" w:cs="Times New Roman"/>
          <w:sz w:val="28"/>
          <w:szCs w:val="28"/>
        </w:rPr>
        <w:t>парковочным местом платной парковки – прои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зводится на основании Методики </w:t>
      </w:r>
      <w:r w:rsidR="00214264" w:rsidRPr="006C2C3A">
        <w:rPr>
          <w:rFonts w:ascii="Times New Roman" w:hAnsi="Times New Roman" w:cs="Times New Roman"/>
          <w:sz w:val="28"/>
          <w:szCs w:val="28"/>
        </w:rPr>
        <w:t>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</w:t>
      </w:r>
      <w:r w:rsidR="00696317" w:rsidRPr="006C2C3A">
        <w:rPr>
          <w:rFonts w:ascii="Times New Roman" w:hAnsi="Times New Roman" w:cs="Times New Roman"/>
          <w:sz w:val="28"/>
          <w:szCs w:val="28"/>
        </w:rPr>
        <w:t>,</w:t>
      </w:r>
      <w:r w:rsidR="00214264" w:rsidRPr="006C2C3A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Московской области </w:t>
      </w:r>
      <w:r w:rsidR="00C15E58" w:rsidRPr="006C2C3A">
        <w:rPr>
          <w:rFonts w:ascii="Times New Roman" w:hAnsi="Times New Roman" w:cs="Times New Roman"/>
          <w:sz w:val="28"/>
          <w:szCs w:val="28"/>
        </w:rPr>
        <w:t xml:space="preserve">от 24.09.2024 №1045-ПП </w:t>
      </w:r>
      <w:r w:rsidR="00214264" w:rsidRPr="006C2C3A">
        <w:rPr>
          <w:rFonts w:ascii="Times New Roman" w:hAnsi="Times New Roman" w:cs="Times New Roman"/>
          <w:sz w:val="28"/>
          <w:szCs w:val="28"/>
        </w:rPr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</w:t>
      </w:r>
      <w:r w:rsidR="000364E2" w:rsidRPr="006C2C3A">
        <w:rPr>
          <w:rFonts w:ascii="Times New Roman" w:hAnsi="Times New Roman" w:cs="Times New Roman"/>
          <w:sz w:val="28"/>
          <w:szCs w:val="28"/>
        </w:rPr>
        <w:t>.</w:t>
      </w:r>
    </w:p>
    <w:p w14:paraId="43FFE3CB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Стоимость парковки в зависимости от транспортного средства</w:t>
      </w:r>
    </w:p>
    <w:p w14:paraId="0FA62720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1 – 25 (двадцать пять) рублей в час,</w:t>
      </w:r>
    </w:p>
    <w:p w14:paraId="71B6AAE5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2 – 50 (пятьдесят) рублей в час,</w:t>
      </w:r>
    </w:p>
    <w:p w14:paraId="7FF90D2F" w14:textId="0CA4B268" w:rsidR="009C34C3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3 – 100 (сто) рублей в час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462577D2" w14:textId="107ACBD8" w:rsidR="00214264" w:rsidRPr="006C2C3A" w:rsidRDefault="00214264" w:rsidP="004959F3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C2C3A">
        <w:rPr>
          <w:rFonts w:ascii="Times New Roman" w:eastAsia="Calibri" w:hAnsi="Times New Roman"/>
          <w:color w:val="000000"/>
          <w:sz w:val="28"/>
          <w:szCs w:val="28"/>
        </w:rPr>
        <w:t>Период времени, когда платные парковки используются бесплатно, за исключением случаев, установленных федеральным законодательством и законодательством Московской области –</w:t>
      </w:r>
      <w:r w:rsidR="00EE6081" w:rsidRPr="006C2C3A">
        <w:rPr>
          <w:rFonts w:ascii="Times New Roman" w:eastAsia="Calibri" w:hAnsi="Times New Roman"/>
          <w:color w:val="000000"/>
          <w:sz w:val="28"/>
          <w:szCs w:val="28"/>
        </w:rPr>
        <w:t xml:space="preserve"> с 2</w:t>
      </w:r>
      <w:r w:rsidR="00411985">
        <w:rPr>
          <w:rFonts w:ascii="Times New Roman" w:eastAsia="Calibri" w:hAnsi="Times New Roman"/>
          <w:color w:val="000000"/>
          <w:sz w:val="28"/>
          <w:szCs w:val="28"/>
        </w:rPr>
        <w:t>0</w:t>
      </w:r>
      <w:r w:rsidR="00EE6081" w:rsidRPr="006C2C3A">
        <w:rPr>
          <w:rFonts w:ascii="Times New Roman" w:eastAsia="Calibri" w:hAnsi="Times New Roman"/>
          <w:color w:val="000000"/>
          <w:sz w:val="28"/>
          <w:szCs w:val="28"/>
        </w:rPr>
        <w:t>:00 до 8:00</w:t>
      </w:r>
      <w:r w:rsidRPr="006C2C3A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37A1D32E" w14:textId="147C5BB8" w:rsidR="00214264" w:rsidRPr="00214264" w:rsidRDefault="00214264" w:rsidP="002142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14264" w:rsidRPr="00214264" w:rsidSect="00031BDD">
      <w:pgSz w:w="11906" w:h="16838"/>
      <w:pgMar w:top="1560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15590"/>
    <w:multiLevelType w:val="hybridMultilevel"/>
    <w:tmpl w:val="FA82D14C"/>
    <w:lvl w:ilvl="0" w:tplc="F35A622C">
      <w:start w:val="1"/>
      <w:numFmt w:val="bullet"/>
      <w:pStyle w:val="1"/>
      <w:lvlText w:val="-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65095657"/>
    <w:multiLevelType w:val="hybridMultilevel"/>
    <w:tmpl w:val="E34A3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92308">
    <w:abstractNumId w:val="1"/>
  </w:num>
  <w:num w:numId="2" w16cid:durableId="63467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B4"/>
    <w:rsid w:val="00031BDD"/>
    <w:rsid w:val="000364E2"/>
    <w:rsid w:val="000A4D25"/>
    <w:rsid w:val="00103881"/>
    <w:rsid w:val="001323B4"/>
    <w:rsid w:val="001742DD"/>
    <w:rsid w:val="00197E2B"/>
    <w:rsid w:val="00214264"/>
    <w:rsid w:val="002403C9"/>
    <w:rsid w:val="003F6127"/>
    <w:rsid w:val="00411985"/>
    <w:rsid w:val="0044771D"/>
    <w:rsid w:val="004959F3"/>
    <w:rsid w:val="004C74BB"/>
    <w:rsid w:val="0060457C"/>
    <w:rsid w:val="00662FDC"/>
    <w:rsid w:val="00696317"/>
    <w:rsid w:val="006A4BB3"/>
    <w:rsid w:val="006C2C3A"/>
    <w:rsid w:val="007E7738"/>
    <w:rsid w:val="008F3C2B"/>
    <w:rsid w:val="00936BDF"/>
    <w:rsid w:val="00955D01"/>
    <w:rsid w:val="00995CF9"/>
    <w:rsid w:val="009C34C3"/>
    <w:rsid w:val="009F0FB9"/>
    <w:rsid w:val="00A570FC"/>
    <w:rsid w:val="00B1600A"/>
    <w:rsid w:val="00C15E58"/>
    <w:rsid w:val="00C73EAB"/>
    <w:rsid w:val="00E67F95"/>
    <w:rsid w:val="00EA3784"/>
    <w:rsid w:val="00EE6081"/>
    <w:rsid w:val="00F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EF9A"/>
  <w15:chartTrackingRefBased/>
  <w15:docId w15:val="{EE668DC4-0309-4777-815A-B75567D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F9"/>
    <w:pPr>
      <w:ind w:left="720"/>
      <w:contextualSpacing/>
    </w:pPr>
  </w:style>
  <w:style w:type="paragraph" w:customStyle="1" w:styleId="1">
    <w:name w:val="список марк 1"/>
    <w:basedOn w:val="a"/>
    <w:uiPriority w:val="99"/>
    <w:rsid w:val="009C34C3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2026-04-09T07:32:00Z</cp:lastPrinted>
  <dcterms:created xsi:type="dcterms:W3CDTF">2026-04-07T15:20:00Z</dcterms:created>
  <dcterms:modified xsi:type="dcterms:W3CDTF">2026-04-09T07:33:00Z</dcterms:modified>
</cp:coreProperties>
</file>