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36108D6E" w:rsidR="00421D1D" w:rsidRPr="008118AF" w:rsidRDefault="00BB3F3B" w:rsidP="003004C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2C4A40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2C4A40" w:rsidRPr="002C4A40">
        <w:rPr>
          <w:rFonts w:ascii="Times New Roman" w:hAnsi="Times New Roman" w:cs="Times New Roman"/>
          <w:sz w:val="28"/>
          <w:szCs w:val="28"/>
        </w:rPr>
        <w:t>город</w:t>
      </w:r>
      <w:r w:rsidR="002C4A40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2FCC66F9" w:rsidR="00B3400D" w:rsidRPr="009A7186" w:rsidRDefault="00AC2E94" w:rsidP="00A87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 xml:space="preserve">т </w:t>
      </w:r>
      <w:r w:rsidR="00A364E1">
        <w:rPr>
          <w:rFonts w:ascii="Times New Roman" w:hAnsi="Times New Roman" w:cs="Times New Roman"/>
          <w:sz w:val="28"/>
          <w:szCs w:val="28"/>
        </w:rPr>
        <w:t xml:space="preserve">17.02.2026 № </w:t>
      </w:r>
      <w:r w:rsidR="00A8730C">
        <w:rPr>
          <w:rFonts w:ascii="Times New Roman" w:hAnsi="Times New Roman" w:cs="Times New Roman"/>
          <w:sz w:val="28"/>
          <w:szCs w:val="28"/>
        </w:rPr>
        <w:t>P001-1289648331-107680988</w:t>
      </w:r>
      <w:r w:rsidR="00AE7A29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18E4BF75" w:rsidR="003004CC" w:rsidRDefault="00B3400D" w:rsidP="00A873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A8730C" w:rsidRPr="00A8730C">
        <w:rPr>
          <w:rFonts w:ascii="Times New Roman" w:hAnsi="Times New Roman"/>
          <w:sz w:val="28"/>
        </w:rPr>
        <w:t>Установить публичный сервитут на ср</w:t>
      </w:r>
      <w:r w:rsidR="00A8730C">
        <w:rPr>
          <w:rFonts w:ascii="Times New Roman" w:hAnsi="Times New Roman"/>
          <w:sz w:val="28"/>
        </w:rPr>
        <w:t xml:space="preserve">ок 12 месяцев в отношении части </w:t>
      </w:r>
      <w:r w:rsidR="00A8730C" w:rsidRPr="00A8730C">
        <w:rPr>
          <w:rFonts w:ascii="Times New Roman" w:hAnsi="Times New Roman"/>
          <w:sz w:val="28"/>
        </w:rPr>
        <w:t>земельного участка с кадастров</w:t>
      </w:r>
      <w:r w:rsidR="00A8730C">
        <w:rPr>
          <w:rFonts w:ascii="Times New Roman" w:hAnsi="Times New Roman"/>
          <w:sz w:val="28"/>
        </w:rPr>
        <w:t>ым номером 50:11:0000000:172097</w:t>
      </w:r>
      <w:r w:rsidR="00AE7A29">
        <w:rPr>
          <w:rFonts w:ascii="Times New Roman" w:hAnsi="Times New Roman"/>
          <w:sz w:val="28"/>
        </w:rPr>
        <w:t>, в пользу ООО «</w:t>
      </w:r>
      <w:r w:rsidR="00AE7A29" w:rsidRPr="00AE7A29">
        <w:rPr>
          <w:rFonts w:ascii="Times New Roman" w:hAnsi="Times New Roman"/>
          <w:sz w:val="28"/>
        </w:rPr>
        <w:t>Столичные</w:t>
      </w:r>
      <w:r w:rsidR="00AE7A29">
        <w:rPr>
          <w:rFonts w:ascii="Times New Roman" w:hAnsi="Times New Roman"/>
          <w:sz w:val="28"/>
        </w:rPr>
        <w:t xml:space="preserve"> дороги»</w:t>
      </w:r>
      <w:r w:rsidR="00AE7A29" w:rsidRPr="00AE7A29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AE7A29">
        <w:rPr>
          <w:rFonts w:ascii="Times New Roman" w:hAnsi="Times New Roman"/>
          <w:sz w:val="28"/>
        </w:rPr>
        <w:t xml:space="preserve"> </w:t>
      </w:r>
      <w:proofErr w:type="spellStart"/>
      <w:r w:rsidR="00AE7A29" w:rsidRPr="00AE7A29">
        <w:rPr>
          <w:rFonts w:ascii="Times New Roman" w:hAnsi="Times New Roman"/>
          <w:sz w:val="28"/>
        </w:rPr>
        <w:t>Новорижского</w:t>
      </w:r>
      <w:proofErr w:type="spellEnd"/>
      <w:r w:rsidR="00AE7A29" w:rsidRPr="00AE7A29">
        <w:rPr>
          <w:rFonts w:ascii="Times New Roman" w:hAnsi="Times New Roman"/>
          <w:sz w:val="28"/>
        </w:rPr>
        <w:t xml:space="preserve"> шоссе до автомобильной </w:t>
      </w:r>
      <w:r w:rsidR="00AE7A29">
        <w:rPr>
          <w:rFonts w:ascii="Times New Roman" w:hAnsi="Times New Roman"/>
          <w:sz w:val="28"/>
        </w:rPr>
        <w:t>дороги «Северный обход Одинцово»</w:t>
      </w:r>
      <w:r w:rsidR="00AE7A29" w:rsidRPr="00AE7A29">
        <w:rPr>
          <w:rFonts w:ascii="Times New Roman" w:hAnsi="Times New Roman"/>
          <w:sz w:val="28"/>
        </w:rPr>
        <w:t>), в границах в</w:t>
      </w:r>
      <w:r w:rsidR="00AE7A29">
        <w:rPr>
          <w:rFonts w:ascii="Times New Roman" w:hAnsi="Times New Roman"/>
          <w:sz w:val="28"/>
        </w:rPr>
        <w:t xml:space="preserve"> </w:t>
      </w:r>
      <w:r w:rsidR="00AE7A29" w:rsidRPr="00AE7A29">
        <w:rPr>
          <w:rFonts w:ascii="Times New Roman" w:hAnsi="Times New Roman"/>
          <w:sz w:val="28"/>
        </w:rPr>
        <w:t>соответствии с приложе</w:t>
      </w:r>
      <w:r w:rsidR="00AE7A29">
        <w:rPr>
          <w:rFonts w:ascii="Times New Roman" w:hAnsi="Times New Roman"/>
          <w:sz w:val="28"/>
        </w:rPr>
        <w:t>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75214883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 w:rsidR="00BF3493">
        <w:rPr>
          <w:rFonts w:ascii="Times New Roman" w:hAnsi="Times New Roman"/>
          <w:sz w:val="28"/>
        </w:rPr>
        <w:t xml:space="preserve"> земельный участок</w:t>
      </w:r>
      <w:r>
        <w:rPr>
          <w:rFonts w:ascii="Times New Roman" w:hAnsi="Times New Roman"/>
          <w:sz w:val="28"/>
        </w:rPr>
        <w:t>, указанны</w:t>
      </w:r>
      <w:r w:rsidR="00BF3493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</w:t>
      </w:r>
      <w:r w:rsidRPr="003004CC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BF3493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0C909F9" w14:textId="77777777" w:rsidR="00A513E8" w:rsidRPr="00C322AF" w:rsidRDefault="00A513E8" w:rsidP="00A513E8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3B904436" w14:textId="77777777" w:rsidR="00A513E8" w:rsidRPr="00C322AF" w:rsidRDefault="00A513E8" w:rsidP="00A513E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2895B2A6" w14:textId="77777777" w:rsidR="00A513E8" w:rsidRPr="00C322AF" w:rsidRDefault="00A513E8" w:rsidP="00A513E8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11F33FE2" w14:textId="77777777" w:rsidR="00A513E8" w:rsidRPr="00C322AF" w:rsidRDefault="00A513E8" w:rsidP="00A513E8">
      <w:pPr>
        <w:spacing w:after="0"/>
        <w:jc w:val="both"/>
        <w:rPr>
          <w:rFonts w:ascii="Times New Roman" w:hAnsi="Times New Roman"/>
          <w:sz w:val="28"/>
        </w:rPr>
      </w:pPr>
    </w:p>
    <w:p w14:paraId="3BE66FB5" w14:textId="77777777" w:rsidR="00A513E8" w:rsidRPr="00C322AF" w:rsidRDefault="00A513E8" w:rsidP="00A513E8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12584BD9" w14:textId="77777777" w:rsidR="00A513E8" w:rsidRPr="00C322AF" w:rsidRDefault="00A513E8" w:rsidP="00A513E8">
      <w:pPr>
        <w:spacing w:after="0"/>
        <w:jc w:val="both"/>
        <w:rPr>
          <w:rFonts w:ascii="Times New Roman" w:hAnsi="Times New Roman"/>
          <w:sz w:val="28"/>
        </w:rPr>
      </w:pPr>
    </w:p>
    <w:p w14:paraId="6062762F" w14:textId="602C0025" w:rsidR="00A513E8" w:rsidRPr="00C322AF" w:rsidRDefault="00A513E8" w:rsidP="00A513E8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 xml:space="preserve">, </w:t>
      </w:r>
      <w:r w:rsidRPr="00A513E8">
        <w:rPr>
          <w:rFonts w:ascii="Times New Roman" w:hAnsi="Times New Roman"/>
          <w:sz w:val="28"/>
        </w:rPr>
        <w:t>ООО «Столичные дороги»</w:t>
      </w: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22E8A"/>
    <w:rsid w:val="00231067"/>
    <w:rsid w:val="002318BD"/>
    <w:rsid w:val="00232AF7"/>
    <w:rsid w:val="002B4EAA"/>
    <w:rsid w:val="002C4A40"/>
    <w:rsid w:val="003004CC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36127"/>
    <w:rsid w:val="00950C67"/>
    <w:rsid w:val="00966F24"/>
    <w:rsid w:val="00981C5E"/>
    <w:rsid w:val="009A7186"/>
    <w:rsid w:val="009D7FE2"/>
    <w:rsid w:val="00A364E1"/>
    <w:rsid w:val="00A513E8"/>
    <w:rsid w:val="00A62368"/>
    <w:rsid w:val="00A8730C"/>
    <w:rsid w:val="00AA364D"/>
    <w:rsid w:val="00AB46B2"/>
    <w:rsid w:val="00AC2E94"/>
    <w:rsid w:val="00AE7A29"/>
    <w:rsid w:val="00B3400D"/>
    <w:rsid w:val="00B74D71"/>
    <w:rsid w:val="00B84547"/>
    <w:rsid w:val="00BB3F3B"/>
    <w:rsid w:val="00BD6E9C"/>
    <w:rsid w:val="00BF3493"/>
    <w:rsid w:val="00C140C9"/>
    <w:rsid w:val="00C1592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C7C65-C921-4AEA-A435-6AFBD7AF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2026-03-03T09:27:00Z</cp:lastPrinted>
  <dcterms:created xsi:type="dcterms:W3CDTF">2026-03-06T06:24:00Z</dcterms:created>
  <dcterms:modified xsi:type="dcterms:W3CDTF">2026-03-06T06:24:00Z</dcterms:modified>
</cp:coreProperties>
</file>