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3A" w:rsidRPr="00506D81" w:rsidRDefault="0032163A" w:rsidP="00506D81">
      <w:pPr>
        <w:jc w:val="right"/>
        <w:rPr>
          <w:rFonts w:ascii="Times New Roman"/>
          <w:sz w:val="28"/>
          <w:szCs w:val="28"/>
          <w:lang w:val="ru-RU"/>
        </w:rPr>
      </w:pPr>
    </w:p>
    <w:p w:rsidR="0032163A" w:rsidRPr="00506D81" w:rsidRDefault="0032163A" w:rsidP="00C044D3">
      <w:pPr>
        <w:rPr>
          <w:rFonts w:ascii="Times New Roman"/>
          <w:sz w:val="28"/>
          <w:szCs w:val="28"/>
          <w:lang w:val="ru-RU"/>
        </w:rPr>
      </w:pPr>
    </w:p>
    <w:p w:rsidR="0032163A" w:rsidRPr="00506D81" w:rsidRDefault="0032163A" w:rsidP="00C044D3">
      <w:pPr>
        <w:rPr>
          <w:rFonts w:ascii="Times New Roman"/>
          <w:sz w:val="28"/>
          <w:szCs w:val="28"/>
          <w:lang w:val="ru-RU"/>
        </w:rPr>
      </w:pPr>
    </w:p>
    <w:p w:rsidR="0032163A" w:rsidRPr="00506D81" w:rsidRDefault="0032163A" w:rsidP="00C044D3">
      <w:pPr>
        <w:rPr>
          <w:rFonts w:ascii="Times New Roman"/>
          <w:sz w:val="28"/>
          <w:szCs w:val="28"/>
          <w:lang w:val="ru-RU"/>
        </w:rPr>
      </w:pPr>
    </w:p>
    <w:p w:rsidR="0032163A" w:rsidRPr="00506D81" w:rsidRDefault="0032163A" w:rsidP="00C044D3">
      <w:pPr>
        <w:rPr>
          <w:rFonts w:ascii="Times New Roman"/>
          <w:sz w:val="28"/>
          <w:szCs w:val="28"/>
          <w:lang w:val="ru-RU"/>
        </w:rPr>
      </w:pPr>
    </w:p>
    <w:p w:rsidR="0032163A" w:rsidRPr="00506D81" w:rsidRDefault="0032163A" w:rsidP="00C044D3">
      <w:pPr>
        <w:rPr>
          <w:rFonts w:ascii="Times New Roman"/>
          <w:sz w:val="28"/>
          <w:szCs w:val="28"/>
          <w:lang w:val="ru-RU"/>
        </w:rPr>
      </w:pPr>
    </w:p>
    <w:p w:rsidR="0032163A" w:rsidRPr="00506D81" w:rsidRDefault="0032163A" w:rsidP="00C044D3">
      <w:pPr>
        <w:rPr>
          <w:rFonts w:ascii="Times New Roman"/>
          <w:sz w:val="28"/>
          <w:szCs w:val="28"/>
          <w:lang w:val="ru-RU"/>
        </w:rPr>
      </w:pPr>
    </w:p>
    <w:p w:rsidR="0032163A" w:rsidRPr="00506D81" w:rsidRDefault="0032163A" w:rsidP="00C044D3">
      <w:pPr>
        <w:rPr>
          <w:rFonts w:ascii="Times New Roman"/>
          <w:sz w:val="28"/>
          <w:szCs w:val="28"/>
          <w:lang w:val="ru-RU"/>
        </w:rPr>
      </w:pPr>
    </w:p>
    <w:p w:rsidR="0032163A" w:rsidRPr="00506D81" w:rsidRDefault="0032163A" w:rsidP="00C044D3">
      <w:pPr>
        <w:rPr>
          <w:rFonts w:ascii="Times New Roman"/>
          <w:sz w:val="28"/>
          <w:szCs w:val="28"/>
          <w:lang w:val="ru-RU"/>
        </w:rPr>
      </w:pPr>
    </w:p>
    <w:p w:rsidR="0032163A" w:rsidRPr="00506D81" w:rsidRDefault="0032163A" w:rsidP="00C044D3">
      <w:pPr>
        <w:rPr>
          <w:rFonts w:ascii="Times New Roman"/>
          <w:sz w:val="28"/>
          <w:szCs w:val="28"/>
          <w:lang w:val="ru-RU"/>
        </w:rPr>
      </w:pPr>
    </w:p>
    <w:p w:rsidR="0032163A" w:rsidRPr="00506D81" w:rsidRDefault="0032163A" w:rsidP="00C044D3">
      <w:pPr>
        <w:rPr>
          <w:rFonts w:ascii="Times New Roman"/>
          <w:sz w:val="28"/>
          <w:szCs w:val="28"/>
          <w:lang w:val="ru-RU"/>
        </w:rPr>
      </w:pPr>
    </w:p>
    <w:p w:rsidR="0032163A" w:rsidRPr="00506D81" w:rsidRDefault="0032163A" w:rsidP="00C044D3">
      <w:pPr>
        <w:rPr>
          <w:rFonts w:ascii="Times New Roman"/>
          <w:sz w:val="28"/>
          <w:szCs w:val="28"/>
          <w:lang w:val="ru-RU"/>
        </w:rPr>
      </w:pPr>
    </w:p>
    <w:p w:rsidR="001554B2" w:rsidRPr="00506D81" w:rsidRDefault="001554B2" w:rsidP="00C044D3">
      <w:pPr>
        <w:rPr>
          <w:rFonts w:ascii="Times New Roman"/>
          <w:sz w:val="28"/>
          <w:szCs w:val="28"/>
          <w:lang w:val="ru-RU"/>
        </w:rPr>
      </w:pPr>
    </w:p>
    <w:p w:rsidR="00506D81" w:rsidRPr="00506D81" w:rsidRDefault="007968DF" w:rsidP="00C044D3">
      <w:pPr>
        <w:jc w:val="center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О</w:t>
      </w:r>
      <w:r w:rsidR="00E07724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создании</w:t>
      </w:r>
      <w:r w:rsidR="00E07724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оперативн</w:t>
      </w:r>
      <w:r w:rsidR="00600D0B" w:rsidRPr="00506D81">
        <w:rPr>
          <w:rFonts w:ascii="Times New Roman"/>
          <w:sz w:val="28"/>
          <w:szCs w:val="28"/>
          <w:lang w:val="ru-RU"/>
        </w:rPr>
        <w:t>ой</w:t>
      </w:r>
      <w:r w:rsidR="00E07724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групп</w:t>
      </w:r>
      <w:r w:rsidR="00600D0B" w:rsidRPr="00506D81">
        <w:rPr>
          <w:rFonts w:ascii="Times New Roman"/>
          <w:sz w:val="28"/>
          <w:szCs w:val="28"/>
          <w:lang w:val="ru-RU"/>
        </w:rPr>
        <w:t>ы</w:t>
      </w:r>
      <w:r w:rsidR="00E07724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и</w:t>
      </w:r>
      <w:r w:rsidR="00E07724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оперативного</w:t>
      </w:r>
      <w:r w:rsidR="00506D81" w:rsidRPr="00506D81">
        <w:rPr>
          <w:rFonts w:ascii="Times New Roman"/>
          <w:sz w:val="28"/>
          <w:szCs w:val="28"/>
          <w:lang w:val="ru-RU"/>
        </w:rPr>
        <w:t xml:space="preserve"> </w:t>
      </w:r>
      <w:r w:rsidR="00D653EB" w:rsidRPr="00506D81">
        <w:rPr>
          <w:rFonts w:ascii="Times New Roman"/>
          <w:sz w:val="28"/>
          <w:szCs w:val="28"/>
          <w:lang w:val="ru-RU"/>
        </w:rPr>
        <w:t>ш</w:t>
      </w:r>
      <w:r w:rsidRPr="00506D81">
        <w:rPr>
          <w:rFonts w:ascii="Times New Roman"/>
          <w:sz w:val="28"/>
          <w:szCs w:val="28"/>
          <w:lang w:val="ru-RU"/>
        </w:rPr>
        <w:t>таба</w:t>
      </w:r>
    </w:p>
    <w:p w:rsidR="00506D81" w:rsidRPr="00506D81" w:rsidRDefault="00327DC9" w:rsidP="00C044D3">
      <w:pPr>
        <w:jc w:val="center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п</w:t>
      </w:r>
      <w:r w:rsidR="007968DF" w:rsidRPr="00506D81">
        <w:rPr>
          <w:rFonts w:ascii="Times New Roman"/>
          <w:sz w:val="28"/>
          <w:szCs w:val="28"/>
          <w:lang w:val="ru-RU"/>
        </w:rPr>
        <w:t>о</w:t>
      </w:r>
      <w:r w:rsidRPr="00506D81">
        <w:rPr>
          <w:rFonts w:ascii="Times New Roman"/>
          <w:sz w:val="28"/>
          <w:szCs w:val="28"/>
          <w:lang w:val="ru-RU"/>
        </w:rPr>
        <w:t xml:space="preserve"> </w:t>
      </w:r>
      <w:r w:rsidR="007968DF" w:rsidRPr="00506D81">
        <w:rPr>
          <w:rFonts w:ascii="Times New Roman"/>
          <w:sz w:val="28"/>
          <w:szCs w:val="28"/>
          <w:lang w:val="ru-RU"/>
        </w:rPr>
        <w:t>предупреждению</w:t>
      </w:r>
      <w:r w:rsidRPr="00506D81">
        <w:rPr>
          <w:rFonts w:ascii="Times New Roman"/>
          <w:sz w:val="28"/>
          <w:szCs w:val="28"/>
          <w:lang w:val="ru-RU"/>
        </w:rPr>
        <w:t xml:space="preserve"> </w:t>
      </w:r>
      <w:r w:rsidR="007968DF" w:rsidRPr="00506D81">
        <w:rPr>
          <w:rFonts w:ascii="Times New Roman"/>
          <w:sz w:val="28"/>
          <w:szCs w:val="28"/>
          <w:lang w:val="ru-RU"/>
        </w:rPr>
        <w:t>и</w:t>
      </w:r>
      <w:r w:rsidRPr="00506D81">
        <w:rPr>
          <w:rFonts w:ascii="Times New Roman"/>
          <w:sz w:val="28"/>
          <w:szCs w:val="28"/>
          <w:lang w:val="ru-RU"/>
        </w:rPr>
        <w:t xml:space="preserve"> </w:t>
      </w:r>
      <w:r w:rsidR="007968DF" w:rsidRPr="00506D81">
        <w:rPr>
          <w:rFonts w:ascii="Times New Roman"/>
          <w:sz w:val="28"/>
          <w:szCs w:val="28"/>
          <w:lang w:val="ru-RU"/>
        </w:rPr>
        <w:t>ликвидации</w:t>
      </w:r>
      <w:r w:rsidR="00D653EB" w:rsidRPr="00506D81">
        <w:rPr>
          <w:rFonts w:ascii="Times New Roman"/>
          <w:sz w:val="28"/>
          <w:szCs w:val="28"/>
          <w:lang w:val="ru-RU"/>
        </w:rPr>
        <w:t xml:space="preserve"> </w:t>
      </w:r>
      <w:r w:rsidR="007968DF" w:rsidRPr="00506D81">
        <w:rPr>
          <w:rFonts w:ascii="Times New Roman"/>
          <w:sz w:val="28"/>
          <w:szCs w:val="28"/>
          <w:lang w:val="ru-RU"/>
        </w:rPr>
        <w:t>чрезвычайных</w:t>
      </w:r>
      <w:r w:rsidR="00506D81" w:rsidRPr="00506D81">
        <w:rPr>
          <w:rFonts w:ascii="Times New Roman"/>
          <w:sz w:val="28"/>
          <w:szCs w:val="28"/>
          <w:lang w:val="ru-RU"/>
        </w:rPr>
        <w:t xml:space="preserve"> </w:t>
      </w:r>
      <w:r w:rsidR="007968DF" w:rsidRPr="00506D81">
        <w:rPr>
          <w:rFonts w:ascii="Times New Roman"/>
          <w:sz w:val="28"/>
          <w:szCs w:val="28"/>
          <w:lang w:val="ru-RU"/>
        </w:rPr>
        <w:t>ситуаций</w:t>
      </w:r>
    </w:p>
    <w:p w:rsidR="00D653EB" w:rsidRPr="00506D81" w:rsidRDefault="007968DF" w:rsidP="00C044D3">
      <w:pPr>
        <w:jc w:val="center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природного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и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техногенного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характера</w:t>
      </w:r>
    </w:p>
    <w:p w:rsidR="00D653EB" w:rsidRPr="00506D81" w:rsidRDefault="007968DF" w:rsidP="00C044D3">
      <w:pPr>
        <w:jc w:val="center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Комиссии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по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предупреждению</w:t>
      </w:r>
      <w:r w:rsidR="00D653EB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и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ликвидации</w:t>
      </w:r>
    </w:p>
    <w:p w:rsidR="0032163A" w:rsidRPr="00506D81" w:rsidRDefault="007968DF" w:rsidP="00C044D3">
      <w:pPr>
        <w:jc w:val="center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чрезвычайных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ситуаций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природного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и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техноген</w:t>
      </w:r>
      <w:r w:rsidR="00BC748B" w:rsidRPr="00506D81">
        <w:rPr>
          <w:rFonts w:ascii="Times New Roman"/>
          <w:sz w:val="28"/>
          <w:szCs w:val="28"/>
          <w:lang w:val="ru-RU"/>
        </w:rPr>
        <w:t>н</w:t>
      </w:r>
      <w:r w:rsidRPr="00506D81">
        <w:rPr>
          <w:rFonts w:ascii="Times New Roman"/>
          <w:sz w:val="28"/>
          <w:szCs w:val="28"/>
          <w:lang w:val="ru-RU"/>
        </w:rPr>
        <w:t>ого</w:t>
      </w:r>
    </w:p>
    <w:p w:rsidR="0032163A" w:rsidRPr="00506D81" w:rsidRDefault="007968DF" w:rsidP="00C044D3">
      <w:pPr>
        <w:jc w:val="center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характера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и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обеспечению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пожарной</w:t>
      </w:r>
      <w:r w:rsidR="00327DC9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безопасности</w:t>
      </w:r>
    </w:p>
    <w:p w:rsidR="001E5476" w:rsidRPr="00506D81" w:rsidRDefault="001865BC" w:rsidP="00C044D3">
      <w:pPr>
        <w:jc w:val="center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городского округа Красногорск</w:t>
      </w:r>
    </w:p>
    <w:p w:rsidR="001E5476" w:rsidRDefault="001E5476" w:rsidP="00C044D3">
      <w:pPr>
        <w:ind w:firstLine="567"/>
        <w:rPr>
          <w:rFonts w:ascii="Times New Roman"/>
          <w:sz w:val="28"/>
          <w:szCs w:val="28"/>
          <w:lang w:val="ru-RU"/>
        </w:rPr>
      </w:pPr>
    </w:p>
    <w:p w:rsidR="006E5B1A" w:rsidRPr="006E5B1A" w:rsidRDefault="006E5B1A" w:rsidP="00C044D3">
      <w:pPr>
        <w:ind w:firstLine="567"/>
        <w:rPr>
          <w:rFonts w:ascii="Times New Roman"/>
          <w:sz w:val="28"/>
          <w:szCs w:val="28"/>
          <w:lang w:val="ru-RU"/>
        </w:rPr>
      </w:pPr>
    </w:p>
    <w:p w:rsidR="001E5476" w:rsidRPr="00506D81" w:rsidRDefault="006E5B1A" w:rsidP="006E5B1A">
      <w:pPr>
        <w:ind w:firstLine="567"/>
        <w:rPr>
          <w:rFonts w:ascii="Times New Roman"/>
          <w:b/>
          <w:sz w:val="28"/>
          <w:szCs w:val="28"/>
          <w:lang w:val="ru-RU"/>
        </w:rPr>
      </w:pPr>
      <w:r w:rsidRPr="006E5B1A">
        <w:rPr>
          <w:rFonts w:ascii="Times New Roman"/>
          <w:sz w:val="28"/>
          <w:szCs w:val="28"/>
          <w:lang w:val="ru-RU"/>
        </w:rPr>
        <w:t xml:space="preserve">В соответствии с Федеральными законами от 06.10.2003 № 131-ФЗ </w:t>
      </w:r>
      <w:r>
        <w:rPr>
          <w:rFonts w:asci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/>
          <w:sz w:val="28"/>
          <w:szCs w:val="28"/>
          <w:lang w:val="ru-RU"/>
        </w:rPr>
        <w:t xml:space="preserve">   </w:t>
      </w:r>
      <w:r w:rsidRPr="006E5B1A">
        <w:rPr>
          <w:rFonts w:ascii="Times New Roman"/>
          <w:sz w:val="28"/>
          <w:szCs w:val="28"/>
          <w:lang w:val="ru-RU"/>
        </w:rPr>
        <w:t>«</w:t>
      </w:r>
      <w:proofErr w:type="gramEnd"/>
      <w:r w:rsidRPr="006E5B1A">
        <w:rPr>
          <w:rFonts w:ascii="Times New Roman"/>
          <w:sz w:val="28"/>
          <w:szCs w:val="28"/>
          <w:lang w:val="ru-RU"/>
        </w:rPr>
        <w:t xml:space="preserve">Об общих принципах организации местного самоуправления в Российской Федерации», </w:t>
      </w:r>
      <w:r w:rsidRPr="006E5B1A">
        <w:rPr>
          <w:rFonts w:ascii="Times New Roman"/>
          <w:color w:val="000000"/>
          <w:sz w:val="28"/>
          <w:szCs w:val="28"/>
          <w:lang w:val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6E5B1A">
        <w:rPr>
          <w:rFonts w:ascii="Times New Roman"/>
          <w:sz w:val="28"/>
          <w:szCs w:val="28"/>
          <w:lang w:val="ru-RU"/>
        </w:rPr>
        <w:t>на основании Устава городского округа Красногорск и в целях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7968DF" w:rsidRPr="006E5B1A">
        <w:rPr>
          <w:rFonts w:ascii="Times New Roman"/>
          <w:sz w:val="28"/>
          <w:szCs w:val="28"/>
          <w:lang w:val="ru-RU"/>
        </w:rPr>
        <w:t xml:space="preserve">оперативного реагирования на возможные чрезвычайные ситуации природного и техногенного характера на территории </w:t>
      </w:r>
      <w:r w:rsidR="001865BC" w:rsidRPr="006E5B1A">
        <w:rPr>
          <w:rFonts w:ascii="Times New Roman"/>
          <w:sz w:val="28"/>
          <w:szCs w:val="28"/>
          <w:lang w:val="ru-RU"/>
        </w:rPr>
        <w:t>городского округа Красногорск</w:t>
      </w:r>
      <w:r w:rsidR="007968DF" w:rsidRPr="00506D81">
        <w:rPr>
          <w:rFonts w:ascii="Times New Roman"/>
          <w:sz w:val="28"/>
          <w:szCs w:val="28"/>
          <w:lang w:val="ru-RU"/>
        </w:rPr>
        <w:t xml:space="preserve"> </w:t>
      </w:r>
      <w:r w:rsidR="009541DE" w:rsidRPr="00506D81">
        <w:rPr>
          <w:rFonts w:ascii="Times New Roman"/>
          <w:b/>
          <w:sz w:val="28"/>
          <w:szCs w:val="28"/>
          <w:lang w:val="ru-RU"/>
        </w:rPr>
        <w:t>постановля</w:t>
      </w:r>
      <w:r w:rsidR="0032163A" w:rsidRPr="00506D81">
        <w:rPr>
          <w:rFonts w:ascii="Times New Roman"/>
          <w:b/>
          <w:sz w:val="28"/>
          <w:szCs w:val="28"/>
          <w:lang w:val="ru-RU"/>
        </w:rPr>
        <w:t>ю:</w:t>
      </w:r>
    </w:p>
    <w:p w:rsidR="001E5476" w:rsidRPr="00506D81" w:rsidRDefault="007968DF" w:rsidP="00DE64D1">
      <w:pPr>
        <w:ind w:firstLine="567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1. Создать оперативн</w:t>
      </w:r>
      <w:r w:rsidR="00600D0B" w:rsidRPr="00506D81">
        <w:rPr>
          <w:rFonts w:ascii="Times New Roman"/>
          <w:sz w:val="28"/>
          <w:szCs w:val="28"/>
          <w:lang w:val="ru-RU"/>
        </w:rPr>
        <w:t>ую</w:t>
      </w:r>
      <w:r w:rsidRPr="00506D81">
        <w:rPr>
          <w:rFonts w:ascii="Times New Roman"/>
          <w:sz w:val="28"/>
          <w:szCs w:val="28"/>
          <w:lang w:val="ru-RU"/>
        </w:rPr>
        <w:t xml:space="preserve"> групп</w:t>
      </w:r>
      <w:r w:rsidR="00600D0B" w:rsidRPr="00506D81">
        <w:rPr>
          <w:rFonts w:ascii="Times New Roman"/>
          <w:sz w:val="28"/>
          <w:szCs w:val="28"/>
          <w:lang w:val="ru-RU"/>
        </w:rPr>
        <w:t>у</w:t>
      </w:r>
      <w:r w:rsidRPr="00506D81">
        <w:rPr>
          <w:rFonts w:ascii="Times New Roman"/>
          <w:sz w:val="28"/>
          <w:szCs w:val="28"/>
          <w:lang w:val="ru-RU"/>
        </w:rPr>
        <w:t xml:space="preserve"> (далее - ОГ) и оперативный штаб (далее - ОШ) по предупрежд</w:t>
      </w:r>
      <w:r w:rsidR="00F7074F" w:rsidRPr="00506D81">
        <w:rPr>
          <w:rFonts w:ascii="Times New Roman"/>
          <w:sz w:val="28"/>
          <w:szCs w:val="28"/>
          <w:lang w:val="ru-RU"/>
        </w:rPr>
        <w:t>е</w:t>
      </w:r>
      <w:r w:rsidRPr="00506D81">
        <w:rPr>
          <w:rFonts w:ascii="Times New Roman"/>
          <w:sz w:val="28"/>
          <w:szCs w:val="28"/>
          <w:lang w:val="ru-RU"/>
        </w:rPr>
        <w:t xml:space="preserve">нию и ликвидации чрезвычайных ситуаций природного и техногенного характера (далее - ЧС) Комиссии по предупреждению и ликвидации чрезвычайных ситуаций природного и техногенного характера и обеспечению пожарной безопасности (далее - КЧС и ОПБ) </w:t>
      </w:r>
      <w:r w:rsidR="001865BC" w:rsidRPr="00506D81">
        <w:rPr>
          <w:rFonts w:ascii="Times New Roman"/>
          <w:sz w:val="28"/>
          <w:szCs w:val="28"/>
          <w:lang w:val="ru-RU"/>
        </w:rPr>
        <w:t>городского округа Красногорск</w:t>
      </w:r>
      <w:r w:rsidRPr="00506D81">
        <w:rPr>
          <w:rFonts w:ascii="Times New Roman"/>
          <w:sz w:val="28"/>
          <w:szCs w:val="28"/>
          <w:lang w:val="ru-RU"/>
        </w:rPr>
        <w:t xml:space="preserve"> (далее </w:t>
      </w:r>
      <w:r w:rsidR="001865BC" w:rsidRPr="00506D81">
        <w:rPr>
          <w:rFonts w:ascii="Times New Roman"/>
          <w:sz w:val="28"/>
          <w:szCs w:val="28"/>
          <w:lang w:val="ru-RU"/>
        </w:rPr>
        <w:t>–</w:t>
      </w:r>
      <w:r w:rsidRPr="00506D81">
        <w:rPr>
          <w:rFonts w:ascii="Times New Roman"/>
          <w:sz w:val="28"/>
          <w:szCs w:val="28"/>
          <w:lang w:val="ru-RU"/>
        </w:rPr>
        <w:t xml:space="preserve"> </w:t>
      </w:r>
      <w:r w:rsidR="001865BC" w:rsidRPr="00506D81">
        <w:rPr>
          <w:rFonts w:ascii="Times New Roman"/>
          <w:sz w:val="28"/>
          <w:szCs w:val="28"/>
          <w:lang w:val="ru-RU"/>
        </w:rPr>
        <w:t>городского округа</w:t>
      </w:r>
      <w:r w:rsidRPr="00506D81">
        <w:rPr>
          <w:rFonts w:ascii="Times New Roman"/>
          <w:sz w:val="28"/>
          <w:szCs w:val="28"/>
          <w:lang w:val="ru-RU"/>
        </w:rPr>
        <w:t xml:space="preserve">), согласно имеющимся рискам паспорта безопасности </w:t>
      </w:r>
      <w:r w:rsidR="009E5003" w:rsidRPr="00506D81">
        <w:rPr>
          <w:rFonts w:ascii="Times New Roman"/>
          <w:sz w:val="28"/>
          <w:szCs w:val="28"/>
          <w:lang w:val="ru-RU"/>
        </w:rPr>
        <w:t>городского округа</w:t>
      </w:r>
      <w:r w:rsidRPr="00506D81">
        <w:rPr>
          <w:rFonts w:ascii="Times New Roman"/>
          <w:sz w:val="28"/>
          <w:szCs w:val="28"/>
          <w:lang w:val="ru-RU"/>
        </w:rPr>
        <w:t>.</w:t>
      </w:r>
    </w:p>
    <w:p w:rsidR="007811AF" w:rsidRPr="00506D81" w:rsidRDefault="007968DF" w:rsidP="00DE64D1">
      <w:pPr>
        <w:ind w:firstLine="567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2. Утвердить</w:t>
      </w:r>
      <w:r w:rsidR="007811AF" w:rsidRPr="00506D81">
        <w:rPr>
          <w:rFonts w:ascii="Times New Roman"/>
          <w:sz w:val="28"/>
          <w:szCs w:val="28"/>
          <w:lang w:val="ru-RU"/>
        </w:rPr>
        <w:t>:</w:t>
      </w:r>
    </w:p>
    <w:p w:rsidR="001E5476" w:rsidRPr="00506D81" w:rsidRDefault="007811AF" w:rsidP="00DE64D1">
      <w:pPr>
        <w:ind w:firstLine="567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2.1.</w:t>
      </w:r>
      <w:r w:rsidR="007968DF" w:rsidRPr="00506D81">
        <w:rPr>
          <w:rFonts w:ascii="Times New Roman"/>
          <w:sz w:val="28"/>
          <w:szCs w:val="28"/>
          <w:lang w:val="ru-RU"/>
        </w:rPr>
        <w:t xml:space="preserve"> Пол</w:t>
      </w:r>
      <w:r w:rsidR="0032163A" w:rsidRPr="00506D81">
        <w:rPr>
          <w:rFonts w:ascii="Times New Roman"/>
          <w:sz w:val="28"/>
          <w:szCs w:val="28"/>
          <w:lang w:val="ru-RU"/>
        </w:rPr>
        <w:t xml:space="preserve">ожение об ОГ КЧС и ОПБ </w:t>
      </w:r>
      <w:r w:rsidR="001865BC" w:rsidRPr="00506D81">
        <w:rPr>
          <w:rFonts w:ascii="Times New Roman"/>
          <w:sz w:val="28"/>
          <w:szCs w:val="28"/>
          <w:lang w:val="ru-RU"/>
        </w:rPr>
        <w:t>городского округа</w:t>
      </w:r>
      <w:r w:rsidR="0032163A" w:rsidRPr="00506D81">
        <w:rPr>
          <w:rFonts w:ascii="Times New Roman"/>
          <w:sz w:val="28"/>
          <w:szCs w:val="28"/>
          <w:lang w:val="ru-RU"/>
        </w:rPr>
        <w:t xml:space="preserve"> (п</w:t>
      </w:r>
      <w:r w:rsidR="00F7074F" w:rsidRPr="00506D81">
        <w:rPr>
          <w:rFonts w:ascii="Times New Roman"/>
          <w:sz w:val="28"/>
          <w:szCs w:val="28"/>
          <w:lang w:val="ru-RU"/>
        </w:rPr>
        <w:t>риложение №</w:t>
      </w:r>
      <w:r w:rsidR="006E5B1A">
        <w:rPr>
          <w:rFonts w:ascii="Times New Roman"/>
          <w:sz w:val="28"/>
          <w:szCs w:val="28"/>
          <w:lang w:val="ru-RU"/>
        </w:rPr>
        <w:t xml:space="preserve"> </w:t>
      </w:r>
      <w:r w:rsidR="007968DF" w:rsidRPr="00506D81">
        <w:rPr>
          <w:rFonts w:ascii="Times New Roman"/>
          <w:sz w:val="28"/>
          <w:szCs w:val="28"/>
          <w:lang w:val="ru-RU"/>
        </w:rPr>
        <w:t>1).</w:t>
      </w:r>
    </w:p>
    <w:p w:rsidR="001E5476" w:rsidRPr="00506D81" w:rsidRDefault="007811AF" w:rsidP="00DE64D1">
      <w:pPr>
        <w:ind w:firstLine="567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2.2.</w:t>
      </w:r>
      <w:r w:rsidR="001554B2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С</w:t>
      </w:r>
      <w:r w:rsidR="007968DF" w:rsidRPr="00506D81">
        <w:rPr>
          <w:rFonts w:ascii="Times New Roman"/>
          <w:sz w:val="28"/>
          <w:szCs w:val="28"/>
          <w:lang w:val="ru-RU"/>
        </w:rPr>
        <w:t xml:space="preserve">остав ОГ КЧС и ОПБ </w:t>
      </w:r>
      <w:r w:rsidR="001865BC" w:rsidRPr="00506D81">
        <w:rPr>
          <w:rFonts w:ascii="Times New Roman"/>
          <w:sz w:val="28"/>
          <w:szCs w:val="28"/>
          <w:lang w:val="ru-RU"/>
        </w:rPr>
        <w:t>городского округа</w:t>
      </w:r>
      <w:r w:rsidR="00F7074F" w:rsidRPr="00506D81">
        <w:rPr>
          <w:rFonts w:ascii="Times New Roman"/>
          <w:sz w:val="28"/>
          <w:szCs w:val="28"/>
          <w:lang w:val="ru-RU"/>
        </w:rPr>
        <w:t xml:space="preserve"> (приложение №</w:t>
      </w:r>
      <w:r w:rsidR="006E5B1A">
        <w:rPr>
          <w:rFonts w:ascii="Times New Roman"/>
          <w:sz w:val="28"/>
          <w:szCs w:val="28"/>
          <w:lang w:val="ru-RU"/>
        </w:rPr>
        <w:t xml:space="preserve"> </w:t>
      </w:r>
      <w:r w:rsidR="007968DF" w:rsidRPr="00506D81">
        <w:rPr>
          <w:rFonts w:ascii="Times New Roman"/>
          <w:sz w:val="28"/>
          <w:szCs w:val="28"/>
          <w:lang w:val="ru-RU"/>
        </w:rPr>
        <w:t>2).</w:t>
      </w:r>
    </w:p>
    <w:p w:rsidR="001E5476" w:rsidRPr="00506D81" w:rsidRDefault="007811AF" w:rsidP="00DE64D1">
      <w:pPr>
        <w:ind w:firstLine="567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2.3.</w:t>
      </w:r>
      <w:r w:rsidR="007968DF" w:rsidRPr="00506D81">
        <w:rPr>
          <w:rFonts w:ascii="Times New Roman"/>
          <w:sz w:val="28"/>
          <w:szCs w:val="28"/>
          <w:lang w:val="ru-RU"/>
        </w:rPr>
        <w:t xml:space="preserve"> Пол</w:t>
      </w:r>
      <w:r w:rsidR="00F7074F" w:rsidRPr="00506D81">
        <w:rPr>
          <w:rFonts w:ascii="Times New Roman"/>
          <w:sz w:val="28"/>
          <w:szCs w:val="28"/>
          <w:lang w:val="ru-RU"/>
        </w:rPr>
        <w:t xml:space="preserve">ожение об ОШ КЧС и ОПБ </w:t>
      </w:r>
      <w:r w:rsidR="001865BC" w:rsidRPr="00506D81">
        <w:rPr>
          <w:rFonts w:ascii="Times New Roman"/>
          <w:sz w:val="28"/>
          <w:szCs w:val="28"/>
          <w:lang w:val="ru-RU"/>
        </w:rPr>
        <w:t>городского округа</w:t>
      </w:r>
      <w:r w:rsidR="00F7074F" w:rsidRPr="00506D81">
        <w:rPr>
          <w:rFonts w:ascii="Times New Roman"/>
          <w:sz w:val="28"/>
          <w:szCs w:val="28"/>
          <w:lang w:val="ru-RU"/>
        </w:rPr>
        <w:t xml:space="preserve"> (приложение №</w:t>
      </w:r>
      <w:r w:rsidR="006E5B1A">
        <w:rPr>
          <w:rFonts w:ascii="Times New Roman"/>
          <w:sz w:val="28"/>
          <w:szCs w:val="28"/>
          <w:lang w:val="ru-RU"/>
        </w:rPr>
        <w:t xml:space="preserve"> </w:t>
      </w:r>
      <w:r w:rsidR="007968DF" w:rsidRPr="00506D81">
        <w:rPr>
          <w:rFonts w:ascii="Times New Roman"/>
          <w:sz w:val="28"/>
          <w:szCs w:val="28"/>
          <w:lang w:val="ru-RU"/>
        </w:rPr>
        <w:t>3)</w:t>
      </w:r>
      <w:r w:rsidRPr="00506D81">
        <w:rPr>
          <w:rFonts w:ascii="Times New Roman"/>
          <w:sz w:val="28"/>
          <w:szCs w:val="28"/>
          <w:lang w:val="ru-RU"/>
        </w:rPr>
        <w:t>.</w:t>
      </w:r>
    </w:p>
    <w:p w:rsidR="006C1DE6" w:rsidRDefault="007811AF" w:rsidP="00DE64D1">
      <w:pPr>
        <w:widowControl/>
        <w:autoSpaceDE/>
        <w:ind w:firstLine="567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3</w:t>
      </w:r>
      <w:r w:rsidR="007968DF" w:rsidRPr="00506D81">
        <w:rPr>
          <w:rFonts w:ascii="Times New Roman"/>
          <w:sz w:val="28"/>
          <w:szCs w:val="28"/>
          <w:lang w:val="ru-RU"/>
        </w:rPr>
        <w:t xml:space="preserve">. </w:t>
      </w:r>
      <w:r w:rsidR="00DE64D1">
        <w:rPr>
          <w:rFonts w:ascii="Times New Roman"/>
          <w:sz w:val="28"/>
          <w:szCs w:val="28"/>
          <w:lang w:val="ru-RU"/>
        </w:rPr>
        <w:t>Директору</w:t>
      </w:r>
      <w:r w:rsidR="001865BC" w:rsidRPr="00506D81">
        <w:rPr>
          <w:rFonts w:ascii="Times New Roman"/>
          <w:sz w:val="28"/>
          <w:szCs w:val="28"/>
          <w:lang w:val="ru-RU"/>
        </w:rPr>
        <w:t xml:space="preserve"> </w:t>
      </w:r>
      <w:r w:rsidR="00DE64D1">
        <w:rPr>
          <w:rFonts w:ascii="Times New Roman"/>
          <w:sz w:val="28"/>
          <w:szCs w:val="28"/>
          <w:lang w:val="ru-RU"/>
        </w:rPr>
        <w:t>муниципального казенного учреждения</w:t>
      </w:r>
      <w:r w:rsidR="00DE64D1">
        <w:rPr>
          <w:rFonts w:asci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E64D1" w:rsidRPr="00DE64D1">
        <w:rPr>
          <w:color w:val="000000"/>
          <w:sz w:val="28"/>
          <w:szCs w:val="28"/>
          <w:shd w:val="clear" w:color="auto" w:fill="FFFFFF"/>
          <w:lang w:val="ru-RU"/>
        </w:rPr>
        <w:t>«Ц</w:t>
      </w:r>
      <w:r w:rsidR="00DE64D1">
        <w:rPr>
          <w:rFonts w:ascii="Times New Roman"/>
          <w:color w:val="000000"/>
          <w:sz w:val="28"/>
          <w:szCs w:val="28"/>
          <w:shd w:val="clear" w:color="auto" w:fill="FFFFFF"/>
          <w:lang w:val="ru-RU"/>
        </w:rPr>
        <w:t xml:space="preserve">ентр обеспечения деятельности органов местного самоуправления </w:t>
      </w:r>
      <w:r w:rsidR="00DE64D1" w:rsidRPr="00DE64D1">
        <w:rPr>
          <w:color w:val="000000"/>
          <w:sz w:val="28"/>
          <w:szCs w:val="28"/>
          <w:shd w:val="clear" w:color="auto" w:fill="FFFFFF"/>
          <w:lang w:val="ru-RU"/>
        </w:rPr>
        <w:t>городского</w:t>
      </w:r>
      <w:r w:rsidR="00DE64D1" w:rsidRPr="00DE64D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E64D1" w:rsidRPr="00DE64D1">
        <w:rPr>
          <w:color w:val="000000"/>
          <w:sz w:val="28"/>
          <w:szCs w:val="28"/>
          <w:shd w:val="clear" w:color="auto" w:fill="FFFFFF"/>
          <w:lang w:val="ru-RU"/>
        </w:rPr>
        <w:t>округа</w:t>
      </w:r>
      <w:r w:rsidR="00DE64D1" w:rsidRPr="00DE64D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E64D1" w:rsidRPr="00DE64D1">
        <w:rPr>
          <w:color w:val="000000"/>
          <w:sz w:val="28"/>
          <w:szCs w:val="28"/>
          <w:shd w:val="clear" w:color="auto" w:fill="FFFFFF"/>
          <w:lang w:val="ru-RU"/>
        </w:rPr>
        <w:t>Красногорск»</w:t>
      </w:r>
      <w:r w:rsidR="00DE64D1">
        <w:rPr>
          <w:rFonts w:asci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1DE6" w:rsidRPr="00506D81">
        <w:rPr>
          <w:rFonts w:ascii="Times New Roman"/>
          <w:sz w:val="28"/>
          <w:szCs w:val="28"/>
          <w:lang w:val="ru-RU"/>
        </w:rPr>
        <w:t xml:space="preserve">обеспечить </w:t>
      </w:r>
      <w:r w:rsidR="007968DF" w:rsidRPr="00506D81">
        <w:rPr>
          <w:rFonts w:ascii="Times New Roman"/>
          <w:sz w:val="28"/>
          <w:szCs w:val="28"/>
          <w:lang w:val="ru-RU"/>
        </w:rPr>
        <w:t xml:space="preserve">ОГ </w:t>
      </w:r>
      <w:r w:rsidR="00CC25C6" w:rsidRPr="00506D81">
        <w:rPr>
          <w:rFonts w:ascii="Times New Roman"/>
          <w:sz w:val="28"/>
          <w:szCs w:val="28"/>
          <w:lang w:val="ru-RU"/>
        </w:rPr>
        <w:t xml:space="preserve">и ОШ </w:t>
      </w:r>
      <w:r w:rsidR="007968DF" w:rsidRPr="00506D81">
        <w:rPr>
          <w:rFonts w:ascii="Times New Roman"/>
          <w:sz w:val="28"/>
          <w:szCs w:val="28"/>
          <w:lang w:val="ru-RU"/>
        </w:rPr>
        <w:t xml:space="preserve">КЧС и ОПБ </w:t>
      </w:r>
      <w:r w:rsidR="001865BC" w:rsidRPr="00506D81">
        <w:rPr>
          <w:rFonts w:ascii="Times New Roman"/>
          <w:sz w:val="28"/>
          <w:szCs w:val="28"/>
          <w:lang w:val="ru-RU"/>
        </w:rPr>
        <w:t>городского округа</w:t>
      </w:r>
      <w:r w:rsidR="007968DF" w:rsidRPr="00506D81">
        <w:rPr>
          <w:rFonts w:ascii="Times New Roman"/>
          <w:sz w:val="28"/>
          <w:szCs w:val="28"/>
          <w:lang w:val="ru-RU"/>
        </w:rPr>
        <w:t xml:space="preserve"> </w:t>
      </w:r>
      <w:r w:rsidR="00990B38" w:rsidRPr="00506D81">
        <w:rPr>
          <w:rFonts w:ascii="Times New Roman"/>
          <w:sz w:val="28"/>
          <w:szCs w:val="28"/>
          <w:lang w:val="ru-RU"/>
        </w:rPr>
        <w:t xml:space="preserve">на время </w:t>
      </w:r>
      <w:r w:rsidR="00E5784C" w:rsidRPr="00506D81">
        <w:rPr>
          <w:rFonts w:ascii="Times New Roman"/>
          <w:sz w:val="28"/>
          <w:szCs w:val="28"/>
          <w:lang w:val="ru-RU"/>
        </w:rPr>
        <w:t xml:space="preserve">их </w:t>
      </w:r>
      <w:r w:rsidR="00990B38" w:rsidRPr="00506D81">
        <w:rPr>
          <w:rFonts w:ascii="Times New Roman"/>
          <w:sz w:val="28"/>
          <w:szCs w:val="28"/>
          <w:lang w:val="ru-RU"/>
        </w:rPr>
        <w:t xml:space="preserve">работы </w:t>
      </w:r>
      <w:r w:rsidR="007968DF" w:rsidRPr="00506D81">
        <w:rPr>
          <w:rFonts w:ascii="Times New Roman"/>
          <w:sz w:val="28"/>
          <w:szCs w:val="28"/>
          <w:lang w:val="ru-RU"/>
        </w:rPr>
        <w:t>необходимы</w:t>
      </w:r>
      <w:r w:rsidR="006C1DE6" w:rsidRPr="00506D81">
        <w:rPr>
          <w:rFonts w:ascii="Times New Roman"/>
          <w:sz w:val="28"/>
          <w:szCs w:val="28"/>
          <w:lang w:val="ru-RU"/>
        </w:rPr>
        <w:t>м</w:t>
      </w:r>
      <w:r w:rsidR="007968DF" w:rsidRPr="00506D81">
        <w:rPr>
          <w:rFonts w:ascii="Times New Roman"/>
          <w:sz w:val="28"/>
          <w:szCs w:val="28"/>
          <w:lang w:val="ru-RU"/>
        </w:rPr>
        <w:t xml:space="preserve"> автомобильны</w:t>
      </w:r>
      <w:r w:rsidR="006C1DE6" w:rsidRPr="00506D81">
        <w:rPr>
          <w:rFonts w:ascii="Times New Roman"/>
          <w:sz w:val="28"/>
          <w:szCs w:val="28"/>
          <w:lang w:val="ru-RU"/>
        </w:rPr>
        <w:t>м</w:t>
      </w:r>
      <w:r w:rsidR="007968DF" w:rsidRPr="00506D81">
        <w:rPr>
          <w:rFonts w:ascii="Times New Roman"/>
          <w:sz w:val="28"/>
          <w:szCs w:val="28"/>
          <w:lang w:val="ru-RU"/>
        </w:rPr>
        <w:t xml:space="preserve"> транспорт</w:t>
      </w:r>
      <w:r w:rsidR="006C1DE6" w:rsidRPr="00506D81">
        <w:rPr>
          <w:rFonts w:ascii="Times New Roman"/>
          <w:sz w:val="28"/>
          <w:szCs w:val="28"/>
          <w:lang w:val="ru-RU"/>
        </w:rPr>
        <w:t>ом.</w:t>
      </w:r>
    </w:p>
    <w:p w:rsidR="004F20CC" w:rsidRDefault="004F20CC" w:rsidP="006E5B1A">
      <w:pPr>
        <w:ind w:firstLine="567"/>
        <w:rPr>
          <w:rFonts w:ascii="Times New Roman"/>
          <w:sz w:val="28"/>
          <w:szCs w:val="28"/>
          <w:lang w:val="ru-RU"/>
        </w:rPr>
      </w:pPr>
    </w:p>
    <w:p w:rsidR="001E5476" w:rsidRPr="00506D81" w:rsidRDefault="006C1DE6" w:rsidP="006E5B1A">
      <w:pPr>
        <w:ind w:firstLine="567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lastRenderedPageBreak/>
        <w:t>4.</w:t>
      </w:r>
      <w:r w:rsidR="005740EF" w:rsidRPr="00506D81"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Рекомендовать руководителям учреждений, предприятий и организаций</w:t>
      </w:r>
      <w:r w:rsidR="00990B38" w:rsidRPr="00506D81">
        <w:rPr>
          <w:rFonts w:ascii="Times New Roman"/>
          <w:sz w:val="28"/>
          <w:szCs w:val="28"/>
          <w:lang w:val="ru-RU"/>
        </w:rPr>
        <w:t xml:space="preserve"> (далее – организаций)</w:t>
      </w:r>
      <w:r w:rsidRPr="00506D81">
        <w:rPr>
          <w:rFonts w:ascii="Times New Roman"/>
          <w:sz w:val="28"/>
          <w:szCs w:val="28"/>
          <w:lang w:val="ru-RU"/>
        </w:rPr>
        <w:t xml:space="preserve">, осуществляющих свою хозяйственную деятельность на территории </w:t>
      </w:r>
      <w:r w:rsidR="001865BC" w:rsidRPr="00506D81">
        <w:rPr>
          <w:rFonts w:ascii="Times New Roman"/>
          <w:sz w:val="28"/>
          <w:szCs w:val="28"/>
          <w:lang w:val="ru-RU"/>
        </w:rPr>
        <w:t>городского округа</w:t>
      </w:r>
      <w:r w:rsidRPr="00506D81">
        <w:rPr>
          <w:rFonts w:ascii="Times New Roman"/>
          <w:sz w:val="28"/>
          <w:szCs w:val="28"/>
          <w:lang w:val="ru-RU"/>
        </w:rPr>
        <w:t xml:space="preserve"> независимо от их </w:t>
      </w:r>
      <w:r w:rsidR="00E02277" w:rsidRPr="00506D81">
        <w:rPr>
          <w:rFonts w:ascii="Times New Roman"/>
          <w:sz w:val="28"/>
          <w:szCs w:val="28"/>
          <w:lang w:val="ru-RU"/>
        </w:rPr>
        <w:t>организационно-правовых форм</w:t>
      </w:r>
      <w:r w:rsidR="00E70638" w:rsidRPr="00506D81">
        <w:rPr>
          <w:rFonts w:ascii="Times New Roman"/>
          <w:sz w:val="28"/>
          <w:szCs w:val="28"/>
          <w:lang w:val="ru-RU"/>
        </w:rPr>
        <w:t>,</w:t>
      </w:r>
      <w:r w:rsidR="00E02277" w:rsidRPr="00506D81">
        <w:rPr>
          <w:rFonts w:ascii="Times New Roman"/>
          <w:sz w:val="28"/>
          <w:szCs w:val="28"/>
          <w:lang w:val="ru-RU"/>
        </w:rPr>
        <w:t xml:space="preserve"> </w:t>
      </w:r>
      <w:r w:rsidR="00A72615" w:rsidRPr="00506D81">
        <w:rPr>
          <w:rFonts w:ascii="Times New Roman"/>
          <w:sz w:val="28"/>
          <w:szCs w:val="28"/>
          <w:lang w:val="ru-RU"/>
        </w:rPr>
        <w:t xml:space="preserve">обеспечить </w:t>
      </w:r>
      <w:r w:rsidR="00990B38" w:rsidRPr="00506D81">
        <w:rPr>
          <w:rFonts w:ascii="Times New Roman"/>
          <w:sz w:val="28"/>
          <w:szCs w:val="28"/>
          <w:lang w:val="ru-RU"/>
        </w:rPr>
        <w:t>привле</w:t>
      </w:r>
      <w:r w:rsidR="00A72615" w:rsidRPr="00506D81">
        <w:rPr>
          <w:rFonts w:ascii="Times New Roman"/>
          <w:sz w:val="28"/>
          <w:szCs w:val="28"/>
          <w:lang w:val="ru-RU"/>
        </w:rPr>
        <w:t>чение</w:t>
      </w:r>
      <w:r w:rsidR="00990B38" w:rsidRPr="00506D81">
        <w:rPr>
          <w:rFonts w:ascii="Times New Roman"/>
          <w:sz w:val="28"/>
          <w:szCs w:val="28"/>
          <w:lang w:val="ru-RU"/>
        </w:rPr>
        <w:t xml:space="preserve"> по согласованию </w:t>
      </w:r>
      <w:r w:rsidR="00E5784C" w:rsidRPr="00506D81">
        <w:rPr>
          <w:rFonts w:ascii="Times New Roman"/>
          <w:sz w:val="28"/>
          <w:szCs w:val="28"/>
          <w:lang w:val="ru-RU"/>
        </w:rPr>
        <w:t xml:space="preserve">для осуществления совместной деятельности в составе </w:t>
      </w:r>
      <w:r w:rsidR="00990B38" w:rsidRPr="00506D81">
        <w:rPr>
          <w:rFonts w:ascii="Times New Roman"/>
          <w:sz w:val="28"/>
          <w:szCs w:val="28"/>
          <w:lang w:val="ru-RU"/>
        </w:rPr>
        <w:t xml:space="preserve">ОГ и ОШ КЧС и ОПБ </w:t>
      </w:r>
      <w:r w:rsidR="00A72615" w:rsidRPr="00506D81">
        <w:rPr>
          <w:rFonts w:ascii="Times New Roman"/>
          <w:sz w:val="28"/>
          <w:szCs w:val="28"/>
          <w:lang w:val="ru-RU"/>
        </w:rPr>
        <w:t>городского округа</w:t>
      </w:r>
      <w:r w:rsidR="00990B38" w:rsidRPr="00506D81">
        <w:rPr>
          <w:rFonts w:ascii="Times New Roman"/>
          <w:sz w:val="28"/>
          <w:szCs w:val="28"/>
          <w:lang w:val="ru-RU"/>
        </w:rPr>
        <w:t xml:space="preserve"> автомобильный транспорт </w:t>
      </w:r>
      <w:r w:rsidR="005740EF" w:rsidRPr="00506D81">
        <w:rPr>
          <w:rFonts w:ascii="Times New Roman"/>
          <w:sz w:val="28"/>
          <w:szCs w:val="28"/>
          <w:lang w:val="ru-RU"/>
        </w:rPr>
        <w:t>(специальную технику)</w:t>
      </w:r>
      <w:r w:rsidR="00981D39" w:rsidRPr="00506D81">
        <w:rPr>
          <w:rFonts w:ascii="Times New Roman"/>
          <w:sz w:val="28"/>
          <w:szCs w:val="28"/>
          <w:lang w:val="ru-RU"/>
        </w:rPr>
        <w:t xml:space="preserve"> и персонал</w:t>
      </w:r>
      <w:r w:rsidR="00990B38" w:rsidRPr="00506D81">
        <w:rPr>
          <w:rFonts w:ascii="Times New Roman"/>
          <w:sz w:val="28"/>
          <w:szCs w:val="28"/>
          <w:lang w:val="ru-RU"/>
        </w:rPr>
        <w:t xml:space="preserve"> (специалистов)</w:t>
      </w:r>
      <w:r w:rsidR="007968DF" w:rsidRPr="00506D81">
        <w:rPr>
          <w:rFonts w:ascii="Times New Roman"/>
          <w:sz w:val="28"/>
          <w:szCs w:val="28"/>
          <w:lang w:val="ru-RU"/>
        </w:rPr>
        <w:t xml:space="preserve"> </w:t>
      </w:r>
      <w:r w:rsidR="00990B38" w:rsidRPr="00506D81">
        <w:rPr>
          <w:rFonts w:ascii="Times New Roman"/>
          <w:sz w:val="28"/>
          <w:szCs w:val="28"/>
          <w:lang w:val="ru-RU"/>
        </w:rPr>
        <w:t>организации</w:t>
      </w:r>
      <w:r w:rsidR="00E5784C" w:rsidRPr="00506D81">
        <w:rPr>
          <w:rFonts w:ascii="Times New Roman"/>
          <w:sz w:val="28"/>
          <w:szCs w:val="28"/>
          <w:lang w:val="ru-RU"/>
        </w:rPr>
        <w:t>.</w:t>
      </w:r>
    </w:p>
    <w:p w:rsidR="00506D81" w:rsidRPr="00506D81" w:rsidRDefault="006C1DE6" w:rsidP="006E5B1A">
      <w:pPr>
        <w:ind w:firstLine="567"/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5</w:t>
      </w:r>
      <w:r w:rsidR="00CC25C6" w:rsidRPr="00506D81">
        <w:rPr>
          <w:rFonts w:ascii="Times New Roman"/>
          <w:sz w:val="28"/>
          <w:szCs w:val="28"/>
          <w:lang w:val="ru-RU"/>
        </w:rPr>
        <w:t xml:space="preserve">. </w:t>
      </w:r>
      <w:r w:rsidR="00506D81" w:rsidRPr="00506D81">
        <w:rPr>
          <w:rFonts w:ascii="Times New Roman"/>
          <w:sz w:val="28"/>
          <w:szCs w:val="28"/>
          <w:lang w:val="ru-RU"/>
        </w:rPr>
        <w:t xml:space="preserve">Признать утратившим силу постановление администрации городского округа Красногорск от </w:t>
      </w:r>
      <w:r w:rsidR="00506D81">
        <w:rPr>
          <w:rFonts w:ascii="Times New Roman"/>
          <w:sz w:val="28"/>
          <w:szCs w:val="28"/>
          <w:lang w:val="ru-RU"/>
        </w:rPr>
        <w:t>30.01.2017 № 150/1</w:t>
      </w:r>
      <w:r w:rsidR="00506D81" w:rsidRPr="00506D81">
        <w:rPr>
          <w:rFonts w:ascii="Times New Roman"/>
          <w:bCs/>
          <w:sz w:val="28"/>
          <w:szCs w:val="28"/>
          <w:lang w:val="ru-RU"/>
        </w:rPr>
        <w:t xml:space="preserve"> «</w:t>
      </w:r>
      <w:r w:rsidR="00506D81" w:rsidRPr="00506D81">
        <w:rPr>
          <w:rFonts w:ascii="Times New Roman"/>
          <w:sz w:val="28"/>
          <w:szCs w:val="28"/>
          <w:lang w:val="ru-RU"/>
        </w:rPr>
        <w:t>О создании оперативной группы и оперативного штаба</w:t>
      </w:r>
      <w:r w:rsidR="00506D81">
        <w:rPr>
          <w:rFonts w:ascii="Times New Roman"/>
          <w:sz w:val="28"/>
          <w:szCs w:val="28"/>
          <w:lang w:val="ru-RU"/>
        </w:rPr>
        <w:t xml:space="preserve"> </w:t>
      </w:r>
      <w:r w:rsidR="00506D81" w:rsidRPr="00506D81">
        <w:rPr>
          <w:rFonts w:ascii="Times New Roman"/>
          <w:sz w:val="28"/>
          <w:szCs w:val="28"/>
          <w:lang w:val="ru-RU"/>
        </w:rPr>
        <w:t>по предупреждению и ликвидации чрезвычайных ситуаций</w:t>
      </w:r>
      <w:r w:rsidR="00506D81">
        <w:rPr>
          <w:rFonts w:ascii="Times New Roman"/>
          <w:sz w:val="28"/>
          <w:szCs w:val="28"/>
          <w:lang w:val="ru-RU"/>
        </w:rPr>
        <w:t xml:space="preserve"> </w:t>
      </w:r>
      <w:r w:rsidR="00506D81" w:rsidRPr="00506D81">
        <w:rPr>
          <w:rFonts w:ascii="Times New Roman"/>
          <w:sz w:val="28"/>
          <w:szCs w:val="28"/>
          <w:lang w:val="ru-RU"/>
        </w:rPr>
        <w:t>природного и техногенного характера</w:t>
      </w:r>
      <w:r w:rsidR="00506D81">
        <w:rPr>
          <w:rFonts w:ascii="Times New Roman"/>
          <w:sz w:val="28"/>
          <w:szCs w:val="28"/>
          <w:lang w:val="ru-RU"/>
        </w:rPr>
        <w:t xml:space="preserve"> </w:t>
      </w:r>
      <w:r w:rsidR="00506D81" w:rsidRPr="00506D81">
        <w:rPr>
          <w:rFonts w:ascii="Times New Roman"/>
          <w:sz w:val="28"/>
          <w:szCs w:val="28"/>
          <w:lang w:val="ru-RU"/>
        </w:rPr>
        <w:t>Комиссии по предупреждению и ликвидации</w:t>
      </w:r>
      <w:r w:rsidR="00506D81">
        <w:rPr>
          <w:rFonts w:ascii="Times New Roman"/>
          <w:sz w:val="28"/>
          <w:szCs w:val="28"/>
          <w:lang w:val="ru-RU"/>
        </w:rPr>
        <w:t xml:space="preserve"> </w:t>
      </w:r>
      <w:r w:rsidR="00506D81" w:rsidRPr="00506D81">
        <w:rPr>
          <w:rFonts w:ascii="Times New Roman"/>
          <w:sz w:val="28"/>
          <w:szCs w:val="28"/>
          <w:lang w:val="ru-RU"/>
        </w:rPr>
        <w:t>чрезвычайных ситуаций природного и техногенного</w:t>
      </w:r>
      <w:r w:rsidR="00506D81">
        <w:rPr>
          <w:rFonts w:ascii="Times New Roman"/>
          <w:sz w:val="28"/>
          <w:szCs w:val="28"/>
          <w:lang w:val="ru-RU"/>
        </w:rPr>
        <w:t xml:space="preserve"> </w:t>
      </w:r>
      <w:r w:rsidR="00506D81" w:rsidRPr="00506D81">
        <w:rPr>
          <w:rFonts w:ascii="Times New Roman"/>
          <w:sz w:val="28"/>
          <w:szCs w:val="28"/>
          <w:lang w:val="ru-RU"/>
        </w:rPr>
        <w:t>характера и обеспечению пожарной безопасности</w:t>
      </w:r>
      <w:r w:rsidR="00506D81">
        <w:rPr>
          <w:rFonts w:ascii="Times New Roman"/>
          <w:sz w:val="28"/>
          <w:szCs w:val="28"/>
          <w:lang w:val="ru-RU"/>
        </w:rPr>
        <w:t xml:space="preserve"> </w:t>
      </w:r>
      <w:r w:rsidR="00506D81" w:rsidRPr="00506D81">
        <w:rPr>
          <w:rFonts w:ascii="Times New Roman"/>
          <w:sz w:val="28"/>
          <w:szCs w:val="28"/>
          <w:lang w:val="ru-RU"/>
        </w:rPr>
        <w:t>городского округа Красногорск</w:t>
      </w:r>
      <w:r w:rsidR="006E5B1A">
        <w:rPr>
          <w:rFonts w:ascii="Times New Roman"/>
          <w:sz w:val="28"/>
          <w:szCs w:val="28"/>
          <w:lang w:val="ru-RU"/>
        </w:rPr>
        <w:t>».</w:t>
      </w:r>
    </w:p>
    <w:p w:rsidR="00506D81" w:rsidRPr="00506D81" w:rsidRDefault="00C5016F" w:rsidP="006E5B1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6</w:t>
      </w:r>
      <w:r w:rsidR="00506D81" w:rsidRPr="00506D81">
        <w:rPr>
          <w:rFonts w:ascii="Times New Roman"/>
          <w:sz w:val="28"/>
          <w:szCs w:val="28"/>
          <w:lang w:val="ru-RU"/>
        </w:rPr>
        <w:t xml:space="preserve">. Разместить настоящее постановление в сетевом издании «Интернет портал городского округа Красногорск Московской области» по адресу: </w:t>
      </w:r>
      <w:r w:rsidR="00506D81" w:rsidRPr="00506D81">
        <w:rPr>
          <w:rStyle w:val="a6"/>
          <w:rFonts w:ascii="Times New Roman"/>
          <w:color w:val="auto"/>
          <w:sz w:val="28"/>
          <w:szCs w:val="28"/>
          <w:u w:val="none"/>
        </w:rPr>
        <w:t>https</w:t>
      </w:r>
      <w:r w:rsidR="00506D81" w:rsidRPr="00506D81">
        <w:rPr>
          <w:rStyle w:val="a6"/>
          <w:rFonts w:ascii="Times New Roman"/>
          <w:color w:val="auto"/>
          <w:sz w:val="28"/>
          <w:szCs w:val="28"/>
          <w:u w:val="none"/>
          <w:lang w:val="ru-RU"/>
        </w:rPr>
        <w:t>://</w:t>
      </w:r>
      <w:proofErr w:type="spellStart"/>
      <w:r w:rsidR="00506D81" w:rsidRPr="00506D81">
        <w:rPr>
          <w:rStyle w:val="a6"/>
          <w:rFonts w:ascii="Times New Roman"/>
          <w:color w:val="auto"/>
          <w:sz w:val="28"/>
          <w:szCs w:val="28"/>
          <w:u w:val="none"/>
        </w:rPr>
        <w:t>krasnogorsk</w:t>
      </w:r>
      <w:proofErr w:type="spellEnd"/>
      <w:r w:rsidR="00506D81" w:rsidRPr="00506D81">
        <w:rPr>
          <w:rStyle w:val="a6"/>
          <w:rFonts w:ascii="Times New Roman"/>
          <w:color w:val="auto"/>
          <w:sz w:val="28"/>
          <w:szCs w:val="28"/>
          <w:u w:val="none"/>
          <w:lang w:val="ru-RU"/>
        </w:rPr>
        <w:t>-</w:t>
      </w:r>
      <w:proofErr w:type="spellStart"/>
      <w:r w:rsidR="00506D81" w:rsidRPr="00506D81">
        <w:rPr>
          <w:rStyle w:val="a6"/>
          <w:rFonts w:ascii="Times New Roman"/>
          <w:color w:val="auto"/>
          <w:sz w:val="28"/>
          <w:szCs w:val="28"/>
          <w:u w:val="none"/>
        </w:rPr>
        <w:t>adm</w:t>
      </w:r>
      <w:proofErr w:type="spellEnd"/>
      <w:r w:rsidR="00506D81" w:rsidRPr="00506D81">
        <w:rPr>
          <w:rStyle w:val="a6"/>
          <w:rFonts w:ascii="Times New Roman"/>
          <w:color w:val="auto"/>
          <w:sz w:val="28"/>
          <w:szCs w:val="28"/>
          <w:u w:val="none"/>
          <w:lang w:val="ru-RU"/>
        </w:rPr>
        <w:t>.</w:t>
      </w:r>
      <w:r w:rsidR="00506D81" w:rsidRPr="00506D81">
        <w:rPr>
          <w:rStyle w:val="a6"/>
          <w:rFonts w:ascii="Times New Roman"/>
          <w:color w:val="auto"/>
          <w:sz w:val="28"/>
          <w:szCs w:val="28"/>
          <w:u w:val="none"/>
        </w:rPr>
        <w:t>ru</w:t>
      </w:r>
      <w:r w:rsidR="00506D81" w:rsidRPr="00506D81">
        <w:rPr>
          <w:rStyle w:val="a6"/>
          <w:rFonts w:ascii="Times New Roman"/>
          <w:color w:val="auto"/>
          <w:sz w:val="28"/>
          <w:szCs w:val="28"/>
          <w:u w:val="none"/>
          <w:lang w:val="ru-RU"/>
        </w:rPr>
        <w:t>/</w:t>
      </w:r>
      <w:r w:rsidR="00506D81" w:rsidRPr="00506D81">
        <w:rPr>
          <w:rFonts w:ascii="Times New Roman"/>
          <w:sz w:val="28"/>
          <w:szCs w:val="28"/>
          <w:lang w:val="ru-RU"/>
        </w:rPr>
        <w:t>.</w:t>
      </w:r>
    </w:p>
    <w:p w:rsidR="00506D81" w:rsidRPr="00506D81" w:rsidRDefault="00C5016F" w:rsidP="006E5B1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7</w:t>
      </w:r>
      <w:r w:rsidR="00506D81" w:rsidRPr="00506D81">
        <w:rPr>
          <w:rFonts w:ascii="Times New Roman"/>
          <w:sz w:val="28"/>
          <w:szCs w:val="28"/>
          <w:lang w:val="ru-RU"/>
        </w:rPr>
        <w:t xml:space="preserve">. Контроль за исполнением настоящего постановления возложить на заместителя главы городского округа Красногорск </w:t>
      </w:r>
      <w:proofErr w:type="spellStart"/>
      <w:r w:rsidR="00506D81" w:rsidRPr="00506D81">
        <w:rPr>
          <w:rFonts w:ascii="Times New Roman"/>
          <w:sz w:val="28"/>
          <w:szCs w:val="28"/>
          <w:lang w:val="ru-RU"/>
        </w:rPr>
        <w:t>Ремпеля</w:t>
      </w:r>
      <w:proofErr w:type="spellEnd"/>
      <w:r w:rsidR="00506D81" w:rsidRPr="00506D81">
        <w:rPr>
          <w:rFonts w:ascii="Times New Roman"/>
          <w:sz w:val="28"/>
          <w:szCs w:val="28"/>
          <w:lang w:val="ru-RU"/>
        </w:rPr>
        <w:t xml:space="preserve"> А.Э.</w:t>
      </w:r>
    </w:p>
    <w:p w:rsidR="00506D81" w:rsidRPr="00506D81" w:rsidRDefault="00506D81" w:rsidP="00506D81">
      <w:pPr>
        <w:ind w:firstLine="567"/>
        <w:rPr>
          <w:rStyle w:val="FontStyle15"/>
          <w:rFonts w:ascii="Times New Roman"/>
          <w:sz w:val="28"/>
          <w:szCs w:val="28"/>
          <w:lang w:val="ru-RU"/>
        </w:rPr>
      </w:pPr>
    </w:p>
    <w:p w:rsidR="008332C1" w:rsidRPr="00506D81" w:rsidRDefault="008332C1" w:rsidP="00506D81">
      <w:pPr>
        <w:ind w:firstLine="567"/>
        <w:rPr>
          <w:rStyle w:val="FontStyle15"/>
          <w:rFonts w:ascii="Times New Roman"/>
          <w:sz w:val="28"/>
          <w:szCs w:val="28"/>
          <w:lang w:val="ru-RU"/>
        </w:rPr>
      </w:pPr>
    </w:p>
    <w:p w:rsidR="00506D81" w:rsidRPr="00506D81" w:rsidRDefault="00506D81" w:rsidP="00506D81">
      <w:pPr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 xml:space="preserve">Глава городского округа Красногорск                                                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Pr="00506D81">
        <w:rPr>
          <w:rFonts w:ascii="Times New Roman"/>
          <w:sz w:val="28"/>
          <w:szCs w:val="28"/>
          <w:lang w:val="ru-RU"/>
        </w:rPr>
        <w:t>Д.В. Волков</w:t>
      </w:r>
    </w:p>
    <w:p w:rsidR="00506D81" w:rsidRPr="00506D81" w:rsidRDefault="00506D81" w:rsidP="00506D81">
      <w:pPr>
        <w:rPr>
          <w:rFonts w:ascii="Times New Roman"/>
          <w:sz w:val="28"/>
          <w:szCs w:val="28"/>
          <w:lang w:val="ru-RU"/>
        </w:rPr>
      </w:pPr>
    </w:p>
    <w:p w:rsidR="00506D81" w:rsidRDefault="00506D81" w:rsidP="00506D81">
      <w:pPr>
        <w:rPr>
          <w:rFonts w:ascii="Times New Roman"/>
          <w:sz w:val="28"/>
          <w:szCs w:val="28"/>
          <w:lang w:val="ru-RU"/>
        </w:rPr>
      </w:pPr>
    </w:p>
    <w:p w:rsidR="00A354BC" w:rsidRPr="00506D81" w:rsidRDefault="00A354BC" w:rsidP="00A354BC">
      <w:pPr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Верно</w:t>
      </w:r>
    </w:p>
    <w:p w:rsidR="00A354BC" w:rsidRPr="00506D81" w:rsidRDefault="00A354BC" w:rsidP="00A354BC">
      <w:pPr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Главный эксперт общего отдела</w:t>
      </w:r>
    </w:p>
    <w:p w:rsidR="00A354BC" w:rsidRPr="00506D81" w:rsidRDefault="00A354BC" w:rsidP="00A354BC">
      <w:pPr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 xml:space="preserve">управления делами                                                           </w:t>
      </w:r>
      <w:r>
        <w:rPr>
          <w:rFonts w:ascii="Times New Roman"/>
          <w:sz w:val="28"/>
          <w:szCs w:val="28"/>
          <w:lang w:val="ru-RU"/>
        </w:rPr>
        <w:t xml:space="preserve">  </w:t>
      </w:r>
      <w:r w:rsidRPr="00506D81">
        <w:rPr>
          <w:rFonts w:ascii="Times New Roman"/>
          <w:sz w:val="28"/>
          <w:szCs w:val="28"/>
          <w:lang w:val="ru-RU"/>
        </w:rPr>
        <w:t xml:space="preserve">         Ю.Г. Никифорова</w:t>
      </w:r>
    </w:p>
    <w:p w:rsidR="00A354BC" w:rsidRPr="00506D81" w:rsidRDefault="00A354BC" w:rsidP="00A354BC">
      <w:pPr>
        <w:rPr>
          <w:rFonts w:ascii="Times New Roman"/>
          <w:sz w:val="28"/>
          <w:szCs w:val="28"/>
          <w:lang w:val="ru-RU"/>
        </w:rPr>
      </w:pPr>
    </w:p>
    <w:p w:rsidR="00A354BC" w:rsidRPr="00506D81" w:rsidRDefault="00A354BC" w:rsidP="00A354BC">
      <w:pPr>
        <w:rPr>
          <w:rFonts w:ascii="Times New Roman"/>
          <w:sz w:val="28"/>
          <w:szCs w:val="28"/>
          <w:lang w:val="ru-RU"/>
        </w:rPr>
      </w:pPr>
      <w:bookmarkStart w:id="0" w:name="_GoBack"/>
      <w:bookmarkEnd w:id="0"/>
    </w:p>
    <w:p w:rsidR="00A354BC" w:rsidRPr="00506D81" w:rsidRDefault="00A354BC" w:rsidP="00A354BC">
      <w:pPr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Исполнитель                                                                                      Е.Л. Смирнов</w:t>
      </w:r>
    </w:p>
    <w:p w:rsidR="00A354BC" w:rsidRPr="00506D81" w:rsidRDefault="00A354BC" w:rsidP="00A354BC">
      <w:pPr>
        <w:rPr>
          <w:rFonts w:ascii="Times New Roman"/>
          <w:sz w:val="28"/>
          <w:szCs w:val="28"/>
          <w:lang w:val="ru-RU"/>
        </w:rPr>
      </w:pPr>
    </w:p>
    <w:p w:rsidR="00A354BC" w:rsidRDefault="00A354BC" w:rsidP="00A354BC">
      <w:pPr>
        <w:rPr>
          <w:rFonts w:ascii="Times New Roman"/>
          <w:sz w:val="28"/>
          <w:szCs w:val="28"/>
          <w:lang w:val="ru-RU"/>
        </w:rPr>
      </w:pPr>
    </w:p>
    <w:p w:rsidR="00A354BC" w:rsidRPr="00797B8C" w:rsidRDefault="00A354BC" w:rsidP="00A354BC">
      <w:pPr>
        <w:ind w:left="1134" w:hanging="1134"/>
        <w:rPr>
          <w:rFonts w:ascii="Times New Roman"/>
          <w:sz w:val="28"/>
          <w:szCs w:val="28"/>
          <w:lang w:val="ru-RU"/>
        </w:rPr>
      </w:pPr>
      <w:r w:rsidRPr="00797B8C">
        <w:rPr>
          <w:rFonts w:ascii="Times New Roman"/>
          <w:sz w:val="28"/>
          <w:szCs w:val="28"/>
          <w:lang w:val="ru-RU"/>
        </w:rPr>
        <w:t xml:space="preserve">Разослано: </w:t>
      </w:r>
      <w:r w:rsidRPr="00797B8C">
        <w:rPr>
          <w:rFonts w:ascii="Times New Roman"/>
          <w:color w:val="000000"/>
          <w:sz w:val="28"/>
          <w:szCs w:val="28"/>
          <w:lang w:val="ru-RU"/>
        </w:rPr>
        <w:t>дело-2, прокуратура, заместителям главы городского округа, руководителям структурных подразделений администрации городского округа, руководителям организаций (по списку)</w:t>
      </w:r>
      <w:r>
        <w:rPr>
          <w:rFonts w:ascii="Times New Roman"/>
          <w:sz w:val="28"/>
          <w:szCs w:val="28"/>
          <w:lang w:val="ru-RU"/>
        </w:rPr>
        <w:t>.</w:t>
      </w:r>
    </w:p>
    <w:p w:rsidR="00A354BC" w:rsidRPr="00506D81" w:rsidRDefault="00A354BC" w:rsidP="00A354BC">
      <w:pPr>
        <w:ind w:left="1418" w:hanging="1418"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</w:p>
    <w:p w:rsidR="008332C1" w:rsidRDefault="008332C1" w:rsidP="00506D81">
      <w:pPr>
        <w:rPr>
          <w:rFonts w:ascii="Times New Roman"/>
          <w:sz w:val="28"/>
          <w:szCs w:val="28"/>
          <w:lang w:val="ru-RU"/>
        </w:rPr>
      </w:pPr>
    </w:p>
    <w:p w:rsidR="008332C1" w:rsidRDefault="008332C1" w:rsidP="00506D81">
      <w:pPr>
        <w:rPr>
          <w:rFonts w:ascii="Times New Roman"/>
          <w:sz w:val="28"/>
          <w:szCs w:val="28"/>
          <w:lang w:val="ru-RU"/>
        </w:rPr>
      </w:pPr>
    </w:p>
    <w:p w:rsidR="008332C1" w:rsidRDefault="008332C1" w:rsidP="00506D81">
      <w:pPr>
        <w:rPr>
          <w:rFonts w:ascii="Times New Roman"/>
          <w:sz w:val="28"/>
          <w:szCs w:val="28"/>
          <w:lang w:val="ru-RU"/>
        </w:rPr>
      </w:pPr>
    </w:p>
    <w:p w:rsidR="008332C1" w:rsidRDefault="008332C1" w:rsidP="00506D81">
      <w:pPr>
        <w:rPr>
          <w:rFonts w:ascii="Times New Roman"/>
          <w:sz w:val="28"/>
          <w:szCs w:val="28"/>
          <w:lang w:val="ru-RU"/>
        </w:rPr>
      </w:pPr>
    </w:p>
    <w:p w:rsidR="008332C1" w:rsidRDefault="008332C1" w:rsidP="00506D81">
      <w:pPr>
        <w:rPr>
          <w:rFonts w:ascii="Times New Roman"/>
          <w:sz w:val="28"/>
          <w:szCs w:val="28"/>
          <w:lang w:val="ru-RU"/>
        </w:rPr>
      </w:pPr>
    </w:p>
    <w:p w:rsidR="008332C1" w:rsidRDefault="008332C1" w:rsidP="00506D81">
      <w:pPr>
        <w:rPr>
          <w:rFonts w:ascii="Times New Roman"/>
          <w:sz w:val="28"/>
          <w:szCs w:val="28"/>
          <w:lang w:val="ru-RU"/>
        </w:rPr>
      </w:pPr>
    </w:p>
    <w:p w:rsidR="008332C1" w:rsidRDefault="008332C1" w:rsidP="00506D81">
      <w:pPr>
        <w:rPr>
          <w:rFonts w:ascii="Times New Roman"/>
          <w:sz w:val="28"/>
          <w:szCs w:val="28"/>
          <w:lang w:val="ru-RU"/>
        </w:rPr>
      </w:pPr>
    </w:p>
    <w:p w:rsidR="008332C1" w:rsidRDefault="008332C1" w:rsidP="00506D81">
      <w:pPr>
        <w:rPr>
          <w:rFonts w:ascii="Times New Roman"/>
          <w:sz w:val="28"/>
          <w:szCs w:val="28"/>
          <w:lang w:val="ru-RU"/>
        </w:rPr>
      </w:pPr>
    </w:p>
    <w:p w:rsidR="008332C1" w:rsidRDefault="008332C1" w:rsidP="00506D81">
      <w:pPr>
        <w:rPr>
          <w:rFonts w:ascii="Times New Roman"/>
          <w:sz w:val="28"/>
          <w:szCs w:val="28"/>
          <w:lang w:val="ru-RU"/>
        </w:rPr>
      </w:pPr>
    </w:p>
    <w:p w:rsidR="00506D81" w:rsidRPr="002913ED" w:rsidRDefault="00506D81" w:rsidP="00506D81">
      <w:pPr>
        <w:rPr>
          <w:rFonts w:ascii="Times New Roman"/>
          <w:sz w:val="28"/>
          <w:szCs w:val="28"/>
        </w:rPr>
      </w:pPr>
      <w:r w:rsidRPr="002913ED">
        <w:rPr>
          <w:rFonts w:ascii="Times New Roman"/>
          <w:sz w:val="28"/>
          <w:szCs w:val="28"/>
        </w:rPr>
        <w:t xml:space="preserve">Исполнитель                             </w:t>
      </w:r>
      <w:r>
        <w:rPr>
          <w:rFonts w:ascii="Times New Roman"/>
          <w:sz w:val="28"/>
          <w:szCs w:val="28"/>
        </w:rPr>
        <w:t xml:space="preserve">                             </w:t>
      </w:r>
      <w:r w:rsidRPr="002913ED">
        <w:rPr>
          <w:rFonts w:ascii="Times New Roman"/>
          <w:sz w:val="28"/>
          <w:szCs w:val="28"/>
        </w:rPr>
        <w:t xml:space="preserve">        </w:t>
      </w:r>
      <w:r>
        <w:rPr>
          <w:rFonts w:ascii="Times New Roman"/>
          <w:sz w:val="28"/>
          <w:szCs w:val="28"/>
        </w:rPr>
        <w:t xml:space="preserve"> </w:t>
      </w:r>
      <w:r w:rsidRPr="002913ED">
        <w:rPr>
          <w:rFonts w:ascii="Times New Roman"/>
          <w:sz w:val="28"/>
          <w:szCs w:val="28"/>
        </w:rPr>
        <w:t xml:space="preserve">          </w:t>
      </w:r>
      <w:r>
        <w:rPr>
          <w:rFonts w:ascii="Times New Roman"/>
          <w:sz w:val="28"/>
          <w:szCs w:val="28"/>
        </w:rPr>
        <w:t xml:space="preserve">        </w:t>
      </w:r>
      <w:r w:rsidRPr="002913ED">
        <w:rPr>
          <w:rFonts w:ascii="Times New Roman"/>
          <w:sz w:val="28"/>
          <w:szCs w:val="28"/>
        </w:rPr>
        <w:t xml:space="preserve">  </w:t>
      </w:r>
      <w:r>
        <w:rPr>
          <w:rFonts w:ascii="Times New Roman"/>
          <w:sz w:val="28"/>
          <w:szCs w:val="28"/>
        </w:rPr>
        <w:t xml:space="preserve">Е.Л. </w:t>
      </w:r>
      <w:proofErr w:type="spellStart"/>
      <w:r>
        <w:rPr>
          <w:rFonts w:ascii="Times New Roman"/>
          <w:sz w:val="28"/>
          <w:szCs w:val="28"/>
        </w:rPr>
        <w:t>Смирнов</w:t>
      </w:r>
      <w:proofErr w:type="spellEnd"/>
    </w:p>
    <w:p w:rsidR="00506D81" w:rsidRDefault="00506D81" w:rsidP="00506D81">
      <w:pPr>
        <w:rPr>
          <w:rFonts w:ascii="Times New Roman"/>
          <w:sz w:val="28"/>
          <w:szCs w:val="28"/>
        </w:rPr>
      </w:pPr>
    </w:p>
    <w:p w:rsidR="008332C1" w:rsidRDefault="008332C1" w:rsidP="00506D81">
      <w:pPr>
        <w:rPr>
          <w:rFonts w:ascii="Times New Roman"/>
          <w:sz w:val="28"/>
          <w:szCs w:val="28"/>
        </w:rPr>
      </w:pPr>
    </w:p>
    <w:p w:rsidR="00506D81" w:rsidRPr="004E13AF" w:rsidRDefault="00506D81" w:rsidP="00506D81">
      <w:pPr>
        <w:jc w:val="center"/>
        <w:rPr>
          <w:rFonts w:ascii="Times New Roman"/>
          <w:sz w:val="28"/>
          <w:szCs w:val="28"/>
        </w:rPr>
      </w:pPr>
      <w:r w:rsidRPr="004E13AF">
        <w:rPr>
          <w:rFonts w:ascii="Times New Roman"/>
          <w:sz w:val="28"/>
          <w:szCs w:val="28"/>
        </w:rPr>
        <w:t>СОГЛАСОВАНИЯ</w:t>
      </w:r>
    </w:p>
    <w:p w:rsidR="00506D81" w:rsidRPr="001056B6" w:rsidRDefault="00506D81" w:rsidP="00506D81">
      <w:pPr>
        <w:jc w:val="center"/>
        <w:rPr>
          <w:rFonts w:ascii="Times New Roman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120"/>
        <w:gridCol w:w="3543"/>
        <w:gridCol w:w="2149"/>
      </w:tblGrid>
      <w:tr w:rsidR="00506D81" w:rsidRPr="004E13AF" w:rsidTr="00C5016F">
        <w:trPr>
          <w:trHeight w:val="7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1" w:rsidRPr="00506D81" w:rsidRDefault="00506D81" w:rsidP="005C5E3F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06D81">
              <w:rPr>
                <w:rFonts w:ascii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1" w:rsidRPr="00506D81" w:rsidRDefault="00506D81" w:rsidP="005C5E3F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06D81">
              <w:rPr>
                <w:rFonts w:ascii="Times New Roman"/>
                <w:sz w:val="24"/>
                <w:szCs w:val="24"/>
              </w:rPr>
              <w:t>Суть</w:t>
            </w:r>
            <w:proofErr w:type="spellEnd"/>
            <w:r w:rsidRPr="00506D8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506D81">
              <w:rPr>
                <w:rFonts w:ascii="Times New Roman"/>
                <w:sz w:val="24"/>
                <w:szCs w:val="24"/>
              </w:rPr>
              <w:t>возражений</w:t>
            </w:r>
            <w:proofErr w:type="spellEnd"/>
            <w:r w:rsidRPr="00506D81">
              <w:rPr>
                <w:rFonts w:ascii="Times New Roman"/>
                <w:sz w:val="24"/>
                <w:szCs w:val="24"/>
              </w:rPr>
              <w:t>,</w:t>
            </w:r>
          </w:p>
          <w:p w:rsidR="00506D81" w:rsidRPr="00506D81" w:rsidRDefault="00506D81" w:rsidP="005C5E3F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06D81">
              <w:rPr>
                <w:rFonts w:ascii="Times New Roman"/>
                <w:sz w:val="24"/>
                <w:szCs w:val="24"/>
              </w:rPr>
              <w:t>замечаний</w:t>
            </w:r>
            <w:proofErr w:type="spellEnd"/>
            <w:r w:rsidRPr="00506D81"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 w:rsidRPr="00506D81">
              <w:rPr>
                <w:rFonts w:ascii="Times New Roman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1" w:rsidRPr="00506D81" w:rsidRDefault="00506D81" w:rsidP="005C5E3F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06D81">
              <w:rPr>
                <w:rFonts w:ascii="Times New Roman"/>
                <w:sz w:val="24"/>
                <w:szCs w:val="24"/>
              </w:rPr>
              <w:t xml:space="preserve">Ф.И.О., </w:t>
            </w:r>
            <w:proofErr w:type="spellStart"/>
            <w:r w:rsidRPr="00506D81">
              <w:rPr>
                <w:rFonts w:ascii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1" w:rsidRPr="00506D81" w:rsidRDefault="00506D81" w:rsidP="005C5E3F">
            <w:pPr>
              <w:ind w:left="-108" w:right="-85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506D81">
              <w:rPr>
                <w:rFonts w:ascii="Times New Roman"/>
                <w:sz w:val="24"/>
                <w:szCs w:val="24"/>
              </w:rPr>
              <w:t>Личная</w:t>
            </w:r>
            <w:proofErr w:type="spellEnd"/>
            <w:r w:rsidRPr="00506D81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506D81">
              <w:rPr>
                <w:rFonts w:asci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506D81" w:rsidRPr="00A354BC" w:rsidTr="00284CF2">
        <w:trPr>
          <w:trHeight w:val="19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81" w:rsidRPr="004E13AF" w:rsidRDefault="00506D81" w:rsidP="005C5E3F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81" w:rsidRPr="004E13AF" w:rsidRDefault="00506D81" w:rsidP="005C5E3F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81" w:rsidRPr="00506D81" w:rsidRDefault="00506D81" w:rsidP="005C5E3F">
            <w:pPr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06D81">
              <w:rPr>
                <w:rFonts w:ascii="Times New Roman"/>
                <w:sz w:val="28"/>
                <w:szCs w:val="28"/>
                <w:lang w:val="ru-RU"/>
              </w:rPr>
              <w:t>Заместитель главы городского округа</w:t>
            </w:r>
          </w:p>
          <w:p w:rsidR="00506D81" w:rsidRPr="00506D81" w:rsidRDefault="00506D81" w:rsidP="005C5E3F">
            <w:pPr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06D81">
              <w:rPr>
                <w:rFonts w:ascii="Times New Roman"/>
                <w:sz w:val="28"/>
                <w:szCs w:val="28"/>
                <w:lang w:val="ru-RU"/>
              </w:rPr>
              <w:t xml:space="preserve">А.Э. </w:t>
            </w:r>
            <w:proofErr w:type="spellStart"/>
            <w:r w:rsidRPr="00506D81">
              <w:rPr>
                <w:rFonts w:ascii="Times New Roman"/>
                <w:sz w:val="28"/>
                <w:szCs w:val="28"/>
                <w:lang w:val="ru-RU"/>
              </w:rPr>
              <w:t>Ремпель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81" w:rsidRPr="00506D81" w:rsidRDefault="00506D81" w:rsidP="005C5E3F">
            <w:pPr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506D81" w:rsidRPr="00A354BC" w:rsidTr="00284CF2">
        <w:trPr>
          <w:trHeight w:val="22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81" w:rsidRPr="00506D81" w:rsidRDefault="00506D81" w:rsidP="005C5E3F">
            <w:pPr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81" w:rsidRPr="00506D81" w:rsidRDefault="00506D81" w:rsidP="005C5E3F">
            <w:pPr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81" w:rsidRPr="00506D81" w:rsidRDefault="00506D81" w:rsidP="005C5E3F">
            <w:pPr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06D81">
              <w:rPr>
                <w:rFonts w:ascii="Times New Roman"/>
                <w:sz w:val="28"/>
                <w:szCs w:val="28"/>
                <w:lang w:val="ru-RU"/>
              </w:rPr>
              <w:t>Правовое управление администраци</w:t>
            </w:r>
            <w:r w:rsidR="00741DA8">
              <w:rPr>
                <w:rFonts w:ascii="Times New Roman"/>
                <w:sz w:val="28"/>
                <w:szCs w:val="28"/>
                <w:lang w:val="ru-RU"/>
              </w:rPr>
              <w:t>и городского округа Красногорск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81" w:rsidRPr="00506D81" w:rsidRDefault="00506D81" w:rsidP="005C5E3F">
            <w:pPr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</w:tbl>
    <w:p w:rsidR="00692B84" w:rsidRDefault="00692B84" w:rsidP="00506D81">
      <w:pPr>
        <w:rPr>
          <w:rFonts w:ascii="Times New Roman"/>
          <w:sz w:val="28"/>
          <w:szCs w:val="28"/>
          <w:lang w:val="ru-RU"/>
        </w:rPr>
      </w:pPr>
    </w:p>
    <w:p w:rsidR="00692B84" w:rsidRDefault="00692B84" w:rsidP="00506D81">
      <w:pPr>
        <w:rPr>
          <w:rFonts w:ascii="Times New Roman"/>
          <w:sz w:val="28"/>
          <w:szCs w:val="28"/>
          <w:lang w:val="ru-RU"/>
        </w:rPr>
      </w:pPr>
    </w:p>
    <w:p w:rsidR="00692B84" w:rsidRDefault="00692B84" w:rsidP="00506D81">
      <w:pPr>
        <w:rPr>
          <w:rFonts w:ascii="Times New Roman"/>
          <w:sz w:val="28"/>
          <w:szCs w:val="28"/>
          <w:lang w:val="ru-RU"/>
        </w:rPr>
      </w:pPr>
    </w:p>
    <w:p w:rsidR="00692B84" w:rsidRDefault="00692B84" w:rsidP="00506D81">
      <w:pPr>
        <w:rPr>
          <w:rFonts w:ascii="Times New Roman"/>
          <w:sz w:val="28"/>
          <w:szCs w:val="28"/>
          <w:lang w:val="ru-RU"/>
        </w:rPr>
      </w:pPr>
    </w:p>
    <w:p w:rsidR="00506D81" w:rsidRPr="00506D81" w:rsidRDefault="00506D81" w:rsidP="00506D81">
      <w:pPr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Верно</w:t>
      </w:r>
    </w:p>
    <w:p w:rsidR="00506D81" w:rsidRPr="00506D81" w:rsidRDefault="00506D81" w:rsidP="00506D81">
      <w:pPr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Главный эксперт общего отдела</w:t>
      </w:r>
    </w:p>
    <w:p w:rsidR="00506D81" w:rsidRPr="00506D81" w:rsidRDefault="00506D81" w:rsidP="00506D81">
      <w:pPr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 xml:space="preserve">управления делами                                                           </w:t>
      </w:r>
      <w:r w:rsidR="00203DE0">
        <w:rPr>
          <w:rFonts w:ascii="Times New Roman"/>
          <w:sz w:val="28"/>
          <w:szCs w:val="28"/>
          <w:lang w:val="ru-RU"/>
        </w:rPr>
        <w:t xml:space="preserve">  </w:t>
      </w:r>
      <w:r w:rsidRPr="00506D81">
        <w:rPr>
          <w:rFonts w:ascii="Times New Roman"/>
          <w:sz w:val="28"/>
          <w:szCs w:val="28"/>
          <w:lang w:val="ru-RU"/>
        </w:rPr>
        <w:t xml:space="preserve">         Ю.Г. Никифорова</w:t>
      </w:r>
    </w:p>
    <w:p w:rsidR="00506D81" w:rsidRPr="00506D81" w:rsidRDefault="00506D81" w:rsidP="00506D81">
      <w:pPr>
        <w:rPr>
          <w:rFonts w:ascii="Times New Roman"/>
          <w:sz w:val="28"/>
          <w:szCs w:val="28"/>
          <w:lang w:val="ru-RU"/>
        </w:rPr>
      </w:pPr>
    </w:p>
    <w:p w:rsidR="00506D81" w:rsidRPr="00506D81" w:rsidRDefault="00506D81" w:rsidP="00506D81">
      <w:pPr>
        <w:rPr>
          <w:rFonts w:ascii="Times New Roman"/>
          <w:sz w:val="28"/>
          <w:szCs w:val="28"/>
          <w:lang w:val="ru-RU"/>
        </w:rPr>
      </w:pPr>
    </w:p>
    <w:p w:rsidR="00506D81" w:rsidRPr="00506D81" w:rsidRDefault="00506D81" w:rsidP="00506D81">
      <w:pPr>
        <w:rPr>
          <w:rFonts w:ascii="Times New Roman"/>
          <w:sz w:val="28"/>
          <w:szCs w:val="28"/>
          <w:lang w:val="ru-RU"/>
        </w:rPr>
      </w:pPr>
      <w:r w:rsidRPr="00506D81">
        <w:rPr>
          <w:rFonts w:ascii="Times New Roman"/>
          <w:sz w:val="28"/>
          <w:szCs w:val="28"/>
          <w:lang w:val="ru-RU"/>
        </w:rPr>
        <w:t>Исполнитель                                                                                      Е.Л. Смирнов</w:t>
      </w:r>
    </w:p>
    <w:p w:rsidR="00506D81" w:rsidRPr="00506D81" w:rsidRDefault="00506D81" w:rsidP="00506D81">
      <w:pPr>
        <w:rPr>
          <w:rFonts w:ascii="Times New Roman"/>
          <w:sz w:val="28"/>
          <w:szCs w:val="28"/>
          <w:lang w:val="ru-RU"/>
        </w:rPr>
      </w:pPr>
    </w:p>
    <w:p w:rsidR="00506D81" w:rsidRDefault="00506D81" w:rsidP="00506D81">
      <w:pPr>
        <w:rPr>
          <w:rFonts w:ascii="Times New Roman"/>
          <w:sz w:val="28"/>
          <w:szCs w:val="28"/>
          <w:lang w:val="ru-RU"/>
        </w:rPr>
      </w:pPr>
    </w:p>
    <w:p w:rsidR="00797B8C" w:rsidRPr="00797B8C" w:rsidRDefault="00797B8C" w:rsidP="00E769D2">
      <w:pPr>
        <w:ind w:left="1134" w:hanging="1134"/>
        <w:rPr>
          <w:rFonts w:ascii="Times New Roman"/>
          <w:sz w:val="28"/>
          <w:szCs w:val="28"/>
          <w:lang w:val="ru-RU"/>
        </w:rPr>
      </w:pPr>
      <w:r w:rsidRPr="00797B8C">
        <w:rPr>
          <w:rFonts w:ascii="Times New Roman"/>
          <w:sz w:val="28"/>
          <w:szCs w:val="28"/>
          <w:lang w:val="ru-RU"/>
        </w:rPr>
        <w:t xml:space="preserve">Разослано: </w:t>
      </w:r>
      <w:r w:rsidRPr="00797B8C">
        <w:rPr>
          <w:rFonts w:ascii="Times New Roman"/>
          <w:color w:val="000000"/>
          <w:sz w:val="28"/>
          <w:szCs w:val="28"/>
          <w:lang w:val="ru-RU"/>
        </w:rPr>
        <w:t>дело-2, прокуратура, заместителям главы городского округа, руководителям структурных подразделений администрации городского округа, руководителям организаций (по списку)</w:t>
      </w:r>
      <w:r>
        <w:rPr>
          <w:rFonts w:ascii="Times New Roman"/>
          <w:sz w:val="28"/>
          <w:szCs w:val="28"/>
          <w:lang w:val="ru-RU"/>
        </w:rPr>
        <w:t>.</w:t>
      </w:r>
    </w:p>
    <w:p w:rsidR="00C473DE" w:rsidRPr="00506D81" w:rsidRDefault="00C473DE" w:rsidP="00203DE0">
      <w:pPr>
        <w:ind w:left="1418" w:hanging="1418"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</w:p>
    <w:sectPr w:rsidR="00C473DE" w:rsidRPr="00506D81" w:rsidSect="008A0EB0">
      <w:pgSz w:w="11909" w:h="16834" w:code="9"/>
      <w:pgMar w:top="1134" w:right="851" w:bottom="1134" w:left="1701" w:header="851" w:footer="992" w:gutter="0"/>
      <w:cols w:space="720"/>
      <w:docGrid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 w:grammar="clean"/>
  <w:defaultTabStop w:val="720"/>
  <w:hyphenationZone w:val="357"/>
  <w:noPunctuationKerning/>
  <w:characterSpacingControl w:val="doNotCompress"/>
  <w:savePreviewPicture/>
  <w:compat>
    <w:useFELayout/>
    <w:compatSetting w:name="compatibilityMode" w:uri="http://schemas.microsoft.com/office/word" w:val="12"/>
  </w:compat>
  <w:rsids>
    <w:rsidRoot w:val="001E5476"/>
    <w:rsid w:val="00015DBD"/>
    <w:rsid w:val="00030AFF"/>
    <w:rsid w:val="00035DD3"/>
    <w:rsid w:val="00036506"/>
    <w:rsid w:val="00065490"/>
    <w:rsid w:val="000741D9"/>
    <w:rsid w:val="0008687B"/>
    <w:rsid w:val="000B7442"/>
    <w:rsid w:val="000D565C"/>
    <w:rsid w:val="000E1FEB"/>
    <w:rsid w:val="001554B2"/>
    <w:rsid w:val="0018639A"/>
    <w:rsid w:val="001865BC"/>
    <w:rsid w:val="0018692A"/>
    <w:rsid w:val="00192602"/>
    <w:rsid w:val="001E5476"/>
    <w:rsid w:val="00203DE0"/>
    <w:rsid w:val="00253AE4"/>
    <w:rsid w:val="00263D5D"/>
    <w:rsid w:val="00265F6A"/>
    <w:rsid w:val="00284CF2"/>
    <w:rsid w:val="002D39AD"/>
    <w:rsid w:val="002E262D"/>
    <w:rsid w:val="00316529"/>
    <w:rsid w:val="0032163A"/>
    <w:rsid w:val="00325D78"/>
    <w:rsid w:val="00327DC9"/>
    <w:rsid w:val="00372AC7"/>
    <w:rsid w:val="003A701D"/>
    <w:rsid w:val="003B0392"/>
    <w:rsid w:val="003B4103"/>
    <w:rsid w:val="004338C1"/>
    <w:rsid w:val="00442AA5"/>
    <w:rsid w:val="00472DFA"/>
    <w:rsid w:val="00497AF9"/>
    <w:rsid w:val="004A63D1"/>
    <w:rsid w:val="004F20CC"/>
    <w:rsid w:val="00506D81"/>
    <w:rsid w:val="00521AA3"/>
    <w:rsid w:val="0055493C"/>
    <w:rsid w:val="005740EF"/>
    <w:rsid w:val="00585889"/>
    <w:rsid w:val="005C48F0"/>
    <w:rsid w:val="005E307D"/>
    <w:rsid w:val="005E6FF4"/>
    <w:rsid w:val="00600D0B"/>
    <w:rsid w:val="00650D07"/>
    <w:rsid w:val="00690856"/>
    <w:rsid w:val="00692B84"/>
    <w:rsid w:val="006C1DE6"/>
    <w:rsid w:val="006D3DC9"/>
    <w:rsid w:val="006E52DB"/>
    <w:rsid w:val="006E5B1A"/>
    <w:rsid w:val="006E6303"/>
    <w:rsid w:val="00701678"/>
    <w:rsid w:val="00722E96"/>
    <w:rsid w:val="00730758"/>
    <w:rsid w:val="00741A16"/>
    <w:rsid w:val="00741DA8"/>
    <w:rsid w:val="00746BC3"/>
    <w:rsid w:val="007609A4"/>
    <w:rsid w:val="007811AF"/>
    <w:rsid w:val="00790E11"/>
    <w:rsid w:val="007968DF"/>
    <w:rsid w:val="00797B8C"/>
    <w:rsid w:val="00822FD0"/>
    <w:rsid w:val="00830BF1"/>
    <w:rsid w:val="008332C1"/>
    <w:rsid w:val="0086612F"/>
    <w:rsid w:val="00881BEB"/>
    <w:rsid w:val="008A0EB0"/>
    <w:rsid w:val="009541DE"/>
    <w:rsid w:val="00981D39"/>
    <w:rsid w:val="00990B38"/>
    <w:rsid w:val="009E5003"/>
    <w:rsid w:val="00A354BC"/>
    <w:rsid w:val="00A72615"/>
    <w:rsid w:val="00B17EC7"/>
    <w:rsid w:val="00B30959"/>
    <w:rsid w:val="00BC748B"/>
    <w:rsid w:val="00C044D3"/>
    <w:rsid w:val="00C40ACB"/>
    <w:rsid w:val="00C473DE"/>
    <w:rsid w:val="00C5016F"/>
    <w:rsid w:val="00C512ED"/>
    <w:rsid w:val="00CA6184"/>
    <w:rsid w:val="00CC25C6"/>
    <w:rsid w:val="00D051EB"/>
    <w:rsid w:val="00D653EB"/>
    <w:rsid w:val="00DE64D1"/>
    <w:rsid w:val="00DF7E82"/>
    <w:rsid w:val="00E02277"/>
    <w:rsid w:val="00E07724"/>
    <w:rsid w:val="00E17961"/>
    <w:rsid w:val="00E359E1"/>
    <w:rsid w:val="00E5784C"/>
    <w:rsid w:val="00E70638"/>
    <w:rsid w:val="00E769D2"/>
    <w:rsid w:val="00E76D6F"/>
    <w:rsid w:val="00EF14B1"/>
    <w:rsid w:val="00F707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C8AFE4-72C8-444C-AF61-08C77D70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48F0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26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265F6A"/>
    <w:pPr>
      <w:keepNext/>
      <w:widowControl w:val="0"/>
      <w:wordWrap w:val="0"/>
      <w:jc w:val="center"/>
    </w:pPr>
  </w:style>
  <w:style w:type="paragraph" w:customStyle="1" w:styleId="ParaAttribute1">
    <w:name w:val="ParaAttribute1"/>
    <w:rsid w:val="00265F6A"/>
    <w:pPr>
      <w:widowControl w:val="0"/>
      <w:tabs>
        <w:tab w:val="left" w:pos="2410"/>
      </w:tabs>
      <w:wordWrap w:val="0"/>
      <w:ind w:firstLine="284"/>
    </w:pPr>
  </w:style>
  <w:style w:type="paragraph" w:customStyle="1" w:styleId="ParaAttribute2">
    <w:name w:val="ParaAttribute2"/>
    <w:rsid w:val="00265F6A"/>
    <w:pPr>
      <w:keepNext/>
      <w:widowControl w:val="0"/>
      <w:wordWrap w:val="0"/>
      <w:ind w:firstLine="284"/>
      <w:jc w:val="center"/>
    </w:pPr>
  </w:style>
  <w:style w:type="paragraph" w:customStyle="1" w:styleId="ParaAttribute3">
    <w:name w:val="ParaAttribute3"/>
    <w:rsid w:val="00265F6A"/>
    <w:pPr>
      <w:widowControl w:val="0"/>
      <w:shd w:val="solid" w:color="FFFFFF" w:fill="auto"/>
      <w:wordWrap w:val="0"/>
    </w:pPr>
  </w:style>
  <w:style w:type="paragraph" w:customStyle="1" w:styleId="ParaAttribute4">
    <w:name w:val="ParaAttribute4"/>
    <w:rsid w:val="00265F6A"/>
    <w:pPr>
      <w:widowControl w:val="0"/>
      <w:shd w:val="solid" w:color="FFFFFF" w:fill="auto"/>
      <w:tabs>
        <w:tab w:val="left" w:pos="787"/>
      </w:tabs>
      <w:wordWrap w:val="0"/>
      <w:spacing w:line="317" w:lineRule="exact"/>
      <w:jc w:val="both"/>
    </w:pPr>
  </w:style>
  <w:style w:type="paragraph" w:customStyle="1" w:styleId="ParaAttribute5">
    <w:name w:val="ParaAttribute5"/>
    <w:rsid w:val="00265F6A"/>
    <w:pPr>
      <w:widowControl w:val="0"/>
      <w:wordWrap w:val="0"/>
    </w:pPr>
  </w:style>
  <w:style w:type="paragraph" w:customStyle="1" w:styleId="ParaAttribute6">
    <w:name w:val="ParaAttribute6"/>
    <w:rsid w:val="00265F6A"/>
    <w:pPr>
      <w:widowControl w:val="0"/>
      <w:wordWrap w:val="0"/>
      <w:jc w:val="center"/>
    </w:pPr>
  </w:style>
  <w:style w:type="paragraph" w:customStyle="1" w:styleId="ParaAttribute7">
    <w:name w:val="ParaAttribute7"/>
    <w:rsid w:val="00265F6A"/>
    <w:pPr>
      <w:widowControl w:val="0"/>
      <w:wordWrap w:val="0"/>
      <w:jc w:val="both"/>
    </w:pPr>
  </w:style>
  <w:style w:type="paragraph" w:customStyle="1" w:styleId="ParaAttribute8">
    <w:name w:val="ParaAttribute8"/>
    <w:rsid w:val="00265F6A"/>
    <w:pPr>
      <w:widowControl w:val="0"/>
      <w:wordWrap w:val="0"/>
      <w:ind w:firstLine="709"/>
      <w:jc w:val="both"/>
    </w:pPr>
  </w:style>
  <w:style w:type="paragraph" w:customStyle="1" w:styleId="ParaAttribute9">
    <w:name w:val="ParaAttribute9"/>
    <w:rsid w:val="00265F6A"/>
    <w:pPr>
      <w:widowControl w:val="0"/>
      <w:wordWrap w:val="0"/>
      <w:jc w:val="center"/>
    </w:pPr>
  </w:style>
  <w:style w:type="paragraph" w:customStyle="1" w:styleId="ParaAttribute10">
    <w:name w:val="ParaAttribute10"/>
    <w:rsid w:val="00265F6A"/>
    <w:pPr>
      <w:widowControl w:val="0"/>
      <w:wordWrap w:val="0"/>
      <w:ind w:left="4860"/>
      <w:jc w:val="center"/>
    </w:pPr>
  </w:style>
  <w:style w:type="paragraph" w:customStyle="1" w:styleId="ParaAttribute11">
    <w:name w:val="ParaAttribute11"/>
    <w:rsid w:val="00265F6A"/>
    <w:pPr>
      <w:widowControl w:val="0"/>
      <w:wordWrap w:val="0"/>
      <w:ind w:left="4860"/>
      <w:jc w:val="both"/>
    </w:pPr>
  </w:style>
  <w:style w:type="paragraph" w:customStyle="1" w:styleId="ParaAttribute12">
    <w:name w:val="ParaAttribute12"/>
    <w:rsid w:val="00265F6A"/>
    <w:pPr>
      <w:widowControl w:val="0"/>
      <w:wordWrap w:val="0"/>
      <w:ind w:firstLine="709"/>
      <w:jc w:val="center"/>
    </w:pPr>
  </w:style>
  <w:style w:type="paragraph" w:customStyle="1" w:styleId="ParaAttribute13">
    <w:name w:val="ParaAttribute13"/>
    <w:rsid w:val="00265F6A"/>
    <w:pPr>
      <w:keepNext/>
      <w:widowControl w:val="0"/>
      <w:wordWrap w:val="0"/>
      <w:ind w:firstLine="709"/>
      <w:jc w:val="both"/>
    </w:pPr>
  </w:style>
  <w:style w:type="paragraph" w:customStyle="1" w:styleId="ParaAttribute14">
    <w:name w:val="ParaAttribute14"/>
    <w:rsid w:val="00265F6A"/>
    <w:pPr>
      <w:widowControl w:val="0"/>
      <w:tabs>
        <w:tab w:val="left" w:pos="1248"/>
      </w:tabs>
      <w:wordWrap w:val="0"/>
      <w:ind w:firstLine="709"/>
      <w:jc w:val="both"/>
    </w:pPr>
  </w:style>
  <w:style w:type="paragraph" w:customStyle="1" w:styleId="ParaAttribute15">
    <w:name w:val="ParaAttribute15"/>
    <w:rsid w:val="00265F6A"/>
    <w:pPr>
      <w:widowControl w:val="0"/>
      <w:tabs>
        <w:tab w:val="left" w:pos="1260"/>
      </w:tabs>
      <w:wordWrap w:val="0"/>
      <w:ind w:firstLine="709"/>
      <w:jc w:val="both"/>
    </w:pPr>
  </w:style>
  <w:style w:type="paragraph" w:customStyle="1" w:styleId="ParaAttribute16">
    <w:name w:val="ParaAttribute16"/>
    <w:rsid w:val="00265F6A"/>
    <w:pPr>
      <w:widowControl w:val="0"/>
      <w:tabs>
        <w:tab w:val="left" w:pos="1260"/>
        <w:tab w:val="left" w:pos="1428"/>
      </w:tabs>
      <w:wordWrap w:val="0"/>
      <w:ind w:firstLine="709"/>
      <w:jc w:val="both"/>
    </w:pPr>
  </w:style>
  <w:style w:type="paragraph" w:customStyle="1" w:styleId="ParaAttribute17">
    <w:name w:val="ParaAttribute17"/>
    <w:rsid w:val="00265F6A"/>
    <w:pPr>
      <w:widowControl w:val="0"/>
      <w:tabs>
        <w:tab w:val="left" w:pos="1680"/>
      </w:tabs>
      <w:wordWrap w:val="0"/>
      <w:ind w:left="1680" w:hanging="720"/>
      <w:jc w:val="both"/>
    </w:pPr>
  </w:style>
  <w:style w:type="paragraph" w:customStyle="1" w:styleId="ParaAttribute18">
    <w:name w:val="ParaAttribute18"/>
    <w:rsid w:val="00265F6A"/>
    <w:pPr>
      <w:widowControl w:val="0"/>
      <w:tabs>
        <w:tab w:val="left" w:pos="1680"/>
      </w:tabs>
      <w:wordWrap w:val="0"/>
      <w:ind w:left="1680" w:hanging="720"/>
      <w:jc w:val="both"/>
    </w:pPr>
  </w:style>
  <w:style w:type="paragraph" w:customStyle="1" w:styleId="ParaAttribute19">
    <w:name w:val="ParaAttribute19"/>
    <w:rsid w:val="00265F6A"/>
    <w:pPr>
      <w:widowControl w:val="0"/>
      <w:tabs>
        <w:tab w:val="left" w:pos="1541"/>
      </w:tabs>
      <w:wordWrap w:val="0"/>
      <w:ind w:firstLine="709"/>
      <w:jc w:val="both"/>
    </w:pPr>
  </w:style>
  <w:style w:type="paragraph" w:customStyle="1" w:styleId="ParaAttribute20">
    <w:name w:val="ParaAttribute20"/>
    <w:rsid w:val="00265F6A"/>
    <w:pPr>
      <w:widowControl w:val="0"/>
      <w:tabs>
        <w:tab w:val="left" w:pos="1128"/>
      </w:tabs>
      <w:wordWrap w:val="0"/>
      <w:ind w:firstLine="709"/>
      <w:jc w:val="both"/>
    </w:pPr>
  </w:style>
  <w:style w:type="paragraph" w:customStyle="1" w:styleId="ParaAttribute21">
    <w:name w:val="ParaAttribute21"/>
    <w:rsid w:val="00265F6A"/>
    <w:pPr>
      <w:widowControl w:val="0"/>
      <w:wordWrap w:val="0"/>
      <w:ind w:left="4860"/>
      <w:jc w:val="right"/>
    </w:pPr>
  </w:style>
  <w:style w:type="paragraph" w:customStyle="1" w:styleId="ParaAttribute22">
    <w:name w:val="ParaAttribute22"/>
    <w:rsid w:val="00265F6A"/>
    <w:pPr>
      <w:widowControl w:val="0"/>
      <w:wordWrap w:val="0"/>
      <w:overflowPunct w:val="0"/>
      <w:ind w:firstLine="709"/>
      <w:jc w:val="both"/>
    </w:pPr>
  </w:style>
  <w:style w:type="paragraph" w:customStyle="1" w:styleId="ParaAttribute23">
    <w:name w:val="ParaAttribute23"/>
    <w:rsid w:val="00265F6A"/>
    <w:pPr>
      <w:widowControl w:val="0"/>
      <w:wordWrap w:val="0"/>
      <w:ind w:left="4962"/>
      <w:jc w:val="center"/>
    </w:pPr>
  </w:style>
  <w:style w:type="paragraph" w:customStyle="1" w:styleId="ParaAttribute24">
    <w:name w:val="ParaAttribute24"/>
    <w:rsid w:val="00265F6A"/>
    <w:pPr>
      <w:widowControl w:val="0"/>
      <w:tabs>
        <w:tab w:val="left" w:pos="1680"/>
      </w:tabs>
      <w:wordWrap w:val="0"/>
      <w:ind w:left="960"/>
      <w:jc w:val="both"/>
    </w:pPr>
  </w:style>
  <w:style w:type="character" w:customStyle="1" w:styleId="CharAttribute0">
    <w:name w:val="CharAttribute0"/>
    <w:rsid w:val="00265F6A"/>
    <w:rPr>
      <w:rFonts w:ascii="Times New Roman" w:eastAsia="Times New Roman" w:hAnsi="Times New Roman"/>
      <w:b/>
      <w:sz w:val="28"/>
    </w:rPr>
  </w:style>
  <w:style w:type="character" w:customStyle="1" w:styleId="CharAttribute1">
    <w:name w:val="CharAttribute1"/>
    <w:rsid w:val="00265F6A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65F6A"/>
    <w:rPr>
      <w:rFonts w:ascii="Times New Roman" w:eastAsia="Times New Roman" w:hAnsi="Times New Roman"/>
      <w:sz w:val="28"/>
      <w:vertAlign w:val="subscript"/>
    </w:rPr>
  </w:style>
  <w:style w:type="character" w:customStyle="1" w:styleId="CharAttribute3">
    <w:name w:val="CharAttribute3"/>
    <w:rsid w:val="00265F6A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rsid w:val="00265F6A"/>
    <w:rPr>
      <w:rFonts w:ascii="Times New Roman" w:eastAsia="Times New Roman" w:hAnsi="Times New Roman"/>
      <w:sz w:val="28"/>
    </w:rPr>
  </w:style>
  <w:style w:type="character" w:customStyle="1" w:styleId="CharAttribute5">
    <w:name w:val="CharAttribute5"/>
    <w:rsid w:val="00265F6A"/>
    <w:rPr>
      <w:rFonts w:ascii="Times New Roman" w:eastAsia="Times New Roman" w:hAnsi="Times New Roman"/>
    </w:rPr>
  </w:style>
  <w:style w:type="character" w:customStyle="1" w:styleId="CharAttribute6">
    <w:name w:val="CharAttribute6"/>
    <w:rsid w:val="00265F6A"/>
    <w:rPr>
      <w:rFonts w:ascii="Batang" w:eastAsia="Batang" w:hAnsi="Batang"/>
    </w:rPr>
  </w:style>
  <w:style w:type="character" w:customStyle="1" w:styleId="CharAttribute7">
    <w:name w:val="CharAttribute7"/>
    <w:rsid w:val="00265F6A"/>
    <w:rPr>
      <w:rFonts w:ascii="Times New Roman" w:eastAsia="Times New Roman" w:hAnsi="Times New Roman"/>
    </w:rPr>
  </w:style>
  <w:style w:type="character" w:customStyle="1" w:styleId="CharAttribute8">
    <w:name w:val="CharAttribute8"/>
    <w:rsid w:val="00265F6A"/>
    <w:rPr>
      <w:rFonts w:ascii="Times New Roman" w:eastAsia="Times New Roman" w:hAnsi="Times New Roman"/>
      <w:sz w:val="28"/>
      <w:u w:val="single"/>
    </w:rPr>
  </w:style>
  <w:style w:type="character" w:customStyle="1" w:styleId="CharAttribute9">
    <w:name w:val="CharAttribute9"/>
    <w:rsid w:val="00265F6A"/>
    <w:rPr>
      <w:rFonts w:ascii="Batang" w:eastAsia="Batang" w:hAnsi="Batang"/>
      <w:sz w:val="28"/>
    </w:rPr>
  </w:style>
  <w:style w:type="character" w:customStyle="1" w:styleId="CharAttribute10">
    <w:name w:val="CharAttribute10"/>
    <w:rsid w:val="00265F6A"/>
    <w:rPr>
      <w:rFonts w:ascii="Times New Roman" w:eastAsia="Batang" w:hAnsi="Batang"/>
      <w:sz w:val="28"/>
    </w:rPr>
  </w:style>
  <w:style w:type="character" w:customStyle="1" w:styleId="CharAttribute11">
    <w:name w:val="CharAttribute11"/>
    <w:rsid w:val="00265F6A"/>
    <w:rPr>
      <w:rFonts w:ascii="Times New Roman" w:eastAsia="Batang" w:hAnsi="Batang"/>
      <w:sz w:val="28"/>
    </w:rPr>
  </w:style>
  <w:style w:type="character" w:customStyle="1" w:styleId="CharAttribute12">
    <w:name w:val="CharAttribute12"/>
    <w:rsid w:val="00265F6A"/>
    <w:rPr>
      <w:rFonts w:ascii="Times New Roman" w:eastAsia="Times New Roman" w:hAnsi="Times New Roman"/>
      <w:i/>
      <w:sz w:val="28"/>
    </w:rPr>
  </w:style>
  <w:style w:type="character" w:customStyle="1" w:styleId="CharAttribute13">
    <w:name w:val="CharAttribute13"/>
    <w:rsid w:val="00265F6A"/>
    <w:rPr>
      <w:rFonts w:ascii="Times New Roman" w:eastAsia="Times New Roman" w:hAnsi="Times New Roman"/>
      <w:b/>
      <w:i/>
      <w:sz w:val="28"/>
    </w:rPr>
  </w:style>
  <w:style w:type="character" w:customStyle="1" w:styleId="CharAttribute14">
    <w:name w:val="CharAttribute14"/>
    <w:rsid w:val="00265F6A"/>
    <w:rPr>
      <w:rFonts w:ascii="Times New Roman CYR" w:eastAsia="Times New Roman CYR" w:hAnsi="Times New Roman CYR"/>
      <w:sz w:val="28"/>
    </w:rPr>
  </w:style>
  <w:style w:type="character" w:customStyle="1" w:styleId="CharAttribute15">
    <w:name w:val="CharAttribute15"/>
    <w:rsid w:val="00265F6A"/>
    <w:rPr>
      <w:rFonts w:ascii="Times New Roman" w:eastAsia="Times New Roman" w:hAnsi="Times New Roman"/>
      <w:color w:val="FF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E76D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D6F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List Paragraph"/>
    <w:basedOn w:val="a"/>
    <w:uiPriority w:val="34"/>
    <w:qFormat/>
    <w:rsid w:val="001554B2"/>
    <w:pPr>
      <w:ind w:left="720"/>
      <w:contextualSpacing/>
    </w:pPr>
  </w:style>
  <w:style w:type="character" w:customStyle="1" w:styleId="FontStyle15">
    <w:name w:val="Font Style15"/>
    <w:rsid w:val="00506D81"/>
    <w:rPr>
      <w:rFonts w:ascii="Calibri" w:hAnsi="Calibri" w:cs="Calibri" w:hint="default"/>
      <w:sz w:val="26"/>
      <w:szCs w:val="26"/>
    </w:rPr>
  </w:style>
  <w:style w:type="character" w:styleId="a6">
    <w:name w:val="Hyperlink"/>
    <w:uiPriority w:val="99"/>
    <w:unhideWhenUsed/>
    <w:rsid w:val="00506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B8E58-4736-442E-9868-C7B556FA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620</Words>
  <Characters>3536</Characters>
  <Application>Microsoft Office Word</Application>
  <DocSecurity>0</DocSecurity>
  <Lines>29</Lines>
  <Paragraphs>8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Речная1</cp:lastModifiedBy>
  <cp:revision>109</cp:revision>
  <cp:lastPrinted>2026-02-13T09:28:00Z</cp:lastPrinted>
  <dcterms:created xsi:type="dcterms:W3CDTF">2010-06-21T07:17:00Z</dcterms:created>
  <dcterms:modified xsi:type="dcterms:W3CDTF">2026-02-13T09:29:00Z</dcterms:modified>
  <cp:version>1</cp:version>
</cp:coreProperties>
</file>