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FE860" w14:textId="03D408DB" w:rsidR="000D157F" w:rsidRDefault="000D157F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682CEE84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1EC72728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5935DDE8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028EE5DA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F148422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2420A308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73CB6A32" w14:textId="77777777" w:rsidR="000672EB" w:rsidRDefault="000672EB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131B3BBB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16CF35E6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26537E8A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6C2A40A2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2BFE7227" w14:textId="77777777" w:rsidR="006F660A" w:rsidRDefault="006F660A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25EE08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О </w:t>
      </w:r>
      <w:r w:rsidR="00B00750" w:rsidRPr="00B00750">
        <w:rPr>
          <w:sz w:val="28"/>
          <w:szCs w:val="28"/>
        </w:rPr>
        <w:t xml:space="preserve">завершении реализации </w:t>
      </w:r>
      <w:r w:rsidRPr="00B733BC">
        <w:rPr>
          <w:sz w:val="28"/>
          <w:szCs w:val="28"/>
        </w:rPr>
        <w:t>муниципальной программы</w:t>
      </w:r>
    </w:p>
    <w:p w14:paraId="633EEE4A" w14:textId="77777777" w:rsidR="00F66C39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bookmarkEnd w:id="0"/>
    <w:p w14:paraId="1984ECC7" w14:textId="2541D465" w:rsidR="00C700A2" w:rsidRPr="009011DE" w:rsidRDefault="00F85376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F85376">
        <w:rPr>
          <w:sz w:val="28"/>
          <w:szCs w:val="28"/>
        </w:rPr>
        <w:t>«Безопасность и обеспечение безопасности жизнедеятельности населения»</w:t>
      </w:r>
      <w:r w:rsidR="00F66C39" w:rsidRPr="009011DE">
        <w:rPr>
          <w:sz w:val="28"/>
          <w:szCs w:val="28"/>
        </w:rPr>
        <w:t xml:space="preserve"> </w:t>
      </w:r>
      <w:r w:rsidR="00C700A2" w:rsidRPr="009011DE">
        <w:rPr>
          <w:sz w:val="28"/>
          <w:szCs w:val="28"/>
        </w:rPr>
        <w:t>на 202</w:t>
      </w:r>
      <w:r w:rsidR="001C1865">
        <w:rPr>
          <w:sz w:val="28"/>
          <w:szCs w:val="28"/>
        </w:rPr>
        <w:t>3</w:t>
      </w:r>
      <w:r w:rsidR="00C700A2" w:rsidRPr="009011DE">
        <w:rPr>
          <w:sz w:val="28"/>
          <w:szCs w:val="28"/>
        </w:rPr>
        <w:t>-20</w:t>
      </w:r>
      <w:r w:rsidR="001C1865">
        <w:rPr>
          <w:sz w:val="28"/>
          <w:szCs w:val="28"/>
        </w:rPr>
        <w:t>27</w:t>
      </w:r>
      <w:r w:rsidR="00C700A2" w:rsidRPr="009011DE">
        <w:rPr>
          <w:sz w:val="28"/>
          <w:szCs w:val="28"/>
        </w:rPr>
        <w:t xml:space="preserve"> годы</w:t>
      </w:r>
      <w:r w:rsidR="00F66C39" w:rsidRPr="009011DE">
        <w:rPr>
          <w:sz w:val="28"/>
          <w:szCs w:val="28"/>
        </w:rPr>
        <w:t>.</w:t>
      </w:r>
    </w:p>
    <w:p w14:paraId="7F81AC0A" w14:textId="77777777" w:rsidR="00F66C39" w:rsidRPr="009011DE" w:rsidRDefault="00F66C39" w:rsidP="009A7D0F">
      <w:pPr>
        <w:spacing w:line="264" w:lineRule="auto"/>
        <w:ind w:firstLine="709"/>
        <w:contextualSpacing/>
        <w:jc w:val="both"/>
        <w:rPr>
          <w:sz w:val="28"/>
          <w:szCs w:val="28"/>
        </w:rPr>
      </w:pPr>
    </w:p>
    <w:p w14:paraId="3BE63D11" w14:textId="250D6387" w:rsidR="00C700A2" w:rsidRPr="009011DE" w:rsidRDefault="00C700A2" w:rsidP="009A7D0F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bookmarkStart w:id="1" w:name="_Hlk211440327"/>
      <w:r w:rsidRPr="009011DE">
        <w:rPr>
          <w:sz w:val="28"/>
          <w:szCs w:val="28"/>
        </w:rPr>
        <w:t>В соответствии с Федеральным законом РФ от 06.10.20</w:t>
      </w:r>
      <w:r w:rsidR="004A0074" w:rsidRPr="009011DE">
        <w:rPr>
          <w:sz w:val="28"/>
          <w:szCs w:val="28"/>
        </w:rPr>
        <w:t>0</w:t>
      </w:r>
      <w:r w:rsidRPr="009011D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475CE4" w:rsidRPr="00475CE4">
        <w:rPr>
          <w:sz w:val="28"/>
          <w:szCs w:val="28"/>
        </w:rPr>
        <w:t>18</w:t>
      </w:r>
      <w:r w:rsidR="005175A6" w:rsidRPr="009011DE">
        <w:rPr>
          <w:sz w:val="28"/>
          <w:szCs w:val="28"/>
        </w:rPr>
        <w:t>.</w:t>
      </w:r>
      <w:r w:rsidR="00475CE4" w:rsidRPr="00475CE4">
        <w:rPr>
          <w:sz w:val="28"/>
          <w:szCs w:val="28"/>
        </w:rPr>
        <w:t>12</w:t>
      </w:r>
      <w:r w:rsidR="00475CE4">
        <w:rPr>
          <w:sz w:val="28"/>
          <w:szCs w:val="28"/>
        </w:rPr>
        <w:t>.2025 № 444</w:t>
      </w:r>
      <w:r w:rsidR="005175A6" w:rsidRPr="009011DE">
        <w:rPr>
          <w:sz w:val="28"/>
          <w:szCs w:val="28"/>
        </w:rPr>
        <w:t>/</w:t>
      </w:r>
      <w:r w:rsidR="00475CE4" w:rsidRPr="00475CE4">
        <w:rPr>
          <w:sz w:val="28"/>
          <w:szCs w:val="28"/>
        </w:rPr>
        <w:t>3</w:t>
      </w:r>
      <w:r w:rsidR="004751DF">
        <w:rPr>
          <w:sz w:val="28"/>
          <w:szCs w:val="28"/>
        </w:rPr>
        <w:t>3</w:t>
      </w:r>
      <w:r w:rsidR="005175A6" w:rsidRPr="009011DE">
        <w:rPr>
          <w:sz w:val="28"/>
          <w:szCs w:val="28"/>
        </w:rPr>
        <w:t xml:space="preserve"> </w:t>
      </w:r>
      <w:r w:rsidR="005C063B" w:rsidRPr="009011DE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городского округа Красногорск Московской области» </w:t>
      </w:r>
      <w:r w:rsidRPr="009011DE">
        <w:rPr>
          <w:sz w:val="28"/>
          <w:szCs w:val="28"/>
        </w:rPr>
        <w:t>постановляю:</w:t>
      </w:r>
    </w:p>
    <w:bookmarkEnd w:id="1"/>
    <w:p w14:paraId="6CBDF9F0" w14:textId="14DF8F79" w:rsidR="00C700A2" w:rsidRPr="00F85376" w:rsidRDefault="00B00750" w:rsidP="009A7D0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F85376">
        <w:rPr>
          <w:sz w:val="28"/>
          <w:szCs w:val="28"/>
        </w:rPr>
        <w:t>Завершить 31.12.2025</w:t>
      </w:r>
      <w:r w:rsidR="00227FAD" w:rsidRPr="00F85376">
        <w:rPr>
          <w:sz w:val="28"/>
          <w:szCs w:val="28"/>
        </w:rPr>
        <w:t xml:space="preserve"> </w:t>
      </w:r>
      <w:r w:rsidR="00C700A2" w:rsidRPr="00F85376">
        <w:rPr>
          <w:sz w:val="28"/>
          <w:szCs w:val="28"/>
        </w:rPr>
        <w:t xml:space="preserve">реализацию муниципальной программы городского округа Красногорск Московской области </w:t>
      </w:r>
      <w:r w:rsidR="00F85376" w:rsidRPr="00F85376">
        <w:rPr>
          <w:bCs/>
          <w:sz w:val="28"/>
          <w:szCs w:val="28"/>
        </w:rPr>
        <w:t>«Безопасность и обеспечение безопасности жизнедеятельности населения»</w:t>
      </w:r>
      <w:r w:rsidR="00C700A2" w:rsidRPr="00F85376">
        <w:rPr>
          <w:sz w:val="28"/>
          <w:szCs w:val="28"/>
        </w:rPr>
        <w:t xml:space="preserve"> на 2023-2027 годы, утвержденную постановлением администрации городского округа Красногорск Московской области </w:t>
      </w:r>
      <w:r w:rsidR="00F85376" w:rsidRPr="00F85376">
        <w:rPr>
          <w:bCs/>
          <w:sz w:val="28"/>
          <w:szCs w:val="28"/>
        </w:rPr>
        <w:t>14.10.2022 № 2250/</w:t>
      </w:r>
      <w:r w:rsidR="003A077D">
        <w:rPr>
          <w:bCs/>
          <w:sz w:val="28"/>
          <w:szCs w:val="28"/>
        </w:rPr>
        <w:t>10</w:t>
      </w:r>
      <w:r w:rsidR="00F85376" w:rsidRPr="00F85376">
        <w:rPr>
          <w:rFonts w:eastAsia="Calibri"/>
          <w:sz w:val="28"/>
          <w:szCs w:val="22"/>
          <w:lang w:eastAsia="en-US"/>
        </w:rPr>
        <w:t xml:space="preserve"> с изменениями, внесенными постановлением администрации городского округа Красногорск от 24.01.2023 № 71/1, от 28.02.2023 № 269/2, от 23.03.2023 № 452/3, от 24.03.2023 № 467/3, от 15.06.2023 № 1180/6,                  от 26.07.2023 № 1615/7, от 29.08.2023 № 1934/8, от 11.09.2023 № 2034/9,                          от 26.09.2023 №2149/9, от 09.10.2023 № 2294/10, от 12.12.2023 № 3081/12,                      от 25.12.2023 № 3295/12, от 29.12.2023 № 3411/12, от 12.01.2024 № 23/1,                  от 25.03</w:t>
      </w:r>
      <w:r w:rsidR="003A077D">
        <w:rPr>
          <w:rFonts w:eastAsia="Calibri"/>
          <w:sz w:val="28"/>
          <w:szCs w:val="22"/>
          <w:lang w:eastAsia="en-US"/>
        </w:rPr>
        <w:t>.</w:t>
      </w:r>
      <w:r w:rsidR="00F85376" w:rsidRPr="00F85376">
        <w:rPr>
          <w:rFonts w:eastAsia="Calibri"/>
          <w:sz w:val="28"/>
          <w:szCs w:val="22"/>
          <w:lang w:eastAsia="en-US"/>
        </w:rPr>
        <w:t>2024 № 774/3, от 03.05.2024 № 1312/5, от 31.05.2024 № 1540/5,                          от 25.07.2024 № 2196/7, от 09.09.2024 № 2746/9, от 11.10.2024 № 3401/10,                        от 06.11.2024 № 3760/11, от 11.12.2024 № 4172/12, от 28.12.2024 № 4487/12,                     от 28.12.2024 № 4488/12, от 25.02.2025 № 503/2, от 20.03.2025 № 784/</w:t>
      </w:r>
      <w:r w:rsidR="003A077D">
        <w:rPr>
          <w:rFonts w:eastAsia="Calibri"/>
          <w:sz w:val="28"/>
          <w:szCs w:val="22"/>
          <w:lang w:eastAsia="en-US"/>
        </w:rPr>
        <w:t>3</w:t>
      </w:r>
      <w:r w:rsidR="00F85376" w:rsidRPr="00F85376">
        <w:rPr>
          <w:rFonts w:eastAsia="Calibri"/>
          <w:sz w:val="28"/>
          <w:szCs w:val="22"/>
          <w:lang w:eastAsia="en-US"/>
        </w:rPr>
        <w:t>,                           от 14.04.2025 № 1067/4, от 27.05.2024 № 1545/5, от 30.06.2025 № 1798/6,                            от 08.09.2025 № 2359/9, от 22.10.2025 № 2818/10, от 03.12.2025 № 3213/12</w:t>
      </w:r>
      <w:r w:rsidR="003D24CA">
        <w:rPr>
          <w:rFonts w:eastAsia="Calibri"/>
          <w:sz w:val="28"/>
          <w:szCs w:val="22"/>
          <w:lang w:eastAsia="en-US"/>
        </w:rPr>
        <w:t>, от __.12.2025 № ______</w:t>
      </w:r>
      <w:r w:rsidR="003A077D">
        <w:rPr>
          <w:rFonts w:eastAsia="Calibri"/>
          <w:sz w:val="28"/>
          <w:szCs w:val="22"/>
          <w:lang w:eastAsia="en-US"/>
        </w:rPr>
        <w:t>).</w:t>
      </w:r>
      <w:r w:rsidR="00F85376" w:rsidRPr="00F85376">
        <w:rPr>
          <w:rFonts w:eastAsia="Calibri"/>
          <w:sz w:val="28"/>
          <w:szCs w:val="22"/>
          <w:lang w:eastAsia="en-US"/>
        </w:rPr>
        <w:t xml:space="preserve">                     </w:t>
      </w:r>
    </w:p>
    <w:p w14:paraId="0158C177" w14:textId="7A3C7926" w:rsidR="00036FE9" w:rsidRPr="00B733BC" w:rsidRDefault="00036FE9" w:rsidP="009A7D0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Разместить настоящее постановление в сетевом издании «Интернет-</w:t>
      </w:r>
      <w:r w:rsidRPr="00B733BC">
        <w:rPr>
          <w:sz w:val="28"/>
          <w:szCs w:val="28"/>
        </w:rPr>
        <w:lastRenderedPageBreak/>
        <w:t xml:space="preserve">портал городского округа Красногорск Московской области» по адресу: </w:t>
      </w:r>
      <w:hyperlink r:id="rId9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4D096C05" w14:textId="18F9F328" w:rsidR="00B733BC" w:rsidRPr="00F85376" w:rsidRDefault="00036FE9" w:rsidP="009A7D0F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F85376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F85376" w:rsidRPr="00F85376">
        <w:rPr>
          <w:sz w:val="28"/>
          <w:szCs w:val="28"/>
        </w:rPr>
        <w:t xml:space="preserve">             и.о.</w:t>
      </w:r>
      <w:r w:rsidRPr="00F85376">
        <w:rPr>
          <w:sz w:val="28"/>
          <w:szCs w:val="28"/>
        </w:rPr>
        <w:t xml:space="preserve"> заместителя главы городского округа Красногорск </w:t>
      </w:r>
      <w:r w:rsidR="00F85376" w:rsidRPr="00F85376">
        <w:rPr>
          <w:sz w:val="28"/>
          <w:szCs w:val="28"/>
        </w:rPr>
        <w:t>Ремпель А.Э</w:t>
      </w:r>
      <w:r w:rsidR="00B733BC" w:rsidRPr="00F85376">
        <w:rPr>
          <w:sz w:val="28"/>
          <w:szCs w:val="28"/>
        </w:rPr>
        <w:t>.</w:t>
      </w:r>
    </w:p>
    <w:p w14:paraId="121DF077" w14:textId="77777777" w:rsid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3E460B7" w14:textId="77777777" w:rsidR="00F85376" w:rsidRPr="00B733BC" w:rsidRDefault="00F85376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7AA945D4" w14:textId="77777777" w:rsidR="00F85376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</w:t>
      </w:r>
    </w:p>
    <w:p w14:paraId="0B2A213A" w14:textId="74122D97" w:rsidR="00B733BC" w:rsidRPr="00B733BC" w:rsidRDefault="000672EB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г</w:t>
      </w:r>
      <w:r w:rsidR="00F85376">
        <w:rPr>
          <w:rFonts w:eastAsia="Calibri"/>
          <w:bCs/>
          <w:sz w:val="28"/>
          <w:szCs w:val="28"/>
          <w:lang w:eastAsia="en-US"/>
        </w:rPr>
        <w:t>ородского о</w:t>
      </w:r>
      <w:r w:rsidR="00B733BC" w:rsidRPr="00B733BC">
        <w:rPr>
          <w:rFonts w:eastAsia="Calibri"/>
          <w:bCs/>
          <w:sz w:val="28"/>
          <w:szCs w:val="28"/>
          <w:lang w:eastAsia="en-US"/>
        </w:rPr>
        <w:t>круга Красногорск                                                                    Д.В. Волков</w:t>
      </w:r>
    </w:p>
    <w:p w14:paraId="31975976" w14:textId="77777777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B5F0A39" w14:textId="77777777" w:rsidR="00F85376" w:rsidRDefault="00F8537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8647007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02ABEC5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2E55991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3A9ECE2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8F198CE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77FF6AB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326E42D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60C54F5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2242734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000B475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617B9AF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73B257E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31A5872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4BFE90E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15C772F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3550948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0520CBD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6BF72A0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99D0DEF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92C714E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9036AF7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32B7752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58D6CB6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D907FEB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B88599A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8E22CC2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7DBD0B8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6E2C5D7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4CC75EA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2D45D51" w14:textId="77777777" w:rsidR="00533268" w:rsidRDefault="00533268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bookmarkStart w:id="2" w:name="_GoBack"/>
      <w:bookmarkEnd w:id="2"/>
    </w:p>
    <w:p w14:paraId="4817F9F5" w14:textId="77777777" w:rsidR="00F85376" w:rsidRPr="00B733BC" w:rsidRDefault="00F8537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44228085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lastRenderedPageBreak/>
        <w:t>Исполнитель</w:t>
      </w:r>
      <w:r w:rsidR="00F85376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      Е.Л. Смирнов</w:t>
      </w:r>
    </w:p>
    <w:p w14:paraId="671A5961" w14:textId="77777777" w:rsidR="00F85376" w:rsidRDefault="00F8537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8E3D213" w14:textId="77777777" w:rsidR="00F85376" w:rsidRDefault="00F8537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6FF1C0F" w14:textId="77777777" w:rsidR="00F85376" w:rsidRPr="00B733BC" w:rsidRDefault="00F85376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93A5E3B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6915417F" w14:textId="77777777" w:rsidR="00E629B4" w:rsidRDefault="00E629B4" w:rsidP="00E629B4">
      <w:pPr>
        <w:jc w:val="center"/>
        <w:rPr>
          <w:sz w:val="28"/>
          <w:szCs w:val="28"/>
        </w:rPr>
      </w:pPr>
    </w:p>
    <w:p w14:paraId="6F7E8E55" w14:textId="77777777" w:rsidR="00E629B4" w:rsidRDefault="00E629B4" w:rsidP="00E629B4">
      <w:pPr>
        <w:jc w:val="center"/>
        <w:rPr>
          <w:sz w:val="28"/>
          <w:szCs w:val="28"/>
        </w:rPr>
      </w:pPr>
    </w:p>
    <w:p w14:paraId="652753FA" w14:textId="77777777" w:rsidR="00E629B4" w:rsidRDefault="00E629B4" w:rsidP="00E629B4">
      <w:pPr>
        <w:jc w:val="center"/>
        <w:rPr>
          <w:sz w:val="28"/>
          <w:szCs w:val="28"/>
        </w:rPr>
      </w:pPr>
    </w:p>
    <w:p w14:paraId="30CD9CD3" w14:textId="77777777" w:rsidR="00E629B4" w:rsidRDefault="00E629B4" w:rsidP="00E629B4">
      <w:pPr>
        <w:jc w:val="center"/>
        <w:rPr>
          <w:sz w:val="28"/>
          <w:szCs w:val="28"/>
        </w:rPr>
      </w:pPr>
    </w:p>
    <w:p w14:paraId="5B061FEB" w14:textId="77777777" w:rsidR="00E629B4" w:rsidRDefault="00E629B4" w:rsidP="00E629B4">
      <w:pPr>
        <w:jc w:val="center"/>
        <w:rPr>
          <w:sz w:val="28"/>
          <w:szCs w:val="28"/>
        </w:rPr>
      </w:pPr>
    </w:p>
    <w:p w14:paraId="15036F56" w14:textId="77777777" w:rsidR="00E629B4" w:rsidRDefault="00E629B4" w:rsidP="00E629B4">
      <w:pPr>
        <w:jc w:val="center"/>
        <w:rPr>
          <w:sz w:val="28"/>
          <w:szCs w:val="28"/>
        </w:rPr>
      </w:pPr>
    </w:p>
    <w:p w14:paraId="3FD2FE79" w14:textId="77777777" w:rsidR="00E629B4" w:rsidRDefault="00E629B4" w:rsidP="00E629B4">
      <w:pPr>
        <w:jc w:val="center"/>
        <w:rPr>
          <w:sz w:val="28"/>
          <w:szCs w:val="28"/>
        </w:rPr>
      </w:pPr>
    </w:p>
    <w:p w14:paraId="1C7945B2" w14:textId="77777777" w:rsidR="00E629B4" w:rsidRDefault="00E629B4" w:rsidP="00E629B4">
      <w:pPr>
        <w:jc w:val="center"/>
        <w:rPr>
          <w:sz w:val="28"/>
          <w:szCs w:val="28"/>
        </w:rPr>
      </w:pPr>
    </w:p>
    <w:p w14:paraId="73737A0E" w14:textId="77777777" w:rsidR="00E629B4" w:rsidRDefault="00E629B4" w:rsidP="00E629B4">
      <w:pPr>
        <w:jc w:val="center"/>
        <w:rPr>
          <w:sz w:val="28"/>
          <w:szCs w:val="28"/>
        </w:rPr>
      </w:pPr>
    </w:p>
    <w:p w14:paraId="301E545D" w14:textId="77777777" w:rsidR="00E629B4" w:rsidRDefault="00E629B4" w:rsidP="00E629B4">
      <w:pPr>
        <w:jc w:val="center"/>
        <w:rPr>
          <w:sz w:val="28"/>
          <w:szCs w:val="28"/>
        </w:rPr>
      </w:pPr>
    </w:p>
    <w:p w14:paraId="16972F35" w14:textId="77777777" w:rsidR="00E629B4" w:rsidRDefault="00E629B4" w:rsidP="00E629B4">
      <w:pPr>
        <w:jc w:val="center"/>
        <w:rPr>
          <w:sz w:val="28"/>
          <w:szCs w:val="28"/>
        </w:rPr>
      </w:pPr>
    </w:p>
    <w:p w14:paraId="40FAB94E" w14:textId="77777777" w:rsidR="00E629B4" w:rsidRDefault="00E629B4" w:rsidP="00E629B4">
      <w:pPr>
        <w:jc w:val="center"/>
        <w:rPr>
          <w:sz w:val="28"/>
          <w:szCs w:val="28"/>
        </w:rPr>
      </w:pPr>
    </w:p>
    <w:p w14:paraId="6DA3AFE3" w14:textId="77777777" w:rsidR="00E629B4" w:rsidRDefault="00E629B4" w:rsidP="00E629B4">
      <w:pPr>
        <w:jc w:val="center"/>
        <w:rPr>
          <w:sz w:val="28"/>
          <w:szCs w:val="28"/>
        </w:rPr>
      </w:pPr>
    </w:p>
    <w:p w14:paraId="3B9F8D67" w14:textId="77777777" w:rsidR="00E629B4" w:rsidRDefault="00E629B4" w:rsidP="00E629B4">
      <w:pPr>
        <w:jc w:val="center"/>
        <w:rPr>
          <w:sz w:val="28"/>
          <w:szCs w:val="28"/>
        </w:rPr>
      </w:pPr>
    </w:p>
    <w:p w14:paraId="73007E82" w14:textId="77777777" w:rsidR="00E629B4" w:rsidRDefault="00E629B4" w:rsidP="00E629B4">
      <w:pPr>
        <w:jc w:val="center"/>
        <w:rPr>
          <w:sz w:val="28"/>
          <w:szCs w:val="28"/>
        </w:rPr>
      </w:pPr>
    </w:p>
    <w:p w14:paraId="7502361D" w14:textId="77777777" w:rsidR="00E629B4" w:rsidRDefault="00E629B4" w:rsidP="00E629B4">
      <w:pPr>
        <w:jc w:val="center"/>
        <w:rPr>
          <w:sz w:val="28"/>
          <w:szCs w:val="28"/>
        </w:rPr>
      </w:pPr>
    </w:p>
    <w:p w14:paraId="70E2DE29" w14:textId="77777777" w:rsidR="00E629B4" w:rsidRDefault="00E629B4" w:rsidP="00E629B4">
      <w:pPr>
        <w:jc w:val="center"/>
        <w:rPr>
          <w:sz w:val="28"/>
          <w:szCs w:val="28"/>
        </w:rPr>
      </w:pPr>
    </w:p>
    <w:p w14:paraId="4A71ACD3" w14:textId="77777777" w:rsidR="00E629B4" w:rsidRDefault="00E629B4" w:rsidP="00E629B4">
      <w:pPr>
        <w:jc w:val="center"/>
        <w:rPr>
          <w:sz w:val="28"/>
          <w:szCs w:val="28"/>
        </w:rPr>
      </w:pPr>
    </w:p>
    <w:p w14:paraId="06000415" w14:textId="77777777" w:rsidR="00E629B4" w:rsidRDefault="00E629B4" w:rsidP="00E629B4">
      <w:pPr>
        <w:jc w:val="center"/>
        <w:rPr>
          <w:sz w:val="28"/>
          <w:szCs w:val="28"/>
        </w:rPr>
      </w:pPr>
    </w:p>
    <w:p w14:paraId="49A93C8C" w14:textId="77777777" w:rsidR="00E629B4" w:rsidRDefault="00E629B4" w:rsidP="00E629B4">
      <w:pPr>
        <w:jc w:val="center"/>
        <w:rPr>
          <w:sz w:val="28"/>
          <w:szCs w:val="28"/>
        </w:rPr>
      </w:pPr>
    </w:p>
    <w:p w14:paraId="7C84930F" w14:textId="77777777" w:rsidR="00E629B4" w:rsidRDefault="00E629B4" w:rsidP="00E629B4">
      <w:pPr>
        <w:jc w:val="center"/>
        <w:rPr>
          <w:sz w:val="28"/>
          <w:szCs w:val="28"/>
        </w:rPr>
      </w:pPr>
    </w:p>
    <w:p w14:paraId="050A9C3E" w14:textId="77777777" w:rsidR="00E629B4" w:rsidRDefault="00E629B4" w:rsidP="00E629B4">
      <w:pPr>
        <w:jc w:val="center"/>
        <w:rPr>
          <w:sz w:val="28"/>
          <w:szCs w:val="28"/>
        </w:rPr>
      </w:pPr>
    </w:p>
    <w:p w14:paraId="03189852" w14:textId="77777777" w:rsidR="00E629B4" w:rsidRDefault="00E629B4" w:rsidP="00E629B4">
      <w:pPr>
        <w:jc w:val="center"/>
        <w:rPr>
          <w:sz w:val="28"/>
          <w:szCs w:val="28"/>
        </w:rPr>
      </w:pPr>
    </w:p>
    <w:p w14:paraId="0A867F95" w14:textId="77777777" w:rsidR="00E629B4" w:rsidRDefault="00E629B4" w:rsidP="00E629B4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14:paraId="64D93AF0" w14:textId="77777777" w:rsidR="00E629B4" w:rsidRDefault="00E629B4" w:rsidP="00E629B4">
      <w:pPr>
        <w:spacing w:line="264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 проекту Постановления «</w:t>
      </w:r>
      <w:r>
        <w:rPr>
          <w:bCs/>
          <w:sz w:val="28"/>
          <w:szCs w:val="28"/>
        </w:rPr>
        <w:t xml:space="preserve">О внесении изменений в муниципальную программу </w:t>
      </w:r>
    </w:p>
    <w:p w14:paraId="7CB6F1C9" w14:textId="77777777" w:rsidR="00E629B4" w:rsidRDefault="00E629B4" w:rsidP="00E629B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«Безопасность и обеспечение безопасности жизнедеятельности населения» на 2023 – 2027 годы, утвержденную постановлением администрации городского округа Красногорск Московской области от 14.10.2022 № 2250/10</w:t>
      </w:r>
      <w:r>
        <w:rPr>
          <w:sz w:val="28"/>
          <w:szCs w:val="28"/>
        </w:rPr>
        <w:t>»</w:t>
      </w:r>
    </w:p>
    <w:p w14:paraId="11669BBE" w14:textId="77777777" w:rsidR="00E629B4" w:rsidRDefault="00E629B4" w:rsidP="00E629B4">
      <w:pPr>
        <w:ind w:left="-567"/>
        <w:jc w:val="center"/>
        <w:rPr>
          <w:sz w:val="16"/>
          <w:szCs w:val="16"/>
        </w:rPr>
      </w:pPr>
    </w:p>
    <w:tbl>
      <w:tblPr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1773"/>
        <w:gridCol w:w="1841"/>
        <w:gridCol w:w="3712"/>
        <w:gridCol w:w="2301"/>
      </w:tblGrid>
      <w:tr w:rsidR="00E629B4" w14:paraId="366099BA" w14:textId="77777777" w:rsidTr="005327B1">
        <w:trPr>
          <w:trHeight w:val="787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74E8" w14:textId="77777777" w:rsidR="00E629B4" w:rsidRDefault="00E629B4" w:rsidP="005327B1">
            <w:pPr>
              <w:ind w:left="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BA8E" w14:textId="77777777" w:rsidR="00E629B4" w:rsidRDefault="00E629B4" w:rsidP="00532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9DFF" w14:textId="77777777" w:rsidR="00E629B4" w:rsidRDefault="00E629B4" w:rsidP="005327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Ф.И.О., должность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1341" w14:textId="77777777" w:rsidR="00E629B4" w:rsidRDefault="00E629B4" w:rsidP="005327B1">
            <w:pPr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Личная подпись</w:t>
            </w:r>
          </w:p>
        </w:tc>
      </w:tr>
      <w:tr w:rsidR="001F372C" w14:paraId="1F60C2CB" w14:textId="77777777" w:rsidTr="005327B1">
        <w:trPr>
          <w:trHeight w:val="654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BD8F" w14:textId="77777777" w:rsidR="001F372C" w:rsidRDefault="001F372C" w:rsidP="005327B1">
            <w:pPr>
              <w:ind w:left="-567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F1FC" w14:textId="77777777" w:rsidR="001F372C" w:rsidRDefault="001F372C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003B" w14:textId="77777777" w:rsidR="001F372C" w:rsidRDefault="001F372C" w:rsidP="001F3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Н.С. Тимошина</w:t>
            </w:r>
          </w:p>
          <w:p w14:paraId="1A949EEB" w14:textId="77777777" w:rsidR="001F372C" w:rsidRDefault="001F372C" w:rsidP="001F3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городского округа</w:t>
            </w:r>
          </w:p>
          <w:p w14:paraId="29AE44FD" w14:textId="77777777" w:rsidR="001F372C" w:rsidRDefault="001F372C" w:rsidP="005327B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BBA" w14:textId="77777777" w:rsidR="001F372C" w:rsidRDefault="001F372C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1F372C" w14:paraId="6A1EF606" w14:textId="77777777" w:rsidTr="005327B1">
        <w:trPr>
          <w:trHeight w:val="654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8347" w14:textId="77777777" w:rsidR="001F372C" w:rsidRDefault="001F372C" w:rsidP="005327B1">
            <w:pPr>
              <w:ind w:left="-567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F1BC0" w14:textId="77777777" w:rsidR="001F372C" w:rsidRDefault="001F372C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5BC9" w14:textId="77777777" w:rsidR="001F372C" w:rsidRDefault="001F372C" w:rsidP="001F3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Е.С. Горшкова</w:t>
            </w:r>
          </w:p>
          <w:p w14:paraId="423CA04A" w14:textId="77777777" w:rsidR="001F372C" w:rsidRDefault="001F372C" w:rsidP="001F3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городского округа</w:t>
            </w:r>
          </w:p>
          <w:p w14:paraId="29D8703D" w14:textId="77777777" w:rsidR="001F372C" w:rsidRDefault="001F372C" w:rsidP="001F372C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A5AE" w14:textId="77777777" w:rsidR="001F372C" w:rsidRDefault="001F372C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E629B4" w14:paraId="1A3EF917" w14:textId="77777777" w:rsidTr="005327B1">
        <w:trPr>
          <w:trHeight w:val="654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4AD0" w14:textId="2ADE1572" w:rsidR="00E629B4" w:rsidRDefault="00E629B4" w:rsidP="005327B1">
            <w:pPr>
              <w:ind w:left="-567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EA07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C791" w14:textId="3215627C" w:rsidR="00E629B4" w:rsidRDefault="001F372C" w:rsidP="0053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А.Э</w:t>
            </w:r>
            <w:r w:rsidR="00E629B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Ремпель</w:t>
            </w:r>
          </w:p>
          <w:p w14:paraId="307AC1EB" w14:textId="44316F1E" w:rsidR="00E629B4" w:rsidRDefault="001F372C" w:rsidP="005327B1">
            <w:pPr>
              <w:rPr>
                <w:rFonts w:eastAsia="Times New Roman"/>
                <w:sz w:val="28"/>
                <w:szCs w:val="27"/>
              </w:rPr>
            </w:pPr>
            <w:r>
              <w:rPr>
                <w:sz w:val="28"/>
                <w:szCs w:val="28"/>
              </w:rPr>
              <w:t>И.о. з</w:t>
            </w:r>
            <w:r w:rsidR="00E629B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E629B4">
              <w:rPr>
                <w:sz w:val="28"/>
                <w:szCs w:val="28"/>
              </w:rPr>
              <w:t xml:space="preserve"> главы </w:t>
            </w:r>
            <w:r w:rsidR="00E629B4">
              <w:rPr>
                <w:rFonts w:eastAsia="Times New Roman"/>
                <w:sz w:val="28"/>
                <w:szCs w:val="27"/>
              </w:rPr>
              <w:t xml:space="preserve">городского округа </w:t>
            </w:r>
          </w:p>
          <w:p w14:paraId="706E2FB5" w14:textId="77777777" w:rsidR="00E629B4" w:rsidRDefault="00E629B4" w:rsidP="005327B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1CB4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E629B4" w14:paraId="7DF9C5EB" w14:textId="77777777" w:rsidTr="005327B1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96B5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962A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9F34" w14:textId="77777777" w:rsidR="00E629B4" w:rsidRDefault="00E629B4" w:rsidP="0053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Гремина</w:t>
            </w:r>
          </w:p>
          <w:p w14:paraId="53D14E7A" w14:textId="77777777" w:rsidR="00E629B4" w:rsidRDefault="00E629B4" w:rsidP="0053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управления администрации </w:t>
            </w:r>
          </w:p>
          <w:p w14:paraId="1FBC8E31" w14:textId="77777777" w:rsidR="00E629B4" w:rsidRDefault="00E629B4" w:rsidP="005327B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A88C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E629B4" w14:paraId="365A540A" w14:textId="77777777" w:rsidTr="005327B1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B803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3DA7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2587" w14:textId="77777777" w:rsidR="00E629B4" w:rsidRDefault="00E629B4" w:rsidP="0053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Нестеров</w:t>
            </w:r>
          </w:p>
          <w:p w14:paraId="5A00A19B" w14:textId="73C2A571" w:rsidR="00E629B4" w:rsidRDefault="00E629B4" w:rsidP="0053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421915" w:rsidRPr="00421915">
              <w:rPr>
                <w:sz w:val="28"/>
                <w:szCs w:val="28"/>
              </w:rPr>
              <w:t>управления по экономике и инвестициям</w:t>
            </w:r>
          </w:p>
          <w:p w14:paraId="654490EC" w14:textId="77777777" w:rsidR="00E629B4" w:rsidRDefault="00E629B4" w:rsidP="005327B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90DE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</w:tr>
      <w:tr w:rsidR="00E629B4" w14:paraId="3FC16BEE" w14:textId="77777777" w:rsidTr="005327B1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6D0BC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929E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7476" w14:textId="77777777" w:rsidR="00E629B4" w:rsidRDefault="00E629B4" w:rsidP="0053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управление администрации городского округа Красногорск</w:t>
            </w:r>
          </w:p>
          <w:p w14:paraId="04F3D47F" w14:textId="77777777" w:rsidR="00E629B4" w:rsidRDefault="00E629B4" w:rsidP="005327B1">
            <w:pPr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C8C2" w14:textId="77777777" w:rsidR="00E629B4" w:rsidRDefault="00E629B4" w:rsidP="005327B1">
            <w:pPr>
              <w:ind w:left="-567"/>
              <w:jc w:val="center"/>
              <w:rPr>
                <w:sz w:val="28"/>
                <w:szCs w:val="28"/>
              </w:rPr>
            </w:pPr>
          </w:p>
        </w:tc>
      </w:tr>
    </w:tbl>
    <w:p w14:paraId="7A565ECD" w14:textId="77777777" w:rsidR="00E629B4" w:rsidRDefault="00E629B4" w:rsidP="00E629B4">
      <w:pPr>
        <w:spacing w:line="264" w:lineRule="auto"/>
        <w:jc w:val="both"/>
        <w:rPr>
          <w:rFonts w:eastAsia="Times New Roman"/>
          <w:bCs/>
          <w:color w:val="FFFFFF" w:themeColor="background1"/>
          <w:sz w:val="28"/>
          <w:szCs w:val="28"/>
        </w:rPr>
      </w:pPr>
      <w:r>
        <w:rPr>
          <w:rFonts w:eastAsia="Times New Roman"/>
          <w:bCs/>
          <w:color w:val="FFFFFF" w:themeColor="background1"/>
          <w:sz w:val="28"/>
          <w:szCs w:val="28"/>
        </w:rPr>
        <w:t xml:space="preserve">            </w:t>
      </w:r>
    </w:p>
    <w:p w14:paraId="5E7FDA67" w14:textId="77777777" w:rsidR="00E629B4" w:rsidRDefault="00E629B4" w:rsidP="00E629B4">
      <w:pPr>
        <w:spacing w:line="264" w:lineRule="auto"/>
        <w:jc w:val="both"/>
        <w:rPr>
          <w:rFonts w:eastAsia="Times New Roman"/>
          <w:bCs/>
          <w:color w:val="FFFFFF" w:themeColor="background1"/>
          <w:sz w:val="28"/>
          <w:szCs w:val="28"/>
        </w:rPr>
      </w:pPr>
    </w:p>
    <w:p w14:paraId="69EA8BE4" w14:textId="77777777" w:rsidR="00E629B4" w:rsidRDefault="00E629B4" w:rsidP="00E629B4">
      <w:pPr>
        <w:spacing w:line="264" w:lineRule="auto"/>
        <w:jc w:val="both"/>
        <w:rPr>
          <w:rFonts w:eastAsia="Times New Roman"/>
          <w:bCs/>
          <w:color w:val="FFFFFF" w:themeColor="background1"/>
          <w:sz w:val="28"/>
          <w:szCs w:val="28"/>
        </w:rPr>
      </w:pPr>
    </w:p>
    <w:p w14:paraId="660587F0" w14:textId="77777777" w:rsidR="00E629B4" w:rsidRDefault="00E629B4" w:rsidP="00E629B4">
      <w:pPr>
        <w:spacing w:line="264" w:lineRule="auto"/>
        <w:jc w:val="both"/>
        <w:rPr>
          <w:rFonts w:eastAsia="Times New Roman"/>
          <w:bCs/>
          <w:color w:val="FFFFFF" w:themeColor="background1"/>
          <w:sz w:val="28"/>
          <w:szCs w:val="28"/>
        </w:rPr>
      </w:pPr>
    </w:p>
    <w:p w14:paraId="7D3CE16B" w14:textId="77777777" w:rsidR="00E629B4" w:rsidRDefault="00E629B4" w:rsidP="00E629B4">
      <w:pPr>
        <w:spacing w:line="264" w:lineRule="auto"/>
        <w:jc w:val="both"/>
        <w:rPr>
          <w:rFonts w:eastAsia="Times New Roman"/>
          <w:bCs/>
          <w:color w:val="FFFFFF" w:themeColor="background1"/>
          <w:sz w:val="28"/>
          <w:szCs w:val="28"/>
        </w:rPr>
      </w:pPr>
    </w:p>
    <w:p w14:paraId="23A0C0E8" w14:textId="77777777" w:rsidR="00E629B4" w:rsidRDefault="00E629B4" w:rsidP="00E629B4">
      <w:pPr>
        <w:spacing w:line="264" w:lineRule="auto"/>
        <w:jc w:val="both"/>
        <w:rPr>
          <w:rFonts w:eastAsia="Times New Roman"/>
          <w:bCs/>
          <w:color w:val="FFFFFF" w:themeColor="background1"/>
          <w:sz w:val="28"/>
          <w:szCs w:val="28"/>
        </w:rPr>
      </w:pPr>
    </w:p>
    <w:p w14:paraId="166D9821" w14:textId="102F8824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C33891">
      <w:headerReference w:type="default" r:id="rId10"/>
      <w:footerReference w:type="default" r:id="rId11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7CABB" w14:textId="77777777" w:rsidR="00E4438A" w:rsidRDefault="00E4438A" w:rsidP="000D157F">
      <w:r>
        <w:separator/>
      </w:r>
    </w:p>
  </w:endnote>
  <w:endnote w:type="continuationSeparator" w:id="0">
    <w:p w14:paraId="677E643A" w14:textId="77777777" w:rsidR="00E4438A" w:rsidRDefault="00E4438A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6974D" w14:textId="77777777" w:rsidR="00E4438A" w:rsidRDefault="00E4438A" w:rsidP="000D157F">
      <w:r>
        <w:separator/>
      </w:r>
    </w:p>
  </w:footnote>
  <w:footnote w:type="continuationSeparator" w:id="0">
    <w:p w14:paraId="5C396000" w14:textId="77777777" w:rsidR="00E4438A" w:rsidRDefault="00E4438A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83"/>
    <w:rsid w:val="00011B95"/>
    <w:rsid w:val="00036FE9"/>
    <w:rsid w:val="0005141F"/>
    <w:rsid w:val="00063186"/>
    <w:rsid w:val="000672EB"/>
    <w:rsid w:val="00094764"/>
    <w:rsid w:val="000C1381"/>
    <w:rsid w:val="000D157F"/>
    <w:rsid w:val="000D44CB"/>
    <w:rsid w:val="000F6946"/>
    <w:rsid w:val="00122B63"/>
    <w:rsid w:val="001243B5"/>
    <w:rsid w:val="001408FA"/>
    <w:rsid w:val="00156384"/>
    <w:rsid w:val="00171850"/>
    <w:rsid w:val="001C1865"/>
    <w:rsid w:val="001F372C"/>
    <w:rsid w:val="00202952"/>
    <w:rsid w:val="00213EE8"/>
    <w:rsid w:val="00224F74"/>
    <w:rsid w:val="00227FAD"/>
    <w:rsid w:val="0023745A"/>
    <w:rsid w:val="0026719C"/>
    <w:rsid w:val="002A63BC"/>
    <w:rsid w:val="002C2419"/>
    <w:rsid w:val="002E6962"/>
    <w:rsid w:val="003023CC"/>
    <w:rsid w:val="003561BF"/>
    <w:rsid w:val="003A077D"/>
    <w:rsid w:val="003B2B2F"/>
    <w:rsid w:val="003D24CA"/>
    <w:rsid w:val="003D67DE"/>
    <w:rsid w:val="003F7527"/>
    <w:rsid w:val="00421915"/>
    <w:rsid w:val="004751DF"/>
    <w:rsid w:val="00475CE4"/>
    <w:rsid w:val="00476C5D"/>
    <w:rsid w:val="004A0074"/>
    <w:rsid w:val="004C171A"/>
    <w:rsid w:val="004D0B3A"/>
    <w:rsid w:val="004F28E6"/>
    <w:rsid w:val="00502057"/>
    <w:rsid w:val="005175A6"/>
    <w:rsid w:val="00533268"/>
    <w:rsid w:val="005442C6"/>
    <w:rsid w:val="005B6C48"/>
    <w:rsid w:val="005C063B"/>
    <w:rsid w:val="005D61A5"/>
    <w:rsid w:val="005F14F3"/>
    <w:rsid w:val="005F52CD"/>
    <w:rsid w:val="006821F9"/>
    <w:rsid w:val="006A43BB"/>
    <w:rsid w:val="006C1BF5"/>
    <w:rsid w:val="006D099E"/>
    <w:rsid w:val="006D3512"/>
    <w:rsid w:val="006F660A"/>
    <w:rsid w:val="0070337C"/>
    <w:rsid w:val="0074106F"/>
    <w:rsid w:val="00771235"/>
    <w:rsid w:val="007918F9"/>
    <w:rsid w:val="00793560"/>
    <w:rsid w:val="007B0096"/>
    <w:rsid w:val="007B7383"/>
    <w:rsid w:val="007D18DE"/>
    <w:rsid w:val="007E1D5B"/>
    <w:rsid w:val="007F3B37"/>
    <w:rsid w:val="0084722F"/>
    <w:rsid w:val="008A0143"/>
    <w:rsid w:val="008D37ED"/>
    <w:rsid w:val="009011DE"/>
    <w:rsid w:val="00932721"/>
    <w:rsid w:val="00956C66"/>
    <w:rsid w:val="009A7D0F"/>
    <w:rsid w:val="009E21F2"/>
    <w:rsid w:val="009E25C1"/>
    <w:rsid w:val="009F588F"/>
    <w:rsid w:val="00A05469"/>
    <w:rsid w:val="00A1436F"/>
    <w:rsid w:val="00A32B3C"/>
    <w:rsid w:val="00A43A9E"/>
    <w:rsid w:val="00A515AE"/>
    <w:rsid w:val="00A849CA"/>
    <w:rsid w:val="00AD26CE"/>
    <w:rsid w:val="00AD4400"/>
    <w:rsid w:val="00AD64D4"/>
    <w:rsid w:val="00AF3F62"/>
    <w:rsid w:val="00B0035F"/>
    <w:rsid w:val="00B00750"/>
    <w:rsid w:val="00B20A7B"/>
    <w:rsid w:val="00B27FEF"/>
    <w:rsid w:val="00B427BE"/>
    <w:rsid w:val="00B733BC"/>
    <w:rsid w:val="00B932D1"/>
    <w:rsid w:val="00B9624D"/>
    <w:rsid w:val="00BE2900"/>
    <w:rsid w:val="00BE4C26"/>
    <w:rsid w:val="00BE7253"/>
    <w:rsid w:val="00C07533"/>
    <w:rsid w:val="00C227EF"/>
    <w:rsid w:val="00C33891"/>
    <w:rsid w:val="00C55F2C"/>
    <w:rsid w:val="00C56509"/>
    <w:rsid w:val="00C700A2"/>
    <w:rsid w:val="00C97BB0"/>
    <w:rsid w:val="00CB056D"/>
    <w:rsid w:val="00CC046D"/>
    <w:rsid w:val="00CE628C"/>
    <w:rsid w:val="00CE71EB"/>
    <w:rsid w:val="00D02B84"/>
    <w:rsid w:val="00D03ECA"/>
    <w:rsid w:val="00D36520"/>
    <w:rsid w:val="00D3699F"/>
    <w:rsid w:val="00D46C27"/>
    <w:rsid w:val="00D55610"/>
    <w:rsid w:val="00D75E7A"/>
    <w:rsid w:val="00D92492"/>
    <w:rsid w:val="00DD0BED"/>
    <w:rsid w:val="00E32E27"/>
    <w:rsid w:val="00E4438A"/>
    <w:rsid w:val="00E629B4"/>
    <w:rsid w:val="00EC0E4F"/>
    <w:rsid w:val="00F12236"/>
    <w:rsid w:val="00F55881"/>
    <w:rsid w:val="00F66C39"/>
    <w:rsid w:val="00F761FE"/>
    <w:rsid w:val="00F85376"/>
    <w:rsid w:val="00FA0304"/>
    <w:rsid w:val="00FA0B4A"/>
    <w:rsid w:val="00FC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D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A2A6-474A-486B-961F-3A9FBF24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Test_2</dc:creator>
  <cp:lastModifiedBy>user</cp:lastModifiedBy>
  <cp:revision>4</cp:revision>
  <cp:lastPrinted>2016-09-09T08:08:00Z</cp:lastPrinted>
  <dcterms:created xsi:type="dcterms:W3CDTF">2025-12-24T06:29:00Z</dcterms:created>
  <dcterms:modified xsi:type="dcterms:W3CDTF">2026-01-15T13:17:00Z</dcterms:modified>
</cp:coreProperties>
</file>