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7A" w:rsidRDefault="003304C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Перечень мероприятий подпрограммы 2 </w:t>
      </w:r>
    </w:p>
    <w:p w:rsidR="008B3F7A" w:rsidRDefault="003304C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мероприятий по защите населения и территорий от чрезвычайных ситуаций»</w:t>
      </w:r>
    </w:p>
    <w:p w:rsidR="008B3F7A" w:rsidRDefault="003304C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15689" w:type="dxa"/>
        <w:tblInd w:w="231" w:type="dxa"/>
        <w:tblLayout w:type="fixed"/>
        <w:tblLook w:val="0000" w:firstRow="0" w:lastRow="0" w:firstColumn="0" w:lastColumn="0" w:noHBand="0" w:noVBand="0"/>
      </w:tblPr>
      <w:tblGrid>
        <w:gridCol w:w="497"/>
        <w:gridCol w:w="1790"/>
        <w:gridCol w:w="1418"/>
        <w:gridCol w:w="1842"/>
        <w:gridCol w:w="850"/>
        <w:gridCol w:w="851"/>
        <w:gridCol w:w="850"/>
        <w:gridCol w:w="851"/>
        <w:gridCol w:w="20"/>
        <w:gridCol w:w="14"/>
        <w:gridCol w:w="816"/>
        <w:gridCol w:w="39"/>
        <w:gridCol w:w="1095"/>
        <w:gridCol w:w="16"/>
        <w:gridCol w:w="835"/>
        <w:gridCol w:w="850"/>
        <w:gridCol w:w="850"/>
        <w:gridCol w:w="852"/>
        <w:gridCol w:w="1353"/>
      </w:tblGrid>
      <w:tr w:rsidR="00BD7F11" w:rsidRPr="00BD7F11" w:rsidTr="00F52AA3">
        <w:trPr>
          <w:trHeight w:val="4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BD7F11" w:rsidRPr="00BD7F11" w:rsidTr="00F52AA3">
        <w:trPr>
          <w:trHeight w:val="34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F52AA3">
        <w:trPr>
          <w:trHeight w:val="12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</w:tr>
      <w:tr w:rsidR="00BD7F11" w:rsidRPr="00BD7F11" w:rsidTr="00F52AA3">
        <w:trPr>
          <w:trHeight w:val="42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 w:colFirst="6" w:colLast="6"/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01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 и эксплуатация Системы-112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bookmarkEnd w:id="0"/>
      <w:tr w:rsidR="00BD7F11" w:rsidRPr="00BD7F11" w:rsidTr="00F52AA3">
        <w:trPr>
          <w:trHeight w:val="5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8B3F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г.о.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D7F11" w:rsidRPr="00BD7F11" w:rsidTr="00F52AA3">
        <w:trPr>
          <w:trHeight w:val="236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Мероприятие 01.03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деятельности единых дежурно- диспетчерских служб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МКУ ЕДДС</w:t>
            </w:r>
            <w:r w:rsidRPr="00BD7F11"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ootnoteReference w:id="1"/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ОГО</w:t>
            </w:r>
          </w:p>
        </w:tc>
      </w:tr>
      <w:tr w:rsidR="00BD7F11" w:rsidRPr="00BD7F11" w:rsidTr="00F52AA3">
        <w:trPr>
          <w:trHeight w:val="85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8B3F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г.о.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F52AA3">
        <w:trPr>
          <w:trHeight w:val="68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Закупка товаров, работ и услуг для организации деятельности единых дежурно- диспетчерских служб, ед.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D7F11" w:rsidRPr="00BD7F11" w:rsidTr="00F52AA3">
        <w:trPr>
          <w:trHeight w:val="43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8B3F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F52AA3">
        <w:trPr>
          <w:trHeight w:val="46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8B3F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F52AA3">
        <w:trPr>
          <w:trHeight w:val="55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02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10049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,95680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2011,91000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МБУ КГС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ОГО</w:t>
            </w:r>
          </w:p>
        </w:tc>
      </w:tr>
      <w:tr w:rsidR="00BD7F11" w:rsidRPr="00BD7F11" w:rsidTr="00F52AA3">
        <w:trPr>
          <w:trHeight w:val="267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г.о.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10049</w:t>
            </w:r>
            <w:r w:rsidR="003304C7"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,95680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2011,91000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F52AA3">
        <w:trPr>
          <w:trHeight w:val="1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Мероприятие 02.01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Формирование, хранение, использование и восполнение резервного фонда для ликвидации чрезвычайных ситуаций муниципального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10049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,95680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2011,91000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МБУ КГС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ОГО</w:t>
            </w:r>
          </w:p>
        </w:tc>
      </w:tr>
      <w:tr w:rsidR="00BD7F11" w:rsidRPr="00BD7F11" w:rsidTr="00F52AA3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10049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,95680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2011,91000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550,00000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F52AA3">
        <w:trPr>
          <w:trHeight w:val="9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D7F11" w:rsidRPr="00BD7F11" w:rsidTr="00F52AA3">
        <w:trPr>
          <w:trHeight w:val="36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F52AA3">
        <w:trPr>
          <w:trHeight w:val="106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F52AA3">
        <w:trPr>
          <w:trHeight w:val="28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Основное мероприятие 03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Реализация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УО</w:t>
            </w:r>
            <w:r w:rsidRPr="00BD7F11">
              <w:rPr>
                <w:rStyle w:val="a9"/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footnoteReference w:id="2"/>
            </w:r>
          </w:p>
        </w:tc>
      </w:tr>
      <w:tr w:rsidR="00BD7F11" w:rsidRPr="00BD7F11" w:rsidTr="00F52AA3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F52AA3">
        <w:trPr>
          <w:trHeight w:val="1191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Мероприятие 03.04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УО</w:t>
            </w:r>
          </w:p>
        </w:tc>
      </w:tr>
      <w:tr w:rsidR="00BD7F11" w:rsidRPr="00BD7F11" w:rsidTr="00F52AA3">
        <w:trPr>
          <w:trHeight w:val="183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8B3F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F52AA3">
        <w:trPr>
          <w:trHeight w:val="66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Проведено учений, тренировок, </w:t>
            </w:r>
          </w:p>
          <w:p w:rsidR="008B3F7A" w:rsidRPr="00BD7F11" w:rsidRDefault="003304C7">
            <w:pPr>
              <w:widowControl w:val="0"/>
              <w:rPr>
                <w:color w:val="000000" w:themeColor="text1"/>
              </w:rPr>
            </w:pPr>
            <w:r w:rsidRPr="00BD7F1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смотр-конкурсов</w:t>
            </w:r>
            <w:r w:rsidRPr="00BD7F1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2025 год</w:t>
            </w:r>
          </w:p>
        </w:tc>
        <w:tc>
          <w:tcPr>
            <w:tcW w:w="3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D7F11" w:rsidRPr="00BD7F11" w:rsidTr="00F52AA3">
        <w:trPr>
          <w:trHeight w:val="24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8B3F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F52AA3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8B3F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1168" w:rsidRPr="00BD7F11" w:rsidTr="00F52AA3">
        <w:trPr>
          <w:trHeight w:val="210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Основное мероприятие 04</w:t>
            </w:r>
          </w:p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деятельности аварийно-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ЕДДС</w:t>
            </w:r>
          </w:p>
        </w:tc>
      </w:tr>
      <w:tr w:rsidR="00D21168" w:rsidRPr="00BD7F11" w:rsidTr="00F52AA3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1168" w:rsidRPr="00BD7F11" w:rsidTr="00F52AA3">
        <w:trPr>
          <w:trHeight w:val="1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Мероприятие 04.01</w:t>
            </w:r>
          </w:p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Создание, содержание аварийно-спасательных формирований на территории муниципального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ЕДДС</w:t>
            </w:r>
          </w:p>
        </w:tc>
      </w:tr>
      <w:tr w:rsidR="00D21168" w:rsidRPr="00BD7F11" w:rsidTr="00F52AA3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F52AA3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Закупка товаров, работ и услуг для организация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2025 год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D7F11" w:rsidRPr="00BD7F11" w:rsidTr="00F52AA3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F52AA3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F52AA3">
        <w:trPr>
          <w:trHeight w:val="31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по подпрограмме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19799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,35880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4432,94000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6876,07880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3769</w:t>
            </w:r>
            <w:r w:rsidR="003304C7"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,54000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2688,40000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2032,40000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D7F11" w:rsidRPr="00BD7F11" w:rsidTr="00F52AA3">
        <w:trPr>
          <w:trHeight w:val="25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19799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,35880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4432,94000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6876,07880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3769</w:t>
            </w:r>
            <w:r w:rsidR="003304C7"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,54000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2688,40000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2032,40000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B3F7A" w:rsidRDefault="008B3F7A">
      <w:pPr>
        <w:rPr>
          <w:rFonts w:ascii="Times New Roman" w:hAnsi="Times New Roman" w:cs="Times New Roman"/>
        </w:rPr>
      </w:pPr>
    </w:p>
    <w:p w:rsidR="008B3F7A" w:rsidRDefault="008B3F7A">
      <w:pPr>
        <w:rPr>
          <w:rFonts w:ascii="Times New Roman" w:hAnsi="Times New Roman" w:cs="Times New Roman"/>
        </w:rPr>
      </w:pPr>
    </w:p>
    <w:sectPr w:rsidR="008B3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766" w:left="567" w:header="709" w:footer="709" w:gutter="0"/>
      <w:pgNumType w:start="66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8E" w:rsidRDefault="003304C7">
      <w:r>
        <w:separator/>
      </w:r>
    </w:p>
  </w:endnote>
  <w:endnote w:type="continuationSeparator" w:id="0">
    <w:p w:rsidR="00F6038E" w:rsidRDefault="0033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7A" w:rsidRDefault="008B3F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217342"/>
      <w:docPartObj>
        <w:docPartGallery w:val="Page Numbers (Bottom of Page)"/>
        <w:docPartUnique/>
      </w:docPartObj>
    </w:sdtPr>
    <w:sdtEndPr/>
    <w:sdtContent>
      <w:p w:rsidR="008B3F7A" w:rsidRDefault="003304C7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52AA3">
          <w:rPr>
            <w:noProof/>
          </w:rPr>
          <w:t>66</w:t>
        </w:r>
        <w:r>
          <w:fldChar w:fldCharType="end"/>
        </w:r>
      </w:p>
    </w:sdtContent>
  </w:sdt>
  <w:p w:rsidR="008B3F7A" w:rsidRDefault="008B3F7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691307"/>
      <w:docPartObj>
        <w:docPartGallery w:val="Page Numbers (Bottom of Page)"/>
        <w:docPartUnique/>
      </w:docPartObj>
    </w:sdtPr>
    <w:sdtEndPr/>
    <w:sdtContent>
      <w:p w:rsidR="008B3F7A" w:rsidRDefault="003304C7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68</w:t>
        </w:r>
        <w:r>
          <w:fldChar w:fldCharType="end"/>
        </w:r>
      </w:p>
    </w:sdtContent>
  </w:sdt>
  <w:p w:rsidR="008B3F7A" w:rsidRDefault="008B3F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7A" w:rsidRDefault="003304C7">
      <w:pPr>
        <w:rPr>
          <w:sz w:val="12"/>
        </w:rPr>
      </w:pPr>
      <w:r>
        <w:separator/>
      </w:r>
    </w:p>
  </w:footnote>
  <w:footnote w:type="continuationSeparator" w:id="0">
    <w:p w:rsidR="008B3F7A" w:rsidRDefault="003304C7">
      <w:pPr>
        <w:rPr>
          <w:sz w:val="12"/>
        </w:rPr>
      </w:pPr>
      <w:r>
        <w:continuationSeparator/>
      </w:r>
    </w:p>
  </w:footnote>
  <w:footnote w:id="1">
    <w:p w:rsidR="008B3F7A" w:rsidRDefault="003304C7">
      <w:pPr>
        <w:pStyle w:val="a8"/>
        <w:widowControl w:val="0"/>
      </w:pPr>
      <w:r>
        <w:rPr>
          <w:rStyle w:val="ac"/>
        </w:rPr>
        <w:footnoteRef/>
      </w:r>
      <w:r>
        <w:t xml:space="preserve"> Муниципальное казённое учреждение «Единая дежурно-диспетчерская служба Красногорск»</w:t>
      </w:r>
    </w:p>
  </w:footnote>
  <w:footnote w:id="2">
    <w:p w:rsidR="008B3F7A" w:rsidRDefault="003304C7">
      <w:pPr>
        <w:pStyle w:val="a8"/>
        <w:widowControl w:val="0"/>
      </w:pPr>
      <w:r>
        <w:rPr>
          <w:rStyle w:val="ac"/>
        </w:rPr>
        <w:footnoteRef/>
      </w:r>
      <w:r>
        <w:t xml:space="preserve"> Управление образования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7A" w:rsidRDefault="008B3F7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7A" w:rsidRDefault="008B3F7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7A" w:rsidRDefault="008B3F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7A"/>
    <w:rsid w:val="003304C7"/>
    <w:rsid w:val="008B3F7A"/>
    <w:rsid w:val="00BD7F11"/>
    <w:rsid w:val="00D21168"/>
    <w:rsid w:val="00F52AA3"/>
    <w:rsid w:val="00F6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141802"/>
    <w:rPr>
      <w:rFonts w:ascii="Tahoma" w:hAnsi="Tahoma" w:cs="Tahoma"/>
      <w:sz w:val="16"/>
      <w:szCs w:val="16"/>
    </w:rPr>
  </w:style>
  <w:style w:type="character" w:customStyle="1" w:styleId="ac">
    <w:name w:val="Символ сноски"/>
    <w:qFormat/>
  </w:style>
  <w:style w:type="character" w:styleId="ad">
    <w:name w:val="endnote reference"/>
    <w:rPr>
      <w:vertAlign w:val="superscript"/>
    </w:rPr>
  </w:style>
  <w:style w:type="character" w:customStyle="1" w:styleId="ae">
    <w:name w:val="Символ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141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141802"/>
    <w:rPr>
      <w:rFonts w:ascii="Tahoma" w:hAnsi="Tahoma" w:cs="Tahoma"/>
      <w:sz w:val="16"/>
      <w:szCs w:val="16"/>
    </w:rPr>
  </w:style>
  <w:style w:type="character" w:customStyle="1" w:styleId="ac">
    <w:name w:val="Символ сноски"/>
    <w:qFormat/>
  </w:style>
  <w:style w:type="character" w:styleId="ad">
    <w:name w:val="endnote reference"/>
    <w:rPr>
      <w:vertAlign w:val="superscript"/>
    </w:rPr>
  </w:style>
  <w:style w:type="character" w:customStyle="1" w:styleId="ae">
    <w:name w:val="Символ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141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cp:lastPrinted>2025-07-02T12:23:00Z</cp:lastPrinted>
  <dcterms:created xsi:type="dcterms:W3CDTF">2025-09-05T08:26:00Z</dcterms:created>
  <dcterms:modified xsi:type="dcterms:W3CDTF">2025-12-22T14:54:00Z</dcterms:modified>
  <dc:language>ru-RU</dc:language>
</cp:coreProperties>
</file>