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8E4C67" w:rsidRDefault="00FC116E" w:rsidP="00A60E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372B" w:rsidRPr="008E4C67" w:rsidRDefault="00FC116E" w:rsidP="00FE37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C67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bookmarkStart w:id="0" w:name="_Hlk153807113"/>
      <w:r w:rsidRPr="008E4C67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bookmarkStart w:id="1" w:name="_Hlk128671339"/>
      <w:r w:rsidRPr="008E4C67">
        <w:rPr>
          <w:rFonts w:ascii="Times New Roman" w:hAnsi="Times New Roman"/>
          <w:b/>
          <w:bCs/>
          <w:sz w:val="28"/>
          <w:szCs w:val="28"/>
        </w:rPr>
        <w:t xml:space="preserve">субсидии из бюджета городского округа </w:t>
      </w:r>
      <w:r w:rsidR="00FE372B"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>Красногорск</w:t>
      </w:r>
      <w:r w:rsidR="008E4C67">
        <w:rPr>
          <w:rFonts w:ascii="Times New Roman" w:hAnsi="Times New Roman"/>
          <w:b/>
          <w:bCs/>
          <w:color w:val="000000"/>
          <w:kern w:val="2"/>
          <w:sz w:val="28"/>
          <w:szCs w:val="28"/>
        </w:rPr>
        <w:t xml:space="preserve"> Московской области</w:t>
      </w:r>
      <w:r w:rsidRPr="008E4C67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2" w:name="_Hlk153802323"/>
      <w:bookmarkStart w:id="3" w:name="_Hlk178237007"/>
      <w:bookmarkEnd w:id="1"/>
      <w:r w:rsidRPr="008E4C67">
        <w:rPr>
          <w:rFonts w:ascii="Times New Roman" w:hAnsi="Times New Roman"/>
          <w:b/>
          <w:bCs/>
          <w:sz w:val="28"/>
          <w:szCs w:val="28"/>
        </w:rPr>
        <w:t xml:space="preserve">на финансовое обеспечение затрат, связанных с </w:t>
      </w:r>
      <w:bookmarkStart w:id="4" w:name="_Hlk203988711"/>
      <w:r w:rsidRPr="008E4C67">
        <w:rPr>
          <w:rFonts w:ascii="Times New Roman" w:hAnsi="Times New Roman"/>
          <w:b/>
          <w:bCs/>
          <w:sz w:val="28"/>
          <w:szCs w:val="28"/>
        </w:rPr>
        <w:t xml:space="preserve">приобретением оборудования диспетчерских служб, материалов и инструмента </w:t>
      </w:r>
      <w:bookmarkEnd w:id="4"/>
      <w:r w:rsidRPr="008E4C67">
        <w:rPr>
          <w:rFonts w:ascii="Times New Roman" w:hAnsi="Times New Roman"/>
          <w:b/>
          <w:bCs/>
          <w:sz w:val="28"/>
          <w:szCs w:val="28"/>
        </w:rPr>
        <w:t xml:space="preserve">для аварийно-восстановительных бригад, в соответствии </w:t>
      </w:r>
    </w:p>
    <w:p w:rsidR="00FC116E" w:rsidRPr="008E4C67" w:rsidRDefault="00FC116E" w:rsidP="00FE37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C67">
        <w:rPr>
          <w:rFonts w:ascii="Times New Roman" w:hAnsi="Times New Roman"/>
          <w:b/>
          <w:bCs/>
          <w:sz w:val="28"/>
          <w:szCs w:val="28"/>
        </w:rPr>
        <w:t>с муниципальной программой «Развитие инженерной инфраструктуры, энергоэффективности и отрасли обращения с отходами»</w:t>
      </w:r>
      <w:bookmarkEnd w:id="0"/>
      <w:bookmarkEnd w:id="2"/>
      <w:bookmarkEnd w:id="3"/>
      <w:r w:rsidR="00FE372B" w:rsidRPr="008E4C67">
        <w:rPr>
          <w:rFonts w:ascii="Times New Roman" w:hAnsi="Times New Roman"/>
          <w:b/>
          <w:bCs/>
          <w:sz w:val="28"/>
          <w:szCs w:val="28"/>
        </w:rPr>
        <w:t>.</w:t>
      </w:r>
    </w:p>
    <w:p w:rsid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E372B" w:rsidRPr="00FC116E" w:rsidRDefault="00FE372B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116E" w:rsidRPr="008E4C67" w:rsidRDefault="00FC116E" w:rsidP="008E4C6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E372B">
        <w:rPr>
          <w:rFonts w:ascii="Times New Roman" w:hAnsi="Times New Roman"/>
          <w:bCs/>
          <w:color w:val="000000"/>
          <w:sz w:val="28"/>
          <w:szCs w:val="28"/>
        </w:rPr>
        <w:t>В соответствии с</w:t>
      </w:r>
      <w:r w:rsidR="0045528F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5528F">
        <w:rPr>
          <w:rFonts w:ascii="Times New Roman" w:hAnsi="Times New Roman"/>
          <w:bCs/>
          <w:color w:val="000000"/>
          <w:sz w:val="28"/>
          <w:szCs w:val="28"/>
        </w:rPr>
        <w:t xml:space="preserve">статьей 78 </w:t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>Бюджетн</w:t>
      </w:r>
      <w:r w:rsidR="00C00469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 кодекс</w:t>
      </w:r>
      <w:r w:rsidR="00C00469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</w:t>
      </w:r>
      <w:r w:rsidR="00FE372B">
        <w:rPr>
          <w:rFonts w:ascii="Times New Roman" w:hAnsi="Times New Roman"/>
          <w:bCs/>
          <w:color w:val="000000"/>
          <w:sz w:val="28"/>
          <w:szCs w:val="28"/>
        </w:rPr>
        <w:br/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</w:t>
      </w:r>
      <w:r w:rsidR="005E15A8">
        <w:rPr>
          <w:rFonts w:ascii="Times New Roman" w:hAnsi="Times New Roman"/>
          <w:bCs/>
          <w:color w:val="000000"/>
          <w:sz w:val="28"/>
          <w:szCs w:val="28"/>
        </w:rPr>
        <w:br/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лицам, индивидуальным предпринимателям, а также физическим </w:t>
      </w:r>
      <w:r w:rsidR="005E15A8">
        <w:rPr>
          <w:rFonts w:ascii="Times New Roman" w:hAnsi="Times New Roman"/>
          <w:bCs/>
          <w:color w:val="000000"/>
          <w:sz w:val="28"/>
          <w:szCs w:val="28"/>
        </w:rPr>
        <w:br/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>лицам - производителям товаров, работ, услуг и проведение отборов получателей указанных субсидий, в том числе грантов в форме субсидий»,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FE372B" w:rsidRPr="00FE372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E4C67" w:rsidRPr="008E4C67">
        <w:rPr>
          <w:rFonts w:ascii="Times New Roman" w:hAnsi="Times New Roman"/>
          <w:bCs/>
          <w:color w:val="000000"/>
          <w:sz w:val="28"/>
          <w:szCs w:val="28"/>
        </w:rPr>
        <w:t>№ 222/15 «О бюджете городского округа Красногорск на 2025 год и на плановый период 2026 и 2027 годов», Устава городского округа Красногорск</w:t>
      </w:r>
      <w:r w:rsidR="00FE372B" w:rsidRPr="00FE372B">
        <w:rPr>
          <w:rFonts w:ascii="Times New Roman" w:hAnsi="Times New Roman"/>
          <w:bCs/>
          <w:color w:val="000000"/>
          <w:sz w:val="28"/>
          <w:szCs w:val="28"/>
        </w:rPr>
        <w:t>, постановляю:</w:t>
      </w:r>
    </w:p>
    <w:p w:rsidR="00FC116E" w:rsidRPr="00FE372B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1. Утвердить Порядок предоставления субсидии из бюджета городского округа </w:t>
      </w:r>
      <w:r w:rsidR="00FE372B" w:rsidRPr="00FE372B">
        <w:rPr>
          <w:rFonts w:ascii="Times New Roman" w:hAnsi="Times New Roman"/>
          <w:bCs/>
          <w:color w:val="000000"/>
          <w:sz w:val="28"/>
          <w:szCs w:val="28"/>
        </w:rPr>
        <w:t>Красногорск</w:t>
      </w:r>
      <w:r w:rsidR="008E4C67">
        <w:rPr>
          <w:rFonts w:ascii="Times New Roman" w:hAnsi="Times New Roman"/>
          <w:bCs/>
          <w:color w:val="000000"/>
          <w:sz w:val="28"/>
          <w:szCs w:val="28"/>
        </w:rPr>
        <w:t xml:space="preserve"> Московской области</w:t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 на финансовое обеспечение затрат, связанных с приобретением оборудования диспетчерских служб, материалов и инструмента для аварийно-восстановительных бригад, в соответствии </w:t>
      </w:r>
      <w:r w:rsidR="008E4C67">
        <w:rPr>
          <w:rFonts w:ascii="Times New Roman" w:hAnsi="Times New Roman"/>
          <w:bCs/>
          <w:color w:val="000000"/>
          <w:sz w:val="28"/>
          <w:szCs w:val="28"/>
        </w:rPr>
        <w:br/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>с муниципальной программой «Развитие инженерной инфраструктуры, энергоэффективности и отрасли обращения с отходами»</w:t>
      </w:r>
      <w:r w:rsidR="008E4C67" w:rsidRPr="008E4C67">
        <w:rPr>
          <w:rFonts w:ascii="Times New Roman" w:hAnsi="Times New Roman"/>
          <w:bCs/>
          <w:color w:val="000000"/>
          <w:sz w:val="28"/>
          <w:szCs w:val="28"/>
        </w:rPr>
        <w:t>, согласно приложению 1 к настоящему постановлению</w:t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E4C67" w:rsidRPr="008E4C67" w:rsidRDefault="008E4C67" w:rsidP="008E4C67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2. Создать комиссию по отбору получателей субсидий </w:t>
      </w:r>
      <w:bookmarkStart w:id="5" w:name="_Hlk216785497"/>
      <w:r w:rsidRPr="00FE372B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5E15A8">
        <w:rPr>
          <w:rFonts w:ascii="Times New Roman" w:hAnsi="Times New Roman"/>
          <w:bCs/>
          <w:color w:val="000000"/>
          <w:sz w:val="28"/>
          <w:szCs w:val="28"/>
        </w:rPr>
        <w:t xml:space="preserve">финансовое возмещение </w:t>
      </w:r>
      <w:r w:rsidRPr="00FE372B">
        <w:rPr>
          <w:rFonts w:ascii="Times New Roman" w:hAnsi="Times New Roman"/>
          <w:bCs/>
          <w:color w:val="000000"/>
          <w:sz w:val="28"/>
          <w:szCs w:val="28"/>
        </w:rPr>
        <w:t>затрат, связанных с приобретением оборудования диспетчерских служб, материалов и инструмента для аварийно-восстановительных бригад</w:t>
      </w:r>
      <w:bookmarkEnd w:id="5"/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03368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утвердить ее состав согласно приложению 2 к настоящему постановлению.</w:t>
      </w:r>
    </w:p>
    <w:p w:rsidR="008E4C67" w:rsidRPr="008E4C67" w:rsidRDefault="008E4C67" w:rsidP="008E4C67">
      <w:pPr>
        <w:shd w:val="clear" w:color="auto" w:fill="FFFFFF"/>
        <w:tabs>
          <w:tab w:val="left" w:pos="709"/>
          <w:tab w:val="left" w:pos="1134"/>
        </w:tabs>
        <w:spacing w:after="0" w:line="242" w:lineRule="atLeast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E4C67">
        <w:rPr>
          <w:rFonts w:ascii="Times New Roman" w:hAnsi="Times New Roman"/>
          <w:sz w:val="28"/>
          <w:szCs w:val="28"/>
          <w:lang w:eastAsia="ru-RU"/>
        </w:rPr>
        <w:t xml:space="preserve">3. Разместить настоящее постановление в сетевом издании «Интернет-портал городского округа Красногорск Московской области» по адресу: </w:t>
      </w:r>
      <w:proofErr w:type="spellStart"/>
      <w:r w:rsidRPr="008E4C6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http</w:t>
      </w:r>
      <w:proofErr w:type="spellEnd"/>
      <w:r w:rsidRPr="008E4C67">
        <w:rPr>
          <w:rFonts w:ascii="Times New Roman" w:eastAsia="Arial Unicode MS" w:hAnsi="Times New Roman"/>
          <w:color w:val="000000"/>
          <w:sz w:val="28"/>
          <w:szCs w:val="28"/>
          <w:lang w:val="en-US" w:eastAsia="ru-RU" w:bidi="ru-RU"/>
        </w:rPr>
        <w:t>s</w:t>
      </w:r>
      <w:r w:rsidRPr="008E4C6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://</w:t>
      </w:r>
      <w:proofErr w:type="spellStart"/>
      <w:r w:rsidRPr="008E4C67">
        <w:rPr>
          <w:rFonts w:ascii="Times New Roman" w:eastAsia="Arial Unicode MS" w:hAnsi="Times New Roman"/>
          <w:color w:val="000000"/>
          <w:sz w:val="28"/>
          <w:szCs w:val="28"/>
          <w:lang w:val="en-US" w:eastAsia="ru-RU" w:bidi="ru-RU"/>
        </w:rPr>
        <w:t>krasnogorsk</w:t>
      </w:r>
      <w:proofErr w:type="spellEnd"/>
      <w:r w:rsidRPr="008E4C6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</w:t>
      </w:r>
      <w:proofErr w:type="spellStart"/>
      <w:r w:rsidRPr="008E4C67">
        <w:rPr>
          <w:rFonts w:ascii="Times New Roman" w:eastAsia="Arial Unicode MS" w:hAnsi="Times New Roman"/>
          <w:color w:val="000000"/>
          <w:sz w:val="28"/>
          <w:szCs w:val="28"/>
          <w:lang w:val="en-US" w:eastAsia="ru-RU" w:bidi="ru-RU"/>
        </w:rPr>
        <w:t>adm</w:t>
      </w:r>
      <w:proofErr w:type="spellEnd"/>
      <w:r w:rsidRPr="008E4C67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.</w:t>
      </w:r>
      <w:proofErr w:type="spellStart"/>
      <w:r w:rsidRPr="008E4C67">
        <w:rPr>
          <w:rFonts w:ascii="Times New Roman" w:eastAsia="Arial Unicode MS" w:hAnsi="Times New Roman"/>
          <w:color w:val="000000"/>
          <w:sz w:val="28"/>
          <w:szCs w:val="28"/>
          <w:lang w:val="en-US" w:eastAsia="ru-RU" w:bidi="ru-RU"/>
        </w:rPr>
        <w:t>ru</w:t>
      </w:r>
      <w:proofErr w:type="spellEnd"/>
      <w:r w:rsidRPr="008E4C67">
        <w:rPr>
          <w:rFonts w:ascii="Times New Roman" w:eastAsia="Arial Unicode MS" w:hAnsi="Times New Roman"/>
          <w:color w:val="000000"/>
          <w:sz w:val="27"/>
          <w:szCs w:val="27"/>
          <w:lang w:eastAsia="ru-RU" w:bidi="ru-RU"/>
        </w:rPr>
        <w:t>/.</w:t>
      </w:r>
    </w:p>
    <w:p w:rsidR="008E4C67" w:rsidRPr="008E4C67" w:rsidRDefault="008E4C67" w:rsidP="008C7E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4C67">
        <w:rPr>
          <w:rFonts w:ascii="Times New Roman" w:hAnsi="Times New Roman"/>
          <w:sz w:val="28"/>
          <w:szCs w:val="28"/>
          <w:lang w:eastAsia="ru-RU"/>
        </w:rPr>
        <w:t xml:space="preserve">4. </w:t>
      </w:r>
      <w:bookmarkStart w:id="6" w:name="_Hlk216706968"/>
      <w:r w:rsidRPr="008E4C67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</w:t>
      </w:r>
      <w:r w:rsidRPr="008E4C67">
        <w:rPr>
          <w:rFonts w:ascii="Times New Roman" w:hAnsi="Times New Roman"/>
          <w:sz w:val="28"/>
          <w:szCs w:val="28"/>
          <w:lang w:eastAsia="ru-RU"/>
        </w:rPr>
        <w:br/>
        <w:t>за собой.</w:t>
      </w:r>
      <w:bookmarkEnd w:id="6"/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E4C67" w:rsidRPr="008E4C67" w:rsidRDefault="008E4C67" w:rsidP="008E4C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E4C67">
        <w:rPr>
          <w:rFonts w:ascii="Times New Roman" w:hAnsi="Times New Roman"/>
          <w:sz w:val="28"/>
          <w:szCs w:val="28"/>
          <w:lang w:eastAsia="ru-RU"/>
        </w:rPr>
        <w:t>Глава городского округа Красногорск                                               Д.В. Волков</w:t>
      </w:r>
    </w:p>
    <w:p w:rsidR="008E4C67" w:rsidRPr="008E4C67" w:rsidRDefault="008E4C67" w:rsidP="008E4C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729FD" w:rsidRPr="008E4C67" w:rsidRDefault="005729FD" w:rsidP="008E4C67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Верно</w:t>
      </w: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Старший инспектор общего отдела</w:t>
      </w: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управления делами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Ю.Г. Никифорова</w:t>
      </w: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Исполнитель                                                                                   М.А. Пискунова</w:t>
      </w: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E4C67" w:rsidRPr="008E4C67" w:rsidRDefault="008E4C67" w:rsidP="008E4C6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Разослано: в дело - 2, прокуратуру, Н.С. Тимошиной, Е.С. Горшковой, </w:t>
      </w:r>
      <w:r w:rsidRPr="008E4C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>А.А. Алексееву, С.Н. Филаткиной, И.В. Греминой, А.А. Орловой</w:t>
      </w: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0B11" w:rsidRPr="00FC116E" w:rsidRDefault="00820B11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GoBack"/>
      <w:bookmarkEnd w:id="7"/>
    </w:p>
    <w:sectPr w:rsidR="00FC116E" w:rsidRPr="00FC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525"/>
    <w:multiLevelType w:val="multilevel"/>
    <w:tmpl w:val="414444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02F5FC6"/>
    <w:multiLevelType w:val="multilevel"/>
    <w:tmpl w:val="189A4E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">
    <w:nsid w:val="30F30860"/>
    <w:multiLevelType w:val="multilevel"/>
    <w:tmpl w:val="4EF2288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43C81D85"/>
    <w:multiLevelType w:val="multilevel"/>
    <w:tmpl w:val="5A004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ABE043D"/>
    <w:multiLevelType w:val="hybridMultilevel"/>
    <w:tmpl w:val="D44E56A8"/>
    <w:lvl w:ilvl="0" w:tplc="8054A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CC6B82"/>
    <w:multiLevelType w:val="multilevel"/>
    <w:tmpl w:val="3E78ED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E"/>
    <w:rsid w:val="0003368B"/>
    <w:rsid w:val="000E13AC"/>
    <w:rsid w:val="001B2EF2"/>
    <w:rsid w:val="002C0E91"/>
    <w:rsid w:val="002F3580"/>
    <w:rsid w:val="002F6E4D"/>
    <w:rsid w:val="003D4BB1"/>
    <w:rsid w:val="004474EF"/>
    <w:rsid w:val="0045528F"/>
    <w:rsid w:val="004F0393"/>
    <w:rsid w:val="004F5471"/>
    <w:rsid w:val="005729FD"/>
    <w:rsid w:val="00572AE2"/>
    <w:rsid w:val="005B12AA"/>
    <w:rsid w:val="005E15A8"/>
    <w:rsid w:val="005E3D27"/>
    <w:rsid w:val="0062049C"/>
    <w:rsid w:val="006A2C29"/>
    <w:rsid w:val="006B691A"/>
    <w:rsid w:val="007C139E"/>
    <w:rsid w:val="007E5C52"/>
    <w:rsid w:val="00820B11"/>
    <w:rsid w:val="008878C3"/>
    <w:rsid w:val="008C7E80"/>
    <w:rsid w:val="008E4C67"/>
    <w:rsid w:val="009277C4"/>
    <w:rsid w:val="00940A87"/>
    <w:rsid w:val="009772DA"/>
    <w:rsid w:val="00983B3F"/>
    <w:rsid w:val="009A034B"/>
    <w:rsid w:val="009D103F"/>
    <w:rsid w:val="009D7E45"/>
    <w:rsid w:val="00A60ECB"/>
    <w:rsid w:val="00B07BB4"/>
    <w:rsid w:val="00BF227B"/>
    <w:rsid w:val="00BF7C7A"/>
    <w:rsid w:val="00C00469"/>
    <w:rsid w:val="00C343F1"/>
    <w:rsid w:val="00C3530E"/>
    <w:rsid w:val="00CB1F9B"/>
    <w:rsid w:val="00D56004"/>
    <w:rsid w:val="00D82950"/>
    <w:rsid w:val="00DA78BE"/>
    <w:rsid w:val="00DB4CB4"/>
    <w:rsid w:val="00E203BB"/>
    <w:rsid w:val="00E749C0"/>
    <w:rsid w:val="00F0034A"/>
    <w:rsid w:val="00FC116E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1A02-7132-4F3A-B6A3-B6471D02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6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FC116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16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FC116E"/>
    <w:rPr>
      <w:rFonts w:ascii="Calibri" w:hAnsi="Calibri" w:cs="Times New Roman"/>
      <w:sz w:val="22"/>
      <w:szCs w:val="22"/>
    </w:rPr>
  </w:style>
  <w:style w:type="character" w:customStyle="1" w:styleId="2">
    <w:name w:val="Основной текст (2)"/>
    <w:rsid w:val="00FC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FC116E"/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116E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FE372B"/>
    <w:rPr>
      <w:color w:val="0000FF"/>
      <w:u w:val="single"/>
    </w:rPr>
  </w:style>
  <w:style w:type="character" w:customStyle="1" w:styleId="a8">
    <w:name w:val="Основной текст_"/>
    <w:link w:val="10"/>
    <w:rsid w:val="00BF7C7A"/>
    <w:rPr>
      <w:rFonts w:eastAsia="Times New Roman"/>
      <w:spacing w:val="8"/>
      <w:shd w:val="clear" w:color="auto" w:fill="FFFFFF"/>
    </w:rPr>
  </w:style>
  <w:style w:type="character" w:customStyle="1" w:styleId="1">
    <w:name w:val="Основной текст1"/>
    <w:rsid w:val="00BF7C7A"/>
    <w:rPr>
      <w:rFonts w:ascii="Times New Roman" w:eastAsia="Times New Roman" w:hAnsi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0">
    <w:name w:val="Основной текст10"/>
    <w:basedOn w:val="a"/>
    <w:link w:val="a8"/>
    <w:rsid w:val="00BF7C7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pacing w:val="8"/>
      <w:sz w:val="20"/>
      <w:szCs w:val="20"/>
      <w:lang w:eastAsia="ru-RU"/>
    </w:rPr>
  </w:style>
  <w:style w:type="paragraph" w:customStyle="1" w:styleId="a9">
    <w:name w:val="Мой"/>
    <w:basedOn w:val="a"/>
    <w:qFormat/>
    <w:rsid w:val="006B691A"/>
    <w:pPr>
      <w:spacing w:after="0" w:line="276" w:lineRule="auto"/>
      <w:ind w:firstLine="709"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a">
    <w:name w:val="Обычный (Интернет)"/>
    <w:basedOn w:val="a"/>
    <w:unhideWhenUsed/>
    <w:rsid w:val="005E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qFormat/>
    <w:rsid w:val="005E3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Links>
    <vt:vector size="114" baseType="variant">
      <vt:variant>
        <vt:i4>262210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https://login.consultant.ru/link/?req=doc&amp;base=LAW&amp;n=480810&amp;dst=3722</vt:lpwstr>
      </vt:variant>
      <vt:variant>
        <vt:lpwstr/>
      </vt:variant>
      <vt:variant>
        <vt:i4>131136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https://login.consultant.ru/link/?req=doc&amp;base=LAW&amp;n=480810&amp;dst=3704</vt:lpwstr>
      </vt:variant>
      <vt:variant>
        <vt:lpwstr/>
      </vt:variant>
      <vt:variant>
        <vt:i4>2883702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https://login.consultant.ru/link/?req=doc&amp;base=MOB&amp;n=411416&amp;dst=100098</vt:lpwstr>
      </vt:variant>
      <vt:variant>
        <vt:lpwstr/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5373964</vt:i4>
      </vt:variant>
      <vt:variant>
        <vt:i4>42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5439490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2293879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https://login.consultant.ru/link/?req=doc&amp;base=MOB&amp;n=411416&amp;dst=100087</vt:lpwstr>
      </vt:variant>
      <vt:variant>
        <vt:lpwstr/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7405604</vt:i4>
      </vt:variant>
      <vt:variant>
        <vt:i4>27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  <vt:variant>
        <vt:i4>262210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https://login.consultant.ru/link/?req=doc&amp;base=LAW&amp;n=480810&amp;dst=3722</vt:lpwstr>
      </vt:variant>
      <vt:variant>
        <vt:lpwstr/>
      </vt:variant>
      <vt:variant>
        <vt:i4>131136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https://login.consultant.ru/link/?req=doc&amp;base=LAW&amp;n=480810&amp;dst=3704</vt:lpwstr>
      </vt:variant>
      <vt:variant>
        <vt:lpwstr/>
      </vt:variant>
      <vt:variant>
        <vt:i4>4128883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5373964</vt:i4>
      </vt:variant>
      <vt:variant>
        <vt:i4>12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  <vt:variant>
        <vt:i4>6553708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https://login.consultant.ru/link/?req=doc&amp;base=LAW&amp;n=465999</vt:lpwstr>
      </vt:variant>
      <vt:variant>
        <vt:lpwstr/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Викторович Новиков</cp:lastModifiedBy>
  <cp:revision>7</cp:revision>
  <cp:lastPrinted>2025-12-18T13:19:00Z</cp:lastPrinted>
  <dcterms:created xsi:type="dcterms:W3CDTF">2025-12-19T06:08:00Z</dcterms:created>
  <dcterms:modified xsi:type="dcterms:W3CDTF">2025-12-19T06:16:00Z</dcterms:modified>
</cp:coreProperties>
</file>