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4" w:rsidRPr="00A33367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outline/>
          <w:noProof/>
          <w:color w:val="000000"/>
          <w:sz w:val="40"/>
          <w:szCs w:val="40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Pr="00615004">
        <w:rPr>
          <w:rFonts w:ascii="Times New Roman" w:eastAsia="Times New Roman" w:hAnsi="Times New Roman"/>
          <w:outline/>
          <w:noProof/>
          <w:color w:val="000000"/>
          <w:sz w:val="40"/>
          <w:szCs w:val="40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ПРОЕКТ</w:t>
      </w:r>
    </w:p>
    <w:p w:rsidR="00615004" w:rsidRPr="00A33367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004">
        <w:rPr>
          <w:rFonts w:ascii="Times New Roman" w:eastAsia="Times New Roman" w:hAnsi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3F3F007A" wp14:editId="6F022142">
            <wp:simplePos x="0" y="0"/>
            <wp:positionH relativeFrom="page">
              <wp:posOffset>3476625</wp:posOffset>
            </wp:positionH>
            <wp:positionV relativeFrom="paragraph">
              <wp:posOffset>6350</wp:posOffset>
            </wp:positionV>
            <wp:extent cx="729615" cy="857250"/>
            <wp:effectExtent l="0" t="0" r="0" b="0"/>
            <wp:wrapTight wrapText="bothSides">
              <wp:wrapPolygon edited="0">
                <wp:start x="0" y="0"/>
                <wp:lineTo x="0" y="21120"/>
                <wp:lineTo x="20867" y="21120"/>
                <wp:lineTo x="20867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004">
        <w:rPr>
          <w:rFonts w:ascii="Times New Roman" w:eastAsia="Times New Roman" w:hAnsi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615004">
        <w:rPr>
          <w:rFonts w:ascii="Times New Roman" w:eastAsia="Times New Roman" w:hAnsi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</w:pPr>
      <w:r w:rsidRPr="00A33367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 xml:space="preserve">  </w:t>
      </w: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b/>
          <w:spacing w:val="20"/>
          <w:sz w:val="44"/>
          <w:szCs w:val="44"/>
          <w:lang w:eastAsia="ru-RU"/>
        </w:rPr>
      </w:pPr>
      <w:r w:rsidRPr="00A33367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АДМИНИСТРАЦИЯ</w:t>
      </w: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-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36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:rsidR="00615004" w:rsidRPr="00A33367" w:rsidRDefault="00615004" w:rsidP="00615004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-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367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:rsidR="00615004" w:rsidRPr="00A33367" w:rsidRDefault="00615004" w:rsidP="00615004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pacing w:val="-1"/>
          <w:sz w:val="20"/>
          <w:szCs w:val="20"/>
          <w:lang w:eastAsia="ru-RU"/>
        </w:rPr>
      </w:pPr>
    </w:p>
    <w:p w:rsidR="00615004" w:rsidRPr="00A33367" w:rsidRDefault="00615004" w:rsidP="00615004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b/>
          <w:spacing w:val="-1"/>
          <w:sz w:val="44"/>
          <w:szCs w:val="44"/>
          <w:lang w:eastAsia="ru-RU"/>
        </w:rPr>
      </w:pPr>
      <w:r w:rsidRPr="00A33367">
        <w:rPr>
          <w:rFonts w:ascii="Times New Roman" w:eastAsia="Times New Roman" w:hAnsi="Times New Roman"/>
          <w:b/>
          <w:spacing w:val="-1"/>
          <w:sz w:val="44"/>
          <w:szCs w:val="44"/>
          <w:lang w:eastAsia="ru-RU"/>
        </w:rPr>
        <w:t>ПОСТАНОВЛЕНИЕ</w:t>
      </w:r>
    </w:p>
    <w:p w:rsidR="00615004" w:rsidRPr="00A33367" w:rsidRDefault="00615004" w:rsidP="00615004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615004" w:rsidRPr="00A33367" w:rsidRDefault="00615004" w:rsidP="00615004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A3336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№ __________ от ____________</w:t>
      </w:r>
    </w:p>
    <w:p w:rsidR="00615004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Pr="00615004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61500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контроля </w:t>
      </w: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5004">
        <w:rPr>
          <w:rFonts w:ascii="Times New Roman" w:eastAsia="Times New Roman" w:hAnsi="Times New Roman"/>
          <w:sz w:val="28"/>
          <w:szCs w:val="28"/>
          <w:lang w:eastAsia="ru-RU"/>
        </w:rPr>
        <w:t>в сфере благоустройства на территории городского округа Красногорск Московской области на 2026 год</w:t>
      </w: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статьей 44 Федерального закона от 31.07.2020 № 248-ФЗ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остановлением Правительства Российской Федерации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 25.06.2021 № 990 «Об утверждении Правил разработки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утверждения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и актуализации</w:t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постановляю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</w:t>
      </w:r>
      <w:r w:rsidRPr="0061500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15004">
        <w:rPr>
          <w:rFonts w:ascii="Times New Roman" w:eastAsia="Times New Roman" w:hAnsi="Times New Roman"/>
          <w:sz w:val="28"/>
          <w:szCs w:val="28"/>
          <w:lang w:eastAsia="ru-RU"/>
        </w:rPr>
        <w:t>в сфере благоустройства на территории городского округа Красногорск Московской области на 2026 год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D039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настоящее постановление в сетевом издании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0396">
        <w:rPr>
          <w:rFonts w:ascii="Times New Roman" w:eastAsia="Times New Roman" w:hAnsi="Times New Roman"/>
          <w:sz w:val="28"/>
          <w:szCs w:val="28"/>
          <w:lang w:eastAsia="ru-RU"/>
        </w:rPr>
        <w:t>«Интернет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396"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портал городского округа Красногорск Московской области»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0396">
        <w:rPr>
          <w:rFonts w:ascii="Times New Roman" w:eastAsia="Times New Roman" w:hAnsi="Times New Roman"/>
          <w:sz w:val="28"/>
          <w:szCs w:val="28"/>
          <w:lang w:eastAsia="ru-RU"/>
        </w:rPr>
        <w:t>по адресу: https://krasnogorsk-adm.ru/.</w:t>
      </w: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городского округа Красногорск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Горшкову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городского округа Красногорск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Д.В. Волков</w:t>
      </w: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right="71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Pr="00B856D8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Default="00615004" w:rsidP="00615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004" w:rsidRDefault="00615004" w:rsidP="00432183">
      <w:pPr>
        <w:keepNext/>
        <w:keepLines/>
        <w:tabs>
          <w:tab w:val="left" w:pos="11624"/>
        </w:tabs>
        <w:spacing w:after="0" w:line="240" w:lineRule="auto"/>
        <w:ind w:left="5954" w:right="-739"/>
        <w:outlineLvl w:val="0"/>
        <w:rPr>
          <w:rFonts w:ascii="Times New Roman" w:eastAsia="Arial Unicode MS" w:hAnsi="Times New Roman"/>
          <w:sz w:val="28"/>
          <w:szCs w:val="24"/>
          <w:u w:color="000000"/>
        </w:rPr>
      </w:pPr>
      <w:bookmarkStart w:id="0" w:name="_GoBack"/>
      <w:bookmarkEnd w:id="0"/>
    </w:p>
    <w:p w:rsidR="003A3E33" w:rsidRPr="000964F4" w:rsidRDefault="00B32C02" w:rsidP="00432183">
      <w:pPr>
        <w:keepNext/>
        <w:keepLines/>
        <w:tabs>
          <w:tab w:val="left" w:pos="11624"/>
        </w:tabs>
        <w:spacing w:after="0" w:line="240" w:lineRule="auto"/>
        <w:ind w:left="5954" w:right="-739"/>
        <w:outlineLvl w:val="0"/>
        <w:rPr>
          <w:rFonts w:ascii="Times New Roman" w:eastAsia="Arial Unicode MS" w:hAnsi="Times New Roman"/>
          <w:sz w:val="28"/>
          <w:szCs w:val="24"/>
          <w:u w:color="000000"/>
        </w:rPr>
      </w:pPr>
      <w:r>
        <w:rPr>
          <w:rFonts w:ascii="Times New Roman" w:eastAsia="Arial Unicode MS" w:hAnsi="Times New Roman"/>
          <w:sz w:val="28"/>
          <w:szCs w:val="24"/>
          <w:u w:color="000000"/>
        </w:rPr>
        <w:t>УТВЕРЖДЕН</w:t>
      </w:r>
      <w:r w:rsidR="00877B02">
        <w:rPr>
          <w:rFonts w:ascii="Times New Roman" w:eastAsia="Arial Unicode MS" w:hAnsi="Times New Roman"/>
          <w:sz w:val="28"/>
          <w:szCs w:val="24"/>
          <w:u w:color="000000"/>
        </w:rPr>
        <w:t>А</w:t>
      </w:r>
    </w:p>
    <w:p w:rsidR="00B32C02" w:rsidRDefault="00D272D7" w:rsidP="00432183">
      <w:pPr>
        <w:keepNext/>
        <w:keepLines/>
        <w:tabs>
          <w:tab w:val="left" w:pos="11624"/>
        </w:tabs>
        <w:spacing w:after="0" w:line="240" w:lineRule="auto"/>
        <w:ind w:left="5954" w:right="-739"/>
        <w:outlineLvl w:val="0"/>
        <w:rPr>
          <w:rFonts w:ascii="Times New Roman" w:eastAsia="Arial Unicode MS" w:hAnsi="Times New Roman"/>
          <w:sz w:val="28"/>
          <w:szCs w:val="24"/>
          <w:u w:color="000000"/>
        </w:rPr>
      </w:pPr>
      <w:r>
        <w:rPr>
          <w:rFonts w:ascii="Times New Roman" w:eastAsia="Arial Unicode MS" w:hAnsi="Times New Roman"/>
          <w:sz w:val="28"/>
          <w:szCs w:val="24"/>
          <w:u w:color="000000"/>
        </w:rPr>
        <w:t>постановл</w:t>
      </w:r>
      <w:r w:rsidR="00B32C02">
        <w:rPr>
          <w:rFonts w:ascii="Times New Roman" w:eastAsia="Arial Unicode MS" w:hAnsi="Times New Roman"/>
          <w:sz w:val="28"/>
          <w:szCs w:val="24"/>
          <w:u w:color="000000"/>
        </w:rPr>
        <w:t xml:space="preserve">ением администрации </w:t>
      </w:r>
    </w:p>
    <w:p w:rsidR="00B32C02" w:rsidRPr="000964F4" w:rsidRDefault="00B32C02" w:rsidP="00432183">
      <w:pPr>
        <w:keepNext/>
        <w:keepLines/>
        <w:tabs>
          <w:tab w:val="left" w:pos="11624"/>
        </w:tabs>
        <w:spacing w:after="0" w:line="240" w:lineRule="auto"/>
        <w:ind w:left="5954" w:right="-739"/>
        <w:outlineLvl w:val="0"/>
        <w:rPr>
          <w:rFonts w:ascii="Times New Roman" w:eastAsia="Arial Unicode MS" w:hAnsi="Times New Roman"/>
          <w:sz w:val="28"/>
          <w:szCs w:val="24"/>
          <w:u w:color="000000"/>
        </w:rPr>
      </w:pPr>
      <w:r>
        <w:rPr>
          <w:rFonts w:ascii="Times New Roman" w:eastAsia="Arial Unicode MS" w:hAnsi="Times New Roman"/>
          <w:sz w:val="28"/>
          <w:szCs w:val="24"/>
          <w:u w:color="000000"/>
        </w:rPr>
        <w:t xml:space="preserve">городского округа Красногорск </w:t>
      </w:r>
    </w:p>
    <w:p w:rsidR="003A3E33" w:rsidRPr="00877B02" w:rsidRDefault="00B32C02" w:rsidP="0043218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8"/>
          <w:szCs w:val="24"/>
          <w:u w:color="000000"/>
        </w:rPr>
        <w:t xml:space="preserve">от </w:t>
      </w:r>
      <w:r w:rsidR="00432183">
        <w:rPr>
          <w:rFonts w:ascii="Times New Roman" w:eastAsia="Arial Unicode MS" w:hAnsi="Times New Roman"/>
          <w:sz w:val="28"/>
          <w:szCs w:val="24"/>
          <w:u w:color="000000"/>
        </w:rPr>
        <w:t>____________</w:t>
      </w:r>
      <w:r>
        <w:rPr>
          <w:rFonts w:ascii="Times New Roman" w:eastAsia="Arial Unicode MS" w:hAnsi="Times New Roman"/>
          <w:sz w:val="28"/>
          <w:szCs w:val="24"/>
          <w:u w:color="000000"/>
        </w:rPr>
        <w:t xml:space="preserve"> № </w:t>
      </w:r>
      <w:r w:rsidR="00877B02">
        <w:rPr>
          <w:rFonts w:ascii="Times New Roman" w:eastAsia="Arial Unicode MS" w:hAnsi="Times New Roman"/>
          <w:sz w:val="28"/>
          <w:szCs w:val="24"/>
          <w:u w:color="000000"/>
        </w:rPr>
        <w:t>___________</w:t>
      </w: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EAF" w:rsidRDefault="002B2DC0" w:rsidP="007C5EAF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1" w:name="OLE_LINK1"/>
      <w:bookmarkStart w:id="2" w:name="OLE_LINK2"/>
      <w:bookmarkStart w:id="3" w:name="OLE_LINK3"/>
      <w:r>
        <w:rPr>
          <w:rFonts w:ascii="Times New Roman" w:hAnsi="Times New Roman"/>
          <w:sz w:val="28"/>
          <w:szCs w:val="24"/>
        </w:rPr>
        <w:t>П</w:t>
      </w:r>
      <w:r w:rsidR="009012CC" w:rsidRPr="000964F4">
        <w:rPr>
          <w:rFonts w:ascii="Times New Roman" w:hAnsi="Times New Roman"/>
          <w:sz w:val="28"/>
          <w:szCs w:val="24"/>
        </w:rPr>
        <w:t xml:space="preserve">рограмма </w:t>
      </w:r>
      <w:r w:rsidR="00ED231D" w:rsidRPr="000964F4">
        <w:rPr>
          <w:rFonts w:ascii="Times New Roman" w:hAnsi="Times New Roman"/>
          <w:sz w:val="28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0964F4">
        <w:rPr>
          <w:rFonts w:ascii="Times New Roman" w:hAnsi="Times New Roman"/>
          <w:sz w:val="28"/>
          <w:szCs w:val="24"/>
        </w:rPr>
        <w:t xml:space="preserve">рисков причинения вреда </w:t>
      </w:r>
      <w:r w:rsidR="007C5EAF">
        <w:rPr>
          <w:rStyle w:val="FontStyle14"/>
          <w:sz w:val="28"/>
          <w:szCs w:val="28"/>
        </w:rPr>
        <w:t>(ущерба)</w:t>
      </w:r>
    </w:p>
    <w:p w:rsidR="007C5EAF" w:rsidRDefault="009012CC" w:rsidP="007C5EA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964F4">
        <w:rPr>
          <w:rFonts w:ascii="Times New Roman" w:hAnsi="Times New Roman"/>
          <w:sz w:val="28"/>
          <w:szCs w:val="24"/>
        </w:rPr>
        <w:t>охраняемым законом ценностям</w:t>
      </w:r>
      <w:bookmarkEnd w:id="4"/>
      <w:bookmarkEnd w:id="5"/>
      <w:r w:rsidR="001C7D4F" w:rsidRPr="000964F4">
        <w:rPr>
          <w:rFonts w:ascii="Times New Roman" w:hAnsi="Times New Roman"/>
          <w:sz w:val="28"/>
          <w:szCs w:val="24"/>
        </w:rPr>
        <w:t xml:space="preserve"> </w:t>
      </w:r>
      <w:bookmarkEnd w:id="1"/>
      <w:bookmarkEnd w:id="2"/>
      <w:bookmarkEnd w:id="3"/>
      <w:r w:rsidR="007C5EAF">
        <w:rPr>
          <w:rFonts w:ascii="Times New Roman" w:hAnsi="Times New Roman"/>
          <w:sz w:val="28"/>
          <w:szCs w:val="24"/>
        </w:rPr>
        <w:t xml:space="preserve">при осуществлении муниципального контроля </w:t>
      </w:r>
    </w:p>
    <w:p w:rsidR="008E41D9" w:rsidRPr="00E54013" w:rsidRDefault="007C5EAF" w:rsidP="007C5EAF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сфере благоустройства</w:t>
      </w:r>
      <w:r w:rsidR="00877B02">
        <w:rPr>
          <w:rFonts w:ascii="Times New Roman" w:hAnsi="Times New Roman"/>
          <w:sz w:val="28"/>
          <w:szCs w:val="24"/>
        </w:rPr>
        <w:t xml:space="preserve"> на территории городского округа Красногорск Московской области</w:t>
      </w:r>
      <w:r>
        <w:rPr>
          <w:rFonts w:ascii="Times New Roman" w:hAnsi="Times New Roman"/>
          <w:sz w:val="28"/>
          <w:szCs w:val="24"/>
        </w:rPr>
        <w:t xml:space="preserve"> </w:t>
      </w:r>
      <w:r w:rsidR="002C12E9" w:rsidRPr="000964F4">
        <w:rPr>
          <w:rFonts w:ascii="Times New Roman" w:hAnsi="Times New Roman"/>
          <w:sz w:val="28"/>
          <w:szCs w:val="24"/>
        </w:rPr>
        <w:t>на 20</w:t>
      </w:r>
      <w:r w:rsidR="00DA66DB" w:rsidRPr="000964F4">
        <w:rPr>
          <w:rFonts w:ascii="Times New Roman" w:hAnsi="Times New Roman"/>
          <w:sz w:val="28"/>
          <w:szCs w:val="24"/>
        </w:rPr>
        <w:t>2</w:t>
      </w:r>
      <w:r w:rsidR="00877B02">
        <w:rPr>
          <w:rFonts w:ascii="Times New Roman" w:hAnsi="Times New Roman"/>
          <w:sz w:val="28"/>
          <w:szCs w:val="24"/>
        </w:rPr>
        <w:t>6</w:t>
      </w:r>
      <w:r w:rsidR="00E54013">
        <w:rPr>
          <w:rFonts w:ascii="Times New Roman" w:hAnsi="Times New Roman"/>
          <w:sz w:val="28"/>
          <w:szCs w:val="24"/>
        </w:rPr>
        <w:t xml:space="preserve"> год</w:t>
      </w:r>
    </w:p>
    <w:p w:rsidR="00D272D7" w:rsidRDefault="00D272D7" w:rsidP="0082037E">
      <w:pPr>
        <w:pStyle w:val="1"/>
        <w:spacing w:before="0"/>
        <w:ind w:right="290"/>
        <w:jc w:val="center"/>
      </w:pPr>
    </w:p>
    <w:p w:rsidR="0082037E" w:rsidRPr="000964F4" w:rsidRDefault="0082037E" w:rsidP="0082037E">
      <w:pPr>
        <w:pStyle w:val="1"/>
        <w:spacing w:before="0"/>
        <w:ind w:right="290"/>
        <w:jc w:val="center"/>
      </w:pPr>
      <w:r w:rsidRPr="000964F4">
        <w:t>ПАСПОРТ</w:t>
      </w:r>
    </w:p>
    <w:p w:rsidR="0082037E" w:rsidRPr="000964F4" w:rsidRDefault="0082037E" w:rsidP="0082037E">
      <w:pPr>
        <w:pStyle w:val="ab"/>
        <w:ind w:left="0" w:firstLine="0"/>
        <w:jc w:val="left"/>
        <w:rPr>
          <w:sz w:val="20"/>
        </w:rPr>
      </w:pPr>
    </w:p>
    <w:p w:rsidR="0082037E" w:rsidRPr="000964F4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10187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6662"/>
      </w:tblGrid>
      <w:tr w:rsidR="00393E6A" w:rsidRPr="000964F4" w:rsidTr="00D90063">
        <w:trPr>
          <w:trHeight w:val="551"/>
        </w:trPr>
        <w:tc>
          <w:tcPr>
            <w:tcW w:w="3525" w:type="dxa"/>
            <w:shd w:val="clear" w:color="auto" w:fill="auto"/>
          </w:tcPr>
          <w:p w:rsidR="0082037E" w:rsidRPr="000964F4" w:rsidRDefault="0082037E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Наименование программы</w:t>
            </w:r>
          </w:p>
        </w:tc>
        <w:tc>
          <w:tcPr>
            <w:tcW w:w="6662" w:type="dxa"/>
            <w:shd w:val="clear" w:color="auto" w:fill="auto"/>
          </w:tcPr>
          <w:p w:rsidR="0082037E" w:rsidRPr="000964F4" w:rsidRDefault="002B2DC0" w:rsidP="00D272D7">
            <w:pPr>
              <w:pStyle w:val="TableParagraph"/>
              <w:tabs>
                <w:tab w:val="left" w:pos="885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037E" w:rsidRPr="000964F4">
              <w:rPr>
                <w:sz w:val="24"/>
              </w:rPr>
              <w:t xml:space="preserve">рограмма профилактики </w:t>
            </w:r>
            <w:r w:rsidR="00DA66DB" w:rsidRPr="000964F4">
              <w:rPr>
                <w:sz w:val="24"/>
              </w:rPr>
              <w:t xml:space="preserve">рисков причинения вреда </w:t>
            </w:r>
            <w:r w:rsidR="007C5EAF" w:rsidRPr="007C5EAF">
              <w:rPr>
                <w:sz w:val="24"/>
              </w:rPr>
              <w:t>(ущерба)</w:t>
            </w:r>
            <w:r w:rsidR="007C5EAF" w:rsidRPr="00877B02">
              <w:rPr>
                <w:sz w:val="24"/>
              </w:rPr>
              <w:t xml:space="preserve"> </w:t>
            </w:r>
            <w:r w:rsidR="00DA66DB" w:rsidRPr="000964F4">
              <w:rPr>
                <w:sz w:val="24"/>
              </w:rPr>
              <w:t>охраняемым законом ценностям</w:t>
            </w:r>
            <w:r w:rsidR="001C7D4F" w:rsidRPr="000964F4">
              <w:rPr>
                <w:sz w:val="24"/>
              </w:rPr>
              <w:t xml:space="preserve"> </w:t>
            </w:r>
            <w:r w:rsidR="00E54013" w:rsidRPr="00E54013">
              <w:rPr>
                <w:sz w:val="24"/>
              </w:rPr>
              <w:t>при осуществлении муниципального конт</w:t>
            </w:r>
            <w:r w:rsidR="007C5EAF">
              <w:rPr>
                <w:sz w:val="24"/>
              </w:rPr>
              <w:t>роля в сфере благоустройства</w:t>
            </w:r>
            <w:r w:rsidR="00877B02">
              <w:rPr>
                <w:sz w:val="24"/>
              </w:rPr>
              <w:t xml:space="preserve"> на территории городского округа Красногорск Московской области</w:t>
            </w:r>
            <w:r w:rsidR="007C5EAF">
              <w:rPr>
                <w:sz w:val="24"/>
              </w:rPr>
              <w:t xml:space="preserve"> </w:t>
            </w:r>
            <w:r w:rsidR="001C7D4F" w:rsidRPr="000964F4">
              <w:rPr>
                <w:sz w:val="24"/>
              </w:rPr>
              <w:t xml:space="preserve">на </w:t>
            </w:r>
            <w:r w:rsidR="008F4C71">
              <w:rPr>
                <w:sz w:val="24"/>
              </w:rPr>
              <w:t>202</w:t>
            </w:r>
            <w:r w:rsidR="00877B02">
              <w:rPr>
                <w:sz w:val="24"/>
              </w:rPr>
              <w:t>6</w:t>
            </w:r>
            <w:r w:rsidR="00E54013">
              <w:rPr>
                <w:sz w:val="24"/>
              </w:rPr>
              <w:t xml:space="preserve"> год</w:t>
            </w:r>
            <w:r w:rsidR="009E20B4" w:rsidRPr="000964F4">
              <w:rPr>
                <w:sz w:val="24"/>
              </w:rPr>
              <w:t xml:space="preserve"> (далее – </w:t>
            </w:r>
            <w:r w:rsidR="00D272D7">
              <w:rPr>
                <w:sz w:val="24"/>
              </w:rPr>
              <w:t>П</w:t>
            </w:r>
            <w:r w:rsidR="009E20B4" w:rsidRPr="000964F4">
              <w:rPr>
                <w:sz w:val="24"/>
              </w:rPr>
              <w:t>рограмма профилактики)</w:t>
            </w:r>
          </w:p>
        </w:tc>
      </w:tr>
      <w:tr w:rsidR="00393E6A" w:rsidRPr="000964F4" w:rsidTr="00D90063">
        <w:trPr>
          <w:trHeight w:val="1657"/>
        </w:trPr>
        <w:tc>
          <w:tcPr>
            <w:tcW w:w="3525" w:type="dxa"/>
            <w:shd w:val="clear" w:color="auto" w:fill="auto"/>
          </w:tcPr>
          <w:p w:rsidR="00877B02" w:rsidRDefault="0082037E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Правовые основания </w:t>
            </w:r>
          </w:p>
          <w:p w:rsidR="00877B02" w:rsidRDefault="0082037E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разработки программы</w:t>
            </w:r>
            <w:r w:rsidR="009E20B4" w:rsidRPr="000964F4">
              <w:rPr>
                <w:sz w:val="24"/>
              </w:rPr>
              <w:t xml:space="preserve"> </w:t>
            </w:r>
          </w:p>
          <w:p w:rsidR="0082037E" w:rsidRPr="000964F4" w:rsidRDefault="009E20B4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профилактики</w:t>
            </w:r>
          </w:p>
        </w:tc>
        <w:tc>
          <w:tcPr>
            <w:tcW w:w="6662" w:type="dxa"/>
            <w:shd w:val="clear" w:color="auto" w:fill="auto"/>
          </w:tcPr>
          <w:p w:rsidR="0082037E" w:rsidRPr="000964F4" w:rsidRDefault="00DA66DB" w:rsidP="00D272D7">
            <w:pPr>
              <w:pStyle w:val="TableParagraph"/>
              <w:spacing w:line="264" w:lineRule="exact"/>
              <w:ind w:left="110" w:right="142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Федеральный закон от 31.07.2020 № 248-ФЗ </w:t>
            </w:r>
            <w:r w:rsidRPr="000964F4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0964F4">
              <w:rPr>
                <w:sz w:val="24"/>
              </w:rPr>
              <w:t xml:space="preserve"> (далее - Федеральный закон № 248-ФЗ)</w:t>
            </w:r>
            <w:r w:rsidRPr="000964F4">
              <w:rPr>
                <w:sz w:val="24"/>
              </w:rPr>
              <w:t xml:space="preserve">, </w:t>
            </w:r>
            <w:r w:rsidR="00624022" w:rsidRPr="000964F4">
              <w:rPr>
                <w:sz w:val="24"/>
              </w:rPr>
              <w:t>п</w:t>
            </w:r>
            <w:r w:rsidRPr="000964F4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</w:t>
            </w:r>
            <w:r w:rsidR="00D272D7">
              <w:rPr>
                <w:sz w:val="24"/>
              </w:rPr>
              <w:t>,</w:t>
            </w:r>
            <w:r w:rsidRPr="000964F4">
              <w:rPr>
                <w:sz w:val="24"/>
              </w:rPr>
              <w:t xml:space="preserve"> утверждения</w:t>
            </w:r>
            <w:r w:rsidR="00D272D7">
              <w:rPr>
                <w:sz w:val="24"/>
              </w:rPr>
              <w:t xml:space="preserve"> и актуализации</w:t>
            </w:r>
            <w:r w:rsidRPr="000964F4">
              <w:rPr>
                <w:sz w:val="24"/>
              </w:rPr>
              <w:t xml:space="preserve">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3E6A" w:rsidRPr="000964F4" w:rsidTr="00D90063">
        <w:trPr>
          <w:trHeight w:val="275"/>
        </w:trPr>
        <w:tc>
          <w:tcPr>
            <w:tcW w:w="3525" w:type="dxa"/>
            <w:shd w:val="clear" w:color="auto" w:fill="auto"/>
          </w:tcPr>
          <w:p w:rsidR="00877B02" w:rsidRDefault="0082037E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Разработчик программы</w:t>
            </w:r>
          </w:p>
          <w:p w:rsidR="0082037E" w:rsidRPr="000964F4" w:rsidRDefault="009E20B4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профилактики</w:t>
            </w:r>
          </w:p>
        </w:tc>
        <w:tc>
          <w:tcPr>
            <w:tcW w:w="6662" w:type="dxa"/>
            <w:shd w:val="clear" w:color="auto" w:fill="auto"/>
          </w:tcPr>
          <w:p w:rsidR="0082037E" w:rsidRPr="00877B02" w:rsidRDefault="008F4C71" w:rsidP="00D90063">
            <w:pPr>
              <w:pStyle w:val="TableParagraph"/>
              <w:spacing w:line="264" w:lineRule="exact"/>
              <w:ind w:left="110" w:right="142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5D0C11">
              <w:rPr>
                <w:sz w:val="24"/>
              </w:rPr>
              <w:t xml:space="preserve">дминистрация </w:t>
            </w:r>
            <w:r w:rsidR="005D0C11" w:rsidRPr="005D0C11">
              <w:rPr>
                <w:sz w:val="24"/>
              </w:rPr>
              <w:t>городского округа Красногорск</w:t>
            </w:r>
            <w:r w:rsidR="001C7D4F" w:rsidRPr="000964F4">
              <w:rPr>
                <w:sz w:val="24"/>
              </w:rPr>
              <w:t xml:space="preserve"> Московской области</w:t>
            </w:r>
            <w:r w:rsidR="00D30A43" w:rsidRPr="00877B02">
              <w:rPr>
                <w:sz w:val="24"/>
              </w:rPr>
              <w:t xml:space="preserve"> </w:t>
            </w:r>
            <w:r w:rsidR="00D30A43" w:rsidRPr="000964F4">
              <w:rPr>
                <w:sz w:val="24"/>
              </w:rPr>
              <w:t xml:space="preserve">(далее </w:t>
            </w:r>
            <w:r w:rsidR="000E2F5D" w:rsidRPr="000964F4">
              <w:rPr>
                <w:sz w:val="24"/>
              </w:rPr>
              <w:t>–</w:t>
            </w:r>
            <w:r w:rsidR="00D90063">
              <w:rPr>
                <w:sz w:val="24"/>
              </w:rPr>
              <w:t xml:space="preserve"> Орган муниципального контроля,</w:t>
            </w:r>
            <w:r w:rsidR="00D30A43" w:rsidRPr="000964F4">
              <w:rPr>
                <w:sz w:val="24"/>
              </w:rPr>
              <w:t xml:space="preserve"> </w:t>
            </w:r>
            <w:r w:rsidR="002049C8" w:rsidRPr="00877B02">
              <w:rPr>
                <w:sz w:val="24"/>
              </w:rPr>
              <w:t>контрольный (надзорный) орган</w:t>
            </w:r>
            <w:r w:rsidR="00D30A43" w:rsidRPr="00877B02">
              <w:rPr>
                <w:sz w:val="24"/>
              </w:rPr>
              <w:t>)</w:t>
            </w:r>
          </w:p>
        </w:tc>
      </w:tr>
      <w:tr w:rsidR="00393E6A" w:rsidRPr="000964F4" w:rsidTr="00D90063">
        <w:trPr>
          <w:trHeight w:val="2251"/>
        </w:trPr>
        <w:tc>
          <w:tcPr>
            <w:tcW w:w="3525" w:type="dxa"/>
            <w:shd w:val="clear" w:color="auto" w:fill="auto"/>
          </w:tcPr>
          <w:p w:rsidR="00877B02" w:rsidRDefault="0082037E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Цели программы</w:t>
            </w:r>
          </w:p>
          <w:p w:rsidR="0082037E" w:rsidRPr="000964F4" w:rsidRDefault="009E20B4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профилактики</w:t>
            </w:r>
          </w:p>
        </w:tc>
        <w:tc>
          <w:tcPr>
            <w:tcW w:w="6662" w:type="dxa"/>
            <w:shd w:val="clear" w:color="auto" w:fill="auto"/>
          </w:tcPr>
          <w:p w:rsidR="00D90063" w:rsidRPr="00D90063" w:rsidRDefault="00D90063" w:rsidP="00D90063">
            <w:pPr>
              <w:pStyle w:val="TableParagraph"/>
              <w:tabs>
                <w:tab w:val="left" w:pos="399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 w:rsidRPr="00D90063">
              <w:rPr>
                <w:sz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D90063" w:rsidRPr="00D90063" w:rsidRDefault="00D90063" w:rsidP="00D90063">
            <w:pPr>
              <w:pStyle w:val="TableParagraph"/>
              <w:tabs>
                <w:tab w:val="left" w:pos="399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 w:rsidRPr="00D90063">
              <w:rPr>
                <w:sz w:val="24"/>
              </w:rPr>
              <w:t>2. Устранение условий, причин и факторов, способных привести</w:t>
            </w:r>
          </w:p>
          <w:p w:rsidR="00D90063" w:rsidRPr="00D90063" w:rsidRDefault="00D90063" w:rsidP="00D90063">
            <w:pPr>
              <w:pStyle w:val="TableParagraph"/>
              <w:tabs>
                <w:tab w:val="left" w:pos="399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 w:rsidRPr="00D90063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:rsidR="0082037E" w:rsidRPr="000964F4" w:rsidRDefault="00D90063" w:rsidP="00D90063">
            <w:pPr>
              <w:pStyle w:val="TableParagraph"/>
              <w:spacing w:line="264" w:lineRule="exact"/>
              <w:ind w:left="110" w:right="142"/>
              <w:jc w:val="both"/>
              <w:rPr>
                <w:sz w:val="24"/>
              </w:rPr>
            </w:pPr>
            <w:r w:rsidRPr="00D90063">
              <w:rPr>
                <w:sz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93E6A" w:rsidRPr="000964F4" w:rsidTr="00D90063">
        <w:trPr>
          <w:trHeight w:val="1381"/>
        </w:trPr>
        <w:tc>
          <w:tcPr>
            <w:tcW w:w="3525" w:type="dxa"/>
            <w:shd w:val="clear" w:color="auto" w:fill="auto"/>
          </w:tcPr>
          <w:p w:rsidR="00D90063" w:rsidRDefault="0082037E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Задачи программы</w:t>
            </w:r>
            <w:r w:rsidR="009E20B4" w:rsidRPr="000964F4">
              <w:rPr>
                <w:sz w:val="24"/>
              </w:rPr>
              <w:t xml:space="preserve"> </w:t>
            </w:r>
          </w:p>
          <w:p w:rsidR="0082037E" w:rsidRPr="000964F4" w:rsidRDefault="009E20B4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t>профилактики</w:t>
            </w:r>
          </w:p>
        </w:tc>
        <w:tc>
          <w:tcPr>
            <w:tcW w:w="6662" w:type="dxa"/>
            <w:shd w:val="clear" w:color="auto" w:fill="auto"/>
          </w:tcPr>
          <w:p w:rsidR="0082037E" w:rsidRPr="00877B02" w:rsidRDefault="00DA66DB" w:rsidP="00D90063">
            <w:pPr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62220D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муниципального</w:t>
            </w:r>
            <w:r w:rsidR="000E2F5D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 контроля </w:t>
            </w:r>
            <w:r w:rsidR="007C5EAF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в сфере благоустройства</w:t>
            </w: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, определение способов устранения или снижения рисков их возникновения;</w:t>
            </w:r>
          </w:p>
          <w:p w:rsidR="00A10218" w:rsidRPr="00877B02" w:rsidRDefault="00DA66DB" w:rsidP="00D90063">
            <w:pPr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A10218" w:rsidRPr="000964F4" w:rsidRDefault="00A10218" w:rsidP="00D90063">
            <w:pPr>
              <w:pStyle w:val="TableParagraph"/>
              <w:tabs>
                <w:tab w:val="left" w:pos="387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3. Повышение уровня правовой грамотности подконтрольных </w:t>
            </w:r>
            <w:r w:rsidRPr="000964F4">
              <w:rPr>
                <w:sz w:val="24"/>
              </w:rPr>
              <w:lastRenderedPageBreak/>
              <w:t>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A10218" w:rsidRPr="000964F4" w:rsidRDefault="00A10218" w:rsidP="00D90063">
            <w:pPr>
              <w:pStyle w:val="TableParagraph"/>
              <w:tabs>
                <w:tab w:val="left" w:pos="387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 w:rsidRPr="000964F4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A10218" w:rsidRPr="000964F4" w:rsidRDefault="00A10218" w:rsidP="00D90063">
            <w:pPr>
              <w:pStyle w:val="TableParagraph"/>
              <w:tabs>
                <w:tab w:val="left" w:pos="387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5. Повышение квалификации кадрового состава </w:t>
            </w:r>
            <w:r w:rsidR="007C5EAF" w:rsidRPr="007C5EAF">
              <w:rPr>
                <w:sz w:val="24"/>
              </w:rPr>
              <w:t>администрации городского округа Красногорск Московской области</w:t>
            </w:r>
            <w:r w:rsidRPr="000964F4">
              <w:rPr>
                <w:sz w:val="24"/>
              </w:rPr>
              <w:t>;</w:t>
            </w:r>
          </w:p>
          <w:p w:rsidR="00A10218" w:rsidRPr="000964F4" w:rsidRDefault="00A10218" w:rsidP="00D90063">
            <w:pPr>
              <w:pStyle w:val="TableParagraph"/>
              <w:tabs>
                <w:tab w:val="left" w:pos="387"/>
              </w:tabs>
              <w:spacing w:line="264" w:lineRule="exact"/>
              <w:ind w:left="110" w:right="142"/>
              <w:jc w:val="both"/>
              <w:rPr>
                <w:sz w:val="24"/>
              </w:rPr>
            </w:pPr>
            <w:r w:rsidRPr="000964F4"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D90063" w:rsidRPr="00877B02" w:rsidRDefault="00A10218" w:rsidP="00D90063">
            <w:pPr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7. Формирование одинакового понимания обязательных требований </w:t>
            </w:r>
            <w:r w:rsidR="007C5EAF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при осуществлении муниципального контроля в сфере </w:t>
            </w:r>
            <w:r w:rsidR="00B32C02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благоустройства</w:t>
            </w: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 у всех участников контрольно-надзорной деятельности на территории Московской области.</w:t>
            </w:r>
          </w:p>
        </w:tc>
      </w:tr>
      <w:tr w:rsidR="00393E6A" w:rsidRPr="000964F4" w:rsidTr="00D90063">
        <w:trPr>
          <w:trHeight w:val="705"/>
        </w:trPr>
        <w:tc>
          <w:tcPr>
            <w:tcW w:w="3525" w:type="dxa"/>
            <w:shd w:val="clear" w:color="auto" w:fill="auto"/>
          </w:tcPr>
          <w:p w:rsidR="00A10218" w:rsidRPr="000964F4" w:rsidRDefault="00A10218" w:rsidP="00D90063">
            <w:pPr>
              <w:pStyle w:val="TableParagraph"/>
              <w:spacing w:line="264" w:lineRule="exact"/>
              <w:ind w:left="122" w:right="112"/>
              <w:jc w:val="both"/>
              <w:rPr>
                <w:sz w:val="24"/>
              </w:rPr>
            </w:pPr>
            <w:r w:rsidRPr="000964F4">
              <w:rPr>
                <w:sz w:val="24"/>
              </w:rPr>
              <w:lastRenderedPageBreak/>
              <w:t>Источники финансирования</w:t>
            </w:r>
          </w:p>
        </w:tc>
        <w:tc>
          <w:tcPr>
            <w:tcW w:w="6662" w:type="dxa"/>
            <w:shd w:val="clear" w:color="auto" w:fill="auto"/>
          </w:tcPr>
          <w:p w:rsidR="00A10218" w:rsidRPr="00877B02" w:rsidRDefault="00A10218" w:rsidP="00D90063">
            <w:pPr>
              <w:widowControl w:val="0"/>
              <w:autoSpaceDE w:val="0"/>
              <w:autoSpaceDN w:val="0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В рамках текущего финансирования деятельности </w:t>
            </w:r>
            <w:r w:rsidR="002049C8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контрольного (надзорного) органа.</w:t>
            </w:r>
          </w:p>
        </w:tc>
      </w:tr>
      <w:tr w:rsidR="00393E6A" w:rsidRPr="000964F4" w:rsidTr="00D90063">
        <w:trPr>
          <w:trHeight w:val="705"/>
        </w:trPr>
        <w:tc>
          <w:tcPr>
            <w:tcW w:w="3525" w:type="dxa"/>
            <w:shd w:val="clear" w:color="auto" w:fill="auto"/>
          </w:tcPr>
          <w:p w:rsidR="00A10218" w:rsidRPr="00D90063" w:rsidRDefault="00A10218" w:rsidP="00D90063">
            <w:pPr>
              <w:pStyle w:val="TableParagraph"/>
              <w:rPr>
                <w:sz w:val="24"/>
                <w:szCs w:val="24"/>
              </w:rPr>
            </w:pPr>
            <w:r w:rsidRPr="00D90063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1. Снижение рисков причинения вреда </w:t>
            </w:r>
            <w:r w:rsidR="007C5EAF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(ущерба) </w:t>
            </w: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охраняемым законом ценностям;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62220D"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муниципальный</w:t>
            </w: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 контроль (надзор) на территории Московской области;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3. Внедрение различных способов профилактики;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5. Разработка образцов эффективного, законопослушного поведения контролируемых лиц;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7. Повышение прозрачности деятельности контрольного (надзорного) органа;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8. Уменьшение административной нагрузки на контролируемых лиц;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9. Повышение уровня правовой грамотности контролируемых лиц;</w:t>
            </w:r>
          </w:p>
          <w:p w:rsidR="00A10218" w:rsidRPr="00877B02" w:rsidRDefault="00A10218" w:rsidP="00D90063">
            <w:pPr>
              <w:shd w:val="clear" w:color="auto" w:fill="FFFFFF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10. Обеспечение единообразия понимания предмета контроля контролируемыми лицами;</w:t>
            </w:r>
          </w:p>
          <w:p w:rsidR="00A10218" w:rsidRPr="00877B02" w:rsidRDefault="00A10218" w:rsidP="00D90063">
            <w:pPr>
              <w:widowControl w:val="0"/>
              <w:autoSpaceDE w:val="0"/>
              <w:autoSpaceDN w:val="0"/>
              <w:spacing w:after="0" w:line="264" w:lineRule="exact"/>
              <w:ind w:left="110" w:right="142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877B02">
              <w:rPr>
                <w:rFonts w:ascii="Times New Roman" w:eastAsia="Times New Roman" w:hAnsi="Times New Roman"/>
                <w:sz w:val="24"/>
                <w:lang w:eastAsia="ru-RU" w:bidi="ru-RU"/>
              </w:rPr>
              <w:t>11. Мотивация контролируемых лиц к добросовестному поведению.</w:t>
            </w:r>
          </w:p>
        </w:tc>
      </w:tr>
      <w:tr w:rsidR="00D90063" w:rsidTr="00D90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525" w:type="dxa"/>
          </w:tcPr>
          <w:p w:rsidR="00D90063" w:rsidRPr="00D90063" w:rsidRDefault="00D90063" w:rsidP="00D90063">
            <w:pPr>
              <w:pStyle w:val="TableParagraph"/>
              <w:rPr>
                <w:sz w:val="24"/>
                <w:szCs w:val="24"/>
              </w:rPr>
            </w:pPr>
            <w:r w:rsidRPr="00D90063">
              <w:rPr>
                <w:sz w:val="24"/>
                <w:szCs w:val="24"/>
              </w:rPr>
              <w:t>Сроки реализации программы профилактики</w:t>
            </w:r>
          </w:p>
        </w:tc>
        <w:tc>
          <w:tcPr>
            <w:tcW w:w="6662" w:type="dxa"/>
          </w:tcPr>
          <w:p w:rsidR="00D90063" w:rsidRPr="00D90063" w:rsidRDefault="00D90063" w:rsidP="00012EB4">
            <w:pPr>
              <w:spacing w:line="270" w:lineRule="atLeast"/>
              <w:ind w:left="264"/>
              <w:jc w:val="center"/>
              <w:rPr>
                <w:rFonts w:ascii="Times New Roman" w:hAnsi="Times New Roman"/>
                <w:sz w:val="24"/>
              </w:rPr>
            </w:pPr>
            <w:r w:rsidRPr="00D90063">
              <w:rPr>
                <w:rFonts w:ascii="Times New Roman" w:hAnsi="Times New Roman"/>
                <w:sz w:val="24"/>
              </w:rPr>
              <w:t>202</w:t>
            </w:r>
            <w:r w:rsidR="00012EB4">
              <w:rPr>
                <w:rFonts w:ascii="Times New Roman" w:hAnsi="Times New Roman"/>
                <w:sz w:val="24"/>
              </w:rPr>
              <w:t>6</w:t>
            </w:r>
            <w:r w:rsidRPr="00D90063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</w:tbl>
    <w:p w:rsidR="003A3E33" w:rsidRDefault="003A3E33" w:rsidP="0082037E">
      <w:pPr>
        <w:spacing w:line="270" w:lineRule="atLeast"/>
        <w:jc w:val="both"/>
        <w:rPr>
          <w:sz w:val="24"/>
        </w:rPr>
      </w:pPr>
    </w:p>
    <w:p w:rsidR="008F4C71" w:rsidRPr="000964F4" w:rsidRDefault="008F4C71" w:rsidP="0082037E">
      <w:pPr>
        <w:spacing w:line="270" w:lineRule="atLeast"/>
        <w:jc w:val="both"/>
        <w:rPr>
          <w:sz w:val="24"/>
        </w:rPr>
      </w:pPr>
    </w:p>
    <w:p w:rsidR="00D272D7" w:rsidRDefault="00D272D7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D272D7" w:rsidRDefault="00D272D7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D272D7" w:rsidRDefault="00D272D7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D272D7" w:rsidRDefault="00D272D7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82037E" w:rsidRPr="000964F4" w:rsidRDefault="0082037E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0964F4">
        <w:rPr>
          <w:sz w:val="28"/>
        </w:rPr>
        <w:lastRenderedPageBreak/>
        <w:t xml:space="preserve">Раздел 1. </w:t>
      </w:r>
      <w:r w:rsidR="00874BE3" w:rsidRPr="000964F4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577FC" w:rsidRPr="00284D42" w:rsidRDefault="004577FC" w:rsidP="00D23D87">
      <w:pPr>
        <w:spacing w:after="0"/>
        <w:ind w:right="467" w:firstLine="567"/>
        <w:jc w:val="both"/>
        <w:rPr>
          <w:rFonts w:ascii="Times New Roman" w:hAnsi="Times New Roman"/>
          <w:sz w:val="26"/>
        </w:rPr>
      </w:pPr>
    </w:p>
    <w:p w:rsidR="00874BE3" w:rsidRPr="000964F4" w:rsidRDefault="0044724A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535983">
        <w:rPr>
          <w:rFonts w:ascii="Times New Roman" w:eastAsia="Times New Roman" w:hAnsi="Times New Roman"/>
          <w:sz w:val="28"/>
          <w:szCs w:val="28"/>
        </w:rPr>
        <w:t xml:space="preserve">при осуществлении </w:t>
      </w:r>
      <w:r w:rsidR="00E54013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контроля </w:t>
      </w:r>
      <w:r w:rsidR="00D272D7">
        <w:rPr>
          <w:rFonts w:ascii="Times New Roman" w:eastAsia="Times New Roman" w:hAnsi="Times New Roman"/>
          <w:sz w:val="28"/>
          <w:szCs w:val="28"/>
        </w:rPr>
        <w:br/>
      </w:r>
      <w:r w:rsidR="00535983">
        <w:rPr>
          <w:rFonts w:ascii="Times New Roman" w:hAnsi="Times New Roman"/>
          <w:sz w:val="28"/>
          <w:szCs w:val="28"/>
        </w:rPr>
        <w:t>в сфере благоустройства</w:t>
      </w:r>
      <w:r w:rsidR="000E2F5D" w:rsidRPr="000964F4">
        <w:rPr>
          <w:rFonts w:ascii="Times New Roman" w:hAnsi="Times New Roman"/>
          <w:sz w:val="28"/>
          <w:szCs w:val="28"/>
        </w:rPr>
        <w:t xml:space="preserve">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E54013">
        <w:rPr>
          <w:rFonts w:ascii="Times New Roman" w:eastAsia="Times New Roman" w:hAnsi="Times New Roman"/>
          <w:sz w:val="28"/>
          <w:szCs w:val="28"/>
        </w:rPr>
        <w:t xml:space="preserve">городского округа Красногорск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Московской области являются</w:t>
      </w:r>
      <w:r w:rsidRPr="000964F4">
        <w:rPr>
          <w:rFonts w:ascii="Times New Roman" w:eastAsia="Times New Roman" w:hAnsi="Times New Roman"/>
          <w:sz w:val="28"/>
          <w:szCs w:val="28"/>
        </w:rPr>
        <w:t>: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284D42">
        <w:rPr>
          <w:rFonts w:ascii="Times New Roman" w:eastAsia="Times New Roman" w:hAnsi="Times New Roman"/>
          <w:sz w:val="28"/>
          <w:szCs w:val="28"/>
        </w:rPr>
        <w:t>физические лица, садоводческие, огороднические и дачные некоммерческие объединения граждан, и гаражные кооперативы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.</w:t>
      </w:r>
    </w:p>
    <w:p w:rsidR="00BC5F41" w:rsidRPr="000964F4" w:rsidRDefault="00874BE3" w:rsidP="00DB7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 xml:space="preserve">Объектами </w:t>
      </w:r>
      <w:r w:rsidR="00E54013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контроля </w:t>
      </w:r>
      <w:r w:rsidR="00535983">
        <w:rPr>
          <w:rFonts w:ascii="Times New Roman" w:hAnsi="Times New Roman"/>
          <w:sz w:val="28"/>
          <w:szCs w:val="28"/>
        </w:rPr>
        <w:t xml:space="preserve">в </w:t>
      </w:r>
      <w:r w:rsidRPr="000964F4">
        <w:rPr>
          <w:rFonts w:ascii="Times New Roman" w:eastAsia="Times New Roman" w:hAnsi="Times New Roman"/>
          <w:sz w:val="28"/>
          <w:szCs w:val="28"/>
        </w:rPr>
        <w:t>являются</w:t>
      </w:r>
      <w:r w:rsidR="000E2F5D" w:rsidRPr="000964F4">
        <w:rPr>
          <w:rFonts w:ascii="Times New Roman" w:eastAsia="Times New Roman" w:hAnsi="Times New Roman"/>
          <w:sz w:val="28"/>
          <w:szCs w:val="28"/>
        </w:rPr>
        <w:t>: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DB709F" w:rsidRPr="000964F4">
        <w:rPr>
          <w:rFonts w:ascii="Times New Roman" w:hAnsi="Times New Roman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 в сфере благоустройства</w:t>
      </w:r>
      <w:r w:rsidR="002C0848">
        <w:rPr>
          <w:rFonts w:ascii="Times New Roman" w:hAnsi="Times New Roman"/>
          <w:sz w:val="28"/>
          <w:szCs w:val="28"/>
        </w:rPr>
        <w:t xml:space="preserve"> территорий</w:t>
      </w:r>
      <w:r w:rsidR="00DB709F" w:rsidRPr="000964F4">
        <w:rPr>
          <w:rFonts w:ascii="Times New Roman" w:hAnsi="Times New Roman"/>
          <w:sz w:val="28"/>
          <w:szCs w:val="28"/>
        </w:rPr>
        <w:t xml:space="preserve">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</w:t>
      </w:r>
      <w:r w:rsidR="00D272D7">
        <w:rPr>
          <w:rFonts w:ascii="Times New Roman" w:hAnsi="Times New Roman"/>
          <w:sz w:val="28"/>
          <w:szCs w:val="28"/>
        </w:rPr>
        <w:br/>
      </w:r>
      <w:r w:rsidR="00DB709F" w:rsidRPr="000964F4">
        <w:rPr>
          <w:rFonts w:ascii="Times New Roman" w:hAnsi="Times New Roman"/>
          <w:sz w:val="28"/>
          <w:szCs w:val="28"/>
        </w:rPr>
        <w:t xml:space="preserve">и услуги, к которым предъявляются обязательные требования в сфере благоустройства; территории </w:t>
      </w:r>
      <w:r w:rsidR="005D0C11" w:rsidRPr="005D0C11">
        <w:rPr>
          <w:rFonts w:ascii="Times New Roman" w:hAnsi="Times New Roman"/>
          <w:sz w:val="28"/>
          <w:szCs w:val="28"/>
        </w:rPr>
        <w:t>городского округа Красногорск</w:t>
      </w:r>
      <w:r w:rsidR="00DB709F" w:rsidRPr="000964F4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BC5F41" w:rsidRPr="000964F4">
        <w:rPr>
          <w:rFonts w:ascii="Times New Roman" w:hAnsi="Times New Roman"/>
          <w:sz w:val="28"/>
          <w:szCs w:val="28"/>
        </w:rPr>
        <w:t>.</w:t>
      </w:r>
    </w:p>
    <w:p w:rsidR="00874BE3" w:rsidRPr="000964F4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Программа профилактики направлена на</w:t>
      </w:r>
      <w:r w:rsidR="000C4C58" w:rsidRPr="000964F4">
        <w:rPr>
          <w:rFonts w:ascii="Times New Roman" w:eastAsia="Times New Roman" w:hAnsi="Times New Roman"/>
          <w:sz w:val="28"/>
          <w:szCs w:val="28"/>
        </w:rPr>
        <w:t xml:space="preserve"> повышение эффективности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предупреждения нарушений обязательных требований</w:t>
      </w:r>
      <w:r w:rsidR="002C0848">
        <w:rPr>
          <w:rFonts w:ascii="Times New Roman" w:eastAsia="Times New Roman" w:hAnsi="Times New Roman"/>
          <w:sz w:val="28"/>
          <w:szCs w:val="28"/>
        </w:rPr>
        <w:t xml:space="preserve"> в сфере благоустройства территорий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и повышение правовой грамотности </w:t>
      </w:r>
      <w:r w:rsidR="00574436" w:rsidRPr="000964F4">
        <w:rPr>
          <w:rFonts w:ascii="Times New Roman" w:eastAsia="Times New Roman" w:hAnsi="Times New Roman"/>
          <w:sz w:val="28"/>
          <w:szCs w:val="28"/>
        </w:rPr>
        <w:t>контролируемых лиц</w:t>
      </w:r>
      <w:r w:rsidRPr="000964F4">
        <w:rPr>
          <w:rFonts w:ascii="Times New Roman" w:eastAsia="Times New Roman" w:hAnsi="Times New Roman"/>
          <w:sz w:val="28"/>
          <w:szCs w:val="28"/>
        </w:rPr>
        <w:t>.</w:t>
      </w:r>
    </w:p>
    <w:p w:rsidR="00874BE3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 xml:space="preserve">Наиболее значимыми рисками в деятельности </w:t>
      </w:r>
      <w:r w:rsidR="0044724A" w:rsidRPr="000964F4">
        <w:rPr>
          <w:rFonts w:ascii="Times New Roman" w:eastAsia="Times New Roman" w:hAnsi="Times New Roman"/>
          <w:sz w:val="28"/>
          <w:szCs w:val="28"/>
        </w:rPr>
        <w:t>контролируемых лиц</w:t>
      </w:r>
      <w:r w:rsidRPr="000964F4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 w:rsidRPr="000964F4">
        <w:rPr>
          <w:rFonts w:ascii="Times New Roman" w:eastAsia="Times New Roman" w:hAnsi="Times New Roman"/>
          <w:sz w:val="28"/>
          <w:szCs w:val="28"/>
        </w:rPr>
        <w:t>являются:</w:t>
      </w:r>
    </w:p>
    <w:p w:rsidR="002C0848" w:rsidRPr="002C0848" w:rsidRDefault="002C0848" w:rsidP="002C08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2C0848">
        <w:rPr>
          <w:rFonts w:ascii="Times New Roman" w:eastAsia="Times New Roman" w:hAnsi="Times New Roman"/>
          <w:sz w:val="28"/>
          <w:szCs w:val="28"/>
        </w:rPr>
        <w:t>) размещение транспортных средств, в том числе брошенных и (или) разукомплектованных, на</w:t>
      </w:r>
      <w:r w:rsidR="00012EB4">
        <w:rPr>
          <w:rFonts w:ascii="Times New Roman" w:eastAsia="Times New Roman" w:hAnsi="Times New Roman"/>
          <w:sz w:val="28"/>
          <w:szCs w:val="28"/>
        </w:rPr>
        <w:t xml:space="preserve"> газонах и </w:t>
      </w:r>
      <w:r w:rsidRPr="002C0848">
        <w:rPr>
          <w:rFonts w:ascii="Times New Roman" w:eastAsia="Times New Roman" w:hAnsi="Times New Roman"/>
          <w:sz w:val="28"/>
          <w:szCs w:val="28"/>
        </w:rPr>
        <w:t>участках с зелеными насаждениями;</w:t>
      </w:r>
    </w:p>
    <w:p w:rsidR="002C0848" w:rsidRPr="000964F4" w:rsidRDefault="002C0848" w:rsidP="002C08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2C0848">
        <w:rPr>
          <w:rFonts w:ascii="Times New Roman" w:eastAsia="Times New Roman" w:hAnsi="Times New Roman"/>
          <w:sz w:val="28"/>
          <w:szCs w:val="28"/>
        </w:rPr>
        <w:t>) ненадлежащее состояние и</w:t>
      </w:r>
      <w:r>
        <w:rPr>
          <w:rFonts w:ascii="Times New Roman" w:eastAsia="Times New Roman" w:hAnsi="Times New Roman"/>
          <w:sz w:val="28"/>
          <w:szCs w:val="28"/>
        </w:rPr>
        <w:t xml:space="preserve"> (и</w:t>
      </w:r>
      <w:r w:rsidRPr="002C0848">
        <w:rPr>
          <w:rFonts w:ascii="Times New Roman" w:eastAsia="Times New Roman" w:hAnsi="Times New Roman"/>
          <w:sz w:val="28"/>
          <w:szCs w:val="28"/>
        </w:rPr>
        <w:t>ли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2C0848">
        <w:rPr>
          <w:rFonts w:ascii="Times New Roman" w:eastAsia="Times New Roman" w:hAnsi="Times New Roman"/>
          <w:sz w:val="28"/>
          <w:szCs w:val="28"/>
        </w:rPr>
        <w:t xml:space="preserve"> содержание</w:t>
      </w:r>
      <w:r>
        <w:rPr>
          <w:rFonts w:ascii="Times New Roman" w:eastAsia="Times New Roman" w:hAnsi="Times New Roman"/>
          <w:sz w:val="28"/>
          <w:szCs w:val="28"/>
        </w:rPr>
        <w:t xml:space="preserve"> ограждений частных домовладений и земельных участков, принадлежащих физическим лицам </w:t>
      </w:r>
      <w:r w:rsidR="00D272D7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и садоводческим, огородническим и дачным некоммерческим объединениям граждан, и гаражным кооперативам,</w:t>
      </w:r>
      <w:r w:rsidRPr="002C0848">
        <w:rPr>
          <w:rFonts w:ascii="Times New Roman" w:eastAsia="Times New Roman" w:hAnsi="Times New Roman"/>
          <w:sz w:val="28"/>
          <w:szCs w:val="28"/>
        </w:rPr>
        <w:t xml:space="preserve"> нежилы</w:t>
      </w:r>
      <w:r>
        <w:rPr>
          <w:rFonts w:ascii="Times New Roman" w:eastAsia="Times New Roman" w:hAnsi="Times New Roman"/>
          <w:sz w:val="28"/>
          <w:szCs w:val="28"/>
        </w:rPr>
        <w:t>х зданий, строений, сооружений;</w:t>
      </w:r>
    </w:p>
    <w:p w:rsidR="00874BE3" w:rsidRPr="000964F4" w:rsidRDefault="002C0848" w:rsidP="00EB0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) </w:t>
      </w:r>
      <w:r w:rsidR="00A63B5D" w:rsidRPr="000964F4">
        <w:rPr>
          <w:rFonts w:ascii="Times New Roman" w:eastAsia="Times New Roman" w:hAnsi="Times New Roman"/>
          <w:sz w:val="28"/>
          <w:szCs w:val="28"/>
        </w:rPr>
        <w:t>не</w:t>
      </w:r>
      <w:r w:rsidR="00A63B5D" w:rsidRPr="000964F4">
        <w:rPr>
          <w:rFonts w:ascii="Times New Roman" w:hAnsi="Times New Roman"/>
          <w:sz w:val="28"/>
          <w:szCs w:val="28"/>
        </w:rPr>
        <w:t>надлежащее содержание 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="00A63B5D" w:rsidRPr="000964F4">
        <w:rPr>
          <w:rFonts w:ascii="Times New Roman" w:hAnsi="Times New Roman"/>
          <w:sz w:val="28"/>
          <w:szCs w:val="28"/>
        </w:rPr>
        <w:t xml:space="preserve"> состояние территори</w:t>
      </w:r>
      <w:r>
        <w:rPr>
          <w:rFonts w:ascii="Times New Roman" w:hAnsi="Times New Roman"/>
          <w:sz w:val="28"/>
          <w:szCs w:val="28"/>
        </w:rPr>
        <w:t>й</w:t>
      </w:r>
      <w:r w:rsidR="00A63B5D" w:rsidRPr="000964F4">
        <w:rPr>
          <w:rFonts w:ascii="Times New Roman" w:hAnsi="Times New Roman"/>
          <w:sz w:val="28"/>
          <w:szCs w:val="28"/>
        </w:rPr>
        <w:t xml:space="preserve">, </w:t>
      </w:r>
      <w:r w:rsidR="00A63B5D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норм и правил озеленения и содержания зеленых насаждений, а равно нарушение порядка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условий содержания территори</w:t>
      </w:r>
      <w:r w:rsidR="00012EB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BE3" w:rsidRPr="000964F4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В целях предотвращение рисков причинения вреда охраняемым законом ценностям, предупреждени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>я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нарушений обязательных требований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 xml:space="preserve"> проведе</w:t>
      </w:r>
      <w:r w:rsidR="00DB709F" w:rsidRPr="000964F4">
        <w:rPr>
          <w:rFonts w:ascii="Times New Roman" w:eastAsia="Times New Roman" w:hAnsi="Times New Roman"/>
          <w:sz w:val="28"/>
          <w:szCs w:val="28"/>
        </w:rPr>
        <w:t>ны профилактические мероприятия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>.</w:t>
      </w:r>
    </w:p>
    <w:p w:rsidR="00375868" w:rsidRPr="000964F4" w:rsidRDefault="00663B87" w:rsidP="0037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4B63D5" w:rsidRPr="000964F4">
        <w:rPr>
          <w:rFonts w:ascii="Times New Roman" w:eastAsia="Times New Roman" w:hAnsi="Times New Roman"/>
          <w:sz w:val="28"/>
          <w:szCs w:val="28"/>
        </w:rPr>
        <w:t xml:space="preserve">а официальном сайте 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>контрольного (надзорного) органа</w:t>
      </w:r>
      <w:r w:rsidR="004B63D5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4B63D5" w:rsidRPr="00E54013">
        <w:rPr>
          <w:rFonts w:ascii="Times New Roman" w:eastAsia="Times New Roman" w:hAnsi="Times New Roman"/>
          <w:sz w:val="28"/>
          <w:szCs w:val="28"/>
        </w:rPr>
        <w:t>(</w:t>
      </w:r>
      <w:r w:rsidR="004670B1" w:rsidRPr="00E54013">
        <w:rPr>
          <w:rFonts w:ascii="Times New Roman" w:eastAsia="Times New Roman" w:hAnsi="Times New Roman"/>
          <w:sz w:val="28"/>
          <w:szCs w:val="28"/>
        </w:rPr>
        <w:t>https://krasnogorsk-adm.ru/deyatelnost/blag/control/</w:t>
      </w:r>
      <w:r w:rsidR="00375868" w:rsidRPr="00E54013">
        <w:rPr>
          <w:rFonts w:ascii="Times New Roman" w:eastAsia="Times New Roman" w:hAnsi="Times New Roman"/>
          <w:sz w:val="28"/>
          <w:szCs w:val="28"/>
        </w:rPr>
        <w:t xml:space="preserve">) в разделе </w:t>
      </w:r>
      <w:r w:rsidR="004670B1" w:rsidRPr="00E54013">
        <w:rPr>
          <w:rFonts w:ascii="Times New Roman" w:eastAsia="Times New Roman" w:hAnsi="Times New Roman"/>
          <w:sz w:val="28"/>
          <w:szCs w:val="28"/>
        </w:rPr>
        <w:t>муниципальный контроль</w:t>
      </w:r>
      <w:r w:rsidR="00375868" w:rsidRPr="00E54013">
        <w:rPr>
          <w:rFonts w:ascii="Times New Roman" w:eastAsia="Times New Roman" w:hAnsi="Times New Roman"/>
          <w:sz w:val="28"/>
          <w:szCs w:val="28"/>
        </w:rPr>
        <w:t xml:space="preserve"> </w:t>
      </w:r>
      <w:r w:rsidR="0079465B" w:rsidRPr="00E54013">
        <w:rPr>
          <w:rFonts w:ascii="Times New Roman" w:eastAsia="Times New Roman" w:hAnsi="Times New Roman"/>
          <w:sz w:val="28"/>
          <w:szCs w:val="28"/>
        </w:rPr>
        <w:t>в сфере благоустройства</w:t>
      </w:r>
      <w:r w:rsidR="0079465B">
        <w:rPr>
          <w:rFonts w:ascii="Times New Roman" w:eastAsia="Times New Roman" w:hAnsi="Times New Roman"/>
          <w:sz w:val="28"/>
          <w:szCs w:val="28"/>
        </w:rPr>
        <w:t xml:space="preserve">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размещ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>ены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:</w:t>
      </w:r>
    </w:p>
    <w:p w:rsidR="00874BE3" w:rsidRPr="000964F4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1)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материалы и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сведения, касающиеся осуществляемых </w:t>
      </w:r>
      <w:r w:rsidR="00EB0CE5">
        <w:rPr>
          <w:rFonts w:ascii="Times New Roman" w:eastAsia="Times New Roman" w:hAnsi="Times New Roman"/>
          <w:sz w:val="28"/>
          <w:szCs w:val="28"/>
        </w:rPr>
        <w:t>о</w:t>
      </w:r>
      <w:r w:rsidR="006F34E0" w:rsidRPr="000964F4">
        <w:rPr>
          <w:rFonts w:ascii="Times New Roman" w:eastAsia="Times New Roman" w:hAnsi="Times New Roman"/>
          <w:sz w:val="28"/>
          <w:szCs w:val="28"/>
        </w:rPr>
        <w:t>рганом</w:t>
      </w:r>
      <w:r w:rsidR="006F34E0">
        <w:rPr>
          <w:rFonts w:ascii="Times New Roman" w:eastAsia="Times New Roman" w:hAnsi="Times New Roman"/>
          <w:sz w:val="28"/>
          <w:szCs w:val="28"/>
        </w:rPr>
        <w:t xml:space="preserve"> муниципального контроля,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, в том числе размещены электронные формы для обратной связи </w:t>
      </w:r>
      <w:r w:rsidR="00432183">
        <w:rPr>
          <w:rFonts w:ascii="Times New Roman" w:eastAsia="Times New Roman" w:hAnsi="Times New Roman"/>
          <w:sz w:val="28"/>
          <w:szCs w:val="28"/>
        </w:rPr>
        <w:br/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с </w:t>
      </w:r>
      <w:r w:rsidR="00997311"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E54013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lastRenderedPageBreak/>
        <w:t>2)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62220D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контроля, а также </w:t>
      </w:r>
      <w:proofErr w:type="gramStart"/>
      <w:r w:rsidR="00874BE3" w:rsidRPr="000964F4">
        <w:rPr>
          <w:rFonts w:ascii="Times New Roman" w:eastAsia="Times New Roman" w:hAnsi="Times New Roman"/>
          <w:sz w:val="28"/>
          <w:szCs w:val="28"/>
        </w:rPr>
        <w:t>текстов</w:t>
      </w:r>
      <w:proofErr w:type="gramEnd"/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соответствующих нормативных правовых актов или их отдельных частей </w:t>
      </w:r>
      <w:r w:rsidR="00874BE3" w:rsidRPr="00E54013">
        <w:rPr>
          <w:rFonts w:ascii="Times New Roman" w:eastAsia="Times New Roman" w:hAnsi="Times New Roman"/>
          <w:sz w:val="28"/>
          <w:szCs w:val="28"/>
        </w:rPr>
        <w:t>(</w:t>
      </w:r>
      <w:r w:rsidR="00535983" w:rsidRPr="00535983">
        <w:rPr>
          <w:rFonts w:ascii="Times New Roman" w:eastAsia="Times New Roman" w:hAnsi="Times New Roman"/>
          <w:sz w:val="28"/>
          <w:szCs w:val="28"/>
        </w:rPr>
        <w:t>https://krasnogorsk-adm.ru/doc/doc_8277.html</w:t>
      </w:r>
      <w:r w:rsidR="00E54013" w:rsidRPr="00E54013">
        <w:rPr>
          <w:rFonts w:ascii="Times New Roman" w:eastAsia="Times New Roman" w:hAnsi="Times New Roman"/>
          <w:sz w:val="28"/>
          <w:szCs w:val="28"/>
        </w:rPr>
        <w:t>)</w:t>
      </w:r>
      <w:r w:rsidR="00E54013">
        <w:rPr>
          <w:rFonts w:ascii="Times New Roman" w:eastAsia="Times New Roman" w:hAnsi="Times New Roman"/>
          <w:sz w:val="28"/>
          <w:szCs w:val="28"/>
        </w:rPr>
        <w:t>.</w:t>
      </w:r>
    </w:p>
    <w:p w:rsidR="00874BE3" w:rsidRPr="000964F4" w:rsidRDefault="00012EB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) о</w:t>
      </w:r>
      <w:r w:rsidR="00F041DC" w:rsidRPr="000964F4">
        <w:rPr>
          <w:rFonts w:ascii="Times New Roman" w:eastAsia="Times New Roman" w:hAnsi="Times New Roman"/>
          <w:sz w:val="28"/>
          <w:szCs w:val="28"/>
        </w:rPr>
        <w:t>бзор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правоприменительной практики контрольно-надзорной деятельности </w:t>
      </w:r>
      <w:r w:rsidR="009B4A7F" w:rsidRPr="000964F4">
        <w:rPr>
          <w:rFonts w:ascii="Times New Roman" w:eastAsia="Times New Roman" w:hAnsi="Times New Roman"/>
          <w:sz w:val="28"/>
          <w:szCs w:val="28"/>
        </w:rPr>
        <w:t>контрольного органа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, утвержд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е</w:t>
      </w:r>
      <w:r w:rsidR="006F34E0">
        <w:rPr>
          <w:rFonts w:ascii="Times New Roman" w:eastAsia="Times New Roman" w:hAnsi="Times New Roman"/>
          <w:sz w:val="28"/>
          <w:szCs w:val="28"/>
        </w:rPr>
        <w:t>нн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ый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6F34E0">
        <w:rPr>
          <w:rFonts w:ascii="Times New Roman" w:eastAsia="Times New Roman" w:hAnsi="Times New Roman"/>
          <w:sz w:val="28"/>
          <w:szCs w:val="28"/>
        </w:rPr>
        <w:t>р</w:t>
      </w:r>
      <w:r w:rsidR="00BC5F41" w:rsidRPr="000964F4">
        <w:rPr>
          <w:rFonts w:ascii="Times New Roman" w:eastAsia="Times New Roman" w:hAnsi="Times New Roman"/>
          <w:sz w:val="28"/>
          <w:szCs w:val="28"/>
        </w:rPr>
        <w:t xml:space="preserve">аспоряжением </w:t>
      </w:r>
      <w:r w:rsidR="006F34E0">
        <w:rPr>
          <w:rFonts w:ascii="Times New Roman" w:eastAsia="Times New Roman" w:hAnsi="Times New Roman"/>
          <w:sz w:val="28"/>
          <w:szCs w:val="28"/>
        </w:rPr>
        <w:t>администрации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0964F4" w:rsidRDefault="00012EB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)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проверочные листы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 (списки контрольных вопросов)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, применяемые при проведении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контрольных </w:t>
      </w:r>
      <w:r w:rsidR="009B4A7F" w:rsidRPr="000964F4">
        <w:rPr>
          <w:rFonts w:ascii="Times New Roman" w:eastAsia="Times New Roman" w:hAnsi="Times New Roman"/>
          <w:sz w:val="28"/>
          <w:szCs w:val="28"/>
        </w:rPr>
        <w:t>(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надзорных</w:t>
      </w:r>
      <w:r w:rsidR="009B4A7F" w:rsidRPr="000964F4">
        <w:rPr>
          <w:rFonts w:ascii="Times New Roman" w:eastAsia="Times New Roman" w:hAnsi="Times New Roman"/>
          <w:sz w:val="28"/>
          <w:szCs w:val="28"/>
        </w:rPr>
        <w:t>)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 мероприятий</w:t>
      </w:r>
      <w:r w:rsidR="00535983">
        <w:rPr>
          <w:rFonts w:ascii="Times New Roman" w:eastAsia="Times New Roman" w:hAnsi="Times New Roman"/>
          <w:sz w:val="28"/>
          <w:szCs w:val="28"/>
        </w:rPr>
        <w:t xml:space="preserve"> (</w:t>
      </w:r>
      <w:r w:rsidR="00535983" w:rsidRPr="00535983">
        <w:rPr>
          <w:rFonts w:ascii="Times New Roman" w:eastAsia="Times New Roman" w:hAnsi="Times New Roman"/>
          <w:sz w:val="28"/>
          <w:szCs w:val="28"/>
        </w:rPr>
        <w:t>https://krasnogorsk-adm.ru/doc/doc_8278.html</w:t>
      </w:r>
      <w:r w:rsidR="00535983">
        <w:rPr>
          <w:rFonts w:ascii="Times New Roman" w:eastAsia="Times New Roman" w:hAnsi="Times New Roman"/>
          <w:sz w:val="28"/>
          <w:szCs w:val="28"/>
        </w:rPr>
        <w:t>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;</w:t>
      </w:r>
    </w:p>
    <w:p w:rsidR="00874BE3" w:rsidRDefault="00012EB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) материалы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публичных обсуждени</w:t>
      </w:r>
      <w:r w:rsidR="00907561" w:rsidRPr="000964F4">
        <w:rPr>
          <w:rFonts w:ascii="Times New Roman" w:eastAsia="Times New Roman" w:hAnsi="Times New Roman"/>
          <w:sz w:val="28"/>
          <w:szCs w:val="28"/>
        </w:rPr>
        <w:t>й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с </w:t>
      </w:r>
      <w:r w:rsidR="00580D6C"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1C0865">
        <w:rPr>
          <w:rFonts w:ascii="Times New Roman" w:eastAsia="Times New Roman" w:hAnsi="Times New Roman"/>
          <w:sz w:val="28"/>
          <w:szCs w:val="28"/>
        </w:rPr>
        <w:t>.</w:t>
      </w:r>
    </w:p>
    <w:p w:rsidR="00012EB4" w:rsidRDefault="00012EB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012EB4">
        <w:rPr>
          <w:rFonts w:ascii="Times New Roman" w:eastAsia="Times New Roman" w:hAnsi="Times New Roman"/>
          <w:sz w:val="28"/>
          <w:szCs w:val="28"/>
        </w:rPr>
        <w:t xml:space="preserve">нформация о результатах контрольных (надзорных) мероприятий, профилактических мероприятий, размещается в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012EB4">
        <w:rPr>
          <w:rFonts w:ascii="Times New Roman" w:eastAsia="Times New Roman" w:hAnsi="Times New Roman"/>
          <w:sz w:val="28"/>
          <w:szCs w:val="28"/>
        </w:rPr>
        <w:t>дином реестре контрольных</w:t>
      </w:r>
      <w:r>
        <w:rPr>
          <w:rFonts w:ascii="Times New Roman" w:eastAsia="Times New Roman" w:hAnsi="Times New Roman"/>
          <w:sz w:val="28"/>
          <w:szCs w:val="28"/>
        </w:rPr>
        <w:t xml:space="preserve"> (надзорных)</w:t>
      </w:r>
      <w:r w:rsidRPr="00012EB4">
        <w:rPr>
          <w:rFonts w:ascii="Times New Roman" w:eastAsia="Times New Roman" w:hAnsi="Times New Roman"/>
          <w:sz w:val="28"/>
          <w:szCs w:val="28"/>
        </w:rPr>
        <w:t xml:space="preserve"> мероприятий.</w:t>
      </w:r>
    </w:p>
    <w:p w:rsidR="001C0865" w:rsidRDefault="001C0865" w:rsidP="001C08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0865">
        <w:rPr>
          <w:rFonts w:ascii="Times New Roman" w:eastAsia="Times New Roman" w:hAnsi="Times New Roman"/>
          <w:sz w:val="28"/>
          <w:szCs w:val="28"/>
        </w:rPr>
        <w:t xml:space="preserve">Органом муниципального контроля в 2025 году </w:t>
      </w:r>
      <w:r>
        <w:rPr>
          <w:rFonts w:ascii="Times New Roman" w:eastAsia="Times New Roman" w:hAnsi="Times New Roman"/>
          <w:sz w:val="28"/>
          <w:szCs w:val="28"/>
        </w:rPr>
        <w:t>плановые/внеплановые контрольные (надзорные) мероприятия, направленные на проверку</w:t>
      </w:r>
      <w:r w:rsidRPr="001C0865">
        <w:rPr>
          <w:rFonts w:ascii="Times New Roman" w:eastAsia="Times New Roman" w:hAnsi="Times New Roman"/>
          <w:sz w:val="28"/>
          <w:szCs w:val="28"/>
        </w:rPr>
        <w:t xml:space="preserve"> соблюдения контролируемыми лицами действующ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1C086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нормативных правовых актов</w:t>
      </w:r>
      <w:r w:rsidRPr="001C0865">
        <w:rPr>
          <w:rFonts w:ascii="Times New Roman" w:eastAsia="Times New Roman" w:hAnsi="Times New Roman"/>
          <w:sz w:val="28"/>
          <w:szCs w:val="28"/>
        </w:rPr>
        <w:t xml:space="preserve"> в указанной сфере не проводились в виду отсутствия оснований, установленных частью 1 статьи 57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272D7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(далее – Федеральный закон № 248-ФЗ)</w:t>
      </w:r>
      <w:r w:rsidRPr="001C0865">
        <w:rPr>
          <w:rFonts w:ascii="Times New Roman" w:eastAsia="Times New Roman" w:hAnsi="Times New Roman"/>
          <w:sz w:val="28"/>
          <w:szCs w:val="28"/>
        </w:rPr>
        <w:t>.</w:t>
      </w:r>
    </w:p>
    <w:p w:rsidR="00663B87" w:rsidRPr="000964F4" w:rsidRDefault="00663B87" w:rsidP="00663B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3B87">
        <w:rPr>
          <w:rFonts w:ascii="Times New Roman" w:eastAsia="Times New Roman" w:hAnsi="Times New Roman"/>
          <w:sz w:val="28"/>
          <w:szCs w:val="28"/>
        </w:rPr>
        <w:t xml:space="preserve">На регулярной основе даются консультации в ходе личных приемов, осмотров территорий/объектов, а также посредством телефонной связи </w:t>
      </w:r>
      <w:r w:rsidR="00EB0CE5">
        <w:rPr>
          <w:rFonts w:ascii="Times New Roman" w:eastAsia="Times New Roman" w:hAnsi="Times New Roman"/>
          <w:sz w:val="28"/>
          <w:szCs w:val="28"/>
        </w:rPr>
        <w:br/>
      </w:r>
      <w:r w:rsidRPr="00663B87">
        <w:rPr>
          <w:rFonts w:ascii="Times New Roman" w:eastAsia="Times New Roman" w:hAnsi="Times New Roman"/>
          <w:sz w:val="28"/>
          <w:szCs w:val="28"/>
        </w:rPr>
        <w:t>и письменных ответов на обращения.</w:t>
      </w:r>
    </w:p>
    <w:p w:rsidR="00BD4B53" w:rsidRDefault="00B237E7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поступившим в </w:t>
      </w:r>
      <w:r w:rsidR="00EB0CE5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рган муниципального контроля сведениям </w:t>
      </w:r>
      <w:r w:rsidR="00D272D7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о готовящихся нарушениях обязательных требований и (или) признаках </w:t>
      </w:r>
      <w:r w:rsidR="00D272D7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их нарушений,</w:t>
      </w:r>
      <w:r w:rsidR="00040021"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при отсутствии</w:t>
      </w:r>
      <w:r w:rsidR="00040021">
        <w:rPr>
          <w:rFonts w:ascii="Times New Roman" w:eastAsia="Times New Roman" w:hAnsi="Times New Roman"/>
          <w:sz w:val="28"/>
          <w:szCs w:val="28"/>
        </w:rPr>
        <w:t xml:space="preserve"> при этом</w:t>
      </w:r>
      <w:r>
        <w:rPr>
          <w:rFonts w:ascii="Times New Roman" w:eastAsia="Times New Roman" w:hAnsi="Times New Roman"/>
          <w:sz w:val="28"/>
          <w:szCs w:val="28"/>
        </w:rPr>
        <w:t xml:space="preserve"> подтвержденных данных о том, </w:t>
      </w:r>
      <w:r w:rsidR="00D272D7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что нарушения обязательных требований причинили вред (ущерб) охраняемым законом ценностям либо создали угрозу причинения вреда (ущерба) охраняемым законом ценностям</w:t>
      </w:r>
      <w:r w:rsidR="00040021">
        <w:rPr>
          <w:rFonts w:ascii="Times New Roman" w:eastAsia="Times New Roman" w:hAnsi="Times New Roman"/>
          <w:sz w:val="28"/>
          <w:szCs w:val="28"/>
        </w:rPr>
        <w:t xml:space="preserve">, </w:t>
      </w:r>
      <w:r w:rsidR="000C343C">
        <w:rPr>
          <w:rFonts w:ascii="Times New Roman" w:eastAsia="Times New Roman" w:hAnsi="Times New Roman"/>
          <w:sz w:val="28"/>
          <w:szCs w:val="28"/>
        </w:rPr>
        <w:t>контрольным органом</w:t>
      </w:r>
      <w:r w:rsidR="000C343C" w:rsidRPr="000C343C">
        <w:rPr>
          <w:rFonts w:ascii="Times New Roman" w:eastAsia="Times New Roman" w:hAnsi="Times New Roman"/>
          <w:sz w:val="28"/>
          <w:szCs w:val="28"/>
        </w:rPr>
        <w:t xml:space="preserve"> </w:t>
      </w:r>
      <w:r w:rsidR="000C343C">
        <w:rPr>
          <w:rFonts w:ascii="Times New Roman" w:eastAsia="Times New Roman" w:hAnsi="Times New Roman"/>
          <w:sz w:val="28"/>
          <w:szCs w:val="28"/>
        </w:rPr>
        <w:t xml:space="preserve">в соответствии со </w:t>
      </w:r>
      <w:r w:rsidR="00462B3F" w:rsidRPr="004518B7">
        <w:rPr>
          <w:rFonts w:ascii="Times New Roman" w:eastAsia="Times New Roman" w:hAnsi="Times New Roman"/>
          <w:sz w:val="28"/>
          <w:szCs w:val="28"/>
        </w:rPr>
        <w:t>ст</w:t>
      </w:r>
      <w:r w:rsidR="001C0865">
        <w:rPr>
          <w:rFonts w:ascii="Times New Roman" w:eastAsia="Times New Roman" w:hAnsi="Times New Roman"/>
          <w:sz w:val="28"/>
          <w:szCs w:val="28"/>
        </w:rPr>
        <w:t>ать</w:t>
      </w:r>
      <w:r w:rsidR="000C343C">
        <w:rPr>
          <w:rFonts w:ascii="Times New Roman" w:eastAsia="Times New Roman" w:hAnsi="Times New Roman"/>
          <w:sz w:val="28"/>
          <w:szCs w:val="28"/>
        </w:rPr>
        <w:t>ей</w:t>
      </w:r>
      <w:r w:rsidR="00462B3F" w:rsidRPr="004518B7">
        <w:rPr>
          <w:rFonts w:ascii="Times New Roman" w:eastAsia="Times New Roman" w:hAnsi="Times New Roman"/>
          <w:sz w:val="28"/>
          <w:szCs w:val="28"/>
        </w:rPr>
        <w:t xml:space="preserve"> 49 Федерального закона № 248-ФЗ </w:t>
      </w:r>
      <w:r w:rsidR="00535983">
        <w:rPr>
          <w:rFonts w:ascii="Times New Roman" w:eastAsia="Times New Roman" w:hAnsi="Times New Roman"/>
          <w:sz w:val="28"/>
          <w:szCs w:val="28"/>
        </w:rPr>
        <w:t>в 202</w:t>
      </w:r>
      <w:r w:rsidR="001C0865">
        <w:rPr>
          <w:rFonts w:ascii="Times New Roman" w:eastAsia="Times New Roman" w:hAnsi="Times New Roman"/>
          <w:sz w:val="28"/>
          <w:szCs w:val="28"/>
        </w:rPr>
        <w:t>5</w:t>
      </w:r>
      <w:r w:rsidR="00462B3F" w:rsidRPr="004518B7">
        <w:rPr>
          <w:rFonts w:ascii="Times New Roman" w:eastAsia="Times New Roman" w:hAnsi="Times New Roman"/>
          <w:sz w:val="28"/>
          <w:szCs w:val="28"/>
        </w:rPr>
        <w:t xml:space="preserve"> </w:t>
      </w:r>
      <w:r w:rsidR="000C343C">
        <w:rPr>
          <w:rFonts w:ascii="Times New Roman" w:eastAsia="Times New Roman" w:hAnsi="Times New Roman"/>
          <w:sz w:val="28"/>
          <w:szCs w:val="28"/>
        </w:rPr>
        <w:t>объявлено</w:t>
      </w:r>
      <w:r w:rsidR="0053598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="00535983">
        <w:rPr>
          <w:rFonts w:ascii="Times New Roman" w:eastAsia="Times New Roman" w:hAnsi="Times New Roman"/>
          <w:sz w:val="28"/>
          <w:szCs w:val="28"/>
        </w:rPr>
        <w:t>3</w:t>
      </w:r>
      <w:r w:rsidR="00462B3F" w:rsidRPr="00462B3F">
        <w:rPr>
          <w:rFonts w:ascii="Times New Roman" w:eastAsia="Times New Roman" w:hAnsi="Times New Roman"/>
          <w:sz w:val="28"/>
          <w:szCs w:val="28"/>
        </w:rPr>
        <w:t xml:space="preserve"> предостережения</w:t>
      </w:r>
      <w:r w:rsidR="00462B3F" w:rsidRPr="004518B7">
        <w:rPr>
          <w:rFonts w:ascii="Times New Roman" w:eastAsia="Times New Roman" w:hAnsi="Times New Roman"/>
          <w:sz w:val="28"/>
          <w:szCs w:val="28"/>
        </w:rPr>
        <w:t xml:space="preserve"> </w:t>
      </w:r>
      <w:r w:rsidR="00D272D7">
        <w:rPr>
          <w:rFonts w:ascii="Times New Roman" w:eastAsia="Times New Roman" w:hAnsi="Times New Roman"/>
          <w:sz w:val="28"/>
          <w:szCs w:val="28"/>
        </w:rPr>
        <w:br/>
      </w:r>
      <w:r w:rsidR="00462B3F" w:rsidRPr="004518B7">
        <w:rPr>
          <w:rFonts w:ascii="Times New Roman" w:eastAsia="Times New Roman" w:hAnsi="Times New Roman"/>
          <w:sz w:val="28"/>
          <w:szCs w:val="28"/>
        </w:rPr>
        <w:t xml:space="preserve">о недопустимости нарушения обязательных требований в </w:t>
      </w:r>
      <w:r w:rsidR="00920E56">
        <w:rPr>
          <w:rFonts w:ascii="Times New Roman" w:eastAsia="Times New Roman" w:hAnsi="Times New Roman"/>
          <w:sz w:val="28"/>
          <w:szCs w:val="28"/>
        </w:rPr>
        <w:t>сфере благоустройства</w:t>
      </w:r>
      <w:r w:rsidR="00462B3F" w:rsidRPr="004518B7">
        <w:rPr>
          <w:rFonts w:ascii="Times New Roman" w:eastAsia="Times New Roman" w:hAnsi="Times New Roman"/>
          <w:sz w:val="28"/>
          <w:szCs w:val="28"/>
        </w:rPr>
        <w:t>.</w:t>
      </w:r>
    </w:p>
    <w:p w:rsidR="00462B3F" w:rsidRDefault="00462B3F" w:rsidP="00462B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профилактики нарушений обязательных требований программой профилактики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0C343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56AC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647D30" w:rsidRPr="004518B7" w:rsidRDefault="000C343C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0C34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 проведенных профилактических мероприятий от запланированных</w:t>
      </w:r>
      <w:r w:rsidR="00647D30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47D30" w:rsidRPr="00647D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достигнут и составил 100% от запланированного;</w:t>
      </w:r>
    </w:p>
    <w:p w:rsidR="00647D30" w:rsidRPr="004518B7" w:rsidRDefault="000C343C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0C34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Опубликование на официальном сайте нормативных правовых актов, содержащих обязательные требования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7D30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F115B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достигнут и составил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</w:t>
      </w:r>
      <w:r w:rsidR="00647D30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 w:rsidR="00D27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647D30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запланированного (</w:t>
      </w:r>
      <w:r w:rsidR="00663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</w:t>
      </w:r>
      <w:r w:rsidR="00647D30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%);</w:t>
      </w:r>
      <w:r w:rsidR="00647D30" w:rsidRPr="004518B7">
        <w:rPr>
          <w:rFonts w:ascii="Times New Roman" w:eastAsia="Times New Roman" w:hAnsi="Times New Roman"/>
          <w:i/>
          <w:color w:val="0070C0"/>
          <w:sz w:val="28"/>
          <w:szCs w:val="28"/>
        </w:rPr>
        <w:t xml:space="preserve"> </w:t>
      </w:r>
    </w:p>
    <w:p w:rsidR="00647D30" w:rsidRPr="004518B7" w:rsidRDefault="00663B87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663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доли профилактических мероприятий в общем объёме контрольной (надзорной)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647D30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достигнут и составил 60% от общего объёма контрольной деятельности (при запланированных 40%).</w:t>
      </w:r>
    </w:p>
    <w:p w:rsidR="008F4C71" w:rsidRDefault="00647D30" w:rsidP="008F4C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Оценка эффективности реализации программы профилактики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контроля</w:t>
      </w:r>
      <w:r w:rsid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благоустройства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F4C7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343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B0CE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</w:t>
      </w:r>
      <w:r w:rsidR="00EB0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яет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115B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%.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06D4D" w:rsidRPr="00006D4D" w:rsidRDefault="00663B87" w:rsidP="00006D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06D4D" w:rsidRPr="00535983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рганом муниципального контроля в сфере благоустройства выполнены все мероприятия, предусмотренные программой профилактики </w:t>
      </w:r>
      <w:r w:rsidR="008F4C71" w:rsidRPr="00535983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284D4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="00D272D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 способствует</w:t>
      </w:r>
      <w:r w:rsidR="00006D4D" w:rsidRPr="005359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повышению информативности контролируемых лиц </w:t>
      </w:r>
      <w:r w:rsidR="00D272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06D4D" w:rsidRPr="00535983">
        <w:rPr>
          <w:rFonts w:ascii="Times New Roman" w:eastAsia="Times New Roman" w:hAnsi="Times New Roman"/>
          <w:sz w:val="28"/>
          <w:szCs w:val="28"/>
          <w:lang w:eastAsia="ru-RU"/>
        </w:rPr>
        <w:t>о действующих обязательных</w:t>
      </w:r>
      <w:r w:rsidR="00006D4D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требованиях и снижению рисков причинения вреда </w:t>
      </w:r>
      <w:r w:rsidR="00006D4D" w:rsidRPr="00006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(ущерба) </w:t>
      </w:r>
      <w:r w:rsidR="00006D4D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охраняемым законом ценностям.</w:t>
      </w:r>
    </w:p>
    <w:p w:rsidR="008C7355" w:rsidRPr="000964F4" w:rsidRDefault="008C7355" w:rsidP="0000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49" w:rsidRPr="000964F4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</w:rPr>
      </w:pPr>
      <w:r w:rsidRPr="000964F4">
        <w:rPr>
          <w:sz w:val="28"/>
        </w:rPr>
        <w:t xml:space="preserve">Раздел 2. Цели и задачи </w:t>
      </w:r>
      <w:r w:rsidR="00626400" w:rsidRPr="000964F4">
        <w:rPr>
          <w:sz w:val="28"/>
        </w:rPr>
        <w:t>реализации программы профилактики</w:t>
      </w:r>
    </w:p>
    <w:p w:rsidR="001A3A49" w:rsidRPr="000964F4" w:rsidRDefault="001A3A49" w:rsidP="001A3A49">
      <w:pPr>
        <w:pStyle w:val="3"/>
        <w:spacing w:before="1" w:line="295" w:lineRule="exact"/>
        <w:ind w:left="0" w:firstLine="567"/>
      </w:pPr>
    </w:p>
    <w:p w:rsidR="00626400" w:rsidRPr="000964F4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1)</w:t>
      </w:r>
      <w:r w:rsidR="00EB0CE5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предотвращение рисков причинения вреда охраняемым законом ценностям;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2)</w:t>
      </w:r>
      <w:r w:rsidR="00EB0CE5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</w:t>
      </w:r>
      <w:r w:rsidR="00626400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</w:t>
      </w:r>
      <w:r w:rsidR="000964F4" w:rsidRPr="000964F4">
        <w:rPr>
          <w:rFonts w:ascii="Times New Roman" w:hAnsi="Times New Roman"/>
          <w:sz w:val="28"/>
          <w:szCs w:val="28"/>
        </w:rPr>
        <w:t>благоустройства</w:t>
      </w:r>
      <w:r w:rsidR="00B45497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400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5D0C11" w:rsidRPr="005D0C11">
        <w:rPr>
          <w:rFonts w:ascii="Times New Roman" w:hAnsi="Times New Roman"/>
          <w:sz w:val="28"/>
          <w:szCs w:val="28"/>
        </w:rPr>
        <w:t>городского округа Красногорск</w:t>
      </w:r>
      <w:r w:rsidR="005D0C11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400" w:rsidRPr="000964F4">
        <w:rPr>
          <w:rFonts w:ascii="Times New Roman" w:eastAsia="Times New Roman" w:hAnsi="Times New Roman"/>
          <w:sz w:val="28"/>
          <w:szCs w:val="28"/>
          <w:lang w:eastAsia="ru-RU"/>
        </w:rPr>
        <w:t>Московской об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ласти;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</w:t>
      </w:r>
      <w:r w:rsidR="00556AC2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увеличение доли законопослушных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контролируемых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</w:t>
      </w:r>
      <w:r w:rsidR="00556AC2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5)</w:t>
      </w:r>
      <w:r w:rsidR="00556AC2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мотивация к добросовестному поведению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контролируемых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 как следствие снижение уровня ущерба охраняемым законом ценностям.</w:t>
      </w:r>
    </w:p>
    <w:p w:rsidR="00626400" w:rsidRPr="000964F4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Проведение </w:t>
      </w:r>
      <w:r w:rsidR="00303EB1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контрольным (надзорным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) орган</w:t>
      </w:r>
      <w:r w:rsidR="00303EB1" w:rsidRPr="000964F4">
        <w:rPr>
          <w:rFonts w:ascii="yandex-sans" w:eastAsia="Times New Roman" w:hAnsi="yandex-sans"/>
          <w:sz w:val="28"/>
          <w:szCs w:val="28"/>
          <w:lang w:eastAsia="ru-RU"/>
        </w:rPr>
        <w:t>ом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профилактических мероприятий направлено на решение следующих задач:</w:t>
      </w:r>
    </w:p>
    <w:p w:rsidR="00626400" w:rsidRPr="000964F4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1) разъяснение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контролируемым лицам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обязательных требований;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2)</w:t>
      </w:r>
      <w:r w:rsidR="00556AC2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26400" w:rsidRPr="000964F4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3) установление и оценка зависимости видов, форм и интенсивности профилактических мероприятий от особенностей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контролируемого лица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:rsidR="00626400" w:rsidRPr="000964F4" w:rsidRDefault="00556AC2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4</w:t>
      </w:r>
      <w:r w:rsidR="00A71A6E" w:rsidRPr="000964F4">
        <w:rPr>
          <w:rFonts w:ascii="yandex-sans" w:eastAsia="Times New Roman" w:hAnsi="yandex-sans"/>
          <w:sz w:val="28"/>
          <w:szCs w:val="28"/>
          <w:lang w:eastAsia="ru-RU"/>
        </w:rPr>
        <w:t>)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626400" w:rsidRPr="000964F4" w:rsidRDefault="00556AC2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5</w:t>
      </w:r>
      <w:r w:rsidR="00A71A6E" w:rsidRPr="000964F4">
        <w:rPr>
          <w:rFonts w:ascii="yandex-sans" w:eastAsia="Times New Roman" w:hAnsi="yandex-sans"/>
          <w:sz w:val="28"/>
          <w:szCs w:val="28"/>
          <w:lang w:eastAsia="ru-RU"/>
        </w:rPr>
        <w:t>)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="00574436" w:rsidRPr="000964F4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="00574436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, в том числе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с использованием современных информационно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>-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телекоммуникационных технологий;</w:t>
      </w:r>
    </w:p>
    <w:p w:rsidR="001A3A49" w:rsidRPr="000964F4" w:rsidRDefault="00556AC2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="00A71A6E" w:rsidRPr="000964F4">
        <w:rPr>
          <w:rFonts w:ascii="yandex-sans" w:eastAsia="Times New Roman" w:hAnsi="yandex-sans"/>
          <w:sz w:val="28"/>
          <w:szCs w:val="28"/>
          <w:lang w:eastAsia="ru-RU"/>
        </w:rPr>
        <w:t>)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контролируемых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9336DF" w:rsidRPr="000964F4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 w:rsidR="00624022" w:rsidRPr="000964F4">
        <w:rPr>
          <w:rFonts w:ascii="Times New Roman" w:hAnsi="Times New Roman"/>
          <w:sz w:val="28"/>
          <w:szCs w:val="28"/>
        </w:rPr>
        <w:t xml:space="preserve">осуществления </w:t>
      </w:r>
      <w:r w:rsidR="00E54013">
        <w:rPr>
          <w:rFonts w:ascii="Times New Roman" w:eastAsia="Times New Roman" w:hAnsi="Times New Roman"/>
          <w:sz w:val="28"/>
          <w:szCs w:val="24"/>
          <w:lang w:eastAsia="ru-RU"/>
        </w:rPr>
        <w:t>муниципального</w:t>
      </w:r>
      <w:r w:rsidR="00355FB0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="00624022" w:rsidRPr="000964F4">
        <w:rPr>
          <w:rFonts w:ascii="Times New Roman" w:hAnsi="Times New Roman"/>
          <w:sz w:val="28"/>
        </w:rPr>
        <w:t>(надзора)</w:t>
      </w:r>
      <w:r w:rsidRPr="000964F4">
        <w:rPr>
          <w:rFonts w:ascii="Times New Roman" w:hAnsi="Times New Roman"/>
          <w:sz w:val="32"/>
          <w:szCs w:val="28"/>
        </w:rPr>
        <w:t xml:space="preserve"> </w:t>
      </w:r>
      <w:r w:rsidRPr="000964F4">
        <w:rPr>
          <w:rFonts w:ascii="Times New Roman" w:hAnsi="Times New Roman"/>
          <w:sz w:val="28"/>
          <w:szCs w:val="28"/>
        </w:rPr>
        <w:t>на период 20</w:t>
      </w:r>
      <w:r w:rsidR="00A71A6E" w:rsidRPr="000964F4">
        <w:rPr>
          <w:rFonts w:ascii="Times New Roman" w:hAnsi="Times New Roman"/>
          <w:sz w:val="28"/>
          <w:szCs w:val="28"/>
        </w:rPr>
        <w:t>2</w:t>
      </w:r>
      <w:r w:rsidR="00355FB0">
        <w:rPr>
          <w:rFonts w:ascii="Times New Roman" w:hAnsi="Times New Roman"/>
          <w:sz w:val="28"/>
          <w:szCs w:val="28"/>
        </w:rPr>
        <w:t>5</w:t>
      </w:r>
      <w:r w:rsidR="00006D4D">
        <w:rPr>
          <w:rFonts w:ascii="Times New Roman" w:hAnsi="Times New Roman"/>
          <w:sz w:val="28"/>
          <w:szCs w:val="28"/>
        </w:rPr>
        <w:t xml:space="preserve"> </w:t>
      </w:r>
      <w:r w:rsidR="00122E61">
        <w:rPr>
          <w:rFonts w:ascii="Times New Roman" w:hAnsi="Times New Roman"/>
          <w:sz w:val="28"/>
          <w:szCs w:val="28"/>
        </w:rPr>
        <w:t>года</w:t>
      </w:r>
      <w:r w:rsidRPr="000964F4">
        <w:rPr>
          <w:rFonts w:ascii="Times New Roman" w:hAnsi="Times New Roman"/>
          <w:sz w:val="28"/>
          <w:szCs w:val="28"/>
        </w:rPr>
        <w:t>:</w:t>
      </w:r>
      <w:r w:rsidR="009866A9" w:rsidRPr="000964F4">
        <w:rPr>
          <w:rFonts w:ascii="Times New Roman" w:hAnsi="Times New Roman"/>
          <w:sz w:val="28"/>
          <w:szCs w:val="28"/>
        </w:rPr>
        <w:t xml:space="preserve"> </w:t>
      </w:r>
    </w:p>
    <w:p w:rsidR="00152B65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D272D7" w:rsidRDefault="00D272D7" w:rsidP="00152B65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D272D7" w:rsidRPr="000964F4" w:rsidRDefault="00D272D7" w:rsidP="00152B65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57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886"/>
        <w:gridCol w:w="1560"/>
        <w:gridCol w:w="1559"/>
      </w:tblGrid>
      <w:tr w:rsidR="00122E61" w:rsidRPr="000964F4" w:rsidTr="00432183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№ п</w:t>
            </w:r>
            <w:r w:rsidRPr="000964F4">
              <w:rPr>
                <w:sz w:val="24"/>
                <w:szCs w:val="24"/>
                <w:lang w:val="en-US"/>
              </w:rPr>
              <w:t>/</w:t>
            </w:r>
            <w:r w:rsidRPr="000964F4">
              <w:rPr>
                <w:sz w:val="24"/>
                <w:szCs w:val="24"/>
              </w:rPr>
              <w:t>п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0964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8F4C71" w:rsidP="00355F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55FB0">
              <w:rPr>
                <w:sz w:val="24"/>
                <w:szCs w:val="24"/>
              </w:rPr>
              <w:t>5</w:t>
            </w:r>
            <w:r w:rsidR="00122E61" w:rsidRPr="000964F4">
              <w:rPr>
                <w:sz w:val="24"/>
                <w:szCs w:val="24"/>
              </w:rPr>
              <w:t xml:space="preserve"> год, %</w:t>
            </w:r>
          </w:p>
        </w:tc>
      </w:tr>
      <w:tr w:rsidR="00122E61" w:rsidRPr="000964F4" w:rsidTr="004321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542415" cy="516890"/>
                  <wp:effectExtent l="0" t="0" r="635" b="0"/>
                  <wp:docPr id="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122E61" w:rsidRPr="000964F4" w:rsidTr="004321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32"/>
                <w:sz w:val="20"/>
              </w:rPr>
              <w:drawing>
                <wp:inline distT="0" distB="0" distL="0" distR="0">
                  <wp:extent cx="1741170" cy="556895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604520" cy="286385"/>
                  <wp:effectExtent l="0" t="0" r="5080" b="0"/>
                  <wp:docPr id="1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556895" cy="286385"/>
                  <wp:effectExtent l="0" t="0" r="0" b="0"/>
                  <wp:docPr id="1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122E61" w:rsidRPr="000964F4" w:rsidTr="004321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×100%</m:t>
                </m:r>
              </m:oMath>
            </m:oMathPara>
          </w:p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профилактических мероприятий</w:t>
            </w:r>
          </w:p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 количество контрольных (надзорных)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355FB0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4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647D30" w:rsidP="00355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9866A9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D272D7" w:rsidRPr="000964F4" w:rsidRDefault="00D272D7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122BD6" w:rsidRPr="000964F4" w:rsidRDefault="00B56E4D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0964F4">
        <w:rPr>
          <w:rFonts w:ascii="Times New Roman" w:hAnsi="Times New Roman"/>
          <w:sz w:val="2"/>
          <w:szCs w:val="24"/>
        </w:rPr>
        <w:fldChar w:fldCharType="begin"/>
      </w:r>
      <w:r w:rsidR="00122BD6" w:rsidRPr="000964F4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122BD6" w:rsidRPr="000964F4">
        <w:rPr>
          <w:rFonts w:ascii="Times New Roman" w:hAnsi="Times New Roman"/>
          <w:sz w:val="2"/>
          <w:szCs w:val="24"/>
        </w:rPr>
        <w:instrText xml:space="preserve"> </w:instrText>
      </w:r>
      <w:r w:rsidRPr="000964F4">
        <w:rPr>
          <w:rFonts w:ascii="Times New Roman" w:hAnsi="Times New Roman"/>
          <w:sz w:val="2"/>
          <w:szCs w:val="24"/>
        </w:rPr>
        <w:fldChar w:fldCharType="separate"/>
      </w:r>
      <w:r w:rsidR="00E721A8" w:rsidRPr="000964F4">
        <w:rPr>
          <w:noProof/>
          <w:lang w:eastAsia="ru-RU"/>
        </w:rPr>
        <w:t xml:space="preserve"> </w:t>
      </w:r>
      <w:r w:rsidRPr="000964F4">
        <w:rPr>
          <w:rFonts w:ascii="Times New Roman" w:hAnsi="Times New Roman"/>
          <w:sz w:val="2"/>
          <w:szCs w:val="24"/>
        </w:rPr>
        <w:fldChar w:fldCharType="end"/>
      </w:r>
      <w:r w:rsidR="006435B0" w:rsidRPr="000964F4">
        <w:rPr>
          <w:rFonts w:ascii="Times New Roman" w:hAnsi="Times New Roman"/>
          <w:sz w:val="2"/>
          <w:szCs w:val="24"/>
        </w:rPr>
        <w:t xml:space="preserve"> ,</w:t>
      </w:r>
    </w:p>
    <w:p w:rsidR="0082037E" w:rsidRPr="000964F4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</w:rPr>
      </w:pPr>
      <w:r w:rsidRPr="000964F4">
        <w:rPr>
          <w:sz w:val="28"/>
        </w:rPr>
        <w:t xml:space="preserve">Раздел 3. </w:t>
      </w:r>
      <w:r w:rsidR="009866A9" w:rsidRPr="000964F4">
        <w:rPr>
          <w:sz w:val="28"/>
        </w:rPr>
        <w:t>Перечень профилактических мероприятий, сроки (периодичность) их проведения</w:t>
      </w:r>
    </w:p>
    <w:p w:rsidR="001A3A49" w:rsidRPr="000964F4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Перечень профилактических мероприятий: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1) информирование;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2) обобщение правоприменительной практики;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 объявление предостережения;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 консультирование;</w:t>
      </w:r>
    </w:p>
    <w:p w:rsid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5) профилактический визит;</w:t>
      </w:r>
    </w:p>
    <w:p w:rsidR="00A06B9F" w:rsidRPr="000964F4" w:rsidRDefault="00A06B9F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6) самообследование.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B45497" w:rsidRPr="000964F4">
        <w:rPr>
          <w:rFonts w:ascii="yandex-sans" w:eastAsia="Times New Roman" w:hAnsi="yandex-sans"/>
          <w:sz w:val="28"/>
          <w:szCs w:val="28"/>
          <w:lang w:eastAsia="ru-RU"/>
        </w:rPr>
        <w:t>прилагается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).</w:t>
      </w:r>
    </w:p>
    <w:p w:rsidR="009336DF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lastRenderedPageBreak/>
        <w:t>Информирование</w:t>
      </w:r>
    </w:p>
    <w:p w:rsidR="009336DF" w:rsidRPr="000964F4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Информирование контролируемых лиц и иных заинтересованных лиц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по вопросам соблюдения обязательных требований проводится в соответствии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со ст</w:t>
      </w:r>
      <w:r w:rsidR="00F13779">
        <w:rPr>
          <w:rFonts w:ascii="yandex-sans" w:eastAsia="Times New Roman" w:hAnsi="yandex-sans"/>
          <w:sz w:val="28"/>
          <w:szCs w:val="28"/>
          <w:lang w:eastAsia="ru-RU"/>
        </w:rPr>
        <w:t>атьей</w:t>
      </w:r>
      <w:r w:rsidR="00355FB0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46 Федерального закона № 248-ФЗ.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F13779">
        <w:rPr>
          <w:rFonts w:ascii="yandex-sans" w:eastAsia="Times New Roman" w:hAnsi="yandex-sans"/>
          <w:sz w:val="28"/>
          <w:szCs w:val="28"/>
          <w:lang w:eastAsia="ru-RU"/>
        </w:rPr>
        <w:t>Администрации городского округа Красногорск Московской области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в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информационно-телекоммуникационной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сети 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>«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Интернет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>»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, в средствах массовой информации, через личные кабинеты контролируемых лиц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в государственных информационных системах (при их наличии) и в иных формах.</w:t>
      </w:r>
    </w:p>
    <w:p w:rsidR="009866A9" w:rsidRPr="000964F4" w:rsidRDefault="00F1377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О</w:t>
      </w:r>
      <w:r w:rsidR="00EF1315" w:rsidRPr="000964F4">
        <w:rPr>
          <w:rFonts w:ascii="yandex-sans" w:eastAsia="Times New Roman" w:hAnsi="yandex-sans"/>
          <w:sz w:val="28"/>
          <w:szCs w:val="28"/>
          <w:lang w:eastAsia="ru-RU"/>
        </w:rPr>
        <w:t>рган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муниципального контроля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размещает</w:t>
      </w:r>
      <w:r w:rsidR="00EF1315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 поддерживает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в актуальном состоянии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 в течение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на своем официальном сайте в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информационно-телекоммуникационной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сети «Интернет» следующую информацию:</w:t>
      </w:r>
    </w:p>
    <w:p w:rsidR="00F546F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1) тексты нормативных правовых актов, регулирующих осуществление государственного контроля (надзора)</w:t>
      </w:r>
      <w:r w:rsidR="00F546F9" w:rsidRPr="000964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о сроках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и порядке их вступления в силу</w:t>
      </w:r>
      <w:r w:rsidR="00F546F9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F546F9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утвержденные проверочные листы в формате, допускающем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их использование для самообследования</w:t>
      </w:r>
      <w:r w:rsidR="008978C4" w:rsidRPr="000964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и утвержденные в соответствии с Федеральным законом «Об обязательных требованиях в Российской Федерации»</w:t>
      </w:r>
      <w:r w:rsidR="00562343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6)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7)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8)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программу профилактики рисков причинения вреда;</w:t>
      </w:r>
    </w:p>
    <w:p w:rsidR="009866A9" w:rsidRPr="000964F4" w:rsidRDefault="0070251A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9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005499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, действий (бездействия) его должностных лиц</w:t>
      </w:r>
      <w:r w:rsidR="0022455E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70251A">
        <w:rPr>
          <w:rFonts w:ascii="yandex-sans" w:eastAsia="Times New Roman" w:hAnsi="yandex-sans"/>
          <w:sz w:val="28"/>
          <w:szCs w:val="28"/>
          <w:lang w:eastAsia="ru-RU"/>
        </w:rPr>
        <w:t>0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)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005499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DC333B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70251A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 w:rsidR="0058043B" w:rsidRPr="000964F4">
        <w:rPr>
          <w:rFonts w:ascii="yandex-sans" w:eastAsia="Times New Roman" w:hAnsi="yandex-sans"/>
          <w:sz w:val="28"/>
          <w:szCs w:val="28"/>
          <w:lang w:eastAsia="ru-RU"/>
        </w:rPr>
        <w:t>лицами</w:t>
      </w:r>
      <w:r w:rsidR="00747A91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, </w:t>
      </w:r>
      <w:r w:rsidR="0070251A">
        <w:rPr>
          <w:rFonts w:ascii="yandex-sans" w:eastAsia="Times New Roman" w:hAnsi="yandex-sans"/>
          <w:sz w:val="28"/>
          <w:szCs w:val="28"/>
          <w:lang w:eastAsia="ru-RU"/>
        </w:rPr>
        <w:t>по мере необходимости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C333B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lastRenderedPageBreak/>
        <w:t>12) иные сведения, предусмотренные нормативными правовыми актами Российской Федерации, нормативными правовыми актами Московской области, муниципальными правовыми актами</w:t>
      </w:r>
      <w:r w:rsidR="0058043B" w:rsidRPr="000964F4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9336DF" w:rsidRPr="000964F4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Обобщение правоприменительной практики</w:t>
      </w:r>
    </w:p>
    <w:p w:rsidR="009336DF" w:rsidRPr="000964F4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Обобщение правоприменительной практики проводится в соответствии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со ст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атьей 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47 Федерального закона № 248-ФЗ.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По итогам обобщения правоприменительной практики </w:t>
      </w:r>
      <w:r w:rsidR="00535983">
        <w:rPr>
          <w:rFonts w:ascii="yandex-sans" w:eastAsia="Times New Roman" w:hAnsi="yandex-sans"/>
          <w:sz w:val="28"/>
          <w:szCs w:val="28"/>
          <w:lang w:eastAsia="ru-RU"/>
        </w:rPr>
        <w:t>орган</w:t>
      </w:r>
      <w:r w:rsidR="00DC333B">
        <w:rPr>
          <w:rFonts w:ascii="yandex-sans" w:eastAsia="Times New Roman" w:hAnsi="yandex-sans"/>
          <w:sz w:val="28"/>
          <w:szCs w:val="28"/>
          <w:lang w:eastAsia="ru-RU"/>
        </w:rPr>
        <w:t xml:space="preserve"> муниципального контроля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747A91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9336DF" w:rsidRDefault="0027794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>Подготовка доклада, содержащего результаты обобщения правоприменительной практики, осуществляется ежегодно в</w:t>
      </w:r>
      <w:r w:rsidR="00DC33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I</w:t>
      </w:r>
      <w:r w:rsidR="003168C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квартале. Размещение на официальном сайте </w:t>
      </w:r>
      <w:r w:rsidR="00DC333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Красногорск Московской области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</w:t>
      </w:r>
      <w:r w:rsidR="00647D30">
        <w:rPr>
          <w:rFonts w:ascii="Times New Roman" w:eastAsia="Times New Roman" w:hAnsi="Times New Roman"/>
          <w:sz w:val="28"/>
          <w:szCs w:val="28"/>
          <w:lang w:eastAsia="ru-RU"/>
        </w:rPr>
        <w:t>ернет» - ежегодно, не позднее 1 июля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333B" w:rsidRPr="000964F4" w:rsidRDefault="00DC333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336DF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Объявление предостережения</w:t>
      </w:r>
    </w:p>
    <w:p w:rsidR="009336DF" w:rsidRPr="000964F4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Объявление предостережения проводится в соответствии со ст</w:t>
      </w:r>
      <w:r w:rsidR="008B19F4">
        <w:rPr>
          <w:rFonts w:ascii="yandex-sans" w:eastAsia="Times New Roman" w:hAnsi="yandex-sans"/>
          <w:sz w:val="28"/>
          <w:szCs w:val="28"/>
          <w:lang w:eastAsia="ru-RU"/>
        </w:rPr>
        <w:t>атьей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49 Федерального закона № 248-ФЗ.</w:t>
      </w:r>
    </w:p>
    <w:p w:rsidR="008B19F4" w:rsidRPr="008B19F4" w:rsidRDefault="008B19F4" w:rsidP="008B19F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8B19F4">
        <w:rPr>
          <w:rFonts w:ascii="yandex-sans" w:eastAsia="Times New Roman" w:hAnsi="yandex-sans"/>
          <w:sz w:val="28"/>
          <w:szCs w:val="28"/>
          <w:lang w:eastAsia="ru-RU"/>
        </w:rPr>
        <w:t>В случае наличия у органа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муниципального контроля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муниципального контроля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 объявляет контролируемому лицу предостережение о недопустимости нарушения обязательных требований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и предлагает принять меры по обеспечению соблюдения обязательных требований.</w:t>
      </w:r>
    </w:p>
    <w:p w:rsidR="008B19F4" w:rsidRPr="008B19F4" w:rsidRDefault="008B19F4" w:rsidP="008B19F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8B19F4">
        <w:rPr>
          <w:rFonts w:ascii="yandex-sans" w:eastAsia="Times New Roman" w:hAnsi="yandex-sans"/>
          <w:sz w:val="28"/>
          <w:szCs w:val="28"/>
          <w:lang w:eastAsia="ru-RU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№ 248-ФЗ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, и содерж</w:t>
      </w:r>
      <w:r>
        <w:rPr>
          <w:rFonts w:ascii="yandex-sans" w:eastAsia="Times New Roman" w:hAnsi="yandex-sans"/>
          <w:sz w:val="28"/>
          <w:szCs w:val="28"/>
          <w:lang w:eastAsia="ru-RU"/>
        </w:rPr>
        <w:t>и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т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и не содерж</w:t>
      </w:r>
      <w:r>
        <w:rPr>
          <w:rFonts w:ascii="yandex-sans" w:eastAsia="Times New Roman" w:hAnsi="yandex-sans"/>
          <w:sz w:val="28"/>
          <w:szCs w:val="28"/>
          <w:lang w:eastAsia="ru-RU"/>
        </w:rPr>
        <w:t>и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т требование представления контролируемым лицом сведений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и документов, сроки для устранения последствий, возникших в результате действий (бездействия) контролируемого лица, которые могут привести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или приводят к нарушению обязательных требований.</w:t>
      </w:r>
    </w:p>
    <w:p w:rsidR="008B19F4" w:rsidRPr="008B19F4" w:rsidRDefault="008B19F4" w:rsidP="008B19F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В случае принятия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lastRenderedPageBreak/>
        <w:t>направляется адрес сайта в сети "Интернет", позволяющий пройти самообследование соблюдения обязательных требований.</w:t>
      </w:r>
    </w:p>
    <w:p w:rsidR="008B19F4" w:rsidRPr="008B19F4" w:rsidRDefault="008B19F4" w:rsidP="008B19F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Контролируемое лицо вправе после получения предостережения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о недопустимости нарушения обязательных требований подать в орган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муниципального контроля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 возражение в отношении указанного предостережения. Порядок подачи и рассмотрения возражения в отн</w:t>
      </w:r>
      <w:r>
        <w:rPr>
          <w:rFonts w:ascii="yandex-sans" w:eastAsia="Times New Roman" w:hAnsi="yandex-sans"/>
          <w:sz w:val="28"/>
          <w:szCs w:val="28"/>
          <w:lang w:eastAsia="ru-RU"/>
        </w:rPr>
        <w:t>ошении предостережения установл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е</w:t>
      </w:r>
      <w:r>
        <w:rPr>
          <w:rFonts w:ascii="yandex-sans" w:eastAsia="Times New Roman" w:hAnsi="yandex-sans"/>
          <w:sz w:val="28"/>
          <w:szCs w:val="28"/>
          <w:lang w:eastAsia="ru-RU"/>
        </w:rPr>
        <w:t>н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 положением о 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Муниципальном 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контрол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е в сфере благоустройства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>
        <w:rPr>
          <w:rFonts w:ascii="yandex-sans" w:eastAsia="Times New Roman" w:hAnsi="yandex-sans"/>
          <w:sz w:val="28"/>
          <w:szCs w:val="28"/>
          <w:lang w:eastAsia="ru-RU"/>
        </w:rPr>
        <w:t>на территории городского округа Красногорск Московской области</w:t>
      </w:r>
      <w:r w:rsidRPr="008B19F4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9866A9" w:rsidRPr="000964F4" w:rsidRDefault="00C23D10" w:rsidP="008B19F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О</w:t>
      </w:r>
      <w:r w:rsidR="008B19F4" w:rsidRPr="008B19F4">
        <w:rPr>
          <w:rFonts w:ascii="yandex-sans" w:eastAsia="Times New Roman" w:hAnsi="yandex-sans"/>
          <w:sz w:val="28"/>
          <w:szCs w:val="28"/>
          <w:lang w:eastAsia="ru-RU"/>
        </w:rPr>
        <w:t>рган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муниципального контроля</w:t>
      </w:r>
      <w:r w:rsidR="008B19F4"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 осуществля</w:t>
      </w:r>
      <w:r>
        <w:rPr>
          <w:rFonts w:ascii="yandex-sans" w:eastAsia="Times New Roman" w:hAnsi="yandex-sans"/>
          <w:sz w:val="28"/>
          <w:szCs w:val="28"/>
          <w:lang w:eastAsia="ru-RU"/>
        </w:rPr>
        <w:t>е</w:t>
      </w:r>
      <w:r w:rsidR="008B19F4" w:rsidRPr="008B19F4">
        <w:rPr>
          <w:rFonts w:ascii="yandex-sans" w:eastAsia="Times New Roman" w:hAnsi="yandex-sans"/>
          <w:sz w:val="28"/>
          <w:szCs w:val="28"/>
          <w:lang w:eastAsia="ru-RU"/>
        </w:rPr>
        <w:t xml:space="preserve">т учет объявленных предостережений о недопустимости нарушения обязательных требований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="008B19F4" w:rsidRPr="008B19F4">
        <w:rPr>
          <w:rFonts w:ascii="yandex-sans" w:eastAsia="Times New Roman" w:hAnsi="yandex-sans"/>
          <w:sz w:val="28"/>
          <w:szCs w:val="28"/>
          <w:lang w:eastAsia="ru-RU"/>
        </w:rPr>
        <w:t>и использу</w:t>
      </w:r>
      <w:r>
        <w:rPr>
          <w:rFonts w:ascii="yandex-sans" w:eastAsia="Times New Roman" w:hAnsi="yandex-sans"/>
          <w:sz w:val="28"/>
          <w:szCs w:val="28"/>
          <w:lang w:eastAsia="ru-RU"/>
        </w:rPr>
        <w:t>е</w:t>
      </w:r>
      <w:r w:rsidR="008B19F4" w:rsidRPr="008B19F4">
        <w:rPr>
          <w:rFonts w:ascii="yandex-sans" w:eastAsia="Times New Roman" w:hAnsi="yandex-sans"/>
          <w:sz w:val="28"/>
          <w:szCs w:val="28"/>
          <w:lang w:eastAsia="ru-RU"/>
        </w:rPr>
        <w:t>т соответствующие данные для проведения иных профилактических мероприятий и контрольных (надзорных) мероприятий.</w:t>
      </w: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Консультирование</w:t>
      </w:r>
    </w:p>
    <w:p w:rsidR="009336DF" w:rsidRPr="000964F4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Консультирование проводится в соответствии со ст</w:t>
      </w:r>
      <w:r w:rsidR="00C23D10">
        <w:rPr>
          <w:rFonts w:ascii="yandex-sans" w:eastAsia="Times New Roman" w:hAnsi="yandex-sans"/>
          <w:sz w:val="28"/>
          <w:szCs w:val="28"/>
          <w:lang w:eastAsia="ru-RU"/>
        </w:rPr>
        <w:t>атьей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50 Федерального закона № 248-ФЗ.</w:t>
      </w: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Консультирование осуще</w:t>
      </w:r>
      <w:r w:rsidR="00277945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ствляется </w:t>
      </w:r>
      <w:r w:rsidR="00411B0B" w:rsidRPr="000964F4">
        <w:rPr>
          <w:rFonts w:ascii="Times New Roman" w:hAnsi="Times New Roman"/>
          <w:sz w:val="28"/>
          <w:szCs w:val="28"/>
        </w:rPr>
        <w:t xml:space="preserve"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</w:t>
      </w:r>
      <w:r w:rsidR="00277945" w:rsidRPr="000964F4">
        <w:rPr>
          <w:rFonts w:ascii="Times New Roman" w:hAnsi="Times New Roman"/>
          <w:sz w:val="28"/>
          <w:szCs w:val="28"/>
        </w:rPr>
        <w:t>контрольных (</w:t>
      </w:r>
      <w:r w:rsidR="00411B0B" w:rsidRPr="000964F4">
        <w:rPr>
          <w:rFonts w:ascii="Times New Roman" w:hAnsi="Times New Roman"/>
          <w:sz w:val="28"/>
          <w:szCs w:val="28"/>
        </w:rPr>
        <w:t>надзорных</w:t>
      </w:r>
      <w:r w:rsidR="00277945" w:rsidRPr="000964F4">
        <w:rPr>
          <w:rFonts w:ascii="Times New Roman" w:hAnsi="Times New Roman"/>
          <w:sz w:val="28"/>
          <w:szCs w:val="28"/>
        </w:rPr>
        <w:t>)</w:t>
      </w:r>
      <w:r w:rsidR="00411B0B" w:rsidRPr="000964F4">
        <w:rPr>
          <w:rFonts w:ascii="Times New Roman" w:hAnsi="Times New Roman"/>
          <w:sz w:val="28"/>
          <w:szCs w:val="28"/>
        </w:rPr>
        <w:t xml:space="preserve"> мероприятий в виде инспекционного визита, документарной </w:t>
      </w:r>
      <w:r w:rsidR="00432183">
        <w:rPr>
          <w:rFonts w:ascii="Times New Roman" w:hAnsi="Times New Roman"/>
          <w:sz w:val="28"/>
          <w:szCs w:val="28"/>
        </w:rPr>
        <w:br/>
      </w:r>
      <w:r w:rsidR="00411B0B" w:rsidRPr="000964F4">
        <w:rPr>
          <w:rFonts w:ascii="Times New Roman" w:hAnsi="Times New Roman"/>
          <w:sz w:val="28"/>
          <w:szCs w:val="28"/>
        </w:rPr>
        <w:t>или выездной проверки</w:t>
      </w:r>
      <w:r w:rsidR="00196514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должностным лицом контрольного (надзорного) органа </w:t>
      </w:r>
      <w:r w:rsidR="0043218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96514" w:rsidRPr="000964F4">
        <w:rPr>
          <w:rFonts w:ascii="Times New Roman" w:eastAsia="Times New Roman" w:hAnsi="Times New Roman"/>
          <w:sz w:val="28"/>
          <w:szCs w:val="28"/>
          <w:lang w:eastAsia="ru-RU"/>
        </w:rPr>
        <w:t>по письменному обращению контролируемого лица или его представителя в течение 5 рабочих дней со дня поступления такого обращения в контрольный (надзорный) орган.</w:t>
      </w:r>
    </w:p>
    <w:p w:rsidR="00411B0B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</w:t>
      </w:r>
      <w:r w:rsidR="00432183">
        <w:rPr>
          <w:szCs w:val="28"/>
        </w:rPr>
        <w:br/>
      </w:r>
      <w:r w:rsidRPr="000964F4">
        <w:rPr>
          <w:szCs w:val="28"/>
        </w:rPr>
        <w:t xml:space="preserve">о видах, содержании и об интенсивности надзорных мероприятий, проводимых </w:t>
      </w:r>
      <w:r w:rsidR="00432183">
        <w:rPr>
          <w:szCs w:val="28"/>
        </w:rPr>
        <w:br/>
      </w:r>
      <w:r w:rsidRPr="000964F4">
        <w:rPr>
          <w:szCs w:val="28"/>
        </w:rPr>
        <w:t xml:space="preserve">в отношении объекта контроля (надзора), исходя из его отнесения </w:t>
      </w:r>
      <w:r w:rsidR="00432183">
        <w:rPr>
          <w:szCs w:val="28"/>
        </w:rPr>
        <w:br/>
      </w:r>
      <w:r w:rsidRPr="000964F4">
        <w:rPr>
          <w:szCs w:val="28"/>
        </w:rPr>
        <w:t>к соответствующей категории риска;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2) об осуществлении </w:t>
      </w:r>
      <w:r w:rsidR="0070251A">
        <w:rPr>
          <w:szCs w:val="28"/>
        </w:rPr>
        <w:t>муниципального</w:t>
      </w:r>
      <w:r w:rsidR="00FE4FDB" w:rsidRPr="000964F4">
        <w:rPr>
          <w:szCs w:val="28"/>
        </w:rPr>
        <w:t xml:space="preserve"> контроля</w:t>
      </w:r>
      <w:r w:rsidRPr="000964F4">
        <w:rPr>
          <w:szCs w:val="28"/>
        </w:rPr>
        <w:t xml:space="preserve"> </w:t>
      </w:r>
      <w:r w:rsidR="00FE4FDB" w:rsidRPr="000964F4">
        <w:rPr>
          <w:szCs w:val="28"/>
        </w:rPr>
        <w:t>(</w:t>
      </w:r>
      <w:r w:rsidRPr="000964F4">
        <w:rPr>
          <w:szCs w:val="28"/>
        </w:rPr>
        <w:t>надзора</w:t>
      </w:r>
      <w:r w:rsidR="00FE4FDB" w:rsidRPr="000964F4">
        <w:rPr>
          <w:szCs w:val="28"/>
        </w:rPr>
        <w:t>)</w:t>
      </w:r>
      <w:r w:rsidRPr="000964F4">
        <w:rPr>
          <w:szCs w:val="28"/>
        </w:rPr>
        <w:t>;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3) о ведении перечня объектов </w:t>
      </w:r>
      <w:r w:rsidR="00FE4FDB" w:rsidRPr="000964F4">
        <w:rPr>
          <w:szCs w:val="28"/>
        </w:rPr>
        <w:t>контроля (</w:t>
      </w:r>
      <w:r w:rsidRPr="000964F4">
        <w:rPr>
          <w:szCs w:val="28"/>
        </w:rPr>
        <w:t>надзора</w:t>
      </w:r>
      <w:r w:rsidR="00FE4FDB" w:rsidRPr="000964F4">
        <w:rPr>
          <w:szCs w:val="28"/>
        </w:rPr>
        <w:t>)</w:t>
      </w:r>
      <w:r w:rsidRPr="000964F4">
        <w:rPr>
          <w:szCs w:val="28"/>
        </w:rPr>
        <w:t>;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4) о досудебном (внесудебном) обжаловании действий (бездействия) </w:t>
      </w:r>
      <w:r w:rsidRPr="000964F4">
        <w:rPr>
          <w:szCs w:val="28"/>
        </w:rPr>
        <w:br/>
        <w:t xml:space="preserve">и (или) решений, принятых (осуществленных) </w:t>
      </w:r>
      <w:r w:rsidR="00277945" w:rsidRPr="000964F4">
        <w:rPr>
          <w:szCs w:val="28"/>
        </w:rPr>
        <w:t>контрольным (</w:t>
      </w:r>
      <w:r w:rsidRPr="000964F4">
        <w:rPr>
          <w:szCs w:val="28"/>
        </w:rPr>
        <w:t>надзорным</w:t>
      </w:r>
      <w:r w:rsidR="00277945" w:rsidRPr="000964F4">
        <w:rPr>
          <w:szCs w:val="28"/>
        </w:rPr>
        <w:t>)</w:t>
      </w:r>
      <w:r w:rsidRPr="000964F4">
        <w:rPr>
          <w:szCs w:val="28"/>
        </w:rPr>
        <w:t xml:space="preserve"> органом</w:t>
      </w:r>
      <w:r w:rsidR="00277945" w:rsidRPr="000964F4">
        <w:rPr>
          <w:szCs w:val="28"/>
        </w:rPr>
        <w:t xml:space="preserve"> при осуществлении </w:t>
      </w:r>
      <w:r w:rsidR="0070251A">
        <w:rPr>
          <w:szCs w:val="28"/>
        </w:rPr>
        <w:t>муниципального</w:t>
      </w:r>
      <w:r w:rsidR="00277945" w:rsidRPr="000964F4">
        <w:rPr>
          <w:szCs w:val="28"/>
        </w:rPr>
        <w:t xml:space="preserve"> контроля (надзора);</w:t>
      </w:r>
    </w:p>
    <w:p w:rsidR="00411B0B" w:rsidRPr="000964F4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hAnsi="Times New Roman"/>
          <w:sz w:val="28"/>
          <w:szCs w:val="28"/>
        </w:rPr>
        <w:t>5) об административной ответственности за нарушение обязательных требований.</w:t>
      </w:r>
    </w:p>
    <w:p w:rsidR="00411B0B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8"/>
          <w:szCs w:val="28"/>
        </w:rPr>
      </w:pPr>
    </w:p>
    <w:p w:rsidR="00D272D7" w:rsidRDefault="00D272D7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8"/>
          <w:szCs w:val="28"/>
        </w:rPr>
      </w:pPr>
    </w:p>
    <w:p w:rsidR="00D272D7" w:rsidRPr="000964F4" w:rsidRDefault="00D272D7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8"/>
          <w:szCs w:val="28"/>
        </w:rPr>
      </w:pPr>
    </w:p>
    <w:p w:rsidR="009866A9" w:rsidRPr="000964F4" w:rsidRDefault="009866A9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lastRenderedPageBreak/>
        <w:t>Профилактический визит</w:t>
      </w:r>
    </w:p>
    <w:p w:rsidR="002545BE" w:rsidRPr="000964F4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Профилактический визит проводится в соответствии со ст</w:t>
      </w:r>
      <w:r w:rsidR="00C23D10">
        <w:rPr>
          <w:rFonts w:ascii="yandex-sans" w:eastAsia="Times New Roman" w:hAnsi="yandex-sans"/>
          <w:sz w:val="28"/>
          <w:szCs w:val="28"/>
          <w:lang w:eastAsia="ru-RU"/>
        </w:rPr>
        <w:t>ать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t xml:space="preserve">ями 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52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t>, 52.1, 52.2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Федерального закона № 248-ФЗ.</w:t>
      </w:r>
    </w:p>
    <w:p w:rsidR="009866A9" w:rsidRPr="000964F4" w:rsidRDefault="00A0232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432183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в определенной сфере, а также в отношении объектов контроля</w:t>
      </w:r>
      <w:r w:rsidR="00B2212F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(надзора)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, отнесенных к категориям значительного риска</w:t>
      </w:r>
      <w:r w:rsidR="00196514" w:rsidRPr="000964F4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A06B9F" w:rsidRDefault="006B043B" w:rsidP="00EF5E1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Срок проведения профилактического визита</w:t>
      </w:r>
      <w:r w:rsidR="00277945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A3264F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(обязательного профилактического визита) </w:t>
      </w:r>
      <w:r w:rsidR="00277945" w:rsidRPr="000964F4">
        <w:rPr>
          <w:rFonts w:ascii="yandex-sans" w:eastAsia="Times New Roman" w:hAnsi="yandex-sans"/>
          <w:sz w:val="28"/>
          <w:szCs w:val="28"/>
          <w:lang w:eastAsia="ru-RU"/>
        </w:rPr>
        <w:t>не может превышать 1 рабочий день.</w:t>
      </w:r>
    </w:p>
    <w:p w:rsidR="00F2286B" w:rsidRPr="00350F87" w:rsidRDefault="00F2286B" w:rsidP="00F2286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Контролируемое лицо вправе обратиться в надзорный орган с заявлением </w:t>
      </w:r>
      <w:r w:rsidR="0043218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в отношении его профилактического визита (далее – заявление контролируемого лица), которое рассматривается надзорным органом </w:t>
      </w: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порядке, установленном частями 11-13 статьи 52 Федерального закона </w:t>
      </w: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br/>
        <w:t>№ 248-ФЗ.</w:t>
      </w:r>
    </w:p>
    <w:p w:rsidR="00F2286B" w:rsidRPr="00350F87" w:rsidRDefault="00F2286B" w:rsidP="00F2286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br/>
        <w:t>по заявлению контролируемого лица надзорный орган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F2286B" w:rsidRPr="00EF5E12" w:rsidRDefault="00F2286B" w:rsidP="00F2286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t>Перечень контролируемых лиц, в отношении которых проводится профилактический визит по заявлению указанных лиц (далее - Перечень), размещается 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надзорного органа (Приложение 1).</w:t>
      </w:r>
    </w:p>
    <w:p w:rsidR="00A06B9F" w:rsidRDefault="00A06B9F" w:rsidP="00A06B9F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11B0B" w:rsidRDefault="00A06B9F" w:rsidP="00A06B9F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Самообследование</w:t>
      </w:r>
    </w:p>
    <w:p w:rsidR="00683D74" w:rsidRDefault="00683D74" w:rsidP="00A06B9F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06B9F" w:rsidRPr="004518B7" w:rsidRDefault="00A06B9F" w:rsidP="00A06B9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>Самообследование проводится в соответствии со ст</w:t>
      </w:r>
      <w:r w:rsidR="003010D1">
        <w:rPr>
          <w:rFonts w:ascii="yandex-sans" w:eastAsia="Times New Roman" w:hAnsi="yandex-sans"/>
          <w:sz w:val="28"/>
          <w:szCs w:val="28"/>
          <w:lang w:eastAsia="ru-RU"/>
        </w:rPr>
        <w:t>атьей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51 Федерального закона № 248-ФЗ.</w:t>
      </w:r>
    </w:p>
    <w:p w:rsidR="00A06B9F" w:rsidRPr="004518B7" w:rsidRDefault="00A06B9F" w:rsidP="00A0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A06B9F" w:rsidRPr="004F115B" w:rsidRDefault="00A06B9F" w:rsidP="004F1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:rsidR="008674DA" w:rsidRDefault="008674DA" w:rsidP="00701EB7">
      <w:pPr>
        <w:pStyle w:val="3"/>
        <w:spacing w:line="295" w:lineRule="exact"/>
        <w:ind w:left="0" w:firstLine="0"/>
        <w:jc w:val="center"/>
        <w:rPr>
          <w:sz w:val="28"/>
        </w:rPr>
      </w:pPr>
    </w:p>
    <w:p w:rsidR="00BC718A" w:rsidRPr="000964F4" w:rsidRDefault="00BC718A" w:rsidP="00701EB7">
      <w:pPr>
        <w:pStyle w:val="3"/>
        <w:spacing w:line="295" w:lineRule="exact"/>
        <w:ind w:left="0" w:firstLine="0"/>
        <w:jc w:val="center"/>
        <w:rPr>
          <w:sz w:val="28"/>
        </w:rPr>
      </w:pPr>
      <w:r w:rsidRPr="000964F4">
        <w:rPr>
          <w:sz w:val="28"/>
        </w:rPr>
        <w:t xml:space="preserve">Раздел 4. </w:t>
      </w:r>
      <w:r w:rsidR="00701EB7" w:rsidRPr="000964F4">
        <w:rPr>
          <w:sz w:val="28"/>
        </w:rPr>
        <w:t>Показатели результативности и эффективности программы профилактики</w:t>
      </w:r>
    </w:p>
    <w:p w:rsidR="00BC718A" w:rsidRPr="000964F4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sz w:val="28"/>
          <w:szCs w:val="28"/>
          <w:lang w:eastAsia="ru-RU"/>
        </w:rPr>
      </w:pP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Эффективность реализации </w:t>
      </w:r>
      <w:r w:rsidR="002545BE" w:rsidRPr="000964F4">
        <w:rPr>
          <w:rFonts w:ascii="yandex-sans" w:hAnsi="yandex-sans"/>
          <w:sz w:val="28"/>
          <w:szCs w:val="28"/>
          <w:lang w:eastAsia="ru-RU" w:bidi="ar-SA"/>
        </w:rPr>
        <w:t>п</w:t>
      </w:r>
      <w:r w:rsidRPr="000964F4">
        <w:rPr>
          <w:rFonts w:ascii="yandex-sans" w:hAnsi="yandex-sans"/>
          <w:sz w:val="28"/>
          <w:szCs w:val="28"/>
          <w:lang w:eastAsia="ru-RU" w:bidi="ar-SA"/>
        </w:rPr>
        <w:t>рограммы профилактики оценивается: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1)</w:t>
      </w:r>
      <w:r w:rsidR="003010D1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Pr="000964F4">
        <w:rPr>
          <w:rFonts w:ascii="yandex-sans" w:hAnsi="yandex-sans"/>
          <w:sz w:val="28"/>
          <w:szCs w:val="28"/>
          <w:lang w:eastAsia="ru-RU" w:bidi="ar-SA"/>
        </w:rPr>
        <w:t>повышением эффективности системы профилактики нарушений обязательных требований;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lastRenderedPageBreak/>
        <w:t>2)</w:t>
      </w:r>
      <w:r w:rsidR="003010D1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6F5DBE" w:rsidRPr="000964F4">
        <w:rPr>
          <w:sz w:val="28"/>
          <w:szCs w:val="28"/>
          <w:lang w:eastAsia="ru-RU" w:bidi="ar-SA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</w:t>
      </w:r>
      <w:r w:rsidR="00432183">
        <w:rPr>
          <w:sz w:val="28"/>
          <w:szCs w:val="28"/>
          <w:lang w:eastAsia="ru-RU" w:bidi="ar-SA"/>
        </w:rPr>
        <w:br/>
      </w:r>
      <w:r w:rsidR="006F5DBE" w:rsidRPr="000964F4">
        <w:rPr>
          <w:sz w:val="28"/>
          <w:szCs w:val="28"/>
          <w:lang w:eastAsia="ru-RU" w:bidi="ar-SA"/>
        </w:rPr>
        <w:t>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3)</w:t>
      </w:r>
      <w:r w:rsidR="003010D1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снижением количества правонарушений при осуществлении </w:t>
      </w:r>
      <w:r w:rsidR="00CD17BA" w:rsidRPr="000964F4">
        <w:rPr>
          <w:rFonts w:ascii="yandex-sans" w:hAnsi="yandex-sans"/>
          <w:sz w:val="28"/>
          <w:szCs w:val="28"/>
          <w:lang w:eastAsia="ru-RU" w:bidi="ar-SA"/>
        </w:rPr>
        <w:t>контролируемыми лицами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своей деятельности;</w:t>
      </w:r>
    </w:p>
    <w:p w:rsidR="00701EB7" w:rsidRPr="000964F4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4)</w:t>
      </w:r>
      <w:r w:rsidR="003010D1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0964F4">
        <w:rPr>
          <w:rFonts w:ascii="yandex-sans" w:hAnsi="yandex-sans"/>
          <w:sz w:val="28"/>
          <w:szCs w:val="28"/>
          <w:lang w:eastAsia="ru-RU" w:bidi="ar-SA"/>
        </w:rPr>
        <w:t>контролируемы</w:t>
      </w:r>
      <w:r w:rsidR="00F976BA" w:rsidRPr="000964F4">
        <w:rPr>
          <w:rFonts w:ascii="yandex-sans" w:hAnsi="yandex-sans"/>
          <w:sz w:val="28"/>
          <w:szCs w:val="28"/>
          <w:lang w:eastAsia="ru-RU" w:bidi="ar-SA"/>
        </w:rPr>
        <w:t>ми</w:t>
      </w:r>
      <w:r w:rsidR="00CE79A1" w:rsidRPr="000964F4">
        <w:rPr>
          <w:rFonts w:ascii="yandex-sans" w:hAnsi="yandex-sans"/>
          <w:sz w:val="28"/>
          <w:szCs w:val="28"/>
          <w:lang w:eastAsia="ru-RU" w:bidi="ar-SA"/>
        </w:rPr>
        <w:t xml:space="preserve"> лиц</w:t>
      </w:r>
      <w:r w:rsidR="00F976BA" w:rsidRPr="000964F4">
        <w:rPr>
          <w:rFonts w:ascii="yandex-sans" w:hAnsi="yandex-sans"/>
          <w:sz w:val="28"/>
          <w:szCs w:val="28"/>
          <w:lang w:eastAsia="ru-RU" w:bidi="ar-SA"/>
        </w:rPr>
        <w:t>ами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и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5) вовлечением </w:t>
      </w:r>
      <w:r w:rsidR="00CE79A1" w:rsidRPr="000964F4">
        <w:rPr>
          <w:rFonts w:ascii="yandex-sans" w:hAnsi="yandex-sans"/>
          <w:sz w:val="28"/>
          <w:szCs w:val="28"/>
          <w:lang w:eastAsia="ru-RU" w:bidi="ar-SA"/>
        </w:rPr>
        <w:t>контролируемых лиц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в регулярное взаимодействие </w:t>
      </w:r>
      <w:r w:rsidR="00432183">
        <w:rPr>
          <w:rFonts w:ascii="yandex-sans" w:hAnsi="yandex-sans"/>
          <w:sz w:val="28"/>
          <w:szCs w:val="28"/>
          <w:lang w:eastAsia="ru-RU" w:bidi="ar-SA"/>
        </w:rPr>
        <w:br/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с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0964F4">
        <w:rPr>
          <w:rFonts w:ascii="yandex-sans" w:hAnsi="yandex-sans"/>
          <w:sz w:val="28"/>
          <w:szCs w:val="28"/>
          <w:lang w:eastAsia="ru-RU" w:bidi="ar-SA"/>
        </w:rPr>
        <w:t>контролируемых лиц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качеством мероприятий, которые осуществляются, </w:t>
      </w:r>
      <w:r w:rsidR="00432183">
        <w:rPr>
          <w:rFonts w:ascii="yandex-sans" w:hAnsi="yandex-sans"/>
          <w:sz w:val="28"/>
          <w:szCs w:val="28"/>
          <w:lang w:eastAsia="ru-RU" w:bidi="ar-SA"/>
        </w:rPr>
        <w:br/>
      </w:r>
      <w:r w:rsidRPr="000964F4">
        <w:rPr>
          <w:rFonts w:ascii="yandex-sans" w:hAnsi="yandex-sans"/>
          <w:sz w:val="28"/>
          <w:szCs w:val="28"/>
          <w:lang w:eastAsia="ru-RU" w:bidi="ar-SA"/>
        </w:rPr>
        <w:t>в том числе методами социологических исследований.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Ключевыми направлениями социологических исследований являются: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1) </w:t>
      </w:r>
      <w:r w:rsidR="006F5DBE" w:rsidRPr="000964F4">
        <w:rPr>
          <w:sz w:val="28"/>
          <w:szCs w:val="28"/>
          <w:lang w:eastAsia="ru-RU" w:bidi="ar-SA"/>
        </w:rPr>
        <w:t xml:space="preserve">информированность контролируемых лиц об обязательных требованиях, </w:t>
      </w:r>
      <w:r w:rsidR="00432183">
        <w:rPr>
          <w:sz w:val="28"/>
          <w:szCs w:val="28"/>
          <w:lang w:eastAsia="ru-RU" w:bidi="ar-SA"/>
        </w:rPr>
        <w:br/>
      </w:r>
      <w:r w:rsidR="006F5DBE" w:rsidRPr="000964F4">
        <w:rPr>
          <w:sz w:val="28"/>
          <w:szCs w:val="28"/>
          <w:lang w:eastAsia="ru-RU" w:bidi="ar-SA"/>
        </w:rPr>
        <w:t xml:space="preserve">о принятых и готовящихся изменениях в системе обязательных требований, </w:t>
      </w:r>
      <w:r w:rsidR="00432183">
        <w:rPr>
          <w:sz w:val="28"/>
          <w:szCs w:val="28"/>
          <w:lang w:eastAsia="ru-RU" w:bidi="ar-SA"/>
        </w:rPr>
        <w:br/>
      </w:r>
      <w:r w:rsidR="006F5DBE" w:rsidRPr="000964F4">
        <w:rPr>
          <w:sz w:val="28"/>
          <w:szCs w:val="28"/>
          <w:lang w:eastAsia="ru-RU" w:bidi="ar-SA"/>
        </w:rPr>
        <w:t>о порядке проведения контрольных (надзорных) мероприятий и правах контролируемых лиц в ходе их проведения</w:t>
      </w:r>
      <w:r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2) </w:t>
      </w:r>
      <w:r w:rsidR="00F976BA" w:rsidRPr="000964F4">
        <w:rPr>
          <w:rFonts w:ascii="yandex-sans" w:hAnsi="yandex-sans"/>
          <w:sz w:val="28"/>
          <w:szCs w:val="28"/>
          <w:lang w:eastAsia="ru-RU" w:bidi="ar-SA"/>
        </w:rPr>
        <w:t xml:space="preserve">понятность обязательных требований, обеспечивающей их однозначное толкование контролируемыми лицами и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3) вовлечение </w:t>
      </w:r>
      <w:r w:rsidR="00177DD2" w:rsidRPr="000964F4">
        <w:rPr>
          <w:rFonts w:ascii="yandex-sans" w:hAnsi="yandex-sans"/>
          <w:sz w:val="28"/>
          <w:szCs w:val="28"/>
          <w:lang w:eastAsia="ru-RU" w:bidi="ar-SA"/>
        </w:rPr>
        <w:t>контролируемых лиц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в регулярное взаимодействие </w:t>
      </w:r>
      <w:r w:rsidR="00432183">
        <w:rPr>
          <w:rFonts w:ascii="yandex-sans" w:hAnsi="yandex-sans"/>
          <w:sz w:val="28"/>
          <w:szCs w:val="28"/>
          <w:lang w:eastAsia="ru-RU" w:bidi="ar-SA"/>
        </w:rPr>
        <w:br/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с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01EB7" w:rsidRPr="000964F4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где: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i - номер показателя;</w:t>
      </w:r>
    </w:p>
    <w:p w:rsidR="00701EB7" w:rsidRPr="000964F4" w:rsidRDefault="00A56819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отклонение фактического значения i-</w:t>
      </w:r>
      <w:proofErr w:type="spellStart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го</w:t>
      </w:r>
      <w:proofErr w:type="spellEnd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показателя от планового значения </w:t>
      </w:r>
      <w:r w:rsidR="00432183">
        <w:rPr>
          <w:rFonts w:ascii="yandex-sans" w:hAnsi="yandex-sans"/>
          <w:sz w:val="28"/>
          <w:szCs w:val="28"/>
          <w:lang w:eastAsia="ru-RU" w:bidi="ar-SA"/>
        </w:rPr>
        <w:br/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i-</w:t>
      </w:r>
      <w:proofErr w:type="spellStart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го</w:t>
      </w:r>
      <w:proofErr w:type="spellEnd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показателя;</w:t>
      </w:r>
    </w:p>
    <w:p w:rsidR="00701EB7" w:rsidRPr="000964F4" w:rsidRDefault="00A56819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фактическое значение i-</w:t>
      </w:r>
      <w:proofErr w:type="spellStart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го</w:t>
      </w:r>
      <w:proofErr w:type="spellEnd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показателя профилактических мероприятий;</w:t>
      </w:r>
    </w:p>
    <w:p w:rsidR="00701EB7" w:rsidRPr="000964F4" w:rsidRDefault="00A56819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плановое значение i-</w:t>
      </w:r>
      <w:proofErr w:type="spellStart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го</w:t>
      </w:r>
      <w:proofErr w:type="spellEnd"/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показател</w:t>
      </w:r>
      <w:r w:rsidR="00B53013" w:rsidRPr="000964F4">
        <w:rPr>
          <w:rFonts w:ascii="yandex-sans" w:hAnsi="yandex-sans"/>
          <w:sz w:val="28"/>
          <w:szCs w:val="28"/>
          <w:lang w:eastAsia="ru-RU" w:bidi="ar-SA"/>
        </w:rPr>
        <w:t>я профилактических мероприятий.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01EB7" w:rsidRPr="000964F4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где: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proofErr w:type="gramStart"/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при </w:t>
      </w:r>
      <w:r w:rsidR="00B53013" w:rsidRPr="000964F4"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4F4">
        <w:rPr>
          <w:rFonts w:ascii="yandex-sans" w:hAnsi="yandex-sans"/>
          <w:sz w:val="28"/>
          <w:szCs w:val="28"/>
          <w:lang w:eastAsia="ru-RU" w:bidi="ar-SA"/>
        </w:rPr>
        <w:t>,</w:t>
      </w:r>
      <w:proofErr w:type="gramEnd"/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то</w:t>
      </w:r>
      <w:r w:rsidR="00A56819"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B53013" w:rsidRPr="000964F4"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Оценка эффективности реализации Программы профилактики рассчитывается </w:t>
      </w:r>
      <w:r w:rsidRPr="000964F4">
        <w:rPr>
          <w:rFonts w:ascii="yandex-sans" w:hAnsi="yandex-sans"/>
          <w:sz w:val="28"/>
          <w:szCs w:val="28"/>
          <w:lang w:eastAsia="ru-RU" w:bidi="ar-SA"/>
        </w:rPr>
        <w:lastRenderedPageBreak/>
        <w:t>по следующей формуле:</w:t>
      </w:r>
    </w:p>
    <w:p w:rsidR="00701EB7" w:rsidRPr="000964F4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где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proofErr w:type="spellStart"/>
      <w:r w:rsidRPr="000964F4">
        <w:rPr>
          <w:rFonts w:ascii="yandex-sans" w:hAnsi="yandex-sans"/>
          <w:sz w:val="28"/>
          <w:szCs w:val="28"/>
          <w:lang w:eastAsia="ru-RU" w:bidi="ar-SA"/>
        </w:rPr>
        <w:t>Пэф</w:t>
      </w:r>
      <w:proofErr w:type="spellEnd"/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- Итоговая оценка эффективности реализации Программы профилактики;</w:t>
      </w:r>
    </w:p>
    <w:p w:rsidR="00701EB7" w:rsidRPr="000964F4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12"/>
          <w:sz w:val="28"/>
          <w:szCs w:val="28"/>
          <w:lang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N - общее количество показателей Программы профилактики.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В случае</w:t>
      </w:r>
      <w:r w:rsidR="008358E3" w:rsidRPr="000964F4">
        <w:rPr>
          <w:rFonts w:ascii="yandex-sans" w:hAnsi="yandex-sans"/>
          <w:sz w:val="28"/>
          <w:szCs w:val="28"/>
          <w:lang w:eastAsia="ru-RU" w:bidi="ar-SA"/>
        </w:rPr>
        <w:t>,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0964F4">
        <w:rPr>
          <w:rFonts w:ascii="yandex-sans" w:hAnsi="yandex-sans"/>
          <w:sz w:val="28"/>
          <w:szCs w:val="28"/>
          <w:lang w:eastAsia="ru-RU" w:bidi="ar-SA"/>
        </w:rPr>
        <w:t>Пэф</w:t>
      </w:r>
      <w:proofErr w:type="spellEnd"/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равным 100 %.</w:t>
      </w:r>
    </w:p>
    <w:p w:rsidR="008A6830" w:rsidRPr="000964F4" w:rsidRDefault="00701EB7" w:rsidP="004F12E9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 w:rsidRPr="000964F4">
        <w:rPr>
          <w:rFonts w:ascii="yandex-sans" w:hAnsi="yandex-sans"/>
          <w:sz w:val="28"/>
          <w:szCs w:val="28"/>
          <w:lang w:eastAsia="ru-RU" w:bidi="ar-SA"/>
        </w:rPr>
        <w:t>контрольного (надзорного) органа</w:t>
      </w:r>
      <w:r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B53013" w:rsidRPr="000964F4" w:rsidRDefault="00B53013" w:rsidP="00B53013">
      <w:pPr>
        <w:pStyle w:val="ab"/>
        <w:ind w:left="0" w:firstLine="567"/>
        <w:jc w:val="left"/>
        <w:rPr>
          <w:rFonts w:ascii="yandex-sans" w:hAnsi="yandex-sans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393E6A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0964F4">
              <w:rPr>
                <w:rFonts w:ascii="Times New Roman" w:hAnsi="Times New Roman"/>
              </w:rPr>
              <w:t>п</w:t>
            </w:r>
            <w:r w:rsidRPr="000964F4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менее </w:t>
            </w:r>
            <w:r w:rsidRPr="000964F4">
              <w:rPr>
                <w:rFonts w:ascii="Times New Roman" w:hAnsi="Times New Roman"/>
                <w:i/>
                <w:u w:val="single"/>
              </w:rPr>
              <w:t>50%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5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80%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F8" w:rsidRPr="000964F4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</w:p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81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</w:t>
            </w:r>
            <w:r w:rsidRPr="000964F4">
              <w:rPr>
                <w:rFonts w:ascii="Times New Roman" w:hAnsi="Times New Roman"/>
                <w:i/>
                <w:u w:val="single"/>
              </w:rPr>
              <w:t>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100%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F546F9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F546F9" w:rsidRPr="000964F4">
              <w:rPr>
                <w:rFonts w:ascii="Times New Roman" w:hAnsi="Times New Roman"/>
                <w:lang w:eastAsia="ru-RU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B53013" w:rsidRPr="000964F4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:rsidR="00B418F8" w:rsidRPr="000964F4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RPr="000964F4" w:rsidSect="00615004">
          <w:headerReference w:type="default" r:id="rId20"/>
          <w:footerReference w:type="default" r:id="rId21"/>
          <w:pgSz w:w="11906" w:h="16838"/>
          <w:pgMar w:top="568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BC718A" w:rsidRPr="000964F4" w:rsidRDefault="00BC718A" w:rsidP="00BC71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964F4">
        <w:rPr>
          <w:rFonts w:ascii="Times New Roman" w:hAnsi="Times New Roman"/>
          <w:b/>
          <w:sz w:val="28"/>
          <w:szCs w:val="28"/>
        </w:rPr>
        <w:lastRenderedPageBreak/>
        <w:t>План-график</w:t>
      </w:r>
    </w:p>
    <w:p w:rsidR="00BC718A" w:rsidRPr="000964F4" w:rsidRDefault="00B418F8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964F4"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</w:t>
      </w:r>
      <w:r w:rsidR="00535983">
        <w:rPr>
          <w:rFonts w:ascii="Times New Roman" w:hAnsi="Times New Roman"/>
          <w:sz w:val="26"/>
          <w:szCs w:val="26"/>
        </w:rPr>
        <w:t>администрацией городского округа Кра</w:t>
      </w:r>
      <w:r w:rsidR="00B32C02">
        <w:rPr>
          <w:rFonts w:ascii="Times New Roman" w:hAnsi="Times New Roman"/>
          <w:sz w:val="26"/>
          <w:szCs w:val="26"/>
        </w:rPr>
        <w:t xml:space="preserve">сногорск Московской области при </w:t>
      </w:r>
      <w:r w:rsidR="00535983">
        <w:rPr>
          <w:rFonts w:ascii="Times New Roman" w:hAnsi="Times New Roman"/>
          <w:sz w:val="26"/>
          <w:szCs w:val="26"/>
        </w:rPr>
        <w:t>осуществлении</w:t>
      </w:r>
      <w:r w:rsidR="00B95C05" w:rsidRPr="00B95C05">
        <w:rPr>
          <w:rFonts w:ascii="Times New Roman" w:hAnsi="Times New Roman"/>
          <w:sz w:val="26"/>
          <w:szCs w:val="26"/>
        </w:rPr>
        <w:t xml:space="preserve"> муниципального контроля в сфере благоустройства</w:t>
      </w:r>
      <w:r w:rsidRPr="000964F4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 w:rsidR="00D272D7">
        <w:rPr>
          <w:rFonts w:ascii="Times New Roman" w:hAnsi="Times New Roman"/>
          <w:sz w:val="26"/>
          <w:szCs w:val="26"/>
        </w:rPr>
        <w:t>при осуществлении</w:t>
      </w:r>
      <w:r w:rsidRPr="000964F4">
        <w:rPr>
          <w:rFonts w:ascii="Times New Roman" w:hAnsi="Times New Roman"/>
          <w:sz w:val="26"/>
          <w:szCs w:val="26"/>
        </w:rPr>
        <w:t xml:space="preserve"> </w:t>
      </w:r>
      <w:r w:rsidR="000964F4" w:rsidRPr="000964F4">
        <w:rPr>
          <w:rFonts w:ascii="Times New Roman" w:hAnsi="Times New Roman"/>
          <w:sz w:val="26"/>
          <w:szCs w:val="26"/>
        </w:rPr>
        <w:t>муниципального</w:t>
      </w:r>
      <w:r w:rsidR="00A10218" w:rsidRPr="000964F4">
        <w:rPr>
          <w:rFonts w:ascii="Times New Roman" w:hAnsi="Times New Roman"/>
          <w:sz w:val="26"/>
          <w:szCs w:val="26"/>
        </w:rPr>
        <w:t xml:space="preserve"> контроля</w:t>
      </w:r>
      <w:r w:rsidR="005D0C11">
        <w:rPr>
          <w:rFonts w:ascii="Times New Roman" w:hAnsi="Times New Roman"/>
          <w:sz w:val="26"/>
          <w:szCs w:val="26"/>
        </w:rPr>
        <w:t xml:space="preserve"> </w:t>
      </w:r>
      <w:r w:rsidR="000964F4" w:rsidRPr="000964F4">
        <w:rPr>
          <w:rFonts w:ascii="Times New Roman" w:hAnsi="Times New Roman"/>
          <w:sz w:val="26"/>
          <w:szCs w:val="26"/>
        </w:rPr>
        <w:t xml:space="preserve">в сфере благоустройства на </w:t>
      </w:r>
      <w:r w:rsidR="002F37BC">
        <w:rPr>
          <w:rFonts w:ascii="Times New Roman" w:hAnsi="Times New Roman"/>
          <w:sz w:val="26"/>
          <w:szCs w:val="26"/>
        </w:rPr>
        <w:t xml:space="preserve">территории </w:t>
      </w:r>
      <w:r w:rsidR="002F37BC" w:rsidRPr="00B95C05">
        <w:rPr>
          <w:rFonts w:ascii="Times New Roman" w:hAnsi="Times New Roman"/>
          <w:sz w:val="26"/>
          <w:szCs w:val="26"/>
        </w:rPr>
        <w:t>городского округа Красногорск</w:t>
      </w:r>
      <w:r w:rsidR="002F37BC" w:rsidRPr="002F37BC">
        <w:rPr>
          <w:rFonts w:ascii="Times New Roman" w:hAnsi="Times New Roman"/>
          <w:sz w:val="26"/>
          <w:szCs w:val="26"/>
        </w:rPr>
        <w:t xml:space="preserve"> </w:t>
      </w:r>
      <w:r w:rsidR="000964F4" w:rsidRPr="000964F4">
        <w:rPr>
          <w:rFonts w:ascii="Times New Roman" w:hAnsi="Times New Roman"/>
          <w:sz w:val="26"/>
          <w:szCs w:val="26"/>
        </w:rPr>
        <w:t>Московской области</w:t>
      </w:r>
      <w:r w:rsidR="00A10218" w:rsidRPr="000964F4">
        <w:rPr>
          <w:rFonts w:ascii="Times New Roman" w:hAnsi="Times New Roman"/>
          <w:sz w:val="26"/>
          <w:szCs w:val="26"/>
        </w:rPr>
        <w:t xml:space="preserve"> </w:t>
      </w:r>
      <w:r w:rsidRPr="000964F4">
        <w:rPr>
          <w:rFonts w:ascii="Times New Roman" w:hAnsi="Times New Roman"/>
          <w:sz w:val="26"/>
          <w:szCs w:val="26"/>
        </w:rPr>
        <w:t>на 202</w:t>
      </w:r>
      <w:r w:rsidR="00D272D7">
        <w:rPr>
          <w:rFonts w:ascii="Times New Roman" w:hAnsi="Times New Roman"/>
          <w:sz w:val="26"/>
          <w:szCs w:val="26"/>
        </w:rPr>
        <w:t>6</w:t>
      </w:r>
      <w:r w:rsidR="00A06B9F">
        <w:rPr>
          <w:rFonts w:ascii="Times New Roman" w:hAnsi="Times New Roman"/>
          <w:sz w:val="26"/>
          <w:szCs w:val="26"/>
        </w:rPr>
        <w:t xml:space="preserve"> </w:t>
      </w:r>
      <w:r w:rsidR="00B95C05">
        <w:rPr>
          <w:rFonts w:ascii="Times New Roman" w:hAnsi="Times New Roman"/>
          <w:sz w:val="26"/>
          <w:szCs w:val="26"/>
        </w:rPr>
        <w:t>год</w:t>
      </w:r>
    </w:p>
    <w:p w:rsidR="00BC718A" w:rsidRPr="000964F4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1917"/>
        <w:gridCol w:w="2551"/>
        <w:gridCol w:w="1559"/>
        <w:gridCol w:w="1822"/>
      </w:tblGrid>
      <w:tr w:rsidR="00393E6A" w:rsidRPr="000964F4" w:rsidTr="002F0497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№</w:t>
            </w:r>
            <w:r w:rsidRPr="000964F4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Сроки исполнения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 xml:space="preserve">Адресаты мероприятий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Ответственные лица</w:t>
            </w:r>
          </w:p>
        </w:tc>
      </w:tr>
      <w:tr w:rsidR="000964F4" w:rsidRPr="000964F4" w:rsidTr="002F0497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2E78" w:rsidRPr="000964F4" w:rsidRDefault="00996FB6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0964F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</w:t>
            </w:r>
            <w:r w:rsidR="00B95C05">
              <w:rPr>
                <w:rFonts w:ascii="Times New Roman" w:eastAsia="Times New Roman" w:hAnsi="Times New Roman"/>
                <w:sz w:val="20"/>
              </w:rPr>
              <w:t>органа муниципального контроля в сфере благоустройства а</w:t>
            </w:r>
            <w:r w:rsidR="00941E10" w:rsidRPr="00B95C05">
              <w:rPr>
                <w:rFonts w:ascii="Times New Roman" w:eastAsia="Times New Roman" w:hAnsi="Times New Roman"/>
                <w:sz w:val="20"/>
              </w:rPr>
              <w:t xml:space="preserve">дминистрации городского округа Красногорск </w:t>
            </w:r>
            <w:r w:rsidR="00B807B7" w:rsidRPr="00B95C05">
              <w:rPr>
                <w:rFonts w:ascii="Times New Roman" w:eastAsia="Times New Roman" w:hAnsi="Times New Roman"/>
                <w:sz w:val="20"/>
              </w:rPr>
              <w:t>Московской</w:t>
            </w:r>
            <w:r w:rsidR="00B807B7" w:rsidRPr="000964F4">
              <w:rPr>
                <w:rFonts w:ascii="Times New Roman" w:eastAsia="Times New Roman" w:hAnsi="Times New Roman"/>
                <w:sz w:val="20"/>
              </w:rPr>
              <w:t xml:space="preserve"> области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 (далее – контрольный (надзорный) орган)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850CD8" w:rsidP="0058043B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4910A9" w:rsidP="00B4549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Соответствующий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 xml:space="preserve">раздел на сайте 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контрольного (надзорного) органа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>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AC7595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D2E78" w:rsidRPr="000964F4" w:rsidRDefault="002D1468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</w:t>
            </w:r>
            <w:r w:rsidR="004F12E9">
              <w:rPr>
                <w:rFonts w:ascii="Times New Roman" w:eastAsia="Times New Roman" w:hAnsi="Times New Roman"/>
                <w:sz w:val="20"/>
              </w:rPr>
              <w:t>ы</w:t>
            </w:r>
            <w:r>
              <w:rPr>
                <w:rFonts w:ascii="Times New Roman" w:eastAsia="Times New Roman" w:hAnsi="Times New Roman"/>
                <w:sz w:val="20"/>
              </w:rPr>
              <w:t>е лиц</w:t>
            </w:r>
            <w:r w:rsidR="004F12E9">
              <w:rPr>
                <w:rFonts w:ascii="Times New Roman" w:eastAsia="Times New Roman" w:hAnsi="Times New Roman"/>
                <w:sz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</w:rPr>
              <w:t>, уполномоченн</w:t>
            </w:r>
            <w:r w:rsidR="004F12E9">
              <w:rPr>
                <w:rFonts w:ascii="Times New Roman" w:eastAsia="Times New Roman" w:hAnsi="Times New Roman"/>
                <w:sz w:val="20"/>
              </w:rPr>
              <w:t>ы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</w:t>
            </w:r>
            <w:r>
              <w:rPr>
                <w:rFonts w:ascii="Times New Roman" w:eastAsia="Times New Roman" w:hAnsi="Times New Roman"/>
                <w:sz w:val="20"/>
              </w:rPr>
              <w:t>Муниципальный контроль в сфере благоустройства</w:t>
            </w:r>
            <w:r w:rsidRPr="000964F4">
              <w:rPr>
                <w:rFonts w:ascii="Times New Roman" w:eastAsia="Times New Roman" w:hAnsi="Times New Roman"/>
                <w:sz w:val="20"/>
              </w:rPr>
              <w:t>».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4F12E9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F12E9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 контролируемых лиц путем подготовки и размещения на официальном сайте контрольного (надзорного) органа в разделе «</w:t>
            </w:r>
            <w:r>
              <w:rPr>
                <w:rFonts w:ascii="Times New Roman" w:eastAsia="Times New Roman" w:hAnsi="Times New Roman"/>
                <w:sz w:val="20"/>
              </w:rPr>
              <w:t>Муниципальный контроль в сфере благоустройства</w:t>
            </w:r>
            <w:r w:rsidRPr="000964F4">
              <w:rPr>
                <w:rFonts w:ascii="Times New Roman" w:eastAsia="Times New Roman" w:hAnsi="Times New Roman"/>
                <w:sz w:val="20"/>
              </w:rPr>
              <w:t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4F12E9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F12E9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</w:t>
            </w: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о мере внесения изменений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4F12E9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F12E9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393E6A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Формирование и размещение на официальном сайте контрольного (надзорного) органа Перечня типичных нарушений обязательных требований, установленных </w:t>
            </w: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 xml:space="preserve">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4F115B" w:rsidP="00702AC7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Ежегодно, до 1</w:t>
            </w:r>
            <w:r w:rsidR="00492B4A" w:rsidRPr="000964F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июля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702AC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контрольного </w:t>
            </w: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(надзорного) органа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</w:t>
            </w:r>
            <w:r w:rsidR="004F12E9">
              <w:rPr>
                <w:rFonts w:ascii="Times New Roman" w:eastAsia="Times New Roman" w:hAnsi="Times New Roman"/>
                <w:sz w:val="20"/>
              </w:rPr>
              <w:t>ы</w:t>
            </w:r>
            <w:r>
              <w:rPr>
                <w:rFonts w:ascii="Times New Roman" w:eastAsia="Times New Roman" w:hAnsi="Times New Roman"/>
                <w:sz w:val="20"/>
              </w:rPr>
              <w:t>е лиц</w:t>
            </w:r>
            <w:r w:rsidR="004F12E9">
              <w:rPr>
                <w:rFonts w:ascii="Times New Roman" w:eastAsia="Times New Roman" w:hAnsi="Times New Roman"/>
                <w:sz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</w:rPr>
              <w:t>, уполномоченн</w:t>
            </w:r>
            <w:r w:rsidR="004F12E9">
              <w:rPr>
                <w:rFonts w:ascii="Times New Roman" w:eastAsia="Times New Roman" w:hAnsi="Times New Roman"/>
                <w:sz w:val="20"/>
              </w:rPr>
              <w:t>ы</w:t>
            </w:r>
            <w:r w:rsidRPr="002D1468">
              <w:rPr>
                <w:rFonts w:ascii="Times New Roman" w:eastAsia="Times New Roman" w:hAnsi="Times New Roman"/>
                <w:sz w:val="20"/>
              </w:rPr>
              <w:t xml:space="preserve">е на </w:t>
            </w:r>
            <w:r w:rsidRPr="002D1468">
              <w:rPr>
                <w:rFonts w:ascii="Times New Roman" w:eastAsia="Times New Roman" w:hAnsi="Times New Roman"/>
                <w:sz w:val="20"/>
              </w:rPr>
              <w:lastRenderedPageBreak/>
              <w:t>осуществление муниципального контроля</w:t>
            </w:r>
          </w:p>
        </w:tc>
      </w:tr>
      <w:tr w:rsidR="004F12E9" w:rsidRPr="000964F4" w:rsidTr="002F0497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  <w:r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Направление юридическим</w:t>
            </w:r>
            <w:r>
              <w:rPr>
                <w:rFonts w:ascii="Times New Roman" w:eastAsia="Times New Roman" w:hAnsi="Times New Roman"/>
                <w:sz w:val="20"/>
              </w:rPr>
              <w:t xml:space="preserve"> и физическим лицам </w:t>
            </w:r>
            <w:r w:rsidRPr="000964F4">
              <w:rPr>
                <w:rFonts w:ascii="Times New Roman" w:eastAsia="Times New Roman" w:hAnsi="Times New Roman"/>
                <w:sz w:val="20"/>
              </w:rPr>
              <w:t>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получения сведений о признаках нарушений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9237D7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F12E9" w:rsidRPr="000964F4" w:rsidRDefault="004F12E9" w:rsidP="004F12E9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9237D7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</w:t>
            </w:r>
            <w:r>
              <w:rPr>
                <w:rFonts w:ascii="Times New Roman" w:eastAsia="Times New Roman" w:hAnsi="Times New Roman"/>
                <w:sz w:val="20"/>
              </w:rPr>
              <w:t>п</w:t>
            </w:r>
            <w:r w:rsidRPr="000964F4">
              <w:rPr>
                <w:rFonts w:ascii="Times New Roman" w:eastAsia="Times New Roman" w:hAnsi="Times New Roman"/>
                <w:sz w:val="20"/>
              </w:rPr>
              <w:t>о мере необходимости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9237D7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556AC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</w:t>
            </w:r>
            <w:r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12E9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4F12E9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4F12E9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</w:t>
            </w:r>
            <w:r>
              <w:rPr>
                <w:rFonts w:ascii="Times New Roman" w:eastAsia="Times New Roman" w:hAnsi="Times New Roman"/>
                <w:sz w:val="20"/>
              </w:rPr>
              <w:t>значительного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риска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after="0" w:line="240" w:lineRule="auto"/>
              <w:ind w:right="6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9237D7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AAB">
              <w:rPr>
                <w:rFonts w:ascii="Times New Roman" w:eastAsia="Times New Roman" w:hAnsi="Times New Roman"/>
                <w:sz w:val="20"/>
                <w:szCs w:val="20"/>
              </w:rPr>
              <w:t xml:space="preserve">Ведение и актуализация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D96A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еречн</w:t>
            </w: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я</w:t>
            </w:r>
            <w:r w:rsidRPr="00D96A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 xml:space="preserve"> контролируемых лиц, в отношении которых проводится профилактический визит по заявлению указанных лиц</w:t>
            </w: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, размещение перечня на сайте администрации городского округа Красногорск Московской области.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E943A5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9237D7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2000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F0497">
              <w:rPr>
                <w:rFonts w:ascii="Times New Roman" w:eastAsia="Times New Roman" w:hAnsi="Times New Roman"/>
                <w:sz w:val="20"/>
              </w:rPr>
              <w:t xml:space="preserve">Повышение квалификации кадрового состава органа </w:t>
            </w:r>
            <w:r>
              <w:rPr>
                <w:rFonts w:ascii="Times New Roman" w:eastAsia="Times New Roman" w:hAnsi="Times New Roman"/>
                <w:sz w:val="20"/>
              </w:rPr>
              <w:t xml:space="preserve">муниципального </w:t>
            </w:r>
            <w:r w:rsidRPr="002F0497">
              <w:rPr>
                <w:rFonts w:ascii="Times New Roman" w:eastAsia="Times New Roman" w:hAnsi="Times New Roman"/>
                <w:sz w:val="20"/>
              </w:rPr>
              <w:t>контроля в сфере благоустройства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органа муниципального контроля </w:t>
            </w:r>
            <w:r>
              <w:rPr>
                <w:rFonts w:ascii="Times New Roman" w:hAnsi="Times New Roman"/>
                <w:sz w:val="20"/>
              </w:rPr>
              <w:t xml:space="preserve">в сфере благоустройства </w:t>
            </w:r>
            <w:r w:rsidRPr="004518B7">
              <w:rPr>
                <w:rFonts w:ascii="Times New Roman" w:hAnsi="Times New Roman"/>
                <w:sz w:val="20"/>
              </w:rPr>
              <w:t>по соблюдению обязательных требований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До 1 декабря </w:t>
            </w:r>
            <w:r>
              <w:rPr>
                <w:rFonts w:ascii="Times New Roman" w:eastAsia="Times New Roman" w:hAnsi="Times New Roman"/>
                <w:sz w:val="20"/>
              </w:rPr>
              <w:t>(</w:t>
            </w:r>
            <w:r w:rsidRPr="004518B7">
              <w:rPr>
                <w:rFonts w:ascii="Times New Roman" w:eastAsia="Times New Roman" w:hAnsi="Times New Roman"/>
                <w:sz w:val="20"/>
              </w:rPr>
              <w:t>Ежегодно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</w:t>
            </w:r>
            <w:r>
              <w:rPr>
                <w:rFonts w:ascii="Times New Roman" w:hAnsi="Times New Roman"/>
                <w:sz w:val="20"/>
              </w:rPr>
              <w:t>а осуществление муниципального контроля в сфере благоустройства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органа муниципального </w:t>
            </w:r>
            <w:r>
              <w:rPr>
                <w:rFonts w:ascii="Times New Roman" w:eastAsia="Times New Roman" w:hAnsi="Times New Roman"/>
                <w:sz w:val="20"/>
              </w:rPr>
              <w:t>контроля в сфере благоустройства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372562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</w:rPr>
              <w:t>руководителем контрольного (надзорного) органа</w:t>
            </w:r>
            <w:r w:rsidRPr="004518B7">
              <w:rPr>
                <w:rFonts w:ascii="Times New Roman" w:hAnsi="Times New Roman"/>
                <w:sz w:val="20"/>
              </w:rPr>
              <w:t xml:space="preserve">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</w:t>
            </w:r>
            <w:r>
              <w:rPr>
                <w:rFonts w:ascii="Times New Roman" w:hAnsi="Times New Roman"/>
                <w:sz w:val="20"/>
              </w:rPr>
              <w:t xml:space="preserve"> контроля в сфере благоустройства.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0964F4" w:rsidRDefault="004F12E9" w:rsidP="004F12E9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на осуществление муниципального</w:t>
            </w:r>
            <w:r>
              <w:rPr>
                <w:rFonts w:ascii="Times New Roman" w:hAnsi="Times New Roman"/>
                <w:sz w:val="20"/>
              </w:rPr>
              <w:t xml:space="preserve"> контроля</w:t>
            </w:r>
            <w:r w:rsidRPr="004518B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сфере благоустройства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0964F4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органа муниципального </w:t>
            </w:r>
            <w:r>
              <w:rPr>
                <w:rFonts w:ascii="Times New Roman" w:eastAsia="Times New Roman" w:hAnsi="Times New Roman"/>
                <w:sz w:val="20"/>
              </w:rPr>
              <w:t>контроля в сфере благоустройства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372562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F12E9" w:rsidRPr="004518B7" w:rsidRDefault="004F12E9" w:rsidP="004F12E9">
            <w:pPr>
              <w:spacing w:before="1400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4518B7" w:rsidRDefault="004F12E9" w:rsidP="004F12E9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По мере поступления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 вопросов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372562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F12E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Представление информации в публичном пространстве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Pr="004518B7" w:rsidRDefault="004F12E9" w:rsidP="004F12E9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По мере </w:t>
            </w:r>
            <w:r>
              <w:rPr>
                <w:rFonts w:ascii="Times New Roman" w:eastAsia="Times New Roman" w:hAnsi="Times New Roman"/>
                <w:sz w:val="20"/>
              </w:rPr>
              <w:t xml:space="preserve">поступления </w:t>
            </w:r>
            <w:r w:rsidRPr="004518B7">
              <w:rPr>
                <w:rFonts w:ascii="Times New Roman" w:eastAsia="Times New Roman" w:hAnsi="Times New Roman"/>
                <w:sz w:val="20"/>
              </w:rPr>
              <w:t>вопросов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Коммуникации с неограниченным кругом лиц по вопросам контрольной деятельности органа муниципального контроля</w:t>
            </w:r>
            <w:r>
              <w:rPr>
                <w:rFonts w:ascii="Times New Roman" w:eastAsia="Times New Roman" w:hAnsi="Times New Roman"/>
                <w:sz w:val="20"/>
              </w:rPr>
              <w:t xml:space="preserve"> в сфере благоустройства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E9" w:rsidRPr="004518B7" w:rsidRDefault="004F12E9" w:rsidP="004F12E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2E9" w:rsidRDefault="004F12E9" w:rsidP="004F12E9">
            <w:r w:rsidRPr="00372562">
              <w:rPr>
                <w:rFonts w:ascii="Times New Roman" w:eastAsia="Times New Roman" w:hAnsi="Times New Roman"/>
                <w:sz w:val="20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CD2E1E" w:rsidRDefault="00CD2E1E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B32C02" w:rsidRDefault="00B32C02" w:rsidP="00CD2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2E1E" w:rsidRPr="00BC15C1" w:rsidRDefault="00CD2E1E" w:rsidP="00CD2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15C1">
        <w:rPr>
          <w:rFonts w:ascii="Times New Roman" w:hAnsi="Times New Roman"/>
          <w:sz w:val="28"/>
          <w:szCs w:val="28"/>
        </w:rPr>
        <w:lastRenderedPageBreak/>
        <w:t>ПЕРЕЧЕНЬ</w:t>
      </w:r>
    </w:p>
    <w:p w:rsidR="00CD2E1E" w:rsidRDefault="00CD2E1E" w:rsidP="00CD2E1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1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контролируемых лиц,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отношении которых проводятся профилактические визиты,</w:t>
      </w:r>
      <w:r w:rsidRPr="00BC1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2E1E" w:rsidRPr="002B33AF" w:rsidRDefault="00CD2E1E" w:rsidP="00CD2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1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заявлению указанных лиц</w:t>
      </w:r>
      <w:r>
        <w:rPr>
          <w:rFonts w:ascii="Times New Roman" w:hAnsi="Times New Roman"/>
          <w:sz w:val="28"/>
          <w:szCs w:val="28"/>
        </w:rPr>
        <w:t xml:space="preserve"> в</w:t>
      </w:r>
      <w:r w:rsidR="008F4C71">
        <w:rPr>
          <w:rFonts w:ascii="Times New Roman" w:hAnsi="Times New Roman"/>
          <w:sz w:val="28"/>
          <w:szCs w:val="28"/>
        </w:rPr>
        <w:t xml:space="preserve"> 202</w:t>
      </w:r>
      <w:r w:rsidR="004F12E9">
        <w:rPr>
          <w:rFonts w:ascii="Times New Roman" w:hAnsi="Times New Roman"/>
          <w:sz w:val="28"/>
          <w:szCs w:val="28"/>
        </w:rPr>
        <w:t>6</w:t>
      </w:r>
      <w:r w:rsidRPr="00BC15C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</w:p>
    <w:p w:rsidR="00CD2E1E" w:rsidRPr="002B33AF" w:rsidRDefault="00CD2E1E" w:rsidP="00CD2E1E">
      <w:pPr>
        <w:pStyle w:val="ab"/>
        <w:ind w:left="5812" w:firstLine="0"/>
        <w:jc w:val="left"/>
        <w:rPr>
          <w:color w:val="000000" w:themeColor="text1"/>
          <w:sz w:val="28"/>
          <w:szCs w:val="28"/>
        </w:rPr>
      </w:pPr>
    </w:p>
    <w:p w:rsidR="00CD2E1E" w:rsidRPr="002B33AF" w:rsidRDefault="00CD2E1E" w:rsidP="00CD2E1E">
      <w:pPr>
        <w:pStyle w:val="ab"/>
        <w:ind w:left="5812" w:firstLine="0"/>
        <w:jc w:val="left"/>
        <w:rPr>
          <w:color w:val="000000" w:themeColor="text1"/>
          <w:sz w:val="28"/>
          <w:szCs w:val="28"/>
        </w:rPr>
      </w:pPr>
    </w:p>
    <w:tbl>
      <w:tblPr>
        <w:tblW w:w="11482" w:type="dxa"/>
        <w:tblInd w:w="1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120"/>
        <w:gridCol w:w="2551"/>
        <w:gridCol w:w="1701"/>
        <w:gridCol w:w="851"/>
        <w:gridCol w:w="1843"/>
        <w:gridCol w:w="1842"/>
      </w:tblGrid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тветственные лица</w:t>
            </w:r>
          </w:p>
        </w:tc>
      </w:tr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556AC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D2E1E" w:rsidRPr="000964F4" w:rsidRDefault="00CD2E1E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CD2E1E" w:rsidRPr="000964F4" w:rsidSect="00C947CA">
      <w:headerReference w:type="default" r:id="rId22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B9D" w:rsidRDefault="00807B9D" w:rsidP="008E41D9">
      <w:pPr>
        <w:spacing w:after="0" w:line="240" w:lineRule="auto"/>
      </w:pPr>
      <w:r>
        <w:separator/>
      </w:r>
    </w:p>
  </w:endnote>
  <w:endnote w:type="continuationSeparator" w:id="0">
    <w:p w:rsidR="00807B9D" w:rsidRDefault="00807B9D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AC2" w:rsidRDefault="00556AC2">
    <w:pPr>
      <w:pStyle w:val="a8"/>
      <w:jc w:val="center"/>
    </w:pPr>
  </w:p>
  <w:p w:rsidR="00556AC2" w:rsidRDefault="00556A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B9D" w:rsidRDefault="00807B9D" w:rsidP="008E41D9">
      <w:pPr>
        <w:spacing w:after="0" w:line="240" w:lineRule="auto"/>
      </w:pPr>
      <w:r>
        <w:separator/>
      </w:r>
    </w:p>
  </w:footnote>
  <w:footnote w:type="continuationSeparator" w:id="0">
    <w:p w:rsidR="00807B9D" w:rsidRDefault="00807B9D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AC2" w:rsidRDefault="00556AC2">
    <w:pPr>
      <w:pStyle w:val="a6"/>
      <w:jc w:val="center"/>
    </w:pPr>
  </w:p>
  <w:p w:rsidR="00556AC2" w:rsidRDefault="00556A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AC2" w:rsidRDefault="00556AC2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06D4D"/>
    <w:rsid w:val="00012EB4"/>
    <w:rsid w:val="00015236"/>
    <w:rsid w:val="000305BC"/>
    <w:rsid w:val="000356BC"/>
    <w:rsid w:val="00040021"/>
    <w:rsid w:val="0004168D"/>
    <w:rsid w:val="000448B7"/>
    <w:rsid w:val="00047D99"/>
    <w:rsid w:val="00060696"/>
    <w:rsid w:val="000658AB"/>
    <w:rsid w:val="000662F5"/>
    <w:rsid w:val="000677A0"/>
    <w:rsid w:val="000710A8"/>
    <w:rsid w:val="00072631"/>
    <w:rsid w:val="00077DA8"/>
    <w:rsid w:val="00080946"/>
    <w:rsid w:val="000962AE"/>
    <w:rsid w:val="000964F4"/>
    <w:rsid w:val="000A08AA"/>
    <w:rsid w:val="000B19BC"/>
    <w:rsid w:val="000C343C"/>
    <w:rsid w:val="000C4C58"/>
    <w:rsid w:val="000D117E"/>
    <w:rsid w:val="000D2D55"/>
    <w:rsid w:val="000D3027"/>
    <w:rsid w:val="000D5986"/>
    <w:rsid w:val="000D6114"/>
    <w:rsid w:val="000D7ED6"/>
    <w:rsid w:val="000E2F5D"/>
    <w:rsid w:val="000E709B"/>
    <w:rsid w:val="000F5C10"/>
    <w:rsid w:val="000F774D"/>
    <w:rsid w:val="00111E36"/>
    <w:rsid w:val="00113507"/>
    <w:rsid w:val="00115D16"/>
    <w:rsid w:val="00116061"/>
    <w:rsid w:val="001165D3"/>
    <w:rsid w:val="0012047E"/>
    <w:rsid w:val="00122BD6"/>
    <w:rsid w:val="00122E61"/>
    <w:rsid w:val="00122FCB"/>
    <w:rsid w:val="00130286"/>
    <w:rsid w:val="0013273E"/>
    <w:rsid w:val="0014297F"/>
    <w:rsid w:val="0014707B"/>
    <w:rsid w:val="00152B65"/>
    <w:rsid w:val="00161DC3"/>
    <w:rsid w:val="00166322"/>
    <w:rsid w:val="00170EB4"/>
    <w:rsid w:val="00176880"/>
    <w:rsid w:val="00177709"/>
    <w:rsid w:val="00177DD2"/>
    <w:rsid w:val="00180F1C"/>
    <w:rsid w:val="001845E9"/>
    <w:rsid w:val="00184ECD"/>
    <w:rsid w:val="00194AE0"/>
    <w:rsid w:val="00196514"/>
    <w:rsid w:val="001977AF"/>
    <w:rsid w:val="001A3A49"/>
    <w:rsid w:val="001A5397"/>
    <w:rsid w:val="001A562D"/>
    <w:rsid w:val="001A633C"/>
    <w:rsid w:val="001B1B8A"/>
    <w:rsid w:val="001B4E56"/>
    <w:rsid w:val="001C0865"/>
    <w:rsid w:val="001C328D"/>
    <w:rsid w:val="001C39D6"/>
    <w:rsid w:val="001C4A6E"/>
    <w:rsid w:val="001C7D4F"/>
    <w:rsid w:val="001D40E9"/>
    <w:rsid w:val="001D5715"/>
    <w:rsid w:val="001D7578"/>
    <w:rsid w:val="001E0E53"/>
    <w:rsid w:val="001E1597"/>
    <w:rsid w:val="001E4C76"/>
    <w:rsid w:val="001E613A"/>
    <w:rsid w:val="001E650B"/>
    <w:rsid w:val="001F4BA8"/>
    <w:rsid w:val="001F4D08"/>
    <w:rsid w:val="00201B62"/>
    <w:rsid w:val="0020464B"/>
    <w:rsid w:val="002049C8"/>
    <w:rsid w:val="002058A2"/>
    <w:rsid w:val="00207D67"/>
    <w:rsid w:val="002115C8"/>
    <w:rsid w:val="00212044"/>
    <w:rsid w:val="0021268D"/>
    <w:rsid w:val="002175BD"/>
    <w:rsid w:val="00220D18"/>
    <w:rsid w:val="002211A9"/>
    <w:rsid w:val="00222E5E"/>
    <w:rsid w:val="0022455E"/>
    <w:rsid w:val="0022687B"/>
    <w:rsid w:val="00226E8E"/>
    <w:rsid w:val="00230500"/>
    <w:rsid w:val="00235C4F"/>
    <w:rsid w:val="002535EF"/>
    <w:rsid w:val="002545BE"/>
    <w:rsid w:val="00255CD5"/>
    <w:rsid w:val="0025774A"/>
    <w:rsid w:val="00263C97"/>
    <w:rsid w:val="002662CF"/>
    <w:rsid w:val="00277945"/>
    <w:rsid w:val="00284D42"/>
    <w:rsid w:val="00293D1E"/>
    <w:rsid w:val="002959AA"/>
    <w:rsid w:val="002960C1"/>
    <w:rsid w:val="002A42A4"/>
    <w:rsid w:val="002A610B"/>
    <w:rsid w:val="002A72FE"/>
    <w:rsid w:val="002B2DC0"/>
    <w:rsid w:val="002B5E1E"/>
    <w:rsid w:val="002C0848"/>
    <w:rsid w:val="002C12E9"/>
    <w:rsid w:val="002C3AE8"/>
    <w:rsid w:val="002C3E7C"/>
    <w:rsid w:val="002C5426"/>
    <w:rsid w:val="002C7E90"/>
    <w:rsid w:val="002D1468"/>
    <w:rsid w:val="002E7AD4"/>
    <w:rsid w:val="002F0497"/>
    <w:rsid w:val="002F0930"/>
    <w:rsid w:val="002F2BAB"/>
    <w:rsid w:val="002F37BC"/>
    <w:rsid w:val="002F4E79"/>
    <w:rsid w:val="002F7684"/>
    <w:rsid w:val="002F780D"/>
    <w:rsid w:val="003010D1"/>
    <w:rsid w:val="00303EB1"/>
    <w:rsid w:val="0030417E"/>
    <w:rsid w:val="003103DA"/>
    <w:rsid w:val="00312E2E"/>
    <w:rsid w:val="00314C6A"/>
    <w:rsid w:val="003168CD"/>
    <w:rsid w:val="003169F2"/>
    <w:rsid w:val="00321753"/>
    <w:rsid w:val="00323D96"/>
    <w:rsid w:val="003252F0"/>
    <w:rsid w:val="00336883"/>
    <w:rsid w:val="0033798B"/>
    <w:rsid w:val="00344F75"/>
    <w:rsid w:val="003540C6"/>
    <w:rsid w:val="00355FB0"/>
    <w:rsid w:val="00360840"/>
    <w:rsid w:val="00360DC1"/>
    <w:rsid w:val="00360F2D"/>
    <w:rsid w:val="00365B2D"/>
    <w:rsid w:val="00367563"/>
    <w:rsid w:val="00374AFE"/>
    <w:rsid w:val="00375868"/>
    <w:rsid w:val="00377664"/>
    <w:rsid w:val="003849AC"/>
    <w:rsid w:val="00393E6A"/>
    <w:rsid w:val="00395F31"/>
    <w:rsid w:val="00395FBB"/>
    <w:rsid w:val="003A3E33"/>
    <w:rsid w:val="003A7B65"/>
    <w:rsid w:val="003B5160"/>
    <w:rsid w:val="003C4452"/>
    <w:rsid w:val="003C52E4"/>
    <w:rsid w:val="003D384D"/>
    <w:rsid w:val="003E4055"/>
    <w:rsid w:val="003E627D"/>
    <w:rsid w:val="003F42DD"/>
    <w:rsid w:val="00403106"/>
    <w:rsid w:val="0041004A"/>
    <w:rsid w:val="00411B0B"/>
    <w:rsid w:val="00426288"/>
    <w:rsid w:val="00432183"/>
    <w:rsid w:val="00435889"/>
    <w:rsid w:val="004439A9"/>
    <w:rsid w:val="00446917"/>
    <w:rsid w:val="0044724A"/>
    <w:rsid w:val="0045228E"/>
    <w:rsid w:val="00455B10"/>
    <w:rsid w:val="004577FC"/>
    <w:rsid w:val="00461B67"/>
    <w:rsid w:val="00462831"/>
    <w:rsid w:val="00462961"/>
    <w:rsid w:val="00462B3F"/>
    <w:rsid w:val="004670B1"/>
    <w:rsid w:val="00467629"/>
    <w:rsid w:val="00472A7E"/>
    <w:rsid w:val="00472B10"/>
    <w:rsid w:val="004731D0"/>
    <w:rsid w:val="00474BE9"/>
    <w:rsid w:val="00475832"/>
    <w:rsid w:val="00477C3A"/>
    <w:rsid w:val="00481CDF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2AAC"/>
    <w:rsid w:val="004D70A0"/>
    <w:rsid w:val="004E1072"/>
    <w:rsid w:val="004E2AD6"/>
    <w:rsid w:val="004E52FB"/>
    <w:rsid w:val="004F115B"/>
    <w:rsid w:val="004F12E9"/>
    <w:rsid w:val="004F3DE0"/>
    <w:rsid w:val="004F4A2C"/>
    <w:rsid w:val="004F7E8E"/>
    <w:rsid w:val="00502947"/>
    <w:rsid w:val="005108F7"/>
    <w:rsid w:val="0051200D"/>
    <w:rsid w:val="0051497E"/>
    <w:rsid w:val="00515A92"/>
    <w:rsid w:val="005169B5"/>
    <w:rsid w:val="005244DE"/>
    <w:rsid w:val="00530B6F"/>
    <w:rsid w:val="00531CCF"/>
    <w:rsid w:val="00535983"/>
    <w:rsid w:val="005366BD"/>
    <w:rsid w:val="00543AC6"/>
    <w:rsid w:val="0054421B"/>
    <w:rsid w:val="00547E63"/>
    <w:rsid w:val="00551F95"/>
    <w:rsid w:val="00556AC2"/>
    <w:rsid w:val="00560F81"/>
    <w:rsid w:val="00562166"/>
    <w:rsid w:val="00562343"/>
    <w:rsid w:val="00562D67"/>
    <w:rsid w:val="0056345B"/>
    <w:rsid w:val="0057074C"/>
    <w:rsid w:val="005718AA"/>
    <w:rsid w:val="00574436"/>
    <w:rsid w:val="0058043B"/>
    <w:rsid w:val="00580D6C"/>
    <w:rsid w:val="005841D2"/>
    <w:rsid w:val="00586301"/>
    <w:rsid w:val="005A47B9"/>
    <w:rsid w:val="005A4CFA"/>
    <w:rsid w:val="005B1AF8"/>
    <w:rsid w:val="005C016A"/>
    <w:rsid w:val="005C186F"/>
    <w:rsid w:val="005C5559"/>
    <w:rsid w:val="005D0C11"/>
    <w:rsid w:val="005D0FBE"/>
    <w:rsid w:val="005D3ABF"/>
    <w:rsid w:val="005E286C"/>
    <w:rsid w:val="005E348B"/>
    <w:rsid w:val="005E4348"/>
    <w:rsid w:val="005E4E79"/>
    <w:rsid w:val="00615004"/>
    <w:rsid w:val="0061630A"/>
    <w:rsid w:val="00620405"/>
    <w:rsid w:val="00621409"/>
    <w:rsid w:val="00621BBB"/>
    <w:rsid w:val="00621C2C"/>
    <w:rsid w:val="0062220D"/>
    <w:rsid w:val="00624022"/>
    <w:rsid w:val="00626400"/>
    <w:rsid w:val="0063410E"/>
    <w:rsid w:val="00642032"/>
    <w:rsid w:val="006435B0"/>
    <w:rsid w:val="00646AC7"/>
    <w:rsid w:val="00647D30"/>
    <w:rsid w:val="00663B87"/>
    <w:rsid w:val="00664197"/>
    <w:rsid w:val="00665C42"/>
    <w:rsid w:val="00681A12"/>
    <w:rsid w:val="006832A6"/>
    <w:rsid w:val="00683767"/>
    <w:rsid w:val="00683D74"/>
    <w:rsid w:val="006846ED"/>
    <w:rsid w:val="0068772E"/>
    <w:rsid w:val="00696864"/>
    <w:rsid w:val="006B043B"/>
    <w:rsid w:val="006B2B2E"/>
    <w:rsid w:val="006B7609"/>
    <w:rsid w:val="006B7664"/>
    <w:rsid w:val="006C1AEB"/>
    <w:rsid w:val="006C4AD3"/>
    <w:rsid w:val="006C79D4"/>
    <w:rsid w:val="006D1E2D"/>
    <w:rsid w:val="006D1EC8"/>
    <w:rsid w:val="006D2565"/>
    <w:rsid w:val="006D4EE6"/>
    <w:rsid w:val="006E1517"/>
    <w:rsid w:val="006E40F6"/>
    <w:rsid w:val="006F19A0"/>
    <w:rsid w:val="006F1C45"/>
    <w:rsid w:val="006F34E0"/>
    <w:rsid w:val="006F5DBE"/>
    <w:rsid w:val="007004B1"/>
    <w:rsid w:val="00701EB7"/>
    <w:rsid w:val="007024DD"/>
    <w:rsid w:val="0070251A"/>
    <w:rsid w:val="00702AC7"/>
    <w:rsid w:val="00703AE3"/>
    <w:rsid w:val="00705E91"/>
    <w:rsid w:val="00705F64"/>
    <w:rsid w:val="00710805"/>
    <w:rsid w:val="00712123"/>
    <w:rsid w:val="007153EA"/>
    <w:rsid w:val="00715C1A"/>
    <w:rsid w:val="0072602C"/>
    <w:rsid w:val="00730334"/>
    <w:rsid w:val="00740218"/>
    <w:rsid w:val="00747A91"/>
    <w:rsid w:val="00753E86"/>
    <w:rsid w:val="0077329A"/>
    <w:rsid w:val="007739C8"/>
    <w:rsid w:val="007759DD"/>
    <w:rsid w:val="00776AF8"/>
    <w:rsid w:val="00790218"/>
    <w:rsid w:val="00790F47"/>
    <w:rsid w:val="00793832"/>
    <w:rsid w:val="0079465B"/>
    <w:rsid w:val="007A0BF4"/>
    <w:rsid w:val="007A3338"/>
    <w:rsid w:val="007A599C"/>
    <w:rsid w:val="007B5988"/>
    <w:rsid w:val="007C0E6A"/>
    <w:rsid w:val="007C2786"/>
    <w:rsid w:val="007C5977"/>
    <w:rsid w:val="007C5EAF"/>
    <w:rsid w:val="007C6A41"/>
    <w:rsid w:val="007C79EC"/>
    <w:rsid w:val="007C7DAF"/>
    <w:rsid w:val="007D2E78"/>
    <w:rsid w:val="007D2F7B"/>
    <w:rsid w:val="007D42D3"/>
    <w:rsid w:val="007D7957"/>
    <w:rsid w:val="007E3590"/>
    <w:rsid w:val="007E6A25"/>
    <w:rsid w:val="007F0F8D"/>
    <w:rsid w:val="0080182D"/>
    <w:rsid w:val="008029E8"/>
    <w:rsid w:val="00803568"/>
    <w:rsid w:val="00807B9D"/>
    <w:rsid w:val="00816430"/>
    <w:rsid w:val="0082037E"/>
    <w:rsid w:val="0082648A"/>
    <w:rsid w:val="00827E6F"/>
    <w:rsid w:val="008358E3"/>
    <w:rsid w:val="00845198"/>
    <w:rsid w:val="008509A6"/>
    <w:rsid w:val="00850CD8"/>
    <w:rsid w:val="008565F2"/>
    <w:rsid w:val="00861BDF"/>
    <w:rsid w:val="00863608"/>
    <w:rsid w:val="008674DA"/>
    <w:rsid w:val="00874BE3"/>
    <w:rsid w:val="00877B02"/>
    <w:rsid w:val="00884DA3"/>
    <w:rsid w:val="00891A8B"/>
    <w:rsid w:val="00896746"/>
    <w:rsid w:val="008978C4"/>
    <w:rsid w:val="008A2925"/>
    <w:rsid w:val="008A6830"/>
    <w:rsid w:val="008A6F2A"/>
    <w:rsid w:val="008B0932"/>
    <w:rsid w:val="008B19F4"/>
    <w:rsid w:val="008B43EC"/>
    <w:rsid w:val="008B5690"/>
    <w:rsid w:val="008C2661"/>
    <w:rsid w:val="008C6C11"/>
    <w:rsid w:val="008C7355"/>
    <w:rsid w:val="008D08BD"/>
    <w:rsid w:val="008D1168"/>
    <w:rsid w:val="008D4C83"/>
    <w:rsid w:val="008D5EB7"/>
    <w:rsid w:val="008E1234"/>
    <w:rsid w:val="008E3175"/>
    <w:rsid w:val="008E41D9"/>
    <w:rsid w:val="008E4CD7"/>
    <w:rsid w:val="008F2667"/>
    <w:rsid w:val="008F4C71"/>
    <w:rsid w:val="008F5C34"/>
    <w:rsid w:val="008F6D80"/>
    <w:rsid w:val="0090013E"/>
    <w:rsid w:val="009012CC"/>
    <w:rsid w:val="009028B2"/>
    <w:rsid w:val="00907561"/>
    <w:rsid w:val="00916634"/>
    <w:rsid w:val="00917B54"/>
    <w:rsid w:val="00920E56"/>
    <w:rsid w:val="00925572"/>
    <w:rsid w:val="009262D7"/>
    <w:rsid w:val="00930EEE"/>
    <w:rsid w:val="009329C4"/>
    <w:rsid w:val="009336DF"/>
    <w:rsid w:val="0093537E"/>
    <w:rsid w:val="0094151D"/>
    <w:rsid w:val="00941E10"/>
    <w:rsid w:val="00943C2C"/>
    <w:rsid w:val="009458BD"/>
    <w:rsid w:val="0095015F"/>
    <w:rsid w:val="009552FC"/>
    <w:rsid w:val="00955623"/>
    <w:rsid w:val="00961F5F"/>
    <w:rsid w:val="00962296"/>
    <w:rsid w:val="00962AD1"/>
    <w:rsid w:val="00971CCF"/>
    <w:rsid w:val="009748C1"/>
    <w:rsid w:val="009834E7"/>
    <w:rsid w:val="009866A9"/>
    <w:rsid w:val="00993661"/>
    <w:rsid w:val="009947BB"/>
    <w:rsid w:val="00995704"/>
    <w:rsid w:val="00996FB6"/>
    <w:rsid w:val="00997311"/>
    <w:rsid w:val="009A0320"/>
    <w:rsid w:val="009A0545"/>
    <w:rsid w:val="009A32FD"/>
    <w:rsid w:val="009A4EFF"/>
    <w:rsid w:val="009B4A7F"/>
    <w:rsid w:val="009C5AFD"/>
    <w:rsid w:val="009D5243"/>
    <w:rsid w:val="009E1878"/>
    <w:rsid w:val="009E20B4"/>
    <w:rsid w:val="009E4441"/>
    <w:rsid w:val="009F3F4B"/>
    <w:rsid w:val="009F4BE4"/>
    <w:rsid w:val="00A02329"/>
    <w:rsid w:val="00A02F59"/>
    <w:rsid w:val="00A0515A"/>
    <w:rsid w:val="00A06B9F"/>
    <w:rsid w:val="00A10218"/>
    <w:rsid w:val="00A15C7F"/>
    <w:rsid w:val="00A161D2"/>
    <w:rsid w:val="00A20809"/>
    <w:rsid w:val="00A3264F"/>
    <w:rsid w:val="00A33437"/>
    <w:rsid w:val="00A36D92"/>
    <w:rsid w:val="00A462B8"/>
    <w:rsid w:val="00A505D0"/>
    <w:rsid w:val="00A51615"/>
    <w:rsid w:val="00A556E1"/>
    <w:rsid w:val="00A55729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4C64"/>
    <w:rsid w:val="00A7768B"/>
    <w:rsid w:val="00A81E88"/>
    <w:rsid w:val="00A82634"/>
    <w:rsid w:val="00A918CF"/>
    <w:rsid w:val="00A92FAE"/>
    <w:rsid w:val="00AA6183"/>
    <w:rsid w:val="00AB204B"/>
    <w:rsid w:val="00AB25FB"/>
    <w:rsid w:val="00AB7EDB"/>
    <w:rsid w:val="00AC2EBE"/>
    <w:rsid w:val="00AC6651"/>
    <w:rsid w:val="00AC7595"/>
    <w:rsid w:val="00AD02AB"/>
    <w:rsid w:val="00AD6B04"/>
    <w:rsid w:val="00AE7F3C"/>
    <w:rsid w:val="00AF6FDD"/>
    <w:rsid w:val="00B001E9"/>
    <w:rsid w:val="00B00404"/>
    <w:rsid w:val="00B0082E"/>
    <w:rsid w:val="00B0203A"/>
    <w:rsid w:val="00B1682A"/>
    <w:rsid w:val="00B17A5E"/>
    <w:rsid w:val="00B2212F"/>
    <w:rsid w:val="00B237E7"/>
    <w:rsid w:val="00B250FD"/>
    <w:rsid w:val="00B32C02"/>
    <w:rsid w:val="00B35EBA"/>
    <w:rsid w:val="00B418F8"/>
    <w:rsid w:val="00B45497"/>
    <w:rsid w:val="00B46E01"/>
    <w:rsid w:val="00B50888"/>
    <w:rsid w:val="00B53013"/>
    <w:rsid w:val="00B53106"/>
    <w:rsid w:val="00B556E3"/>
    <w:rsid w:val="00B56E4D"/>
    <w:rsid w:val="00B602BB"/>
    <w:rsid w:val="00B60F49"/>
    <w:rsid w:val="00B62CD8"/>
    <w:rsid w:val="00B673E9"/>
    <w:rsid w:val="00B7219B"/>
    <w:rsid w:val="00B7244C"/>
    <w:rsid w:val="00B73635"/>
    <w:rsid w:val="00B75F0E"/>
    <w:rsid w:val="00B77244"/>
    <w:rsid w:val="00B77F44"/>
    <w:rsid w:val="00B807B7"/>
    <w:rsid w:val="00B80B7E"/>
    <w:rsid w:val="00B83050"/>
    <w:rsid w:val="00B84157"/>
    <w:rsid w:val="00B8648E"/>
    <w:rsid w:val="00B94B42"/>
    <w:rsid w:val="00B95C05"/>
    <w:rsid w:val="00BA5B2B"/>
    <w:rsid w:val="00BA6D6D"/>
    <w:rsid w:val="00BC17DA"/>
    <w:rsid w:val="00BC22E1"/>
    <w:rsid w:val="00BC4258"/>
    <w:rsid w:val="00BC5F41"/>
    <w:rsid w:val="00BC658D"/>
    <w:rsid w:val="00BC718A"/>
    <w:rsid w:val="00BC77DE"/>
    <w:rsid w:val="00BD0560"/>
    <w:rsid w:val="00BD138B"/>
    <w:rsid w:val="00BD4B53"/>
    <w:rsid w:val="00BD5BD4"/>
    <w:rsid w:val="00BF06BC"/>
    <w:rsid w:val="00BF28F5"/>
    <w:rsid w:val="00C02ACC"/>
    <w:rsid w:val="00C061AE"/>
    <w:rsid w:val="00C115BA"/>
    <w:rsid w:val="00C125FE"/>
    <w:rsid w:val="00C13D3E"/>
    <w:rsid w:val="00C16A6F"/>
    <w:rsid w:val="00C20786"/>
    <w:rsid w:val="00C23D10"/>
    <w:rsid w:val="00C255EB"/>
    <w:rsid w:val="00C267F8"/>
    <w:rsid w:val="00C26F00"/>
    <w:rsid w:val="00C30C92"/>
    <w:rsid w:val="00C31086"/>
    <w:rsid w:val="00C33ECB"/>
    <w:rsid w:val="00C36C61"/>
    <w:rsid w:val="00C4031C"/>
    <w:rsid w:val="00C45CE7"/>
    <w:rsid w:val="00C5716E"/>
    <w:rsid w:val="00C64E6B"/>
    <w:rsid w:val="00C67D57"/>
    <w:rsid w:val="00C709E2"/>
    <w:rsid w:val="00C76842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267D"/>
    <w:rsid w:val="00CC2A91"/>
    <w:rsid w:val="00CC2D0B"/>
    <w:rsid w:val="00CC32BD"/>
    <w:rsid w:val="00CC64BC"/>
    <w:rsid w:val="00CD17BA"/>
    <w:rsid w:val="00CD197A"/>
    <w:rsid w:val="00CD2E1E"/>
    <w:rsid w:val="00CD3CB2"/>
    <w:rsid w:val="00CE0566"/>
    <w:rsid w:val="00CE0860"/>
    <w:rsid w:val="00CE79A1"/>
    <w:rsid w:val="00CE7A21"/>
    <w:rsid w:val="00CF01E6"/>
    <w:rsid w:val="00CF0703"/>
    <w:rsid w:val="00CF140F"/>
    <w:rsid w:val="00CF5B60"/>
    <w:rsid w:val="00CF5FB1"/>
    <w:rsid w:val="00D04A9E"/>
    <w:rsid w:val="00D115DA"/>
    <w:rsid w:val="00D16024"/>
    <w:rsid w:val="00D170EC"/>
    <w:rsid w:val="00D20B07"/>
    <w:rsid w:val="00D22D1D"/>
    <w:rsid w:val="00D23245"/>
    <w:rsid w:val="00D23D87"/>
    <w:rsid w:val="00D272D7"/>
    <w:rsid w:val="00D276D8"/>
    <w:rsid w:val="00D30054"/>
    <w:rsid w:val="00D30A43"/>
    <w:rsid w:val="00D331BF"/>
    <w:rsid w:val="00D36C97"/>
    <w:rsid w:val="00D5341F"/>
    <w:rsid w:val="00D53680"/>
    <w:rsid w:val="00D56BD3"/>
    <w:rsid w:val="00D664C1"/>
    <w:rsid w:val="00D736CE"/>
    <w:rsid w:val="00D74A8E"/>
    <w:rsid w:val="00D76FAF"/>
    <w:rsid w:val="00D829B9"/>
    <w:rsid w:val="00D84B51"/>
    <w:rsid w:val="00D90063"/>
    <w:rsid w:val="00DA5EFD"/>
    <w:rsid w:val="00DA66DB"/>
    <w:rsid w:val="00DB01CF"/>
    <w:rsid w:val="00DB20A9"/>
    <w:rsid w:val="00DB6956"/>
    <w:rsid w:val="00DB6A95"/>
    <w:rsid w:val="00DB709F"/>
    <w:rsid w:val="00DB7660"/>
    <w:rsid w:val="00DC0A26"/>
    <w:rsid w:val="00DC212B"/>
    <w:rsid w:val="00DC333B"/>
    <w:rsid w:val="00DD0F42"/>
    <w:rsid w:val="00DD3B22"/>
    <w:rsid w:val="00DD4DFF"/>
    <w:rsid w:val="00DD57E0"/>
    <w:rsid w:val="00DD6501"/>
    <w:rsid w:val="00DE4492"/>
    <w:rsid w:val="00E036DE"/>
    <w:rsid w:val="00E1128D"/>
    <w:rsid w:val="00E15E3A"/>
    <w:rsid w:val="00E1687A"/>
    <w:rsid w:val="00E21E6F"/>
    <w:rsid w:val="00E27825"/>
    <w:rsid w:val="00E31C2A"/>
    <w:rsid w:val="00E32B1E"/>
    <w:rsid w:val="00E4086A"/>
    <w:rsid w:val="00E44D3F"/>
    <w:rsid w:val="00E54013"/>
    <w:rsid w:val="00E5569E"/>
    <w:rsid w:val="00E618AC"/>
    <w:rsid w:val="00E663E6"/>
    <w:rsid w:val="00E721A8"/>
    <w:rsid w:val="00E76664"/>
    <w:rsid w:val="00E769C8"/>
    <w:rsid w:val="00E83ACD"/>
    <w:rsid w:val="00E907F3"/>
    <w:rsid w:val="00E9260F"/>
    <w:rsid w:val="00E93BBD"/>
    <w:rsid w:val="00E943A5"/>
    <w:rsid w:val="00E97CDA"/>
    <w:rsid w:val="00EA1212"/>
    <w:rsid w:val="00EA39B3"/>
    <w:rsid w:val="00EB0CE5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EF5E12"/>
    <w:rsid w:val="00F041B9"/>
    <w:rsid w:val="00F041DC"/>
    <w:rsid w:val="00F05379"/>
    <w:rsid w:val="00F055C0"/>
    <w:rsid w:val="00F0798C"/>
    <w:rsid w:val="00F120F8"/>
    <w:rsid w:val="00F13779"/>
    <w:rsid w:val="00F14A2B"/>
    <w:rsid w:val="00F2280A"/>
    <w:rsid w:val="00F2286B"/>
    <w:rsid w:val="00F26B9D"/>
    <w:rsid w:val="00F33436"/>
    <w:rsid w:val="00F35281"/>
    <w:rsid w:val="00F407EA"/>
    <w:rsid w:val="00F473BC"/>
    <w:rsid w:val="00F4783B"/>
    <w:rsid w:val="00F546F9"/>
    <w:rsid w:val="00F72C84"/>
    <w:rsid w:val="00F72D24"/>
    <w:rsid w:val="00F82B97"/>
    <w:rsid w:val="00F84268"/>
    <w:rsid w:val="00F976BA"/>
    <w:rsid w:val="00FA0A3C"/>
    <w:rsid w:val="00FA1DBF"/>
    <w:rsid w:val="00FA5D24"/>
    <w:rsid w:val="00FA64E6"/>
    <w:rsid w:val="00FA6807"/>
    <w:rsid w:val="00FA7043"/>
    <w:rsid w:val="00FB688C"/>
    <w:rsid w:val="00FC144B"/>
    <w:rsid w:val="00FC16A6"/>
    <w:rsid w:val="00FC7F31"/>
    <w:rsid w:val="00FD051B"/>
    <w:rsid w:val="00FD0C48"/>
    <w:rsid w:val="00FD3823"/>
    <w:rsid w:val="00FD5AF5"/>
    <w:rsid w:val="00FD7A24"/>
    <w:rsid w:val="00FE4FDB"/>
    <w:rsid w:val="00FE7FB8"/>
    <w:rsid w:val="00FF257A"/>
    <w:rsid w:val="00FF48F6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080E1-0DB6-4E02-8C59-3282533F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D34E-8531-4649-88A8-2D26632B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5191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34717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Нуратин Алибекович Ханбутаев</cp:lastModifiedBy>
  <cp:revision>5</cp:revision>
  <cp:lastPrinted>2025-12-17T11:33:00Z</cp:lastPrinted>
  <dcterms:created xsi:type="dcterms:W3CDTF">2025-12-10T09:43:00Z</dcterms:created>
  <dcterms:modified xsi:type="dcterms:W3CDTF">2025-12-18T07:10:00Z</dcterms:modified>
</cp:coreProperties>
</file>