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46990" w14:textId="4F35A70A" w:rsidR="0062520D" w:rsidRDefault="0062520D" w:rsidP="00351605">
      <w:pPr>
        <w:shd w:val="clear" w:color="auto" w:fill="FFFFFF"/>
        <w:spacing w:before="72" w:after="0" w:line="24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AEA34" w14:textId="08B839BD" w:rsidR="00B2281B" w:rsidRPr="00E2000C" w:rsidRDefault="00B2281B" w:rsidP="00E2000C">
      <w:pPr>
        <w:shd w:val="clear" w:color="auto" w:fill="FFFFFF"/>
        <w:spacing w:before="72" w:after="0" w:line="240" w:lineRule="auto"/>
        <w:rPr>
          <w:rFonts w:ascii="Times New Roman" w:hAnsi="Times New Roman" w:cs="Times New Roman"/>
          <w:b/>
          <w:spacing w:val="-9"/>
          <w:sz w:val="40"/>
          <w:szCs w:val="40"/>
        </w:rPr>
      </w:pPr>
    </w:p>
    <w:p w14:paraId="1935AB18" w14:textId="77777777" w:rsidR="00B2281B" w:rsidRDefault="00B2281B" w:rsidP="00DC6264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FEFE57D" w14:textId="77777777" w:rsidR="0062520D" w:rsidRDefault="00B337FB" w:rsidP="00DC6264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84844">
        <w:rPr>
          <w:rFonts w:ascii="Times New Roman" w:hAnsi="Times New Roman" w:cs="Times New Roman"/>
          <w:color w:val="FFFFFF" w:themeColor="background1"/>
          <w:sz w:val="28"/>
          <w:szCs w:val="28"/>
        </w:rPr>
        <w:t>________</w:t>
      </w:r>
    </w:p>
    <w:p w14:paraId="6C652685" w14:textId="77777777" w:rsidR="0062520D" w:rsidRDefault="0062520D" w:rsidP="00DC6264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F83AA02" w14:textId="77777777" w:rsidR="0062520D" w:rsidRDefault="0062520D" w:rsidP="00DC6264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00E63497" w14:textId="77777777" w:rsidR="00E330AA" w:rsidRDefault="00E330AA" w:rsidP="00880A6C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2B2BF8CD" w14:textId="77777777" w:rsidR="00FC1C2A" w:rsidRDefault="00FC1C2A" w:rsidP="00880A6C">
      <w:pPr>
        <w:spacing w:after="0"/>
        <w:ind w:left="1418" w:right="1273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C5E6FBA" w14:textId="2147ADA1" w:rsidR="00913E64" w:rsidRDefault="00B337FB" w:rsidP="00BC209B">
      <w:pPr>
        <w:spacing w:after="0"/>
        <w:ind w:right="1273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84844">
        <w:rPr>
          <w:rFonts w:ascii="Times New Roman" w:hAnsi="Times New Roman" w:cs="Times New Roman"/>
          <w:color w:val="FFFFFF" w:themeColor="background1"/>
          <w:sz w:val="28"/>
          <w:szCs w:val="28"/>
        </w:rPr>
        <w:t>№</w:t>
      </w:r>
    </w:p>
    <w:p w14:paraId="2E7E79C6" w14:textId="77777777" w:rsidR="00FF2524" w:rsidRPr="00880A6C" w:rsidRDefault="00FF2524" w:rsidP="00BC209B">
      <w:pPr>
        <w:spacing w:after="0"/>
        <w:ind w:right="1273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433A87E8" w14:textId="2359CE5C" w:rsidR="00B337FB" w:rsidRDefault="00B337FB" w:rsidP="009B092C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520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Красногорск от 24.12.2019 № 3235/12 «О внедрении Стандарта развития конкуренции в городском округе Красногорск и утверждении Плана мероприятий («дорожной карты») по содействию развитию конкуренции в городском округе Красногорск Московской области»</w:t>
      </w:r>
    </w:p>
    <w:p w14:paraId="0CF7226A" w14:textId="77777777" w:rsidR="0062520D" w:rsidRPr="0062520D" w:rsidRDefault="0062520D" w:rsidP="009B092C">
      <w:pPr>
        <w:spacing w:after="0" w:line="240" w:lineRule="auto"/>
        <w:ind w:left="567" w:right="1132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77C9976" w14:textId="149B0923" w:rsidR="00B337FB" w:rsidRPr="006B2082" w:rsidRDefault="006B2082" w:rsidP="009B092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2082">
        <w:rPr>
          <w:rFonts w:ascii="Times New Roman" w:hAnsi="Times New Roman" w:cs="Times New Roman"/>
          <w:sz w:val="26"/>
          <w:szCs w:val="26"/>
        </w:rPr>
        <w:t>В связи с организационно-штатным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B2082">
        <w:rPr>
          <w:rFonts w:ascii="Times New Roman" w:hAnsi="Times New Roman" w:cs="Times New Roman"/>
          <w:sz w:val="26"/>
          <w:szCs w:val="26"/>
        </w:rPr>
        <w:t xml:space="preserve"> изменениями в администрации городского округа Красногорск Московской области и уточнением планируемых показателей развития конкуренции, постановляю:</w:t>
      </w:r>
    </w:p>
    <w:p w14:paraId="421816F6" w14:textId="578C3B92" w:rsidR="00B337FB" w:rsidRPr="0062520D" w:rsidRDefault="00B337FB" w:rsidP="009B092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>1.</w:t>
      </w:r>
      <w:r w:rsidR="0015553E" w:rsidRPr="0062520D">
        <w:rPr>
          <w:rFonts w:ascii="Times New Roman" w:hAnsi="Times New Roman" w:cs="Times New Roman"/>
          <w:sz w:val="26"/>
          <w:szCs w:val="26"/>
        </w:rPr>
        <w:t xml:space="preserve"> </w:t>
      </w:r>
      <w:r w:rsidRPr="0062520D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городского округа Красногорск от 24.12.2019 № 3235/12 </w:t>
      </w:r>
      <w:r w:rsidRPr="00351605">
        <w:rPr>
          <w:rFonts w:ascii="Times New Roman" w:hAnsi="Times New Roman" w:cs="Times New Roman"/>
          <w:sz w:val="26"/>
          <w:szCs w:val="26"/>
        </w:rPr>
        <w:t>(с изм.</w:t>
      </w:r>
      <w:r w:rsidR="00E330AA" w:rsidRPr="00351605">
        <w:rPr>
          <w:rFonts w:ascii="Times New Roman" w:hAnsi="Times New Roman" w:cs="Times New Roman"/>
          <w:sz w:val="26"/>
          <w:szCs w:val="26"/>
        </w:rPr>
        <w:t xml:space="preserve"> </w:t>
      </w:r>
      <w:r w:rsidR="00895304" w:rsidRPr="00351605">
        <w:rPr>
          <w:rFonts w:ascii="Times New Roman" w:hAnsi="Times New Roman" w:cs="Times New Roman"/>
          <w:sz w:val="26"/>
          <w:szCs w:val="26"/>
        </w:rPr>
        <w:t xml:space="preserve">от </w:t>
      </w:r>
      <w:r w:rsidR="00E2000C">
        <w:rPr>
          <w:rFonts w:ascii="Times New Roman" w:hAnsi="Times New Roman" w:cs="Times New Roman"/>
          <w:sz w:val="26"/>
          <w:szCs w:val="26"/>
        </w:rPr>
        <w:t>11.03.2025 № 658/3</w:t>
      </w:r>
      <w:r w:rsidRPr="00351605">
        <w:rPr>
          <w:rFonts w:ascii="Times New Roman" w:hAnsi="Times New Roman" w:cs="Times New Roman"/>
          <w:sz w:val="26"/>
          <w:szCs w:val="26"/>
        </w:rPr>
        <w:t>) «</w:t>
      </w:r>
      <w:r w:rsidRPr="0062520D">
        <w:rPr>
          <w:rFonts w:ascii="Times New Roman" w:hAnsi="Times New Roman" w:cs="Times New Roman"/>
          <w:sz w:val="26"/>
          <w:szCs w:val="26"/>
        </w:rPr>
        <w:t>О внедрении Стандарта развития конкуренции в городском округе Красногорск и утверждении Плана мероприятий («дорожной карты») по содействию развитию конкуренции в городском округе Красногорск Московской области» (далее - Постановление):</w:t>
      </w:r>
    </w:p>
    <w:p w14:paraId="3135C611" w14:textId="15FF5F0A" w:rsidR="00B337FB" w:rsidRPr="0062520D" w:rsidRDefault="00DC2AD4" w:rsidP="009B092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>1.1. П</w:t>
      </w:r>
      <w:r w:rsidR="00B337FB" w:rsidRPr="0062520D">
        <w:rPr>
          <w:rFonts w:ascii="Times New Roman" w:hAnsi="Times New Roman" w:cs="Times New Roman"/>
          <w:sz w:val="26"/>
          <w:szCs w:val="26"/>
        </w:rPr>
        <w:t>риложение № 2 к Постановлению «Состав рабочей группы по внедрению Стандарта развития конкуренции в городском округе Красногорск Московской области» изложить в новой редакции согласно приложению №</w:t>
      </w:r>
      <w:r w:rsidR="000E16F1" w:rsidRPr="0062520D">
        <w:rPr>
          <w:rFonts w:ascii="Times New Roman" w:hAnsi="Times New Roman" w:cs="Times New Roman"/>
          <w:sz w:val="26"/>
          <w:szCs w:val="26"/>
        </w:rPr>
        <w:t xml:space="preserve"> </w:t>
      </w:r>
      <w:r w:rsidR="00B337FB" w:rsidRPr="0062520D">
        <w:rPr>
          <w:rFonts w:ascii="Times New Roman" w:hAnsi="Times New Roman" w:cs="Times New Roman"/>
          <w:sz w:val="26"/>
          <w:szCs w:val="26"/>
        </w:rPr>
        <w:t>1 к настоящему постановлению.</w:t>
      </w:r>
    </w:p>
    <w:p w14:paraId="00EDB00B" w14:textId="644A1A4E" w:rsidR="000E16F1" w:rsidRPr="0062520D" w:rsidRDefault="000E16F1" w:rsidP="009B092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>1.2. Внести изменения в Приложение № 3 к Постановлению «План мероприятий (</w:t>
      </w:r>
      <w:r w:rsidR="00377687">
        <w:rPr>
          <w:rFonts w:ascii="Times New Roman" w:hAnsi="Times New Roman" w:cs="Times New Roman"/>
          <w:sz w:val="26"/>
          <w:szCs w:val="26"/>
        </w:rPr>
        <w:t>«дорожная карта</w:t>
      </w:r>
      <w:r w:rsidR="00EF79BF" w:rsidRPr="0062520D">
        <w:rPr>
          <w:rFonts w:ascii="Times New Roman" w:hAnsi="Times New Roman" w:cs="Times New Roman"/>
          <w:sz w:val="26"/>
          <w:szCs w:val="26"/>
        </w:rPr>
        <w:t>») по содействию развитию конкурен</w:t>
      </w:r>
      <w:r w:rsidR="00880A6C">
        <w:rPr>
          <w:rFonts w:ascii="Times New Roman" w:hAnsi="Times New Roman" w:cs="Times New Roman"/>
          <w:sz w:val="26"/>
          <w:szCs w:val="26"/>
        </w:rPr>
        <w:t>ции в Московской области на 2022-2025</w:t>
      </w:r>
      <w:r w:rsidR="00EF79BF" w:rsidRPr="0062520D">
        <w:rPr>
          <w:rFonts w:ascii="Times New Roman" w:hAnsi="Times New Roman" w:cs="Times New Roman"/>
          <w:sz w:val="26"/>
          <w:szCs w:val="26"/>
        </w:rPr>
        <w:t xml:space="preserve"> годы» согласно приложению № 2 к настоящему постановлению.</w:t>
      </w:r>
    </w:p>
    <w:p w14:paraId="473605E3" w14:textId="524C3C69" w:rsidR="00B337FB" w:rsidRPr="002269EC" w:rsidRDefault="00B337FB" w:rsidP="009B092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9EC">
        <w:rPr>
          <w:rFonts w:ascii="Times New Roman" w:hAnsi="Times New Roman" w:cs="Times New Roman"/>
          <w:sz w:val="26"/>
          <w:szCs w:val="26"/>
        </w:rPr>
        <w:t xml:space="preserve">2. </w:t>
      </w:r>
      <w:r w:rsidR="00A91D54" w:rsidRPr="002269EC">
        <w:rPr>
          <w:rFonts w:ascii="Times New Roman" w:hAnsi="Times New Roman" w:cs="Times New Roman"/>
          <w:sz w:val="26"/>
          <w:szCs w:val="26"/>
        </w:rPr>
        <w:t>Разместить настоящее постановление в сетевом издании «Интернет-портал городского округа Красногорск Московской области»</w:t>
      </w:r>
      <w:r w:rsidR="002269EC" w:rsidRPr="002269EC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A91D54" w:rsidRPr="002269EC">
        <w:rPr>
          <w:rFonts w:ascii="Times New Roman" w:hAnsi="Times New Roman" w:cs="Times New Roman"/>
          <w:sz w:val="26"/>
          <w:szCs w:val="26"/>
        </w:rPr>
        <w:t>: https://krasnogorsk-adm.ru/.</w:t>
      </w:r>
    </w:p>
    <w:p w14:paraId="15979620" w14:textId="4A3DE049" w:rsidR="005D5D4E" w:rsidRDefault="0096433F" w:rsidP="009B092C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за выполнением</w:t>
      </w:r>
      <w:r w:rsidR="00B337FB" w:rsidRPr="0062520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</w:t>
      </w:r>
      <w:r w:rsidR="000E404C">
        <w:rPr>
          <w:rFonts w:ascii="Times New Roman" w:hAnsi="Times New Roman" w:cs="Times New Roman"/>
          <w:sz w:val="26"/>
          <w:szCs w:val="26"/>
        </w:rPr>
        <w:t xml:space="preserve"> заместителя главы городского округа</w:t>
      </w:r>
      <w:r w:rsidR="00B337FB" w:rsidRPr="0062520D">
        <w:rPr>
          <w:rFonts w:ascii="Times New Roman" w:hAnsi="Times New Roman" w:cs="Times New Roman"/>
          <w:sz w:val="26"/>
          <w:szCs w:val="26"/>
        </w:rPr>
        <w:t xml:space="preserve"> </w:t>
      </w:r>
      <w:r w:rsidR="00206446" w:rsidRPr="0062520D">
        <w:rPr>
          <w:rFonts w:ascii="Times New Roman" w:hAnsi="Times New Roman" w:cs="Times New Roman"/>
          <w:sz w:val="26"/>
          <w:szCs w:val="26"/>
        </w:rPr>
        <w:t xml:space="preserve">Е.С. </w:t>
      </w:r>
      <w:r w:rsidR="001C7DD1" w:rsidRPr="0062520D">
        <w:rPr>
          <w:rFonts w:ascii="Times New Roman" w:hAnsi="Times New Roman" w:cs="Times New Roman"/>
          <w:sz w:val="26"/>
          <w:szCs w:val="26"/>
        </w:rPr>
        <w:t>Горшкову</w:t>
      </w:r>
      <w:r w:rsidR="00206446" w:rsidRPr="0062520D">
        <w:rPr>
          <w:rFonts w:ascii="Times New Roman" w:hAnsi="Times New Roman" w:cs="Times New Roman"/>
          <w:sz w:val="26"/>
          <w:szCs w:val="26"/>
        </w:rPr>
        <w:t>.</w:t>
      </w:r>
    </w:p>
    <w:p w14:paraId="5F67D02D" w14:textId="77777777" w:rsidR="00682F0C" w:rsidRDefault="00682F0C" w:rsidP="00AE48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D37723" w14:textId="77777777" w:rsidR="006B2082" w:rsidRPr="0062520D" w:rsidRDefault="006B2082" w:rsidP="00AE48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848A2B" w14:textId="77777777" w:rsidR="001C0721" w:rsidRDefault="001C0721" w:rsidP="009B092C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7EB550AF" w14:textId="77777777" w:rsidR="001C0721" w:rsidRDefault="001C0721" w:rsidP="009B092C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7A9B44F3" w14:textId="77777777" w:rsidR="00B337FB" w:rsidRPr="0062520D" w:rsidRDefault="00B337FB" w:rsidP="009B092C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>Глава городского</w:t>
      </w:r>
    </w:p>
    <w:p w14:paraId="5BAD507B" w14:textId="2C924A74" w:rsidR="00FF2524" w:rsidRDefault="00B337FB" w:rsidP="009B092C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>округа Красногорск</w:t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="008F3B43"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="0062520D">
        <w:rPr>
          <w:rFonts w:ascii="Times New Roman" w:hAnsi="Times New Roman" w:cs="Times New Roman"/>
          <w:sz w:val="26"/>
          <w:szCs w:val="26"/>
        </w:rPr>
        <w:t xml:space="preserve">     </w:t>
      </w:r>
      <w:r w:rsidR="008F3B43" w:rsidRPr="0062520D">
        <w:rPr>
          <w:rFonts w:ascii="Times New Roman" w:hAnsi="Times New Roman" w:cs="Times New Roman"/>
          <w:sz w:val="26"/>
          <w:szCs w:val="26"/>
        </w:rPr>
        <w:t xml:space="preserve">       </w:t>
      </w:r>
      <w:r w:rsidR="00437F7B" w:rsidRPr="0062520D">
        <w:rPr>
          <w:rFonts w:ascii="Times New Roman" w:hAnsi="Times New Roman" w:cs="Times New Roman"/>
          <w:sz w:val="26"/>
          <w:szCs w:val="26"/>
        </w:rPr>
        <w:t xml:space="preserve">    </w:t>
      </w:r>
      <w:r w:rsidR="002B47D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C7DD1" w:rsidRPr="0062520D">
        <w:rPr>
          <w:rFonts w:ascii="Times New Roman" w:hAnsi="Times New Roman" w:cs="Times New Roman"/>
          <w:sz w:val="26"/>
          <w:szCs w:val="26"/>
        </w:rPr>
        <w:t>Д.В. Волков</w:t>
      </w:r>
    </w:p>
    <w:p w14:paraId="748CACF0" w14:textId="77777777" w:rsidR="006B2082" w:rsidRDefault="006B2082" w:rsidP="006B2082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290C6364" w14:textId="77777777" w:rsidR="00A91D54" w:rsidRDefault="00A91D54" w:rsidP="006B2082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0CE54B34" w14:textId="77777777" w:rsidR="001C0721" w:rsidRDefault="001C0721" w:rsidP="006B2082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5382C6A8" w14:textId="77777777" w:rsidR="001C0721" w:rsidRDefault="001C0721" w:rsidP="006B2082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5B0C00C8" w14:textId="77777777" w:rsidR="001C0721" w:rsidRDefault="001C0721" w:rsidP="006B2082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7686EC1E" w14:textId="77777777" w:rsidR="001C0721" w:rsidRDefault="001C0721" w:rsidP="006B2082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4B6B955B" w14:textId="2368D78A" w:rsidR="00B337FB" w:rsidRPr="0062520D" w:rsidRDefault="00437F7B" w:rsidP="002B47D1">
      <w:pPr>
        <w:spacing w:after="0" w:line="240" w:lineRule="auto"/>
        <w:ind w:left="567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lastRenderedPageBreak/>
        <w:t>Исполнитель</w:t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="001C7DD1" w:rsidRPr="0062520D">
        <w:rPr>
          <w:rFonts w:ascii="Times New Roman" w:hAnsi="Times New Roman" w:cs="Times New Roman"/>
          <w:sz w:val="26"/>
          <w:szCs w:val="26"/>
        </w:rPr>
        <w:tab/>
      </w:r>
      <w:r w:rsidR="00B337FB"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65087">
        <w:rPr>
          <w:rFonts w:ascii="Times New Roman" w:hAnsi="Times New Roman" w:cs="Times New Roman"/>
          <w:sz w:val="26"/>
          <w:szCs w:val="26"/>
        </w:rPr>
        <w:t xml:space="preserve">  </w:t>
      </w:r>
      <w:r w:rsidR="002B47D1">
        <w:rPr>
          <w:rFonts w:ascii="Times New Roman" w:hAnsi="Times New Roman" w:cs="Times New Roman"/>
          <w:sz w:val="26"/>
          <w:szCs w:val="26"/>
        </w:rPr>
        <w:t xml:space="preserve">  </w:t>
      </w:r>
      <w:r w:rsidR="00565087">
        <w:rPr>
          <w:rFonts w:ascii="Times New Roman" w:hAnsi="Times New Roman" w:cs="Times New Roman"/>
          <w:sz w:val="26"/>
          <w:szCs w:val="26"/>
        </w:rPr>
        <w:t xml:space="preserve"> </w:t>
      </w:r>
      <w:r w:rsidR="002B47D1">
        <w:rPr>
          <w:rFonts w:ascii="Times New Roman" w:hAnsi="Times New Roman" w:cs="Times New Roman"/>
          <w:sz w:val="26"/>
          <w:szCs w:val="26"/>
        </w:rPr>
        <w:t xml:space="preserve">        </w:t>
      </w:r>
      <w:r w:rsidR="003C2988">
        <w:rPr>
          <w:rFonts w:ascii="Times New Roman" w:hAnsi="Times New Roman" w:cs="Times New Roman"/>
          <w:sz w:val="26"/>
          <w:szCs w:val="26"/>
        </w:rPr>
        <w:t xml:space="preserve">   </w:t>
      </w:r>
      <w:r w:rsidR="00E2000C">
        <w:rPr>
          <w:rFonts w:ascii="Times New Roman" w:hAnsi="Times New Roman" w:cs="Times New Roman"/>
          <w:sz w:val="26"/>
          <w:szCs w:val="26"/>
        </w:rPr>
        <w:t xml:space="preserve">  М.Г. Князева</w:t>
      </w:r>
    </w:p>
    <w:p w14:paraId="593FA4F1" w14:textId="63FBD0D8" w:rsidR="00DC6264" w:rsidRPr="0062520D" w:rsidRDefault="00B337FB" w:rsidP="002B47D1">
      <w:pPr>
        <w:spacing w:after="0" w:line="276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3C5B7B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339E231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EA729B3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DF77ED5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AC9A42A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4ABE9F4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23AF181" w14:textId="77777777" w:rsidR="00CD296B" w:rsidRDefault="00CD296B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A528681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3AFECB52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BCAD511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F5CC392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4C77C12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23EFBC0C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3F0DD56D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0C191DD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D0587E6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83B80BD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6DC681A3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3684625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257E412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0D525F0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C1D1FCA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54594A50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084C626" w14:textId="77777777" w:rsidR="00215712" w:rsidRDefault="00215712" w:rsidP="00B337FB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00B258C1" w14:textId="31B4FBDF" w:rsidR="00FF2524" w:rsidRDefault="00FF25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5E07D3F" w14:textId="6F31D96C" w:rsidR="00B337FB" w:rsidRPr="00913E64" w:rsidRDefault="00EF2385" w:rsidP="00AE4845">
      <w:pPr>
        <w:autoSpaceDE w:val="0"/>
        <w:autoSpaceDN w:val="0"/>
        <w:spacing w:after="0" w:line="240" w:lineRule="auto"/>
        <w:ind w:left="5103" w:firstLine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337FB" w:rsidRPr="00913E64">
        <w:rPr>
          <w:rFonts w:ascii="Times New Roman" w:hAnsi="Times New Roman" w:cs="Times New Roman"/>
          <w:sz w:val="26"/>
          <w:szCs w:val="26"/>
        </w:rPr>
        <w:t>риложение № 1</w:t>
      </w:r>
    </w:p>
    <w:p w14:paraId="5031B872" w14:textId="77777777" w:rsidR="00B337FB" w:rsidRPr="001D10BC" w:rsidRDefault="00B337FB" w:rsidP="00AE4845">
      <w:pPr>
        <w:autoSpaceDE w:val="0"/>
        <w:autoSpaceDN w:val="0"/>
        <w:spacing w:after="0" w:line="240" w:lineRule="auto"/>
        <w:ind w:left="5103"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1E7DD019" w14:textId="77777777" w:rsidR="00B337FB" w:rsidRPr="001D10BC" w:rsidRDefault="00B337FB" w:rsidP="00AE4845">
      <w:pPr>
        <w:autoSpaceDE w:val="0"/>
        <w:autoSpaceDN w:val="0"/>
        <w:spacing w:after="0" w:line="240" w:lineRule="auto"/>
        <w:ind w:left="5103"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городского округа Красногорск</w:t>
      </w:r>
    </w:p>
    <w:p w14:paraId="5BA50B06" w14:textId="77777777" w:rsidR="00B337FB" w:rsidRPr="001D10BC" w:rsidRDefault="00B337FB" w:rsidP="00AE4845">
      <w:pPr>
        <w:autoSpaceDE w:val="0"/>
        <w:autoSpaceDN w:val="0"/>
        <w:spacing w:after="0" w:line="240" w:lineRule="auto"/>
        <w:ind w:left="5103" w:firstLine="1985"/>
        <w:outlineLvl w:val="1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от ___________ № ___________</w:t>
      </w:r>
    </w:p>
    <w:p w14:paraId="65A4CB01" w14:textId="77777777" w:rsidR="00B337FB" w:rsidRPr="001D10BC" w:rsidRDefault="00B337FB" w:rsidP="00B337FB">
      <w:pPr>
        <w:autoSpaceDE w:val="0"/>
        <w:autoSpaceDN w:val="0"/>
        <w:spacing w:after="0" w:line="240" w:lineRule="auto"/>
        <w:ind w:left="5103"/>
        <w:outlineLvl w:val="1"/>
        <w:rPr>
          <w:rFonts w:ascii="Times New Roman" w:hAnsi="Times New Roman" w:cs="Times New Roman"/>
          <w:sz w:val="26"/>
          <w:szCs w:val="26"/>
        </w:rPr>
      </w:pPr>
    </w:p>
    <w:p w14:paraId="7E0CDFCB" w14:textId="77777777" w:rsidR="00B337FB" w:rsidRPr="001D10BC" w:rsidRDefault="00B337FB" w:rsidP="00B337FB">
      <w:pPr>
        <w:autoSpaceDE w:val="0"/>
        <w:autoSpaceDN w:val="0"/>
        <w:spacing w:after="0" w:line="240" w:lineRule="auto"/>
        <w:ind w:left="5103"/>
        <w:outlineLvl w:val="1"/>
        <w:rPr>
          <w:rFonts w:ascii="Times New Roman" w:hAnsi="Times New Roman" w:cs="Times New Roman"/>
          <w:sz w:val="26"/>
          <w:szCs w:val="26"/>
        </w:rPr>
      </w:pPr>
    </w:p>
    <w:p w14:paraId="4EF2674E" w14:textId="77777777" w:rsidR="00B337FB" w:rsidRPr="001D10BC" w:rsidRDefault="00B337FB" w:rsidP="00B337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СОСТАВ</w:t>
      </w:r>
    </w:p>
    <w:p w14:paraId="4471FF37" w14:textId="77777777" w:rsidR="00B337FB" w:rsidRPr="001D10BC" w:rsidRDefault="00B337FB" w:rsidP="00B337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 xml:space="preserve">рабочей группы по внедрению </w:t>
      </w:r>
      <w:r w:rsidRPr="001D10BC">
        <w:rPr>
          <w:rFonts w:ascii="Times New Roman" w:hAnsi="Times New Roman" w:cs="Times New Roman"/>
          <w:bCs/>
          <w:sz w:val="26"/>
          <w:szCs w:val="26"/>
        </w:rPr>
        <w:t>Стандарта развития конкуренции</w:t>
      </w:r>
      <w:r w:rsidRPr="001D10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58BFB0" w14:textId="77777777" w:rsidR="00B337FB" w:rsidRPr="001D10BC" w:rsidRDefault="00B337FB" w:rsidP="00B337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в городском округе Красногорск Московской области</w:t>
      </w:r>
    </w:p>
    <w:p w14:paraId="3BBEB38E" w14:textId="77777777" w:rsidR="00B337FB" w:rsidRPr="001D10BC" w:rsidRDefault="00B337FB" w:rsidP="00B337FB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B337FB" w:rsidRPr="001D10BC" w14:paraId="62060120" w14:textId="77777777" w:rsidTr="002A28B8">
        <w:trPr>
          <w:trHeight w:val="327"/>
        </w:trPr>
        <w:tc>
          <w:tcPr>
            <w:tcW w:w="9569" w:type="dxa"/>
            <w:gridSpan w:val="2"/>
            <w:shd w:val="clear" w:color="auto" w:fill="auto"/>
          </w:tcPr>
          <w:p w14:paraId="47534EE2" w14:textId="4DD7D582" w:rsidR="00B337FB" w:rsidRPr="001D10BC" w:rsidRDefault="00B337FB" w:rsidP="00686399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Председатель рабочей группы</w:t>
            </w: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</w:tc>
      </w:tr>
      <w:tr w:rsidR="00B337FB" w:rsidRPr="001D10BC" w14:paraId="10D936A3" w14:textId="77777777" w:rsidTr="002A28B8">
        <w:tc>
          <w:tcPr>
            <w:tcW w:w="4784" w:type="dxa"/>
            <w:shd w:val="clear" w:color="auto" w:fill="auto"/>
          </w:tcPr>
          <w:p w14:paraId="1B661E57" w14:textId="0A0F5046" w:rsidR="00B337FB" w:rsidRPr="001D10BC" w:rsidRDefault="00AA5C69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Горшкова Елена Сергеевна</w:t>
            </w:r>
          </w:p>
        </w:tc>
        <w:tc>
          <w:tcPr>
            <w:tcW w:w="4785" w:type="dxa"/>
            <w:shd w:val="clear" w:color="auto" w:fill="auto"/>
          </w:tcPr>
          <w:p w14:paraId="37A6B0CB" w14:textId="1253B2B7" w:rsidR="00B337FB" w:rsidRPr="001D10BC" w:rsidRDefault="00EA5FDE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главы городского округа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37FB" w:rsidRPr="001D10BC" w14:paraId="30C70F32" w14:textId="77777777" w:rsidTr="002A28B8">
        <w:tc>
          <w:tcPr>
            <w:tcW w:w="9569" w:type="dxa"/>
            <w:gridSpan w:val="2"/>
            <w:shd w:val="clear" w:color="auto" w:fill="auto"/>
          </w:tcPr>
          <w:p w14:paraId="7811CB5A" w14:textId="77777777" w:rsidR="00B337FB" w:rsidRPr="001D10BC" w:rsidRDefault="00B337FB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5DB3281D" w14:textId="6D0BE4CE" w:rsidR="00B337FB" w:rsidRPr="001D10BC" w:rsidRDefault="00EA5FDE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Заместитель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председателя рабочей группы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3D16DA72" w14:textId="77777777" w:rsidR="00B337FB" w:rsidRPr="001D10BC" w:rsidRDefault="00B337FB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37FB" w:rsidRPr="001D10BC" w14:paraId="35C72901" w14:textId="77777777" w:rsidTr="002A28B8">
        <w:tc>
          <w:tcPr>
            <w:tcW w:w="4784" w:type="dxa"/>
            <w:shd w:val="clear" w:color="auto" w:fill="auto"/>
          </w:tcPr>
          <w:p w14:paraId="5F9ECB73" w14:textId="33BE3067" w:rsidR="00B337FB" w:rsidRPr="001D10BC" w:rsidRDefault="00E2000C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Князева Мария Геннадьевна</w:t>
            </w:r>
          </w:p>
        </w:tc>
        <w:tc>
          <w:tcPr>
            <w:tcW w:w="4785" w:type="dxa"/>
            <w:shd w:val="clear" w:color="auto" w:fill="auto"/>
          </w:tcPr>
          <w:p w14:paraId="69EFF642" w14:textId="2F7439CD" w:rsidR="00B337FB" w:rsidRPr="001D10BC" w:rsidRDefault="00E2000C" w:rsidP="00E2000C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управления – начальник отдела муниципальных программ и целевых показателей</w:t>
            </w:r>
          </w:p>
        </w:tc>
      </w:tr>
      <w:tr w:rsidR="00B337FB" w:rsidRPr="001D10BC" w14:paraId="50BA8AB6" w14:textId="77777777" w:rsidTr="002A28B8">
        <w:tc>
          <w:tcPr>
            <w:tcW w:w="4784" w:type="dxa"/>
            <w:shd w:val="clear" w:color="auto" w:fill="auto"/>
          </w:tcPr>
          <w:p w14:paraId="49F0A282" w14:textId="77777777" w:rsidR="003C056C" w:rsidRDefault="003C056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350A7DBB" w14:textId="77777777" w:rsidR="00B337FB" w:rsidRPr="001D10BC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Члены рабочей группы: </w:t>
            </w:r>
          </w:p>
          <w:p w14:paraId="6E86325E" w14:textId="77777777" w:rsidR="00B337FB" w:rsidRPr="001D10BC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2D472C45" w14:textId="08592077" w:rsidR="00B337FB" w:rsidRPr="001D10BC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Петелин Альберт Андреевич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</w:t>
            </w:r>
          </w:p>
        </w:tc>
        <w:tc>
          <w:tcPr>
            <w:tcW w:w="4785" w:type="dxa"/>
            <w:shd w:val="clear" w:color="auto" w:fill="auto"/>
          </w:tcPr>
          <w:p w14:paraId="2F973177" w14:textId="77777777" w:rsidR="003C056C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  <w:p w14:paraId="1E7A311B" w14:textId="2BC99D68" w:rsidR="00B337FB" w:rsidRPr="001D10BC" w:rsidRDefault="005B016C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F512EE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управления по безопасности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B337FB" w:rsidRPr="001D10BC" w14:paraId="2951C11B" w14:textId="77777777" w:rsidTr="002A28B8">
        <w:tc>
          <w:tcPr>
            <w:tcW w:w="4784" w:type="dxa"/>
            <w:shd w:val="clear" w:color="auto" w:fill="auto"/>
          </w:tcPr>
          <w:p w14:paraId="7D8EE77C" w14:textId="77777777" w:rsidR="00B337FB" w:rsidRPr="00E2000C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14:paraId="6E536CC4" w14:textId="67B72897" w:rsidR="00B337FB" w:rsidRPr="00E2000C" w:rsidRDefault="00F9232F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Алексеев Андрей Анатольевич</w:t>
            </w:r>
          </w:p>
        </w:tc>
        <w:tc>
          <w:tcPr>
            <w:tcW w:w="4785" w:type="dxa"/>
            <w:shd w:val="clear" w:color="auto" w:fill="auto"/>
          </w:tcPr>
          <w:p w14:paraId="0B52D380" w14:textId="77777777" w:rsidR="00B337FB" w:rsidRPr="00E2000C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14:paraId="038891E5" w14:textId="789074C7" w:rsidR="00B337FB" w:rsidRPr="00E2000C" w:rsidRDefault="00446FDF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2000C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 w:rsidR="00D675AF" w:rsidRPr="00E200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управления жилищно-коммунального хозяйства</w:t>
            </w:r>
          </w:p>
        </w:tc>
      </w:tr>
      <w:tr w:rsidR="00B337FB" w:rsidRPr="001D10BC" w14:paraId="63FF1F36" w14:textId="77777777" w:rsidTr="002A28B8">
        <w:tc>
          <w:tcPr>
            <w:tcW w:w="4784" w:type="dxa"/>
            <w:shd w:val="clear" w:color="auto" w:fill="auto"/>
          </w:tcPr>
          <w:p w14:paraId="1294AB98" w14:textId="77777777" w:rsidR="00B337FB" w:rsidRPr="00D10EA8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87B351" w14:textId="5E31F4F0" w:rsidR="00B337FB" w:rsidRPr="003726B1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Доренская Екатерина Александровна</w:t>
            </w:r>
          </w:p>
        </w:tc>
        <w:tc>
          <w:tcPr>
            <w:tcW w:w="4785" w:type="dxa"/>
            <w:shd w:val="clear" w:color="auto" w:fill="auto"/>
          </w:tcPr>
          <w:p w14:paraId="2CF7271C" w14:textId="77777777" w:rsidR="00B337FB" w:rsidRPr="00446FDF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8F716C" w14:textId="3E4B8D8B" w:rsidR="00B337FB" w:rsidRPr="00446FDF" w:rsidRDefault="00237F37" w:rsidP="00446FDF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446F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управления </w:t>
            </w:r>
            <w:r w:rsidR="00446FDF" w:rsidRPr="00446F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благоустройства </w:t>
            </w:r>
            <w:r w:rsidR="00B337FB" w:rsidRPr="00446F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37FB" w:rsidRPr="001D10BC" w14:paraId="1FA54296" w14:textId="77777777" w:rsidTr="002A28B8">
        <w:tc>
          <w:tcPr>
            <w:tcW w:w="4784" w:type="dxa"/>
            <w:shd w:val="clear" w:color="auto" w:fill="auto"/>
          </w:tcPr>
          <w:p w14:paraId="11245F75" w14:textId="77777777" w:rsidR="00B337FB" w:rsidRPr="00E2000C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14:paraId="3B6EBAB6" w14:textId="17CBAF82" w:rsidR="00B337FB" w:rsidRPr="001D10BC" w:rsidRDefault="00237F37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7F37">
              <w:rPr>
                <w:rFonts w:ascii="Times New Roman" w:eastAsia="Calibri" w:hAnsi="Times New Roman" w:cs="Times New Roman"/>
                <w:sz w:val="26"/>
                <w:szCs w:val="26"/>
              </w:rPr>
              <w:t>Кусраева Диана Эруслановна</w:t>
            </w:r>
          </w:p>
        </w:tc>
        <w:tc>
          <w:tcPr>
            <w:tcW w:w="4785" w:type="dxa"/>
            <w:shd w:val="clear" w:color="auto" w:fill="auto"/>
          </w:tcPr>
          <w:p w14:paraId="195F3B2F" w14:textId="77777777" w:rsidR="00B337FB" w:rsidRPr="001D10BC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6E32F1" w14:textId="04FA9A13" w:rsidR="00B337FB" w:rsidRPr="001D10BC" w:rsidRDefault="003C056C" w:rsidP="005654C9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 w:rsidR="00D77A50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управления градостроительного </w:t>
            </w:r>
            <w:r w:rsidR="00F73B23">
              <w:rPr>
                <w:rFonts w:ascii="Times New Roman" w:eastAsia="Calibri" w:hAnsi="Times New Roman" w:cs="Times New Roman"/>
                <w:sz w:val="26"/>
                <w:szCs w:val="26"/>
              </w:rPr>
              <w:t>комплекса</w:t>
            </w:r>
          </w:p>
        </w:tc>
        <w:bookmarkStart w:id="0" w:name="_GoBack"/>
        <w:bookmarkEnd w:id="0"/>
      </w:tr>
      <w:tr w:rsidR="00B337FB" w:rsidRPr="001D10BC" w14:paraId="04BD9541" w14:textId="77777777" w:rsidTr="002A28B8">
        <w:tc>
          <w:tcPr>
            <w:tcW w:w="4784" w:type="dxa"/>
            <w:shd w:val="clear" w:color="auto" w:fill="auto"/>
          </w:tcPr>
          <w:p w14:paraId="21F831DC" w14:textId="77777777" w:rsidR="00B337FB" w:rsidRPr="00A353CB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99D95B2" w14:textId="48F2D372" w:rsidR="00B337FB" w:rsidRPr="00A353CB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Нестеров Сергей Александрович</w:t>
            </w:r>
          </w:p>
          <w:p w14:paraId="3D84A029" w14:textId="77777777" w:rsidR="00B337FB" w:rsidRPr="00A353CB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24011E36" w14:textId="77777777" w:rsidR="00B337FB" w:rsidRPr="00A353CB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F0C4DF" w14:textId="5FED6CA3" w:rsidR="00B337FB" w:rsidRPr="00A353CB" w:rsidRDefault="00301D1F" w:rsidP="00E2000C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B337FB" w:rsidRPr="00A353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управления </w:t>
            </w:r>
            <w:r w:rsidR="00E2000C">
              <w:rPr>
                <w:rFonts w:ascii="Times New Roman" w:eastAsia="Calibri" w:hAnsi="Times New Roman" w:cs="Times New Roman"/>
                <w:sz w:val="26"/>
                <w:szCs w:val="26"/>
              </w:rPr>
              <w:t>по экономике и инвестициям</w:t>
            </w:r>
          </w:p>
        </w:tc>
      </w:tr>
      <w:tr w:rsidR="00B337FB" w:rsidRPr="001D10BC" w14:paraId="03028787" w14:textId="77777777" w:rsidTr="004A1964">
        <w:trPr>
          <w:trHeight w:val="1006"/>
        </w:trPr>
        <w:tc>
          <w:tcPr>
            <w:tcW w:w="4784" w:type="dxa"/>
            <w:shd w:val="clear" w:color="auto" w:fill="auto"/>
          </w:tcPr>
          <w:p w14:paraId="326D945D" w14:textId="77777777" w:rsidR="00E2000C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81383D9" w14:textId="4B8B5978" w:rsidR="00B337FB" w:rsidRPr="001D10BC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Квасникова Татьяна Юрьевна</w:t>
            </w:r>
          </w:p>
          <w:p w14:paraId="1FB6269A" w14:textId="77777777" w:rsidR="00B337FB" w:rsidRPr="001D10BC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30E183E2" w14:textId="77777777" w:rsidR="00E2000C" w:rsidRDefault="00E2000C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BDAAF4" w14:textId="521B855F" w:rsidR="00B337FB" w:rsidRPr="001D10BC" w:rsidRDefault="00E2000C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ачальник управления по социальным вопросам</w:t>
            </w:r>
          </w:p>
          <w:p w14:paraId="29F3A4B5" w14:textId="777ECE4F" w:rsidR="00686399" w:rsidRPr="001D10BC" w:rsidRDefault="00686399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37FB" w:rsidRPr="001D10BC" w14:paraId="62CB36C9" w14:textId="77777777" w:rsidTr="002A28B8">
        <w:tc>
          <w:tcPr>
            <w:tcW w:w="4784" w:type="dxa"/>
            <w:shd w:val="clear" w:color="auto" w:fill="auto"/>
          </w:tcPr>
          <w:p w14:paraId="5CA1A6F0" w14:textId="60FF984A" w:rsidR="00686399" w:rsidRPr="00C81B98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Толстова-Бобкова Анна Вячеславовна</w:t>
            </w:r>
            <w:r w:rsidR="00B337FB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  <w:p w14:paraId="492F5B87" w14:textId="77777777" w:rsidR="00E2000C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03767A" w14:textId="7C1DF940" w:rsidR="00F9232F" w:rsidRDefault="00E2000C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Фирсов Александр Сергеевич</w:t>
            </w:r>
            <w:r w:rsidR="00B337FB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</w:p>
          <w:p w14:paraId="45338EEF" w14:textId="77777777" w:rsidR="00FE767E" w:rsidRDefault="00FE767E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FF3905" w14:textId="02FAC1AD" w:rsidR="00FE767E" w:rsidRPr="00C81B98" w:rsidRDefault="00FE767E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Мамедова Нелли Ялчыновна</w:t>
            </w:r>
          </w:p>
          <w:p w14:paraId="58F62777" w14:textId="77777777" w:rsidR="00FF2524" w:rsidRPr="00C81B98" w:rsidRDefault="00FF2524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AA226A" w14:textId="77777777" w:rsidR="006B2082" w:rsidRDefault="006B2082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E4BCDF" w14:textId="77777777" w:rsidR="00FE767E" w:rsidRPr="00C81B98" w:rsidRDefault="00FE767E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E3DC13" w14:textId="65B9EB8A" w:rsidR="00B337FB" w:rsidRPr="00C81B98" w:rsidRDefault="000224D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Марюнина Наталия Владимировна</w:t>
            </w:r>
          </w:p>
        </w:tc>
        <w:tc>
          <w:tcPr>
            <w:tcW w:w="4785" w:type="dxa"/>
            <w:shd w:val="clear" w:color="auto" w:fill="auto"/>
          </w:tcPr>
          <w:p w14:paraId="4F7EAB8E" w14:textId="6E8A5823" w:rsidR="00B337FB" w:rsidRPr="00C81B98" w:rsidRDefault="003C2988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</w:t>
            </w:r>
            <w:r w:rsidR="00B337FB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B337FB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управления земельно-имущественных отношений</w:t>
            </w:r>
          </w:p>
          <w:p w14:paraId="1E4C8614" w14:textId="77777777" w:rsidR="00AA5C69" w:rsidRPr="00C81B98" w:rsidRDefault="00AA5C69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3C1502" w14:textId="72E3B6AB" w:rsidR="008706F4" w:rsidRPr="00C81B98" w:rsidRDefault="00E2000C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8746AE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</w:t>
            </w:r>
            <w:r w:rsidR="00EF79BF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управления транспорта, связи и дорожной деятельности </w:t>
            </w:r>
          </w:p>
          <w:p w14:paraId="0B3B58A0" w14:textId="77777777" w:rsidR="00FE767E" w:rsidRDefault="00FE767E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7206C7" w14:textId="7DCB34AD" w:rsidR="008706F4" w:rsidRPr="00C81B98" w:rsidRDefault="00FE767E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</w:t>
            </w:r>
            <w:r w:rsidR="008706F4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8706F4"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потребительского рынка</w:t>
            </w:r>
          </w:p>
          <w:p w14:paraId="7654F80A" w14:textId="77777777" w:rsidR="00FF2524" w:rsidRPr="00C81B98" w:rsidRDefault="00FF2524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F7118E" w14:textId="77777777" w:rsidR="006B2082" w:rsidRPr="00C81B98" w:rsidRDefault="006B2082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C235E9" w14:textId="54099B75" w:rsidR="00B337FB" w:rsidRPr="00C81B98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1B9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Директор МКУ «КЦТ»</w:t>
            </w:r>
          </w:p>
          <w:p w14:paraId="67BD4349" w14:textId="77777777" w:rsidR="00B337FB" w:rsidRPr="00C81B98" w:rsidRDefault="00B337FB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F2524" w:rsidRPr="001D10BC" w14:paraId="2C4E7548" w14:textId="77777777" w:rsidTr="002A28B8">
        <w:tc>
          <w:tcPr>
            <w:tcW w:w="4784" w:type="dxa"/>
            <w:shd w:val="clear" w:color="auto" w:fill="auto"/>
          </w:tcPr>
          <w:p w14:paraId="1D8A9BFD" w14:textId="77777777" w:rsidR="00FF2524" w:rsidRDefault="00FF2524" w:rsidP="006B2082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698EF4B3" w14:textId="77777777" w:rsidR="00FF2524" w:rsidRPr="001D10BC" w:rsidRDefault="00FF2524" w:rsidP="002A28B8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37FB" w:rsidRPr="001D10BC" w14:paraId="63C72A57" w14:textId="77777777" w:rsidTr="002A28B8">
        <w:tc>
          <w:tcPr>
            <w:tcW w:w="4784" w:type="dxa"/>
            <w:shd w:val="clear" w:color="auto" w:fill="auto"/>
          </w:tcPr>
          <w:p w14:paraId="2901B31C" w14:textId="77777777" w:rsidR="00B337FB" w:rsidRPr="001D10BC" w:rsidRDefault="00B337FB" w:rsidP="00B337FB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Капустин Сергей Викторович</w:t>
            </w:r>
          </w:p>
        </w:tc>
        <w:tc>
          <w:tcPr>
            <w:tcW w:w="4785" w:type="dxa"/>
            <w:shd w:val="clear" w:color="auto" w:fill="auto"/>
          </w:tcPr>
          <w:p w14:paraId="744A5C63" w14:textId="5115D8E5" w:rsidR="00B337FB" w:rsidRPr="001D10BC" w:rsidRDefault="00B337FB" w:rsidP="00686399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Президент Красногорской </w:t>
            </w: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торгово-промышленной палаты (по согласованию)</w:t>
            </w:r>
          </w:p>
        </w:tc>
      </w:tr>
      <w:tr w:rsidR="00B337FB" w:rsidRPr="001D10BC" w14:paraId="57AEE7DA" w14:textId="77777777" w:rsidTr="002A28B8">
        <w:tc>
          <w:tcPr>
            <w:tcW w:w="9569" w:type="dxa"/>
            <w:gridSpan w:val="2"/>
            <w:shd w:val="clear" w:color="auto" w:fill="auto"/>
          </w:tcPr>
          <w:p w14:paraId="40FC562F" w14:textId="77777777" w:rsidR="00EF79BF" w:rsidRPr="001D10BC" w:rsidRDefault="00EF79BF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6AB0267E" w14:textId="77777777" w:rsidR="00B337FB" w:rsidRPr="001D10BC" w:rsidRDefault="00B337FB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Секретарь рабочей группы</w:t>
            </w: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02C19648" w14:textId="77777777" w:rsidR="00B337FB" w:rsidRPr="001D10BC" w:rsidRDefault="00B337FB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37FB" w:rsidRPr="001D10BC" w14:paraId="5C747888" w14:textId="77777777" w:rsidTr="002A28B8">
        <w:tc>
          <w:tcPr>
            <w:tcW w:w="4784" w:type="dxa"/>
            <w:shd w:val="clear" w:color="auto" w:fill="auto"/>
          </w:tcPr>
          <w:p w14:paraId="6C0169AA" w14:textId="7869ACEF" w:rsidR="00B337FB" w:rsidRPr="001D10BC" w:rsidRDefault="000224DB" w:rsidP="002A28B8">
            <w:pPr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>Кузнецов Андрей Николаевич</w:t>
            </w:r>
          </w:p>
        </w:tc>
        <w:tc>
          <w:tcPr>
            <w:tcW w:w="4785" w:type="dxa"/>
            <w:shd w:val="clear" w:color="auto" w:fill="auto"/>
          </w:tcPr>
          <w:p w14:paraId="0D3F9CF1" w14:textId="6EF4E849" w:rsidR="00B337FB" w:rsidRPr="001D10BC" w:rsidRDefault="003C056C" w:rsidP="00E2000C">
            <w:pPr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Старший экономист</w:t>
            </w:r>
            <w:r w:rsidR="00B337FB" w:rsidRPr="001D10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муниципальных программ и целевых показателей </w:t>
            </w:r>
            <w:r w:rsidR="00E2000C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управления по экономике и инвестициям</w:t>
            </w:r>
          </w:p>
        </w:tc>
      </w:tr>
    </w:tbl>
    <w:p w14:paraId="3CFAE392" w14:textId="77777777" w:rsidR="00B337FB" w:rsidRPr="001D10BC" w:rsidRDefault="00B337FB">
      <w:pPr>
        <w:rPr>
          <w:sz w:val="26"/>
          <w:szCs w:val="26"/>
        </w:rPr>
      </w:pPr>
    </w:p>
    <w:p w14:paraId="7FF9364C" w14:textId="77777777" w:rsidR="00B337FB" w:rsidRPr="001D10BC" w:rsidRDefault="00B337FB">
      <w:pPr>
        <w:rPr>
          <w:sz w:val="26"/>
          <w:szCs w:val="26"/>
        </w:rPr>
      </w:pPr>
    </w:p>
    <w:p w14:paraId="16A4EEC8" w14:textId="77777777" w:rsidR="00B337FB" w:rsidRPr="001D10BC" w:rsidRDefault="00B337FB">
      <w:pPr>
        <w:rPr>
          <w:sz w:val="26"/>
          <w:szCs w:val="26"/>
        </w:rPr>
      </w:pPr>
    </w:p>
    <w:p w14:paraId="098DA096" w14:textId="77777777" w:rsidR="00EF79BF" w:rsidRPr="001D10BC" w:rsidRDefault="00EF79BF">
      <w:pPr>
        <w:rPr>
          <w:sz w:val="26"/>
          <w:szCs w:val="26"/>
        </w:rPr>
      </w:pPr>
    </w:p>
    <w:p w14:paraId="19564F9E" w14:textId="77777777" w:rsidR="00EF79BF" w:rsidRPr="001D10BC" w:rsidRDefault="00EF79BF">
      <w:pPr>
        <w:rPr>
          <w:sz w:val="26"/>
          <w:szCs w:val="26"/>
        </w:rPr>
      </w:pPr>
    </w:p>
    <w:p w14:paraId="1F3931EC" w14:textId="77777777" w:rsidR="00EF79BF" w:rsidRPr="001D10BC" w:rsidRDefault="00EF79BF">
      <w:pPr>
        <w:rPr>
          <w:sz w:val="26"/>
          <w:szCs w:val="26"/>
        </w:rPr>
      </w:pPr>
    </w:p>
    <w:p w14:paraId="703CF62F" w14:textId="77777777" w:rsidR="00EF79BF" w:rsidRPr="001D10BC" w:rsidRDefault="00EF79BF">
      <w:pPr>
        <w:rPr>
          <w:sz w:val="26"/>
          <w:szCs w:val="26"/>
        </w:rPr>
      </w:pPr>
    </w:p>
    <w:p w14:paraId="6DBD65E7" w14:textId="77777777" w:rsidR="00EF79BF" w:rsidRPr="001D10BC" w:rsidRDefault="00EF79BF">
      <w:pPr>
        <w:rPr>
          <w:sz w:val="26"/>
          <w:szCs w:val="26"/>
        </w:rPr>
      </w:pPr>
    </w:p>
    <w:p w14:paraId="15FB4070" w14:textId="77777777" w:rsidR="00EF79BF" w:rsidRPr="001D10BC" w:rsidRDefault="00EF79BF">
      <w:pPr>
        <w:rPr>
          <w:sz w:val="26"/>
          <w:szCs w:val="26"/>
        </w:rPr>
      </w:pPr>
    </w:p>
    <w:p w14:paraId="62E3C35B" w14:textId="77777777" w:rsidR="00EF79BF" w:rsidRPr="001D10BC" w:rsidRDefault="00EF79BF">
      <w:pPr>
        <w:rPr>
          <w:sz w:val="26"/>
          <w:szCs w:val="26"/>
        </w:rPr>
      </w:pPr>
    </w:p>
    <w:p w14:paraId="56CA5C83" w14:textId="77777777" w:rsidR="00EF79BF" w:rsidRPr="001D10BC" w:rsidRDefault="00EF79BF">
      <w:pPr>
        <w:rPr>
          <w:sz w:val="26"/>
          <w:szCs w:val="26"/>
        </w:rPr>
      </w:pPr>
    </w:p>
    <w:p w14:paraId="2C4C015B" w14:textId="77777777" w:rsidR="00EF79BF" w:rsidRPr="001D10BC" w:rsidRDefault="00EF79BF">
      <w:pPr>
        <w:rPr>
          <w:sz w:val="26"/>
          <w:szCs w:val="26"/>
        </w:rPr>
      </w:pPr>
    </w:p>
    <w:p w14:paraId="7ADCCBE2" w14:textId="77777777" w:rsidR="00EF79BF" w:rsidRPr="001D10BC" w:rsidRDefault="00EF79BF">
      <w:pPr>
        <w:rPr>
          <w:sz w:val="26"/>
          <w:szCs w:val="26"/>
        </w:rPr>
      </w:pPr>
    </w:p>
    <w:p w14:paraId="0386966A" w14:textId="77777777" w:rsidR="00EF79BF" w:rsidRPr="001D10BC" w:rsidRDefault="00EF79BF">
      <w:pPr>
        <w:rPr>
          <w:sz w:val="26"/>
          <w:szCs w:val="26"/>
        </w:rPr>
      </w:pPr>
    </w:p>
    <w:p w14:paraId="5D4516FB" w14:textId="77777777" w:rsidR="00EF79BF" w:rsidRPr="001D10BC" w:rsidRDefault="00EF79BF">
      <w:pPr>
        <w:rPr>
          <w:sz w:val="26"/>
          <w:szCs w:val="26"/>
        </w:rPr>
      </w:pPr>
    </w:p>
    <w:p w14:paraId="3E8F770C" w14:textId="77777777" w:rsidR="00EF79BF" w:rsidRPr="001D10BC" w:rsidRDefault="00EF79BF">
      <w:pPr>
        <w:rPr>
          <w:sz w:val="26"/>
          <w:szCs w:val="26"/>
        </w:rPr>
      </w:pPr>
    </w:p>
    <w:p w14:paraId="20D6D55D" w14:textId="77777777" w:rsidR="00EF79BF" w:rsidRPr="001D10BC" w:rsidRDefault="00EF79BF">
      <w:pPr>
        <w:rPr>
          <w:sz w:val="26"/>
          <w:szCs w:val="26"/>
        </w:rPr>
      </w:pPr>
    </w:p>
    <w:p w14:paraId="6CC407A1" w14:textId="77777777" w:rsidR="00EF79BF" w:rsidRPr="001D10BC" w:rsidRDefault="00EF79BF">
      <w:pPr>
        <w:rPr>
          <w:sz w:val="26"/>
          <w:szCs w:val="26"/>
        </w:rPr>
      </w:pPr>
    </w:p>
    <w:p w14:paraId="2E24EFC6" w14:textId="77777777" w:rsidR="00DC6264" w:rsidRPr="001D10BC" w:rsidRDefault="00DC6264" w:rsidP="00EF79BF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14412DC1" w14:textId="77777777" w:rsidR="001D10BC" w:rsidRDefault="001D10BC" w:rsidP="00EF79BF">
      <w:pPr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14:paraId="77008896" w14:textId="77777777" w:rsidR="001D10BC" w:rsidRDefault="001D10BC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81DA25" w14:textId="77777777" w:rsidR="00237F37" w:rsidRDefault="00237F37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EC0C9E" w14:textId="77777777" w:rsidR="00075C9B" w:rsidRDefault="00075C9B" w:rsidP="00504D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D16790" w14:textId="759BB01D" w:rsidR="00EF79BF" w:rsidRPr="001D10BC" w:rsidRDefault="00EF79BF" w:rsidP="00AE4845">
      <w:pPr>
        <w:autoSpaceDE w:val="0"/>
        <w:autoSpaceDN w:val="0"/>
        <w:spacing w:after="0" w:line="240" w:lineRule="auto"/>
        <w:ind w:left="5103"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257ED52F" w14:textId="77777777" w:rsidR="00EF79BF" w:rsidRPr="001D10BC" w:rsidRDefault="00EF79BF" w:rsidP="00AE4845">
      <w:pPr>
        <w:autoSpaceDE w:val="0"/>
        <w:autoSpaceDN w:val="0"/>
        <w:spacing w:after="0" w:line="240" w:lineRule="auto"/>
        <w:ind w:left="5103"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0DC525B3" w14:textId="77777777" w:rsidR="00EF79BF" w:rsidRPr="001D10BC" w:rsidRDefault="00EF79BF" w:rsidP="00AE4845">
      <w:pPr>
        <w:autoSpaceDE w:val="0"/>
        <w:autoSpaceDN w:val="0"/>
        <w:spacing w:after="0" w:line="240" w:lineRule="auto"/>
        <w:ind w:left="5103"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городского округа Красногорск</w:t>
      </w:r>
    </w:p>
    <w:p w14:paraId="5F43EB4A" w14:textId="77777777" w:rsidR="00EF79BF" w:rsidRPr="001D10BC" w:rsidRDefault="00EF79BF" w:rsidP="00AE4845">
      <w:pPr>
        <w:autoSpaceDE w:val="0"/>
        <w:autoSpaceDN w:val="0"/>
        <w:spacing w:after="0" w:line="240" w:lineRule="auto"/>
        <w:ind w:left="5103" w:firstLine="1985"/>
        <w:outlineLvl w:val="1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от ___________ № ___________</w:t>
      </w:r>
    </w:p>
    <w:p w14:paraId="4BA6569D" w14:textId="77777777" w:rsidR="00EF79BF" w:rsidRPr="001D10BC" w:rsidRDefault="00EF79BF" w:rsidP="00EF79B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C04091" w14:textId="77777777" w:rsidR="00EF79BF" w:rsidRPr="001D10BC" w:rsidRDefault="00EF79BF" w:rsidP="00EF79B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55B1FB" w14:textId="77777777" w:rsidR="00EF79BF" w:rsidRPr="001D10BC" w:rsidRDefault="00EF79BF" w:rsidP="00EF79B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ИЗМЕНЕНИЯ,</w:t>
      </w:r>
    </w:p>
    <w:p w14:paraId="494C9206" w14:textId="7B206F43" w:rsidR="00E87291" w:rsidRPr="001D10BC" w:rsidRDefault="00EF79BF" w:rsidP="004A196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0BC">
        <w:rPr>
          <w:rFonts w:ascii="Times New Roman" w:hAnsi="Times New Roman" w:cs="Times New Roman"/>
          <w:sz w:val="26"/>
          <w:szCs w:val="26"/>
        </w:rPr>
        <w:t>которые вносятся в План мероприятий ("дорожную карту") по содействию развитию конкуренции в городском округе Красно</w:t>
      </w:r>
      <w:r w:rsidR="009F1C9C">
        <w:rPr>
          <w:rFonts w:ascii="Times New Roman" w:hAnsi="Times New Roman" w:cs="Times New Roman"/>
          <w:sz w:val="26"/>
          <w:szCs w:val="26"/>
        </w:rPr>
        <w:t>горск Московской области на 2022-2025 годы.</w:t>
      </w:r>
    </w:p>
    <w:p w14:paraId="3CDE0CB6" w14:textId="77777777" w:rsidR="009C21C3" w:rsidRDefault="009C21C3" w:rsidP="004A196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98ABD0F" w14:textId="3AC7F55C" w:rsidR="00E87291" w:rsidRPr="009C21C3" w:rsidRDefault="009C21C3" w:rsidP="009C21C3">
      <w:pPr>
        <w:pStyle w:val="aa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21C3">
        <w:rPr>
          <w:rFonts w:ascii="Times New Roman" w:hAnsi="Times New Roman" w:cs="Times New Roman"/>
          <w:sz w:val="26"/>
          <w:szCs w:val="26"/>
        </w:rPr>
        <w:t>В разделе 8 «Развитие конкуренции в сфере наружной рекламы»:</w:t>
      </w:r>
    </w:p>
    <w:p w14:paraId="23845F98" w14:textId="77777777" w:rsidR="009C21C3" w:rsidRPr="009C21C3" w:rsidRDefault="009C21C3" w:rsidP="009C21C3">
      <w:pPr>
        <w:autoSpaceDE w:val="0"/>
        <w:autoSpaceDN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14:paraId="5C477437" w14:textId="376AFE7C" w:rsidR="00AE4845" w:rsidRDefault="0082045B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</w:t>
      </w:r>
      <w:r w:rsidR="009C21C3">
        <w:rPr>
          <w:rFonts w:ascii="Times New Roman" w:hAnsi="Times New Roman" w:cs="Times New Roman"/>
          <w:sz w:val="26"/>
          <w:szCs w:val="26"/>
        </w:rPr>
        <w:t>.1. в первом абзаце слова «</w:t>
      </w:r>
      <w:r w:rsidR="009C21C3" w:rsidRPr="009C21C3">
        <w:rPr>
          <w:rFonts w:ascii="Times New Roman" w:hAnsi="Times New Roman" w:cs="Times New Roman"/>
          <w:sz w:val="26"/>
          <w:szCs w:val="26"/>
        </w:rPr>
        <w:t>Ответственный за достижение ключевого показателя и координацию мероприятий – Экономическое управлении администрации городского округа Красногорск Московской области</w:t>
      </w:r>
      <w:r w:rsidR="009C21C3">
        <w:rPr>
          <w:rFonts w:ascii="Times New Roman" w:hAnsi="Times New Roman" w:cs="Times New Roman"/>
          <w:sz w:val="26"/>
          <w:szCs w:val="26"/>
        </w:rPr>
        <w:t>» заменить на «</w:t>
      </w:r>
      <w:r w:rsidR="009C21C3" w:rsidRPr="009C21C3">
        <w:rPr>
          <w:rFonts w:ascii="Times New Roman" w:hAnsi="Times New Roman" w:cs="Times New Roman"/>
          <w:sz w:val="26"/>
          <w:szCs w:val="26"/>
        </w:rPr>
        <w:t>Ответственный за достижение ключевого показателя и координацию мероприятий</w:t>
      </w:r>
      <w:r w:rsidR="009C21C3">
        <w:rPr>
          <w:rFonts w:ascii="Times New Roman" w:hAnsi="Times New Roman" w:cs="Times New Roman"/>
          <w:sz w:val="26"/>
          <w:szCs w:val="26"/>
        </w:rPr>
        <w:t xml:space="preserve"> – Управление по экономике и инвестициям администрации городского Красногорск Московской области».</w:t>
      </w:r>
    </w:p>
    <w:p w14:paraId="1EB1BAF5" w14:textId="19AE67D2" w:rsidR="009C21C3" w:rsidRDefault="009C21C3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1.2. в подразделе 8.8. «</w:t>
      </w:r>
      <w:r w:rsidRPr="009C21C3">
        <w:rPr>
          <w:rFonts w:ascii="Times New Roman" w:hAnsi="Times New Roman" w:cs="Times New Roman"/>
          <w:sz w:val="26"/>
          <w:szCs w:val="26"/>
        </w:rPr>
        <w:t>Перечень ключевых показателей развития конкуренции на рынке наружной рекламы</w:t>
      </w:r>
      <w:r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Style w:val="af"/>
        <w:tblW w:w="10768" w:type="dxa"/>
        <w:tblLayout w:type="fixed"/>
        <w:tblLook w:val="04A0" w:firstRow="1" w:lastRow="0" w:firstColumn="1" w:lastColumn="0" w:noHBand="0" w:noVBand="1"/>
      </w:tblPr>
      <w:tblGrid>
        <w:gridCol w:w="602"/>
        <w:gridCol w:w="2228"/>
        <w:gridCol w:w="1418"/>
        <w:gridCol w:w="850"/>
        <w:gridCol w:w="866"/>
        <w:gridCol w:w="851"/>
        <w:gridCol w:w="850"/>
        <w:gridCol w:w="803"/>
        <w:gridCol w:w="2300"/>
      </w:tblGrid>
      <w:tr w:rsidR="00AE4845" w:rsidRPr="00347991" w14:paraId="39ADDF16" w14:textId="77777777" w:rsidTr="00647FE9">
        <w:tc>
          <w:tcPr>
            <w:tcW w:w="602" w:type="dxa"/>
            <w:vMerge w:val="restart"/>
          </w:tcPr>
          <w:p w14:paraId="06B0268B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28" w:type="dxa"/>
            <w:vMerge w:val="restart"/>
          </w:tcPr>
          <w:p w14:paraId="2EC35C7E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Ключевые показатели</w:t>
            </w:r>
          </w:p>
        </w:tc>
        <w:tc>
          <w:tcPr>
            <w:tcW w:w="1418" w:type="dxa"/>
            <w:vMerge w:val="restart"/>
          </w:tcPr>
          <w:p w14:paraId="17C017E1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20" w:type="dxa"/>
            <w:gridSpan w:val="5"/>
          </w:tcPr>
          <w:p w14:paraId="3F60DEDE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Числовое значение показателя</w:t>
            </w:r>
          </w:p>
        </w:tc>
        <w:tc>
          <w:tcPr>
            <w:tcW w:w="2300" w:type="dxa"/>
            <w:vMerge w:val="restart"/>
          </w:tcPr>
          <w:p w14:paraId="0252B31C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AE4845" w:rsidRPr="00347991" w14:paraId="4947729D" w14:textId="77777777" w:rsidTr="00647FE9">
        <w:tc>
          <w:tcPr>
            <w:tcW w:w="602" w:type="dxa"/>
            <w:vMerge/>
          </w:tcPr>
          <w:p w14:paraId="5E542563" w14:textId="77777777" w:rsidR="00AE4845" w:rsidRPr="00347991" w:rsidRDefault="00AE4845" w:rsidP="00647FE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14:paraId="5D2B2200" w14:textId="77777777" w:rsidR="00AE4845" w:rsidRPr="00347991" w:rsidRDefault="00AE4845" w:rsidP="00647FE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C44E70" w14:textId="77777777" w:rsidR="00AE4845" w:rsidRPr="00347991" w:rsidRDefault="00AE4845" w:rsidP="00647FE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0202DE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66" w:type="dxa"/>
          </w:tcPr>
          <w:p w14:paraId="4034D2DE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</w:tcPr>
          <w:p w14:paraId="458A6EC8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14:paraId="6AC8CA37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03" w:type="dxa"/>
          </w:tcPr>
          <w:p w14:paraId="34029ED6" w14:textId="77777777" w:rsidR="00AE4845" w:rsidRPr="00347991" w:rsidRDefault="00AE4845" w:rsidP="00647FE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00" w:type="dxa"/>
            <w:vMerge/>
          </w:tcPr>
          <w:p w14:paraId="63943F26" w14:textId="77777777" w:rsidR="00AE4845" w:rsidRPr="00347991" w:rsidRDefault="00AE4845" w:rsidP="00647FE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45B" w:rsidRPr="00347991" w14:paraId="7B8FB8D6" w14:textId="77777777" w:rsidTr="006B2082">
        <w:trPr>
          <w:trHeight w:val="2832"/>
        </w:trPr>
        <w:tc>
          <w:tcPr>
            <w:tcW w:w="602" w:type="dxa"/>
            <w:vAlign w:val="center"/>
          </w:tcPr>
          <w:p w14:paraId="5504DAC2" w14:textId="77777777" w:rsidR="0082045B" w:rsidRPr="00347991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8" w:type="dxa"/>
            <w:vAlign w:val="center"/>
          </w:tcPr>
          <w:p w14:paraId="364929A1" w14:textId="17485E9C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21C3">
              <w:rPr>
                <w:rFonts w:ascii="Times New Roman" w:hAnsi="Times New Roman" w:cs="Times New Roman"/>
                <w:color w:val="000000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418" w:type="dxa"/>
            <w:vAlign w:val="center"/>
          </w:tcPr>
          <w:p w14:paraId="2FCEE792" w14:textId="63CA9FDF" w:rsidR="0082045B" w:rsidRPr="00347991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0" w:type="dxa"/>
            <w:vAlign w:val="center"/>
          </w:tcPr>
          <w:p w14:paraId="2F969CF7" w14:textId="33A11E7F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866" w:type="dxa"/>
            <w:vAlign w:val="center"/>
          </w:tcPr>
          <w:p w14:paraId="401069CD" w14:textId="60A04C5C" w:rsidR="0082045B" w:rsidRPr="0082045B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2045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14:paraId="50B7AE8B" w14:textId="51F09EE2" w:rsidR="0082045B" w:rsidRPr="0082045B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2045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14:paraId="31AFF8DE" w14:textId="46362B93" w:rsidR="0082045B" w:rsidRPr="0082045B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2045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03" w:type="dxa"/>
            <w:vAlign w:val="center"/>
          </w:tcPr>
          <w:p w14:paraId="46EB257B" w14:textId="59574635" w:rsidR="0082045B" w:rsidRPr="0082045B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2045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300" w:type="dxa"/>
            <w:vAlign w:val="center"/>
          </w:tcPr>
          <w:p w14:paraId="4609A870" w14:textId="4BF64F56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82045B" w:rsidRPr="00347991" w14:paraId="0119F7E3" w14:textId="77777777" w:rsidTr="008C7F74">
        <w:tc>
          <w:tcPr>
            <w:tcW w:w="602" w:type="dxa"/>
            <w:vAlign w:val="center"/>
          </w:tcPr>
          <w:p w14:paraId="53B2D603" w14:textId="77777777" w:rsidR="0082045B" w:rsidRPr="00347991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47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8" w:type="dxa"/>
            <w:vAlign w:val="center"/>
          </w:tcPr>
          <w:p w14:paraId="0EC91D11" w14:textId="7D6B14F0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21C3">
              <w:rPr>
                <w:rFonts w:ascii="Times New Roman" w:eastAsia="Calibri" w:hAnsi="Times New Roman" w:cs="Times New Roman"/>
              </w:rPr>
              <w:t>Доля рекламных конструкций, установленных в соответствии с действующими разрешениями</w:t>
            </w:r>
          </w:p>
        </w:tc>
        <w:tc>
          <w:tcPr>
            <w:tcW w:w="1418" w:type="dxa"/>
            <w:vAlign w:val="center"/>
          </w:tcPr>
          <w:p w14:paraId="546CBED6" w14:textId="678B5EEE" w:rsidR="0082045B" w:rsidRPr="00347991" w:rsidRDefault="0082045B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850" w:type="dxa"/>
            <w:vAlign w:val="center"/>
          </w:tcPr>
          <w:p w14:paraId="6AE1F147" w14:textId="0D2A5225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66" w:type="dxa"/>
            <w:vAlign w:val="center"/>
          </w:tcPr>
          <w:p w14:paraId="78F23351" w14:textId="6B5B336D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14:paraId="7EA79472" w14:textId="782FBEC5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14:paraId="7DF6DA83" w14:textId="27F77812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03" w:type="dxa"/>
            <w:vAlign w:val="center"/>
          </w:tcPr>
          <w:p w14:paraId="0229D299" w14:textId="59FB9F98" w:rsidR="0082045B" w:rsidRPr="0082045B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300" w:type="dxa"/>
          </w:tcPr>
          <w:p w14:paraId="1980E691" w14:textId="504E11EB" w:rsidR="0082045B" w:rsidRPr="00347991" w:rsidRDefault="009C21C3" w:rsidP="008204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C21C3">
              <w:rPr>
                <w:rFonts w:ascii="Times New Roman" w:eastAsia="Calibri" w:hAnsi="Times New Roman" w:cs="Times New Roman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</w:tbl>
    <w:p w14:paraId="103020FF" w14:textId="2C6107F9" w:rsidR="006E7B2C" w:rsidRDefault="006E7B2C" w:rsidP="006E7B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подразделе 8.9. «Мероприятия по достижению ключевых показателей развития конкуренции на рынке» изложить в следующей редакции: 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1077"/>
        <w:gridCol w:w="1792"/>
        <w:gridCol w:w="1792"/>
      </w:tblGrid>
      <w:tr w:rsidR="006E7B2C" w14:paraId="1A6ACE94" w14:textId="77777777" w:rsidTr="006E7B2C">
        <w:trPr>
          <w:jc w:val="center"/>
        </w:trPr>
        <w:tc>
          <w:tcPr>
            <w:tcW w:w="562" w:type="dxa"/>
            <w:vAlign w:val="center"/>
          </w:tcPr>
          <w:p w14:paraId="727B0339" w14:textId="62572C81" w:rsidR="006E7B2C" w:rsidRPr="006E7B2C" w:rsidRDefault="006E7B2C" w:rsidP="006E7B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02" w:type="dxa"/>
            <w:vAlign w:val="center"/>
          </w:tcPr>
          <w:p w14:paraId="7437A3C8" w14:textId="082FEF28" w:rsidR="006E7B2C" w:rsidRPr="006E7B2C" w:rsidRDefault="006E7B2C" w:rsidP="006E7B2C">
            <w:pPr>
              <w:widowControl w:val="0"/>
              <w:spacing w:after="16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14:paraId="15931616" w14:textId="22830E19" w:rsidR="006E7B2C" w:rsidRPr="006E7B2C" w:rsidRDefault="006E7B2C" w:rsidP="006E7B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t>Решаемая проблема</w:t>
            </w:r>
          </w:p>
        </w:tc>
        <w:tc>
          <w:tcPr>
            <w:tcW w:w="1077" w:type="dxa"/>
            <w:vAlign w:val="center"/>
          </w:tcPr>
          <w:p w14:paraId="46C30928" w14:textId="18C0A914" w:rsidR="006E7B2C" w:rsidRPr="006E7B2C" w:rsidRDefault="006E7B2C" w:rsidP="006E7B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792" w:type="dxa"/>
            <w:vAlign w:val="center"/>
          </w:tcPr>
          <w:p w14:paraId="43432217" w14:textId="32232F7F" w:rsidR="006E7B2C" w:rsidRPr="006E7B2C" w:rsidRDefault="006E7B2C" w:rsidP="006E7B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t>Результат исполнения мероприятия</w:t>
            </w:r>
          </w:p>
        </w:tc>
        <w:tc>
          <w:tcPr>
            <w:tcW w:w="1792" w:type="dxa"/>
            <w:vAlign w:val="center"/>
          </w:tcPr>
          <w:p w14:paraId="017FAF0A" w14:textId="0AE1DCB4" w:rsidR="006E7B2C" w:rsidRPr="006E7B2C" w:rsidRDefault="006E7B2C" w:rsidP="006E7B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t>Ответственный за исполнение мероприятия</w:t>
            </w:r>
          </w:p>
        </w:tc>
      </w:tr>
      <w:tr w:rsidR="00506950" w14:paraId="5203FC75" w14:textId="77777777" w:rsidTr="00506950">
        <w:trPr>
          <w:jc w:val="center"/>
        </w:trPr>
        <w:tc>
          <w:tcPr>
            <w:tcW w:w="562" w:type="dxa"/>
            <w:vAlign w:val="center"/>
          </w:tcPr>
          <w:p w14:paraId="0E83C33C" w14:textId="5F4DE4B8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E58E01" w14:textId="35211D21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t xml:space="preserve">Контроль за проведением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</w:t>
            </w:r>
            <w:r w:rsidRPr="006E7B2C">
              <w:rPr>
                <w:rFonts w:ascii="Times New Roman" w:hAnsi="Times New Roman" w:cs="Times New Roman"/>
              </w:rPr>
              <w:lastRenderedPageBreak/>
              <w:t>или муниципальной собственности, проводимых в форме электронных аукционов</w:t>
            </w:r>
          </w:p>
        </w:tc>
        <w:tc>
          <w:tcPr>
            <w:tcW w:w="2127" w:type="dxa"/>
            <w:vAlign w:val="center"/>
          </w:tcPr>
          <w:p w14:paraId="54859D35" w14:textId="411508A9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A2509">
              <w:lastRenderedPageBreak/>
              <w:t xml:space="preserve">Повышение прозрачности проведения торгов на право заключения договоров на </w:t>
            </w:r>
            <w:r w:rsidRPr="00EA2509">
              <w:lastRenderedPageBreak/>
              <w:t>установку и эксплуатацию рекламных конструкций</w:t>
            </w:r>
          </w:p>
        </w:tc>
        <w:tc>
          <w:tcPr>
            <w:tcW w:w="1077" w:type="dxa"/>
            <w:vAlign w:val="center"/>
          </w:tcPr>
          <w:p w14:paraId="24ECDE96" w14:textId="30118A57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hAnsi="Times New Roman" w:cs="Times New Roman"/>
              </w:rPr>
              <w:lastRenderedPageBreak/>
              <w:t>2022-2025</w:t>
            </w:r>
          </w:p>
        </w:tc>
        <w:tc>
          <w:tcPr>
            <w:tcW w:w="1792" w:type="dxa"/>
            <w:vAlign w:val="center"/>
          </w:tcPr>
          <w:p w14:paraId="2E23DC49" w14:textId="44B00988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F019F">
              <w:t xml:space="preserve">Торги на право заключения договоров на установку и эксплуатацию рекламных </w:t>
            </w:r>
            <w:r w:rsidRPr="00EF019F">
              <w:lastRenderedPageBreak/>
              <w:t>конструкций будут проводиться в электронном виде</w:t>
            </w:r>
          </w:p>
        </w:tc>
        <w:tc>
          <w:tcPr>
            <w:tcW w:w="1792" w:type="dxa"/>
            <w:vAlign w:val="center"/>
          </w:tcPr>
          <w:p w14:paraId="30C6B469" w14:textId="4517532B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06926">
              <w:lastRenderedPageBreak/>
              <w:t xml:space="preserve">Управление по экономике и инвестициям администрации городского округа </w:t>
            </w:r>
            <w:r w:rsidRPr="00706926">
              <w:lastRenderedPageBreak/>
              <w:t>Красногорск Московской области</w:t>
            </w:r>
          </w:p>
        </w:tc>
      </w:tr>
      <w:tr w:rsidR="00506950" w14:paraId="62AF6C47" w14:textId="77777777" w:rsidTr="00506950">
        <w:trPr>
          <w:jc w:val="center"/>
        </w:trPr>
        <w:tc>
          <w:tcPr>
            <w:tcW w:w="562" w:type="dxa"/>
            <w:vAlign w:val="center"/>
          </w:tcPr>
          <w:p w14:paraId="7DF8E5F3" w14:textId="4A4C5F7A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14:paraId="509A8620" w14:textId="52674132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eastAsia="Times New Roman" w:hAnsi="Times New Roman" w:cs="Times New Roman"/>
                <w:lang w:eastAsia="ru-RU"/>
              </w:rPr>
              <w:t>Мониторинг установки и эксплуатации рекламных конструкций на основании утвержденных схем размещения рекламных конструкций</w:t>
            </w:r>
          </w:p>
        </w:tc>
        <w:tc>
          <w:tcPr>
            <w:tcW w:w="2127" w:type="dxa"/>
            <w:vAlign w:val="center"/>
          </w:tcPr>
          <w:p w14:paraId="5318545D" w14:textId="5EFA1276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A2509">
              <w:t>Содействие развитию конкуренции путем недопущения установки и эксплуатации незаконных рекламных конструкций</w:t>
            </w:r>
          </w:p>
        </w:tc>
        <w:tc>
          <w:tcPr>
            <w:tcW w:w="1077" w:type="dxa"/>
            <w:vAlign w:val="center"/>
          </w:tcPr>
          <w:p w14:paraId="67694C59" w14:textId="12B469B9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1792" w:type="dxa"/>
            <w:vAlign w:val="center"/>
          </w:tcPr>
          <w:p w14:paraId="4DA2E6FF" w14:textId="306A7A67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F019F">
              <w:t>Ликвидация и профилактика недопущения установки и эксплуатации незаконных рекламных конструкций</w:t>
            </w:r>
          </w:p>
        </w:tc>
        <w:tc>
          <w:tcPr>
            <w:tcW w:w="1792" w:type="dxa"/>
            <w:vAlign w:val="center"/>
          </w:tcPr>
          <w:p w14:paraId="7D84975B" w14:textId="2ADE62CD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06926"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506950" w14:paraId="5EE183C2" w14:textId="77777777" w:rsidTr="00506950">
        <w:trPr>
          <w:jc w:val="center"/>
        </w:trPr>
        <w:tc>
          <w:tcPr>
            <w:tcW w:w="562" w:type="dxa"/>
            <w:vAlign w:val="center"/>
          </w:tcPr>
          <w:p w14:paraId="7ED9C11F" w14:textId="6EF7B617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098" w14:textId="5E3CFC92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E7B2C">
              <w:rPr>
                <w:rFonts w:ascii="Times New Roman" w:eastAsia="Times New Roman" w:hAnsi="Times New Roman" w:cs="Times New Roman"/>
                <w:lang w:eastAsia="ru-RU"/>
              </w:rPr>
              <w:t>Размещение на официальных сайтах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2127" w:type="dxa"/>
            <w:vAlign w:val="center"/>
          </w:tcPr>
          <w:p w14:paraId="6A334448" w14:textId="3AA31541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A2509">
              <w:t>Содействие развитию конкуренции путем доступности и открытости информации для потребителей и предпринимателей</w:t>
            </w:r>
          </w:p>
        </w:tc>
        <w:tc>
          <w:tcPr>
            <w:tcW w:w="1077" w:type="dxa"/>
            <w:vAlign w:val="center"/>
          </w:tcPr>
          <w:p w14:paraId="4BCF7FC9" w14:textId="2E48AC82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</w:p>
        </w:tc>
        <w:tc>
          <w:tcPr>
            <w:tcW w:w="1792" w:type="dxa"/>
            <w:vAlign w:val="center"/>
          </w:tcPr>
          <w:p w14:paraId="726615A3" w14:textId="7FE68CA4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F019F">
              <w:t>Повышение уровня информативности участников рынка наружной рекламы Московской области</w:t>
            </w:r>
          </w:p>
        </w:tc>
        <w:tc>
          <w:tcPr>
            <w:tcW w:w="1792" w:type="dxa"/>
            <w:vAlign w:val="center"/>
          </w:tcPr>
          <w:p w14:paraId="51590354" w14:textId="30812592" w:rsidR="00506950" w:rsidRPr="006E7B2C" w:rsidRDefault="00506950" w:rsidP="0050695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06926"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</w:tbl>
    <w:p w14:paraId="5D65FB28" w14:textId="77777777" w:rsidR="006E7B2C" w:rsidRDefault="006E7B2C" w:rsidP="006E7B2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3618BE" w14:textId="77777777" w:rsidR="006E7B2C" w:rsidRPr="006E7B2C" w:rsidRDefault="006E7B2C" w:rsidP="006E7B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7806F3" w14:textId="25F96CE9" w:rsidR="003C5436" w:rsidRPr="00D539DF" w:rsidRDefault="0082045B" w:rsidP="006E7B2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A2FF00A" w14:textId="77777777" w:rsidR="006838C7" w:rsidRPr="00D539DF" w:rsidRDefault="006838C7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18A125" w14:textId="77777777" w:rsidR="006838C7" w:rsidRPr="00D539DF" w:rsidRDefault="006838C7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EB0FC3" w14:textId="77777777" w:rsidR="006838C7" w:rsidRPr="00D539DF" w:rsidRDefault="006838C7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C88779" w14:textId="77777777" w:rsidR="006838C7" w:rsidRPr="00D539DF" w:rsidRDefault="006838C7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55C02B" w14:textId="77777777" w:rsidR="006B2082" w:rsidRDefault="006B20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09091A11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3D39A0B8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66D78291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74B8D8B4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725E5E09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294A67CC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267CBF93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1ACE224D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2526D7AE" w14:textId="77777777" w:rsidR="006E7B2C" w:rsidRDefault="006E7B2C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658B165F" w14:textId="77777777" w:rsidR="00506950" w:rsidRDefault="00506950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27D28716" w14:textId="5A2255E9" w:rsidR="00116682" w:rsidRPr="00F512EE" w:rsidRDefault="00F512EE" w:rsidP="00F512EE">
      <w:pPr>
        <w:tabs>
          <w:tab w:val="left" w:pos="1380"/>
        </w:tabs>
        <w:spacing w:line="25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СОГЛАСОВАНИЕ</w:t>
      </w:r>
    </w:p>
    <w:p w14:paraId="7FEA26FB" w14:textId="7CF4EEB2" w:rsidR="00F512EE" w:rsidRPr="00F512EE" w:rsidRDefault="00F512EE" w:rsidP="00F512EE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62520D">
        <w:rPr>
          <w:rFonts w:ascii="Times New Roman" w:hAnsi="Times New Roman" w:cs="Times New Roman"/>
          <w:sz w:val="26"/>
          <w:szCs w:val="26"/>
        </w:rPr>
        <w:t>Исполнитель</w:t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</w:r>
      <w:r w:rsidRPr="0062520D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357DD">
        <w:rPr>
          <w:rFonts w:ascii="Times New Roman" w:hAnsi="Times New Roman" w:cs="Times New Roman"/>
          <w:sz w:val="26"/>
          <w:szCs w:val="26"/>
        </w:rPr>
        <w:t xml:space="preserve">  </w:t>
      </w:r>
      <w:r w:rsidR="004B2106">
        <w:rPr>
          <w:rFonts w:ascii="Times New Roman" w:hAnsi="Times New Roman" w:cs="Times New Roman"/>
          <w:sz w:val="26"/>
          <w:szCs w:val="26"/>
        </w:rPr>
        <w:t xml:space="preserve">   М.Г. Князева</w:t>
      </w:r>
    </w:p>
    <w:p w14:paraId="529514F5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3C51DD29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2B9E45C9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71E80C54" w14:textId="77777777" w:rsidR="00116682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7AF8B3EF" w14:textId="77777777" w:rsidR="00BA78ED" w:rsidRDefault="00BA78ED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6E2DEA53" w14:textId="77777777" w:rsidR="00116682" w:rsidRPr="006838C7" w:rsidRDefault="00116682" w:rsidP="00A353CB">
      <w:pPr>
        <w:tabs>
          <w:tab w:val="left" w:pos="1380"/>
        </w:tabs>
        <w:spacing w:line="256" w:lineRule="auto"/>
        <w:rPr>
          <w:rFonts w:ascii="Times New Roman" w:hAnsi="Times New Roman" w:cs="Times New Roman"/>
          <w:sz w:val="32"/>
          <w:szCs w:val="32"/>
        </w:rPr>
      </w:pPr>
    </w:p>
    <w:p w14:paraId="34279E04" w14:textId="77777777" w:rsidR="00BA78ED" w:rsidRDefault="00BA78ED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6492F3" w14:textId="77777777" w:rsidR="00BA78ED" w:rsidRDefault="00BA78ED" w:rsidP="007C2F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XSpec="right" w:tblpY="2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2670"/>
        <w:gridCol w:w="2575"/>
        <w:gridCol w:w="3534"/>
      </w:tblGrid>
      <w:tr w:rsidR="00BA78ED" w:rsidRPr="006838C7" w14:paraId="1B897094" w14:textId="77777777" w:rsidTr="00F512EE">
        <w:trPr>
          <w:trHeight w:val="57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41A5" w14:textId="77777777" w:rsidR="00BA78ED" w:rsidRPr="00BA78ED" w:rsidRDefault="00BA78ED" w:rsidP="00F512E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ED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2B4F" w14:textId="77777777" w:rsidR="00BA78ED" w:rsidRPr="00BA78ED" w:rsidRDefault="00BA78ED" w:rsidP="00F512E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ED">
              <w:rPr>
                <w:rFonts w:ascii="Times New Roman" w:eastAsia="Calibri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63C5" w14:textId="77777777" w:rsidR="00BA78ED" w:rsidRPr="00BA78ED" w:rsidRDefault="00BA78ED" w:rsidP="00F512E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ED">
              <w:rPr>
                <w:rFonts w:ascii="Times New Roman" w:eastAsia="Calibri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4FF6" w14:textId="77777777" w:rsidR="00BA78ED" w:rsidRPr="00BA78ED" w:rsidRDefault="00BA78ED" w:rsidP="00F512E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8ED">
              <w:rPr>
                <w:rFonts w:ascii="Times New Roman" w:eastAsia="Calibri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BA78ED" w:rsidRPr="006838C7" w14:paraId="08674123" w14:textId="77777777" w:rsidTr="00F512EE">
        <w:trPr>
          <w:trHeight w:val="1028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99F0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14:paraId="4C0E3A31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57DF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F055" w14:textId="71BC46C7" w:rsidR="00BA78ED" w:rsidRPr="006838C7" w:rsidRDefault="00BA78ED" w:rsidP="005B016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8C7">
              <w:rPr>
                <w:rFonts w:ascii="Times New Roman" w:eastAsia="Calibri" w:hAnsi="Times New Roman" w:cs="Times New Roman"/>
                <w:sz w:val="28"/>
                <w:szCs w:val="28"/>
              </w:rPr>
              <w:t>Е.С. Горшкова</w:t>
            </w:r>
            <w:r w:rsidRPr="006838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Заместитель главы </w:t>
            </w:r>
            <w:r w:rsidR="005B016C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E36A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A78ED" w:rsidRPr="006838C7" w14:paraId="250EA56F" w14:textId="77777777" w:rsidTr="00F512EE">
        <w:trPr>
          <w:trHeight w:val="110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748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14:paraId="6ECA8E81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D3B0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E546" w14:textId="6FA558C5" w:rsidR="00BA78ED" w:rsidRPr="006838C7" w:rsidRDefault="00F512EE" w:rsidP="004B210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С.А. Нестеров</w:t>
            </w:r>
            <w:r w:rsidR="004B210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Начальник </w:t>
            </w:r>
            <w:r w:rsidR="00BA78ED" w:rsidRPr="006838C7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</w:t>
            </w:r>
            <w:r w:rsidR="004B21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экономике и инвестициям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7C47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A78ED" w:rsidRPr="006838C7" w14:paraId="124E925F" w14:textId="77777777" w:rsidTr="00F512EE">
        <w:trPr>
          <w:trHeight w:val="1159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4D8B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14:paraId="53C4AC81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6FE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F7DB" w14:textId="706B4B19" w:rsidR="00BA78ED" w:rsidRPr="006838C7" w:rsidRDefault="00BA78ED" w:rsidP="009357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А.А. Орлова начальник </w:t>
            </w:r>
            <w:r w:rsidR="009357DD">
              <w:rPr>
                <w:rFonts w:ascii="Times New Roman" w:eastAsia="Calibri" w:hAnsi="Times New Roman" w:cs="Times New Roman"/>
                <w:sz w:val="28"/>
                <w:szCs w:val="28"/>
              </w:rPr>
              <w:t>правового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357DD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4E45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A78ED" w:rsidRPr="006838C7" w14:paraId="367C0A41" w14:textId="77777777" w:rsidTr="00F512EE">
        <w:trPr>
          <w:trHeight w:val="62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102A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0A4D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0D4F" w14:textId="4EE17E7C" w:rsidR="00BA78ED" w:rsidRPr="006838C7" w:rsidRDefault="00DB082B" w:rsidP="00F512E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Е.В. Медведева</w:t>
            </w:r>
            <w:r w:rsidR="00BA78ED" w:rsidRPr="006838C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Начальник отдела муниципальной службы и кадров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414E" w14:textId="77777777" w:rsidR="00BA78ED" w:rsidRPr="006838C7" w:rsidRDefault="00BA78ED" w:rsidP="00F512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16666EB" w14:textId="77777777" w:rsidR="00BA78ED" w:rsidRPr="007C2F2E" w:rsidRDefault="00BA78ED" w:rsidP="00BA78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A78ED" w:rsidRPr="007C2F2E" w:rsidSect="002B47D1">
      <w:type w:val="continuous"/>
      <w:pgSz w:w="12240" w:h="15840" w:code="1"/>
      <w:pgMar w:top="720" w:right="758" w:bottom="567" w:left="720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3AFE9" w14:textId="77777777" w:rsidR="00E37E85" w:rsidRDefault="00E37E85" w:rsidP="00FC1C2A">
      <w:pPr>
        <w:spacing w:after="0" w:line="240" w:lineRule="auto"/>
      </w:pPr>
      <w:r>
        <w:separator/>
      </w:r>
    </w:p>
  </w:endnote>
  <w:endnote w:type="continuationSeparator" w:id="0">
    <w:p w14:paraId="6A58C7DA" w14:textId="77777777" w:rsidR="00E37E85" w:rsidRDefault="00E37E85" w:rsidP="00FC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A013D" w14:textId="77777777" w:rsidR="00E37E85" w:rsidRDefault="00E37E85" w:rsidP="00FC1C2A">
      <w:pPr>
        <w:spacing w:after="0" w:line="240" w:lineRule="auto"/>
      </w:pPr>
      <w:r>
        <w:separator/>
      </w:r>
    </w:p>
  </w:footnote>
  <w:footnote w:type="continuationSeparator" w:id="0">
    <w:p w14:paraId="6B1AE9DE" w14:textId="77777777" w:rsidR="00E37E85" w:rsidRDefault="00E37E85" w:rsidP="00FC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D58"/>
    <w:multiLevelType w:val="multilevel"/>
    <w:tmpl w:val="527016A0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1" w15:restartNumberingAfterBreak="0">
    <w:nsid w:val="1D044657"/>
    <w:multiLevelType w:val="multilevel"/>
    <w:tmpl w:val="77CE9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2" w15:restartNumberingAfterBreak="0">
    <w:nsid w:val="241C7A28"/>
    <w:multiLevelType w:val="multilevel"/>
    <w:tmpl w:val="210083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32175C91"/>
    <w:multiLevelType w:val="hybridMultilevel"/>
    <w:tmpl w:val="392E0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9501A"/>
    <w:multiLevelType w:val="hybridMultilevel"/>
    <w:tmpl w:val="3E18A8F0"/>
    <w:lvl w:ilvl="0" w:tplc="918ACFC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97"/>
    <w:rsid w:val="00002428"/>
    <w:rsid w:val="00003B1E"/>
    <w:rsid w:val="0000784E"/>
    <w:rsid w:val="000224DB"/>
    <w:rsid w:val="00023B47"/>
    <w:rsid w:val="000434DF"/>
    <w:rsid w:val="00043F89"/>
    <w:rsid w:val="00075C9B"/>
    <w:rsid w:val="00083C82"/>
    <w:rsid w:val="000C2DCB"/>
    <w:rsid w:val="000E16F1"/>
    <w:rsid w:val="000E404C"/>
    <w:rsid w:val="000E494E"/>
    <w:rsid w:val="001008FC"/>
    <w:rsid w:val="00116682"/>
    <w:rsid w:val="0015553E"/>
    <w:rsid w:val="00171C8D"/>
    <w:rsid w:val="0017235B"/>
    <w:rsid w:val="0018252B"/>
    <w:rsid w:val="001A11DA"/>
    <w:rsid w:val="001C0721"/>
    <w:rsid w:val="001C3A72"/>
    <w:rsid w:val="001C7DD1"/>
    <w:rsid w:val="001D10BC"/>
    <w:rsid w:val="001E2E32"/>
    <w:rsid w:val="00200227"/>
    <w:rsid w:val="00206446"/>
    <w:rsid w:val="00215712"/>
    <w:rsid w:val="0021744A"/>
    <w:rsid w:val="00222031"/>
    <w:rsid w:val="00225DEB"/>
    <w:rsid w:val="002269EC"/>
    <w:rsid w:val="00237F37"/>
    <w:rsid w:val="00261DC5"/>
    <w:rsid w:val="002626F5"/>
    <w:rsid w:val="00282F29"/>
    <w:rsid w:val="002A14C8"/>
    <w:rsid w:val="002A28B8"/>
    <w:rsid w:val="002B2035"/>
    <w:rsid w:val="002B47D1"/>
    <w:rsid w:val="002C31B4"/>
    <w:rsid w:val="002E118D"/>
    <w:rsid w:val="002E783A"/>
    <w:rsid w:val="00301D1F"/>
    <w:rsid w:val="003100BC"/>
    <w:rsid w:val="00327424"/>
    <w:rsid w:val="00342C82"/>
    <w:rsid w:val="00347991"/>
    <w:rsid w:val="00351605"/>
    <w:rsid w:val="00351A45"/>
    <w:rsid w:val="003726B1"/>
    <w:rsid w:val="00372EBB"/>
    <w:rsid w:val="00377687"/>
    <w:rsid w:val="003A4727"/>
    <w:rsid w:val="003B42CC"/>
    <w:rsid w:val="003C056C"/>
    <w:rsid w:val="003C2988"/>
    <w:rsid w:val="003C5436"/>
    <w:rsid w:val="003C7038"/>
    <w:rsid w:val="00437F7B"/>
    <w:rsid w:val="00446FDF"/>
    <w:rsid w:val="00457156"/>
    <w:rsid w:val="00473C7B"/>
    <w:rsid w:val="004843F3"/>
    <w:rsid w:val="004A1964"/>
    <w:rsid w:val="004B2106"/>
    <w:rsid w:val="004D752E"/>
    <w:rsid w:val="00504D49"/>
    <w:rsid w:val="00506950"/>
    <w:rsid w:val="00526F97"/>
    <w:rsid w:val="005508E8"/>
    <w:rsid w:val="00565087"/>
    <w:rsid w:val="005654C9"/>
    <w:rsid w:val="00582697"/>
    <w:rsid w:val="0059691C"/>
    <w:rsid w:val="005A43BF"/>
    <w:rsid w:val="005B016C"/>
    <w:rsid w:val="005B4DDD"/>
    <w:rsid w:val="005D5D4E"/>
    <w:rsid w:val="005F2D68"/>
    <w:rsid w:val="006121B1"/>
    <w:rsid w:val="006121EC"/>
    <w:rsid w:val="0062162B"/>
    <w:rsid w:val="0062520D"/>
    <w:rsid w:val="00631006"/>
    <w:rsid w:val="00652B2B"/>
    <w:rsid w:val="0065326B"/>
    <w:rsid w:val="006760AF"/>
    <w:rsid w:val="00682F0C"/>
    <w:rsid w:val="006838C7"/>
    <w:rsid w:val="00686399"/>
    <w:rsid w:val="00694C9A"/>
    <w:rsid w:val="006A546B"/>
    <w:rsid w:val="006A7FA0"/>
    <w:rsid w:val="006B2082"/>
    <w:rsid w:val="006C5797"/>
    <w:rsid w:val="006C7C11"/>
    <w:rsid w:val="006D0540"/>
    <w:rsid w:val="006E1E2B"/>
    <w:rsid w:val="006E7B2C"/>
    <w:rsid w:val="006F4EAA"/>
    <w:rsid w:val="006F6DB2"/>
    <w:rsid w:val="00712F28"/>
    <w:rsid w:val="0072078B"/>
    <w:rsid w:val="00736C24"/>
    <w:rsid w:val="007421FA"/>
    <w:rsid w:val="0076521D"/>
    <w:rsid w:val="007655E9"/>
    <w:rsid w:val="00774FB3"/>
    <w:rsid w:val="00791B8B"/>
    <w:rsid w:val="007B00BB"/>
    <w:rsid w:val="007B363A"/>
    <w:rsid w:val="007C2F2E"/>
    <w:rsid w:val="007D0264"/>
    <w:rsid w:val="007D3C9A"/>
    <w:rsid w:val="007F179C"/>
    <w:rsid w:val="0082045B"/>
    <w:rsid w:val="00840ADA"/>
    <w:rsid w:val="008546BA"/>
    <w:rsid w:val="0086011A"/>
    <w:rsid w:val="008706F4"/>
    <w:rsid w:val="008746AE"/>
    <w:rsid w:val="00880A6C"/>
    <w:rsid w:val="00895304"/>
    <w:rsid w:val="008975B3"/>
    <w:rsid w:val="008A5DC1"/>
    <w:rsid w:val="008E16AF"/>
    <w:rsid w:val="008F02E3"/>
    <w:rsid w:val="008F3B43"/>
    <w:rsid w:val="008F44BB"/>
    <w:rsid w:val="00913E64"/>
    <w:rsid w:val="009313F2"/>
    <w:rsid w:val="00933A26"/>
    <w:rsid w:val="009357DD"/>
    <w:rsid w:val="00935DC7"/>
    <w:rsid w:val="0095579B"/>
    <w:rsid w:val="00960359"/>
    <w:rsid w:val="0096433F"/>
    <w:rsid w:val="0097160A"/>
    <w:rsid w:val="00974399"/>
    <w:rsid w:val="00984139"/>
    <w:rsid w:val="00996E10"/>
    <w:rsid w:val="009B092C"/>
    <w:rsid w:val="009B2112"/>
    <w:rsid w:val="009C21C3"/>
    <w:rsid w:val="009C369E"/>
    <w:rsid w:val="009C53E9"/>
    <w:rsid w:val="009F1C9C"/>
    <w:rsid w:val="00A26392"/>
    <w:rsid w:val="00A353CB"/>
    <w:rsid w:val="00A37566"/>
    <w:rsid w:val="00A7047A"/>
    <w:rsid w:val="00A91D54"/>
    <w:rsid w:val="00AA5C69"/>
    <w:rsid w:val="00AA765B"/>
    <w:rsid w:val="00AD0DF9"/>
    <w:rsid w:val="00AD498C"/>
    <w:rsid w:val="00AD7A18"/>
    <w:rsid w:val="00AE4845"/>
    <w:rsid w:val="00B05E62"/>
    <w:rsid w:val="00B0743E"/>
    <w:rsid w:val="00B147B7"/>
    <w:rsid w:val="00B2281B"/>
    <w:rsid w:val="00B337FB"/>
    <w:rsid w:val="00B34B2A"/>
    <w:rsid w:val="00B47A16"/>
    <w:rsid w:val="00B84844"/>
    <w:rsid w:val="00B97D03"/>
    <w:rsid w:val="00BA78ED"/>
    <w:rsid w:val="00BC209B"/>
    <w:rsid w:val="00BD65E3"/>
    <w:rsid w:val="00C050EA"/>
    <w:rsid w:val="00C16BE6"/>
    <w:rsid w:val="00C60806"/>
    <w:rsid w:val="00C66287"/>
    <w:rsid w:val="00C70916"/>
    <w:rsid w:val="00C7362C"/>
    <w:rsid w:val="00C74F5F"/>
    <w:rsid w:val="00C81B98"/>
    <w:rsid w:val="00C87EC6"/>
    <w:rsid w:val="00CA56C9"/>
    <w:rsid w:val="00CD2363"/>
    <w:rsid w:val="00CD296B"/>
    <w:rsid w:val="00CD3D40"/>
    <w:rsid w:val="00CD6EF4"/>
    <w:rsid w:val="00CD7C61"/>
    <w:rsid w:val="00D10EA8"/>
    <w:rsid w:val="00D2185E"/>
    <w:rsid w:val="00D314DA"/>
    <w:rsid w:val="00D539DF"/>
    <w:rsid w:val="00D57BC6"/>
    <w:rsid w:val="00D61AA9"/>
    <w:rsid w:val="00D675AF"/>
    <w:rsid w:val="00D7232E"/>
    <w:rsid w:val="00D77A50"/>
    <w:rsid w:val="00DA0D7A"/>
    <w:rsid w:val="00DB0121"/>
    <w:rsid w:val="00DB082B"/>
    <w:rsid w:val="00DB2BB1"/>
    <w:rsid w:val="00DB5A54"/>
    <w:rsid w:val="00DC2AD4"/>
    <w:rsid w:val="00DC6264"/>
    <w:rsid w:val="00DF038F"/>
    <w:rsid w:val="00E2000C"/>
    <w:rsid w:val="00E330AA"/>
    <w:rsid w:val="00E37E85"/>
    <w:rsid w:val="00E75C9F"/>
    <w:rsid w:val="00E82BBB"/>
    <w:rsid w:val="00E87291"/>
    <w:rsid w:val="00E9524D"/>
    <w:rsid w:val="00EA5FDE"/>
    <w:rsid w:val="00EA6D9C"/>
    <w:rsid w:val="00EB3A46"/>
    <w:rsid w:val="00EF2385"/>
    <w:rsid w:val="00EF79BF"/>
    <w:rsid w:val="00F4549E"/>
    <w:rsid w:val="00F512EE"/>
    <w:rsid w:val="00F73B23"/>
    <w:rsid w:val="00F8663D"/>
    <w:rsid w:val="00F876AC"/>
    <w:rsid w:val="00F91BF5"/>
    <w:rsid w:val="00F9232F"/>
    <w:rsid w:val="00F95C19"/>
    <w:rsid w:val="00F95C4A"/>
    <w:rsid w:val="00FA168F"/>
    <w:rsid w:val="00FA2285"/>
    <w:rsid w:val="00FB28F0"/>
    <w:rsid w:val="00FB53F9"/>
    <w:rsid w:val="00FC1C2A"/>
    <w:rsid w:val="00FD200B"/>
    <w:rsid w:val="00FE767E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A9"/>
  <w15:chartTrackingRefBased/>
  <w15:docId w15:val="{240B87FD-C0A1-4AE2-8523-DC27A4C0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33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337F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083C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3C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3C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3C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3C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3C8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8729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C1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1C2A"/>
  </w:style>
  <w:style w:type="paragraph" w:styleId="ad">
    <w:name w:val="footer"/>
    <w:basedOn w:val="a"/>
    <w:link w:val="ae"/>
    <w:uiPriority w:val="99"/>
    <w:unhideWhenUsed/>
    <w:rsid w:val="00FC1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1C2A"/>
  </w:style>
  <w:style w:type="table" w:styleId="af">
    <w:name w:val="Table Grid"/>
    <w:basedOn w:val="a1"/>
    <w:uiPriority w:val="39"/>
    <w:rsid w:val="004A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AFBA-BC76-4FCD-9334-4622ACA6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Николаевич Кузнецов</cp:lastModifiedBy>
  <cp:revision>10</cp:revision>
  <cp:lastPrinted>2025-12-15T08:02:00Z</cp:lastPrinted>
  <dcterms:created xsi:type="dcterms:W3CDTF">2025-09-23T07:30:00Z</dcterms:created>
  <dcterms:modified xsi:type="dcterms:W3CDTF">2025-12-15T08:03:00Z</dcterms:modified>
</cp:coreProperties>
</file>