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4FA9FEB7" w:rsidR="00421D1D" w:rsidRDefault="00C16FCA" w:rsidP="003D6177">
      <w:pPr>
        <w:spacing w:after="0" w:line="240" w:lineRule="auto"/>
        <w:ind w:left="851" w:right="113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3D6177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3D6177" w:rsidRPr="003D6177">
        <w:rPr>
          <w:rFonts w:ascii="Times New Roman" w:hAnsi="Times New Roman" w:cs="Times New Roman"/>
          <w:sz w:val="28"/>
          <w:szCs w:val="28"/>
        </w:rPr>
        <w:t>городско</w:t>
      </w:r>
      <w:r w:rsidR="003D6177">
        <w:rPr>
          <w:rFonts w:ascii="Times New Roman" w:hAnsi="Times New Roman" w:cs="Times New Roman"/>
          <w:sz w:val="28"/>
          <w:szCs w:val="28"/>
        </w:rPr>
        <w:t xml:space="preserve">й округ Красногорск в пользу АО </w:t>
      </w:r>
      <w:r w:rsidR="003D6177" w:rsidRPr="003D61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D6177" w:rsidRPr="003D6177">
        <w:rPr>
          <w:rFonts w:ascii="Times New Roman" w:hAnsi="Times New Roman" w:cs="Times New Roman"/>
          <w:sz w:val="28"/>
          <w:szCs w:val="28"/>
        </w:rPr>
        <w:t>Мо</w:t>
      </w:r>
      <w:r w:rsidR="003D6177">
        <w:rPr>
          <w:rFonts w:ascii="Times New Roman" w:hAnsi="Times New Roman" w:cs="Times New Roman"/>
          <w:sz w:val="28"/>
          <w:szCs w:val="28"/>
        </w:rPr>
        <w:t>соблгаз</w:t>
      </w:r>
      <w:proofErr w:type="spellEnd"/>
      <w:r w:rsidR="003D6177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3D6177" w:rsidRPr="003D6177">
        <w:rPr>
          <w:rFonts w:ascii="Times New Roman" w:hAnsi="Times New Roman" w:cs="Times New Roman"/>
          <w:sz w:val="28"/>
          <w:szCs w:val="28"/>
        </w:rPr>
        <w:t>реконструк</w:t>
      </w:r>
      <w:r w:rsidR="003D6177">
        <w:rPr>
          <w:rFonts w:ascii="Times New Roman" w:hAnsi="Times New Roman" w:cs="Times New Roman"/>
          <w:sz w:val="28"/>
          <w:szCs w:val="28"/>
        </w:rPr>
        <w:t xml:space="preserve">ции, эксплуатации, капитального </w:t>
      </w:r>
      <w:r w:rsidR="003D6177" w:rsidRPr="003D6177">
        <w:rPr>
          <w:rFonts w:ascii="Times New Roman" w:hAnsi="Times New Roman" w:cs="Times New Roman"/>
          <w:sz w:val="28"/>
          <w:szCs w:val="28"/>
        </w:rPr>
        <w:t>ремонта</w:t>
      </w:r>
      <w:r w:rsidR="003D6177">
        <w:rPr>
          <w:rFonts w:ascii="Times New Roman" w:hAnsi="Times New Roman" w:cs="Times New Roman"/>
          <w:sz w:val="28"/>
          <w:szCs w:val="28"/>
        </w:rPr>
        <w:t xml:space="preserve"> линейного объекта: «Газопровод </w:t>
      </w:r>
      <w:r w:rsidR="003D6177" w:rsidRPr="003D6177">
        <w:rPr>
          <w:rFonts w:ascii="Times New Roman" w:hAnsi="Times New Roman" w:cs="Times New Roman"/>
          <w:sz w:val="28"/>
          <w:szCs w:val="28"/>
        </w:rPr>
        <w:t>низког</w:t>
      </w:r>
      <w:r w:rsidR="003D6177">
        <w:rPr>
          <w:rFonts w:ascii="Times New Roman" w:hAnsi="Times New Roman" w:cs="Times New Roman"/>
          <w:sz w:val="28"/>
          <w:szCs w:val="28"/>
        </w:rPr>
        <w:t xml:space="preserve">о давления Р≤0,005 МПа» к сетям </w:t>
      </w:r>
      <w:r w:rsidR="003D6177" w:rsidRPr="003D6177">
        <w:rPr>
          <w:rFonts w:ascii="Times New Roman" w:hAnsi="Times New Roman" w:cs="Times New Roman"/>
          <w:sz w:val="28"/>
          <w:szCs w:val="28"/>
        </w:rPr>
        <w:t>газоснабжения</w:t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13D43EC3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от </w:t>
      </w:r>
      <w:r w:rsidR="003D6177" w:rsidRPr="003D6177">
        <w:rPr>
          <w:rFonts w:ascii="Times New Roman" w:hAnsi="Times New Roman" w:cs="Times New Roman"/>
          <w:sz w:val="28"/>
          <w:szCs w:val="28"/>
        </w:rPr>
        <w:t>14.11.2025 № P001-9371244429-104711244</w:t>
      </w:r>
      <w:r w:rsidR="00D62E4E" w:rsidRPr="00D62E4E">
        <w:rPr>
          <w:rFonts w:ascii="Times New Roman" w:hAnsi="Times New Roman" w:cs="Times New Roman"/>
          <w:sz w:val="28"/>
          <w:szCs w:val="28"/>
        </w:rPr>
        <w:t>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1C739C77" w:rsidR="005E5124" w:rsidRDefault="00E23F89" w:rsidP="003D617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в отношении </w:t>
      </w:r>
      <w:r w:rsidR="003D6177">
        <w:rPr>
          <w:rFonts w:ascii="Times New Roman" w:hAnsi="Times New Roman"/>
          <w:sz w:val="28"/>
        </w:rPr>
        <w:t xml:space="preserve">земельных </w:t>
      </w:r>
      <w:r w:rsidR="003D6177" w:rsidRPr="003D6177">
        <w:rPr>
          <w:rFonts w:ascii="Times New Roman" w:hAnsi="Times New Roman"/>
          <w:sz w:val="28"/>
        </w:rPr>
        <w:t>участков, согласно приложению № 1 к настоящему Постанов</w:t>
      </w:r>
      <w:r w:rsidR="003D6177">
        <w:rPr>
          <w:rFonts w:ascii="Times New Roman" w:hAnsi="Times New Roman"/>
          <w:sz w:val="28"/>
        </w:rPr>
        <w:t>лению, в пользу АО «</w:t>
      </w:r>
      <w:proofErr w:type="spellStart"/>
      <w:r w:rsidR="003D6177">
        <w:rPr>
          <w:rFonts w:ascii="Times New Roman" w:hAnsi="Times New Roman"/>
          <w:sz w:val="28"/>
        </w:rPr>
        <w:t>Мособлгаз</w:t>
      </w:r>
      <w:proofErr w:type="spellEnd"/>
      <w:r w:rsidR="003D6177">
        <w:rPr>
          <w:rFonts w:ascii="Times New Roman" w:hAnsi="Times New Roman"/>
          <w:sz w:val="28"/>
        </w:rPr>
        <w:t xml:space="preserve">», </w:t>
      </w:r>
      <w:r w:rsidR="003D6177" w:rsidRPr="003D6177">
        <w:rPr>
          <w:rFonts w:ascii="Times New Roman" w:hAnsi="Times New Roman"/>
          <w:sz w:val="28"/>
        </w:rPr>
        <w:t>в целях строительства, реконструкции, эксплуатации,</w:t>
      </w:r>
      <w:r w:rsidR="003D6177">
        <w:rPr>
          <w:rFonts w:ascii="Times New Roman" w:hAnsi="Times New Roman"/>
          <w:sz w:val="28"/>
        </w:rPr>
        <w:t xml:space="preserve"> капитального ремонта линейного </w:t>
      </w:r>
      <w:r w:rsidR="003D6177" w:rsidRPr="003D6177">
        <w:rPr>
          <w:rFonts w:ascii="Times New Roman" w:hAnsi="Times New Roman"/>
          <w:sz w:val="28"/>
        </w:rPr>
        <w:t>объекта: «Газопровод низкого давления Р≤0,005 МПа» к се</w:t>
      </w:r>
      <w:r w:rsidR="003D6177">
        <w:rPr>
          <w:rFonts w:ascii="Times New Roman" w:hAnsi="Times New Roman"/>
          <w:sz w:val="28"/>
        </w:rPr>
        <w:t xml:space="preserve">тям газоснабжения, в границах в </w:t>
      </w:r>
      <w:r w:rsidR="003D6177" w:rsidRPr="003D6177">
        <w:rPr>
          <w:rFonts w:ascii="Times New Roman" w:hAnsi="Times New Roman"/>
          <w:sz w:val="28"/>
        </w:rPr>
        <w:t>соответствии с приложением</w:t>
      </w:r>
      <w:r w:rsidR="003D6177">
        <w:rPr>
          <w:rFonts w:ascii="Times New Roman" w:hAnsi="Times New Roman"/>
          <w:sz w:val="28"/>
        </w:rPr>
        <w:t xml:space="preserve"> №2 к настоящему Постановлению</w:t>
      </w:r>
      <w:r w:rsidR="00D62E4E" w:rsidRPr="00D62E4E">
        <w:rPr>
          <w:rFonts w:ascii="Times New Roman" w:hAnsi="Times New Roman"/>
          <w:sz w:val="28"/>
        </w:rPr>
        <w:t>.</w:t>
      </w:r>
    </w:p>
    <w:p w14:paraId="44610A2B" w14:textId="2176CBFE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D62E4E">
        <w:rPr>
          <w:rFonts w:ascii="Times New Roman" w:hAnsi="Times New Roman"/>
          <w:sz w:val="28"/>
        </w:rPr>
        <w:t>оторого использование земельных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D62E4E">
        <w:rPr>
          <w:rFonts w:ascii="Times New Roman" w:hAnsi="Times New Roman"/>
          <w:sz w:val="28"/>
        </w:rPr>
        <w:t>астков</w:t>
      </w:r>
      <w:r w:rsidR="00B3400D">
        <w:rPr>
          <w:rFonts w:ascii="Times New Roman" w:hAnsi="Times New Roman"/>
          <w:sz w:val="28"/>
        </w:rPr>
        <w:t xml:space="preserve"> (</w:t>
      </w:r>
      <w:r w:rsidR="00D62E4E">
        <w:rPr>
          <w:rFonts w:ascii="Times New Roman" w:hAnsi="Times New Roman"/>
          <w:sz w:val="28"/>
        </w:rPr>
        <w:t>их частей</w:t>
      </w:r>
      <w:r w:rsidR="00B3400D">
        <w:rPr>
          <w:rFonts w:ascii="Times New Roman" w:hAnsi="Times New Roman"/>
          <w:sz w:val="28"/>
        </w:rPr>
        <w:t>), указан</w:t>
      </w:r>
      <w:r w:rsidR="00D62E4E">
        <w:rPr>
          <w:rFonts w:ascii="Times New Roman" w:hAnsi="Times New Roman"/>
          <w:sz w:val="28"/>
        </w:rPr>
        <w:t>ных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них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3D6177">
        <w:rPr>
          <w:rFonts w:ascii="Times New Roman" w:hAnsi="Times New Roman"/>
          <w:sz w:val="28"/>
        </w:rPr>
        <w:t>3</w:t>
      </w:r>
      <w:r w:rsidR="00D62E4E" w:rsidRPr="00D62E4E">
        <w:rPr>
          <w:rFonts w:ascii="Times New Roman" w:hAnsi="Times New Roman"/>
          <w:sz w:val="28"/>
        </w:rPr>
        <w:t xml:space="preserve"> (</w:t>
      </w:r>
      <w:r w:rsidR="003D6177">
        <w:rPr>
          <w:rFonts w:ascii="Times New Roman" w:hAnsi="Times New Roman"/>
          <w:sz w:val="28"/>
        </w:rPr>
        <w:t>трех</w:t>
      </w:r>
      <w:r w:rsidR="00D62E4E" w:rsidRPr="00D62E4E">
        <w:rPr>
          <w:rFonts w:ascii="Times New Roman" w:hAnsi="Times New Roman"/>
          <w:sz w:val="28"/>
        </w:rPr>
        <w:t>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657CA0F1" w14:textId="77777777" w:rsidR="003D6177" w:rsidRDefault="003D6177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373D4D" w14:textId="77777777" w:rsidR="003D6177" w:rsidRPr="00B3400D" w:rsidRDefault="003D6177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97B260" w14:textId="7699EED6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D62E4E">
        <w:rPr>
          <w:rFonts w:ascii="Times New Roman" w:hAnsi="Times New Roman"/>
          <w:sz w:val="28"/>
        </w:rPr>
        <w:t>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>» привести земельные участки</w:t>
      </w:r>
      <w:r w:rsidRPr="00B3400D">
        <w:rPr>
          <w:rFonts w:ascii="Times New Roman" w:hAnsi="Times New Roman"/>
          <w:sz w:val="28"/>
        </w:rPr>
        <w:t xml:space="preserve">, </w:t>
      </w:r>
      <w:r w:rsidR="00D62E4E"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D62E4E">
        <w:rPr>
          <w:rFonts w:ascii="Times New Roman" w:hAnsi="Times New Roman"/>
          <w:sz w:val="28"/>
        </w:rPr>
        <w:t>их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0A5D4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2CDFF736" w14:textId="77777777" w:rsidR="005D1DB0" w:rsidRPr="003132EC" w:rsidRDefault="005D1DB0" w:rsidP="005D1DB0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271B9CDF" w14:textId="77777777" w:rsidR="005D1DB0" w:rsidRPr="003132EC" w:rsidRDefault="005D1DB0" w:rsidP="005D1DB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инспектор общего отдела</w:t>
      </w:r>
      <w:r w:rsidRPr="003132EC">
        <w:rPr>
          <w:rFonts w:ascii="Times New Roman" w:hAnsi="Times New Roman"/>
          <w:sz w:val="28"/>
        </w:rPr>
        <w:t xml:space="preserve"> </w:t>
      </w:r>
    </w:p>
    <w:p w14:paraId="695DF113" w14:textId="77777777" w:rsidR="005D1DB0" w:rsidRPr="003132EC" w:rsidRDefault="005D1DB0" w:rsidP="005D1DB0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53F64C7A" w14:textId="77777777" w:rsidR="005D1DB0" w:rsidRPr="003132EC" w:rsidRDefault="005D1DB0" w:rsidP="005D1DB0">
      <w:pPr>
        <w:spacing w:after="0"/>
        <w:jc w:val="both"/>
        <w:rPr>
          <w:rFonts w:ascii="Times New Roman" w:hAnsi="Times New Roman"/>
          <w:sz w:val="28"/>
        </w:rPr>
      </w:pPr>
    </w:p>
    <w:p w14:paraId="2AE0D7B6" w14:textId="77777777" w:rsidR="005D1DB0" w:rsidRPr="003132EC" w:rsidRDefault="005D1DB0" w:rsidP="005D1DB0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</w:r>
      <w:r w:rsidRPr="000544AC">
        <w:rPr>
          <w:rFonts w:ascii="Times New Roman" w:hAnsi="Times New Roman"/>
          <w:sz w:val="28"/>
        </w:rPr>
        <w:t xml:space="preserve">                                                     А.В. Толстова-</w:t>
      </w:r>
      <w:proofErr w:type="spellStart"/>
      <w:r w:rsidRPr="000544AC">
        <w:rPr>
          <w:rFonts w:ascii="Times New Roman" w:hAnsi="Times New Roman"/>
          <w:sz w:val="28"/>
        </w:rPr>
        <w:t>Бобкова</w:t>
      </w:r>
      <w:proofErr w:type="spellEnd"/>
    </w:p>
    <w:p w14:paraId="0EC03078" w14:textId="77777777" w:rsidR="005D1DB0" w:rsidRPr="003132EC" w:rsidRDefault="005D1DB0" w:rsidP="005D1DB0">
      <w:pPr>
        <w:spacing w:after="0"/>
        <w:jc w:val="both"/>
        <w:rPr>
          <w:rFonts w:ascii="Times New Roman" w:hAnsi="Times New Roman"/>
          <w:sz w:val="28"/>
        </w:rPr>
      </w:pPr>
    </w:p>
    <w:p w14:paraId="7E102CC7" w14:textId="34EF347D" w:rsidR="005D1DB0" w:rsidRDefault="005D1DB0" w:rsidP="005D1D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 xml:space="preserve">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3132EC">
        <w:rPr>
          <w:rFonts w:ascii="Times New Roman" w:hAnsi="Times New Roman"/>
          <w:sz w:val="28"/>
        </w:rPr>
        <w:t>Росреестр</w:t>
      </w:r>
      <w:proofErr w:type="spellEnd"/>
      <w:r w:rsidRPr="003132EC">
        <w:rPr>
          <w:rFonts w:ascii="Times New Roman" w:hAnsi="Times New Roman"/>
          <w:sz w:val="28"/>
        </w:rPr>
        <w:t>, АО «</w:t>
      </w:r>
      <w:proofErr w:type="spellStart"/>
      <w:r w:rsidRPr="003132EC">
        <w:rPr>
          <w:rFonts w:ascii="Times New Roman" w:hAnsi="Times New Roman"/>
          <w:sz w:val="28"/>
        </w:rPr>
        <w:t>Мособлгаз</w:t>
      </w:r>
      <w:proofErr w:type="spellEnd"/>
      <w:r w:rsidRPr="003132EC">
        <w:rPr>
          <w:rFonts w:ascii="Times New Roman" w:hAnsi="Times New Roman"/>
          <w:sz w:val="28"/>
        </w:rPr>
        <w:t>».</w:t>
      </w:r>
    </w:p>
    <w:p w14:paraId="4D92CF8B" w14:textId="77777777" w:rsidR="005D1DB0" w:rsidRDefault="005D1DB0" w:rsidP="005D1DB0">
      <w:pPr>
        <w:spacing w:after="0"/>
        <w:jc w:val="both"/>
        <w:rPr>
          <w:rFonts w:ascii="Times New Roman" w:hAnsi="Times New Roman"/>
          <w:sz w:val="28"/>
        </w:rPr>
      </w:pPr>
    </w:p>
    <w:p w14:paraId="49A9E09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38FCA162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6448A"/>
    <w:rsid w:val="00180823"/>
    <w:rsid w:val="00197C43"/>
    <w:rsid w:val="001B0919"/>
    <w:rsid w:val="001E13B9"/>
    <w:rsid w:val="001F1395"/>
    <w:rsid w:val="00231067"/>
    <w:rsid w:val="002318BD"/>
    <w:rsid w:val="002B4EAA"/>
    <w:rsid w:val="00302C14"/>
    <w:rsid w:val="00311F1D"/>
    <w:rsid w:val="00330FCA"/>
    <w:rsid w:val="00364AD2"/>
    <w:rsid w:val="003D6177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D1DB0"/>
    <w:rsid w:val="005E4D13"/>
    <w:rsid w:val="005E5124"/>
    <w:rsid w:val="005F47BC"/>
    <w:rsid w:val="006A6C61"/>
    <w:rsid w:val="006E258E"/>
    <w:rsid w:val="00713CA2"/>
    <w:rsid w:val="00751CCE"/>
    <w:rsid w:val="00761EB0"/>
    <w:rsid w:val="007A3BA8"/>
    <w:rsid w:val="007F7C1A"/>
    <w:rsid w:val="008225A1"/>
    <w:rsid w:val="00841EA6"/>
    <w:rsid w:val="009205BC"/>
    <w:rsid w:val="00930A8D"/>
    <w:rsid w:val="00950C67"/>
    <w:rsid w:val="009D7FE2"/>
    <w:rsid w:val="00A10B4B"/>
    <w:rsid w:val="00A62368"/>
    <w:rsid w:val="00AA364D"/>
    <w:rsid w:val="00B3400D"/>
    <w:rsid w:val="00B74D71"/>
    <w:rsid w:val="00C01D45"/>
    <w:rsid w:val="00C140C9"/>
    <w:rsid w:val="00C16FCA"/>
    <w:rsid w:val="00C52271"/>
    <w:rsid w:val="00C54523"/>
    <w:rsid w:val="00C97ADD"/>
    <w:rsid w:val="00D352EA"/>
    <w:rsid w:val="00D557EA"/>
    <w:rsid w:val="00D62E4E"/>
    <w:rsid w:val="00D66BA4"/>
    <w:rsid w:val="00D90974"/>
    <w:rsid w:val="00DA49BA"/>
    <w:rsid w:val="00E22B51"/>
    <w:rsid w:val="00E23F89"/>
    <w:rsid w:val="00E638D9"/>
    <w:rsid w:val="00E72990"/>
    <w:rsid w:val="00E91AAD"/>
    <w:rsid w:val="00ED221B"/>
    <w:rsid w:val="00EE297C"/>
    <w:rsid w:val="00F01AEC"/>
    <w:rsid w:val="00F154AB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686B-E47F-4F91-AA6A-2DA9D4C4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2025-12-10T07:48:00Z</cp:lastPrinted>
  <dcterms:created xsi:type="dcterms:W3CDTF">2025-12-15T12:42:00Z</dcterms:created>
  <dcterms:modified xsi:type="dcterms:W3CDTF">2025-12-15T12:42:00Z</dcterms:modified>
</cp:coreProperties>
</file>