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708AD65C" w14:textId="125D8BBE" w:rsidR="008878AA" w:rsidRDefault="008878AA" w:rsidP="00D16C7A">
      <w:pPr>
        <w:tabs>
          <w:tab w:val="left" w:pos="9072"/>
        </w:tabs>
        <w:spacing w:after="0" w:line="240" w:lineRule="auto"/>
        <w:ind w:left="284"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78AA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8878A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8878A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D16C7A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D16C7A" w:rsidRPr="00D16C7A">
        <w:rPr>
          <w:rFonts w:ascii="Times New Roman" w:hAnsi="Times New Roman" w:cs="Times New Roman"/>
          <w:sz w:val="28"/>
          <w:szCs w:val="28"/>
        </w:rPr>
        <w:t>город</w:t>
      </w:r>
      <w:r w:rsidR="00D16C7A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ГБУ «Мосгоргеотрест» в целях </w:t>
      </w:r>
      <w:r w:rsidR="00D16C7A" w:rsidRPr="00D16C7A">
        <w:rPr>
          <w:rFonts w:ascii="Times New Roman" w:hAnsi="Times New Roman" w:cs="Times New Roman"/>
          <w:sz w:val="28"/>
          <w:szCs w:val="28"/>
        </w:rPr>
        <w:t>эксплуатации водопроводной сети</w:t>
      </w:r>
      <w:r w:rsidRPr="008878AA">
        <w:rPr>
          <w:rFonts w:ascii="Times New Roman" w:hAnsi="Times New Roman" w:cs="Times New Roman"/>
          <w:sz w:val="28"/>
          <w:szCs w:val="28"/>
        </w:rPr>
        <w:cr/>
      </w:r>
    </w:p>
    <w:p w14:paraId="4DF33A87" w14:textId="1FD1E183" w:rsidR="00B3400D" w:rsidRPr="009A7186" w:rsidRDefault="00DB216B" w:rsidP="00D16C7A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</w:t>
      </w:r>
      <w:r w:rsidR="00D16C7A">
        <w:rPr>
          <w:rFonts w:ascii="Times New Roman" w:hAnsi="Times New Roman" w:cs="Times New Roman"/>
          <w:sz w:val="28"/>
          <w:szCs w:val="28"/>
        </w:rPr>
        <w:t>ГБУ «Мосгоргеотрест»</w:t>
      </w:r>
      <w:r w:rsidR="00D16C7A" w:rsidRPr="00D16C7A">
        <w:rPr>
          <w:rFonts w:ascii="Times New Roman" w:hAnsi="Times New Roman" w:cs="Times New Roman"/>
          <w:sz w:val="28"/>
          <w:szCs w:val="28"/>
        </w:rPr>
        <w:t xml:space="preserve"> о</w:t>
      </w:r>
      <w:r w:rsidR="00D16C7A">
        <w:rPr>
          <w:rFonts w:ascii="Times New Roman" w:hAnsi="Times New Roman" w:cs="Times New Roman"/>
          <w:sz w:val="28"/>
          <w:szCs w:val="28"/>
        </w:rPr>
        <w:t>т 29.09.2025 № P001-0669178114-102822209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4E06B38C" w:rsidR="00A140C6" w:rsidRDefault="00B3400D" w:rsidP="00D16C7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D16C7A" w:rsidRPr="00D16C7A">
        <w:rPr>
          <w:rFonts w:ascii="Times New Roman" w:hAnsi="Times New Roman"/>
          <w:sz w:val="28"/>
        </w:rPr>
        <w:t>Установить публичный сервитут на срок</w:t>
      </w:r>
      <w:r w:rsidR="00D16C7A">
        <w:rPr>
          <w:rFonts w:ascii="Times New Roman" w:hAnsi="Times New Roman"/>
          <w:sz w:val="28"/>
        </w:rPr>
        <w:t xml:space="preserve"> 60 месяцев в отношении земель, </w:t>
      </w:r>
      <w:r w:rsidR="00D16C7A" w:rsidRPr="00D16C7A">
        <w:rPr>
          <w:rFonts w:ascii="Times New Roman" w:hAnsi="Times New Roman"/>
          <w:sz w:val="28"/>
        </w:rPr>
        <w:t>государственная собственность на которые не разграничена</w:t>
      </w:r>
      <w:r w:rsidR="00D16C7A">
        <w:rPr>
          <w:rFonts w:ascii="Times New Roman" w:hAnsi="Times New Roman"/>
          <w:sz w:val="28"/>
        </w:rPr>
        <w:t xml:space="preserve"> и земельных участков, согласно </w:t>
      </w:r>
      <w:r w:rsidR="00D16C7A" w:rsidRPr="00D16C7A">
        <w:rPr>
          <w:rFonts w:ascii="Times New Roman" w:hAnsi="Times New Roman"/>
          <w:sz w:val="28"/>
        </w:rPr>
        <w:t>приложению № 1 к настоящему Постановлению, в польз</w:t>
      </w:r>
      <w:r w:rsidR="00D16C7A">
        <w:rPr>
          <w:rFonts w:ascii="Times New Roman" w:hAnsi="Times New Roman"/>
          <w:sz w:val="28"/>
        </w:rPr>
        <w:t xml:space="preserve">у ГБУ «Мосгоргеотрест», в целях </w:t>
      </w:r>
      <w:r w:rsidR="00D16C7A" w:rsidRPr="00D16C7A">
        <w:rPr>
          <w:rFonts w:ascii="Times New Roman" w:hAnsi="Times New Roman"/>
          <w:sz w:val="28"/>
        </w:rPr>
        <w:t xml:space="preserve">эксплуатации водопроводной сети, в границах в </w:t>
      </w:r>
      <w:r w:rsidR="00D16C7A">
        <w:rPr>
          <w:rFonts w:ascii="Times New Roman" w:hAnsi="Times New Roman"/>
          <w:sz w:val="28"/>
        </w:rPr>
        <w:t xml:space="preserve">соответствии с приложением №2 к </w:t>
      </w:r>
      <w:r w:rsidR="00D16C7A" w:rsidRPr="00D16C7A">
        <w:rPr>
          <w:rFonts w:ascii="Times New Roman" w:hAnsi="Times New Roman"/>
          <w:sz w:val="28"/>
        </w:rPr>
        <w:t>настояще</w:t>
      </w:r>
      <w:r w:rsidR="00D16C7A">
        <w:rPr>
          <w:rFonts w:ascii="Times New Roman" w:hAnsi="Times New Roman"/>
          <w:sz w:val="28"/>
        </w:rPr>
        <w:t>му Постановлению</w:t>
      </w:r>
      <w:r w:rsidR="00D645F1">
        <w:rPr>
          <w:rFonts w:ascii="Times New Roman" w:hAnsi="Times New Roman"/>
          <w:sz w:val="28"/>
        </w:rPr>
        <w:t>.</w:t>
      </w:r>
    </w:p>
    <w:p w14:paraId="478B520B" w14:textId="134A195B" w:rsidR="00C15922" w:rsidRDefault="00D16C7A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ГБУ «Мосгоргеотрест»</w:t>
      </w:r>
      <w:r w:rsidR="00D645F1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привести</w:t>
      </w:r>
      <w:r>
        <w:rPr>
          <w:rFonts w:ascii="Times New Roman" w:hAnsi="Times New Roman"/>
          <w:sz w:val="28"/>
        </w:rPr>
        <w:t xml:space="preserve"> земельные участки, указанные</w:t>
      </w:r>
      <w:r w:rsidR="00C15922">
        <w:rPr>
          <w:rFonts w:ascii="Times New Roman" w:hAnsi="Times New Roman"/>
          <w:sz w:val="28"/>
        </w:rPr>
        <w:t xml:space="preserve"> 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>
        <w:rPr>
          <w:rFonts w:ascii="Times New Roman" w:hAnsi="Times New Roman"/>
          <w:sz w:val="28"/>
        </w:rPr>
        <w:t>их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3F9C2209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</w:p>
    <w:p w14:paraId="1CBB6F5C" w14:textId="77777777" w:rsidR="00D16C7A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DB216B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</w:p>
    <w:p w14:paraId="1330B098" w14:textId="5DABD1D8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4657A191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5BA01425" w14:textId="77777777" w:rsidR="008878AA" w:rsidRDefault="008878AA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FAAE43D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0A02FAEA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480C109" w14:textId="77777777" w:rsidR="00B63D45" w:rsidRPr="003132EC" w:rsidRDefault="00B63D45" w:rsidP="00B63D4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12FD4313" w14:textId="77777777" w:rsidR="002F36E9" w:rsidRDefault="002F36E9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A4AB10B" w14:textId="77777777" w:rsidR="00A3535F" w:rsidRPr="003132EC" w:rsidRDefault="00A3535F" w:rsidP="00A3535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2E76D3BB" w14:textId="77777777" w:rsidR="00A3535F" w:rsidRPr="003132EC" w:rsidRDefault="00A3535F" w:rsidP="00A3535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1FA57385" w14:textId="77777777" w:rsidR="00A3535F" w:rsidRPr="003132EC" w:rsidRDefault="00A3535F" w:rsidP="00A3535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294D6CD7" w14:textId="77777777" w:rsidR="00A3535F" w:rsidRPr="003132EC" w:rsidRDefault="00A3535F" w:rsidP="00A3535F">
      <w:pPr>
        <w:spacing w:after="0"/>
        <w:jc w:val="both"/>
        <w:rPr>
          <w:rFonts w:ascii="Times New Roman" w:hAnsi="Times New Roman"/>
          <w:sz w:val="28"/>
        </w:rPr>
      </w:pPr>
    </w:p>
    <w:p w14:paraId="1A553E70" w14:textId="77777777" w:rsidR="00A3535F" w:rsidRPr="003132EC" w:rsidRDefault="00A3535F" w:rsidP="00A3535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  <w:t xml:space="preserve">                         </w:t>
      </w:r>
      <w:r>
        <w:rPr>
          <w:rFonts w:ascii="Times New Roman" w:hAnsi="Times New Roman"/>
          <w:sz w:val="28"/>
        </w:rPr>
        <w:t xml:space="preserve">                      </w:t>
      </w:r>
      <w:r w:rsidRPr="003132EC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А.В. Толстова-Бобкова</w:t>
      </w:r>
    </w:p>
    <w:p w14:paraId="5349095B" w14:textId="77777777" w:rsidR="00A3535F" w:rsidRPr="003132EC" w:rsidRDefault="00A3535F" w:rsidP="00A3535F">
      <w:pPr>
        <w:spacing w:after="0"/>
        <w:jc w:val="both"/>
        <w:rPr>
          <w:rFonts w:ascii="Times New Roman" w:hAnsi="Times New Roman"/>
          <w:sz w:val="28"/>
        </w:rPr>
      </w:pPr>
    </w:p>
    <w:p w14:paraId="33F8CA84" w14:textId="1D3AAF90" w:rsidR="00A3535F" w:rsidRDefault="00A3535F" w:rsidP="00A3535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r w:rsidRPr="003132EC">
        <w:rPr>
          <w:rFonts w:ascii="Times New Roman" w:hAnsi="Times New Roman"/>
          <w:sz w:val="28"/>
        </w:rPr>
        <w:t xml:space="preserve">Росреестр,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ГБУ «Мосгоргеотрест».</w:t>
      </w:r>
    </w:p>
    <w:p w14:paraId="6A7DF75A" w14:textId="77777777" w:rsidR="00A3535F" w:rsidRDefault="00A3535F" w:rsidP="00A3535F">
      <w:pPr>
        <w:spacing w:after="0"/>
        <w:jc w:val="both"/>
        <w:rPr>
          <w:rFonts w:ascii="Times New Roman" w:hAnsi="Times New Roman"/>
          <w:sz w:val="28"/>
        </w:rPr>
      </w:pPr>
    </w:p>
    <w:p w14:paraId="57DBA145" w14:textId="77777777" w:rsidR="009226CC" w:rsidRDefault="009226CC">
      <w:pPr>
        <w:rPr>
          <w:rFonts w:ascii="Times New Roman" w:hAnsi="Times New Roman"/>
          <w:sz w:val="28"/>
        </w:rPr>
      </w:pPr>
    </w:p>
    <w:p w14:paraId="1FC6BFF7" w14:textId="77777777" w:rsidR="009226CC" w:rsidRDefault="009226CC">
      <w:pPr>
        <w:rPr>
          <w:rFonts w:ascii="Times New Roman" w:hAnsi="Times New Roman"/>
          <w:sz w:val="28"/>
        </w:rPr>
      </w:pPr>
    </w:p>
    <w:p w14:paraId="26BF2FCA" w14:textId="77777777" w:rsidR="009226CC" w:rsidRDefault="009226CC">
      <w:pPr>
        <w:rPr>
          <w:rFonts w:ascii="Times New Roman" w:hAnsi="Times New Roman"/>
          <w:sz w:val="28"/>
        </w:rPr>
      </w:pPr>
    </w:p>
    <w:p w14:paraId="0F990FAF" w14:textId="77777777" w:rsidR="009226CC" w:rsidRDefault="009226CC">
      <w:pPr>
        <w:rPr>
          <w:rFonts w:ascii="Times New Roman" w:hAnsi="Times New Roman"/>
          <w:sz w:val="28"/>
        </w:rPr>
      </w:pPr>
    </w:p>
    <w:p w14:paraId="10BEAEB8" w14:textId="77777777" w:rsidR="008D1DD0" w:rsidRDefault="008D1DD0" w:rsidP="008D1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9359AA" w14:textId="77777777" w:rsidR="00EE578E" w:rsidRDefault="00EE578E" w:rsidP="008D1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E39916" w14:textId="77777777" w:rsidR="00EE578E" w:rsidRDefault="00EE578E" w:rsidP="008D1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74D906" w14:textId="77777777" w:rsidR="00EE578E" w:rsidRDefault="00EE578E" w:rsidP="008D1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B6BAEE" w14:textId="77777777" w:rsidR="00EE578E" w:rsidRDefault="00EE578E" w:rsidP="008D1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2E311F" w14:textId="77777777" w:rsidR="00EE578E" w:rsidRDefault="00EE578E" w:rsidP="008D1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1F6B59" w14:textId="77777777" w:rsidR="00EE578E" w:rsidRDefault="00EE578E" w:rsidP="008D1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5FD30" w14:textId="77777777" w:rsidR="00EE578E" w:rsidRDefault="00EE578E" w:rsidP="008D1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4DDF2B" w14:textId="47D8E4F1" w:rsidR="005C6A9E" w:rsidRDefault="005C6A9E" w:rsidP="008D1D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A17189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3D946" w14:textId="77777777" w:rsidR="00D77071" w:rsidRDefault="00D77071" w:rsidP="002F36E9">
      <w:pPr>
        <w:spacing w:after="0" w:line="240" w:lineRule="auto"/>
      </w:pPr>
      <w:r>
        <w:separator/>
      </w:r>
    </w:p>
  </w:endnote>
  <w:endnote w:type="continuationSeparator" w:id="0">
    <w:p w14:paraId="3306C286" w14:textId="77777777" w:rsidR="00D77071" w:rsidRDefault="00D77071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18E75" w14:textId="77777777" w:rsidR="00D77071" w:rsidRDefault="00D77071" w:rsidP="002F36E9">
      <w:pPr>
        <w:spacing w:after="0" w:line="240" w:lineRule="auto"/>
      </w:pPr>
      <w:r>
        <w:separator/>
      </w:r>
    </w:p>
  </w:footnote>
  <w:footnote w:type="continuationSeparator" w:id="0">
    <w:p w14:paraId="3B608BDD" w14:textId="77777777" w:rsidR="00D77071" w:rsidRDefault="00D77071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25B9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29FF"/>
    <w:rsid w:val="002B4EAA"/>
    <w:rsid w:val="002F36E9"/>
    <w:rsid w:val="00311F1D"/>
    <w:rsid w:val="00330FCA"/>
    <w:rsid w:val="0040102E"/>
    <w:rsid w:val="00403773"/>
    <w:rsid w:val="00421D1D"/>
    <w:rsid w:val="00441B12"/>
    <w:rsid w:val="004E16AF"/>
    <w:rsid w:val="004F0B3C"/>
    <w:rsid w:val="00521102"/>
    <w:rsid w:val="00525D92"/>
    <w:rsid w:val="00526EE6"/>
    <w:rsid w:val="00533BC5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74BCB"/>
    <w:rsid w:val="006A6C61"/>
    <w:rsid w:val="006A7C19"/>
    <w:rsid w:val="006B7A1D"/>
    <w:rsid w:val="006E258E"/>
    <w:rsid w:val="00751CCE"/>
    <w:rsid w:val="00761EB0"/>
    <w:rsid w:val="008118AF"/>
    <w:rsid w:val="00813E18"/>
    <w:rsid w:val="008225A1"/>
    <w:rsid w:val="00841EA6"/>
    <w:rsid w:val="008878AA"/>
    <w:rsid w:val="008D1DD0"/>
    <w:rsid w:val="009205BC"/>
    <w:rsid w:val="009226CC"/>
    <w:rsid w:val="00930A8D"/>
    <w:rsid w:val="00937B38"/>
    <w:rsid w:val="00950C67"/>
    <w:rsid w:val="00966F24"/>
    <w:rsid w:val="009A7186"/>
    <w:rsid w:val="009D7FE2"/>
    <w:rsid w:val="009F5D56"/>
    <w:rsid w:val="00A140C6"/>
    <w:rsid w:val="00A17189"/>
    <w:rsid w:val="00A3535F"/>
    <w:rsid w:val="00A62368"/>
    <w:rsid w:val="00AA364D"/>
    <w:rsid w:val="00AF737B"/>
    <w:rsid w:val="00B3400D"/>
    <w:rsid w:val="00B63D45"/>
    <w:rsid w:val="00B74D71"/>
    <w:rsid w:val="00BB3F3B"/>
    <w:rsid w:val="00BD6E9C"/>
    <w:rsid w:val="00C140C9"/>
    <w:rsid w:val="00C15922"/>
    <w:rsid w:val="00C52271"/>
    <w:rsid w:val="00C67C22"/>
    <w:rsid w:val="00C97ADD"/>
    <w:rsid w:val="00CE4BED"/>
    <w:rsid w:val="00D000B3"/>
    <w:rsid w:val="00D101DA"/>
    <w:rsid w:val="00D16C7A"/>
    <w:rsid w:val="00D352EA"/>
    <w:rsid w:val="00D55094"/>
    <w:rsid w:val="00D557EA"/>
    <w:rsid w:val="00D645F1"/>
    <w:rsid w:val="00D64767"/>
    <w:rsid w:val="00D77071"/>
    <w:rsid w:val="00D90974"/>
    <w:rsid w:val="00DA49BA"/>
    <w:rsid w:val="00DB216B"/>
    <w:rsid w:val="00DD64C1"/>
    <w:rsid w:val="00E21215"/>
    <w:rsid w:val="00E22B51"/>
    <w:rsid w:val="00E70E78"/>
    <w:rsid w:val="00E72990"/>
    <w:rsid w:val="00E82ADB"/>
    <w:rsid w:val="00E8579B"/>
    <w:rsid w:val="00E91AAD"/>
    <w:rsid w:val="00EE578E"/>
    <w:rsid w:val="00EF29C0"/>
    <w:rsid w:val="00F02AEA"/>
    <w:rsid w:val="00F154AB"/>
    <w:rsid w:val="00F240BA"/>
    <w:rsid w:val="00F44495"/>
    <w:rsid w:val="00F612B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AA56-C6C2-40D2-BF61-2168D625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2025-11-01T08:40:00Z</cp:lastPrinted>
  <dcterms:created xsi:type="dcterms:W3CDTF">2025-11-14T11:39:00Z</dcterms:created>
  <dcterms:modified xsi:type="dcterms:W3CDTF">2025-11-14T11:39:00Z</dcterms:modified>
</cp:coreProperties>
</file>