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6180EB06" w14:textId="662C9AE7" w:rsidR="00421D1D" w:rsidRPr="008118AF" w:rsidRDefault="00BB3F3B" w:rsidP="00AD6E14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98013F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98013F" w:rsidRPr="0098013F">
        <w:rPr>
          <w:rFonts w:ascii="Times New Roman" w:hAnsi="Times New Roman" w:cs="Times New Roman"/>
          <w:sz w:val="28"/>
          <w:szCs w:val="28"/>
        </w:rPr>
        <w:t>город</w:t>
      </w:r>
      <w:r w:rsidR="0098013F">
        <w:rPr>
          <w:rFonts w:ascii="Times New Roman" w:hAnsi="Times New Roman" w:cs="Times New Roman"/>
          <w:sz w:val="28"/>
          <w:szCs w:val="28"/>
        </w:rPr>
        <w:t xml:space="preserve">ской округ Красногорск в пользу </w:t>
      </w:r>
      <w:r w:rsidR="0098013F" w:rsidRPr="0098013F">
        <w:rPr>
          <w:rFonts w:ascii="Times New Roman" w:hAnsi="Times New Roman" w:cs="Times New Roman"/>
          <w:sz w:val="28"/>
          <w:szCs w:val="28"/>
        </w:rPr>
        <w:t>ГКУ М</w:t>
      </w:r>
      <w:r w:rsidR="0098013F">
        <w:rPr>
          <w:rFonts w:ascii="Times New Roman" w:hAnsi="Times New Roman" w:cs="Times New Roman"/>
          <w:sz w:val="28"/>
          <w:szCs w:val="28"/>
        </w:rPr>
        <w:t xml:space="preserve">осковской области «ДДС» в целях строительства, реконструкции, </w:t>
      </w:r>
      <w:r w:rsidR="0098013F" w:rsidRPr="0098013F">
        <w:rPr>
          <w:rFonts w:ascii="Times New Roman" w:hAnsi="Times New Roman" w:cs="Times New Roman"/>
          <w:sz w:val="28"/>
          <w:szCs w:val="28"/>
        </w:rPr>
        <w:t>экс</w:t>
      </w:r>
      <w:r w:rsidR="0098013F">
        <w:rPr>
          <w:rFonts w:ascii="Times New Roman" w:hAnsi="Times New Roman" w:cs="Times New Roman"/>
          <w:sz w:val="28"/>
          <w:szCs w:val="28"/>
        </w:rPr>
        <w:t xml:space="preserve">плуатации, капитального ремонта </w:t>
      </w:r>
      <w:r w:rsidR="0098013F" w:rsidRPr="0098013F">
        <w:rPr>
          <w:rFonts w:ascii="Times New Roman" w:hAnsi="Times New Roman" w:cs="Times New Roman"/>
          <w:sz w:val="28"/>
          <w:szCs w:val="28"/>
        </w:rPr>
        <w:t>объе</w:t>
      </w:r>
      <w:r w:rsidR="0098013F">
        <w:rPr>
          <w:rFonts w:ascii="Times New Roman" w:hAnsi="Times New Roman" w:cs="Times New Roman"/>
          <w:sz w:val="28"/>
          <w:szCs w:val="28"/>
        </w:rPr>
        <w:t xml:space="preserve">ктов электросетевого хозяйства, подключения (технологического </w:t>
      </w:r>
      <w:r w:rsidR="0098013F" w:rsidRPr="0098013F">
        <w:rPr>
          <w:rFonts w:ascii="Times New Roman" w:hAnsi="Times New Roman" w:cs="Times New Roman"/>
          <w:sz w:val="28"/>
          <w:szCs w:val="28"/>
        </w:rPr>
        <w:t>присоединения) к сетям инженерно</w:t>
      </w:r>
      <w:r w:rsidR="0098013F">
        <w:rPr>
          <w:rFonts w:ascii="Times New Roman" w:hAnsi="Times New Roman" w:cs="Times New Roman"/>
          <w:sz w:val="28"/>
          <w:szCs w:val="28"/>
        </w:rPr>
        <w:t>-</w:t>
      </w:r>
      <w:r w:rsidR="0098013F" w:rsidRPr="0098013F">
        <w:rPr>
          <w:rFonts w:ascii="Times New Roman" w:hAnsi="Times New Roman" w:cs="Times New Roman"/>
          <w:sz w:val="28"/>
          <w:szCs w:val="28"/>
        </w:rPr>
        <w:t>технического обеспечения</w:t>
      </w:r>
    </w:p>
    <w:p w14:paraId="57D53A28" w14:textId="77777777" w:rsidR="005C1791" w:rsidRPr="00F839D1" w:rsidRDefault="005C1791" w:rsidP="005C1791">
      <w:pPr>
        <w:spacing w:after="0" w:line="240" w:lineRule="auto"/>
        <w:ind w:left="851" w:right="127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1F8388E1" w:rsidR="00B3400D" w:rsidRPr="009A7186" w:rsidRDefault="009A7186" w:rsidP="00980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186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9A7186">
        <w:rPr>
          <w:rFonts w:ascii="Times New Roman" w:hAnsi="Times New Roman" w:cs="Times New Roman"/>
          <w:sz w:val="28"/>
          <w:szCs w:val="28"/>
        </w:rPr>
        <w:t>законом от 06.10.2003 № 131-ФЗ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9A7186">
        <w:rPr>
          <w:rFonts w:ascii="Times New Roman" w:hAnsi="Times New Roman" w:cs="Times New Roman"/>
          <w:sz w:val="28"/>
          <w:szCs w:val="28"/>
        </w:rPr>
        <w:t>самоуправления в Российской Федерации», Законо</w:t>
      </w:r>
      <w:r>
        <w:rPr>
          <w:rFonts w:ascii="Times New Roman" w:hAnsi="Times New Roman" w:cs="Times New Roman"/>
          <w:sz w:val="28"/>
          <w:szCs w:val="28"/>
        </w:rPr>
        <w:t xml:space="preserve">м Московской области № 23/96-ОЗ </w:t>
      </w:r>
      <w:r w:rsidRPr="009A7186">
        <w:rPr>
          <w:rFonts w:ascii="Times New Roman" w:hAnsi="Times New Roman" w:cs="Times New Roman"/>
          <w:sz w:val="28"/>
          <w:szCs w:val="28"/>
        </w:rPr>
        <w:t>«О регулировании земельных отношений в Моск</w:t>
      </w:r>
      <w:r>
        <w:rPr>
          <w:rFonts w:ascii="Times New Roman" w:hAnsi="Times New Roman" w:cs="Times New Roman"/>
          <w:sz w:val="28"/>
          <w:szCs w:val="28"/>
        </w:rPr>
        <w:t xml:space="preserve">овской области», </w:t>
      </w:r>
      <w:r w:rsidR="008118A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118AF" w:rsidRPr="008118AF">
        <w:rPr>
          <w:rFonts w:ascii="Times New Roman" w:hAnsi="Times New Roman" w:cs="Times New Roman"/>
          <w:sz w:val="28"/>
          <w:szCs w:val="28"/>
        </w:rPr>
        <w:t>Уставом городского округа Красногорск Московско</w:t>
      </w:r>
      <w:r w:rsidR="008118AF">
        <w:rPr>
          <w:rFonts w:ascii="Times New Roman" w:hAnsi="Times New Roman" w:cs="Times New Roman"/>
          <w:sz w:val="28"/>
          <w:szCs w:val="28"/>
        </w:rPr>
        <w:t xml:space="preserve">й области, </w:t>
      </w:r>
      <w:r w:rsidR="00403773">
        <w:rPr>
          <w:rFonts w:ascii="Times New Roman" w:hAnsi="Times New Roman" w:cs="Times New Roman"/>
          <w:sz w:val="28"/>
          <w:szCs w:val="28"/>
        </w:rPr>
        <w:t xml:space="preserve">учитывая ходатайство </w:t>
      </w:r>
      <w:r w:rsidR="00981C5E" w:rsidRPr="00981C5E">
        <w:rPr>
          <w:rFonts w:ascii="Times New Roman" w:hAnsi="Times New Roman" w:cs="Times New Roman"/>
          <w:sz w:val="28"/>
          <w:szCs w:val="28"/>
        </w:rPr>
        <w:t xml:space="preserve">ГКУ Московской области «ДДС» от </w:t>
      </w:r>
      <w:r w:rsidR="0098013F">
        <w:rPr>
          <w:rFonts w:ascii="Times New Roman" w:hAnsi="Times New Roman" w:cs="Times New Roman"/>
          <w:sz w:val="28"/>
          <w:szCs w:val="28"/>
        </w:rPr>
        <w:t>18.09.2025 № P001-6263565598-102272145</w:t>
      </w:r>
      <w:r w:rsidR="00EB0AFE" w:rsidRPr="00EB0AFE">
        <w:rPr>
          <w:rFonts w:ascii="Times New Roman" w:hAnsi="Times New Roman" w:cs="Times New Roman"/>
          <w:sz w:val="28"/>
          <w:szCs w:val="28"/>
        </w:rPr>
        <w:t>,</w:t>
      </w:r>
      <w:r w:rsidR="00B3400D" w:rsidRPr="00B340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079DD109" w:rsidR="005E5124" w:rsidRDefault="00B3400D" w:rsidP="00EB0AF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981C5E" w:rsidRPr="00981C5E">
        <w:rPr>
          <w:rFonts w:ascii="Times New Roman" w:hAnsi="Times New Roman"/>
          <w:sz w:val="28"/>
        </w:rPr>
        <w:t>Установить публичный сервитут на ср</w:t>
      </w:r>
      <w:r w:rsidR="00981C5E">
        <w:rPr>
          <w:rFonts w:ascii="Times New Roman" w:hAnsi="Times New Roman"/>
          <w:sz w:val="28"/>
        </w:rPr>
        <w:t xml:space="preserve">ок </w:t>
      </w:r>
      <w:r w:rsidR="00EB0AFE">
        <w:rPr>
          <w:rFonts w:ascii="Times New Roman" w:hAnsi="Times New Roman"/>
          <w:sz w:val="28"/>
        </w:rPr>
        <w:t>6</w:t>
      </w:r>
      <w:r w:rsidR="00981C5E">
        <w:rPr>
          <w:rFonts w:ascii="Times New Roman" w:hAnsi="Times New Roman"/>
          <w:sz w:val="28"/>
        </w:rPr>
        <w:t xml:space="preserve"> месяцев в отношении </w:t>
      </w:r>
      <w:r w:rsidR="00EB0AFE">
        <w:rPr>
          <w:rFonts w:ascii="Times New Roman" w:hAnsi="Times New Roman"/>
          <w:sz w:val="28"/>
        </w:rPr>
        <w:t xml:space="preserve">земель, </w:t>
      </w:r>
      <w:r w:rsidR="00EB0AFE" w:rsidRPr="00EB0AFE">
        <w:rPr>
          <w:rFonts w:ascii="Times New Roman" w:hAnsi="Times New Roman"/>
          <w:sz w:val="28"/>
        </w:rPr>
        <w:t xml:space="preserve">государственная собственность на которые не разграничена, </w:t>
      </w:r>
      <w:r w:rsidR="00981C5E">
        <w:rPr>
          <w:rFonts w:ascii="Times New Roman" w:hAnsi="Times New Roman"/>
          <w:sz w:val="28"/>
        </w:rPr>
        <w:t xml:space="preserve">в пользу ГКУ Московской </w:t>
      </w:r>
      <w:r w:rsidR="00981C5E" w:rsidRPr="00981C5E">
        <w:rPr>
          <w:rFonts w:ascii="Times New Roman" w:hAnsi="Times New Roman"/>
          <w:sz w:val="28"/>
        </w:rPr>
        <w:t xml:space="preserve">области «ДДС», в целях </w:t>
      </w:r>
      <w:r w:rsidR="00AD6E14" w:rsidRPr="00AD6E14">
        <w:rPr>
          <w:rFonts w:ascii="Times New Roman" w:hAnsi="Times New Roman"/>
          <w:sz w:val="28"/>
        </w:rPr>
        <w:t>строительства, реконструкции, эксплуатации, капитального ремонта объектов электросетевого хозяйства, подключения (технологического присоединения) к сетям инженерно-технического обеспечения</w:t>
      </w:r>
      <w:r w:rsidR="00981C5E" w:rsidRPr="00981C5E">
        <w:rPr>
          <w:rFonts w:ascii="Times New Roman" w:hAnsi="Times New Roman"/>
          <w:sz w:val="28"/>
        </w:rPr>
        <w:t>, в границах</w:t>
      </w:r>
      <w:r w:rsidR="00981C5E">
        <w:rPr>
          <w:rFonts w:ascii="Times New Roman" w:hAnsi="Times New Roman"/>
          <w:sz w:val="28"/>
        </w:rPr>
        <w:t xml:space="preserve"> в соответствии с приложением к </w:t>
      </w:r>
      <w:r w:rsidR="00981C5E" w:rsidRPr="00981C5E">
        <w:rPr>
          <w:rFonts w:ascii="Times New Roman" w:hAnsi="Times New Roman"/>
          <w:sz w:val="28"/>
        </w:rPr>
        <w:t>настоящему Постановлению</w:t>
      </w:r>
      <w:r w:rsidR="005D7FB4" w:rsidRPr="005D7FB4">
        <w:rPr>
          <w:rFonts w:ascii="Times New Roman" w:hAnsi="Times New Roman"/>
          <w:sz w:val="28"/>
        </w:rPr>
        <w:t>.</w:t>
      </w:r>
    </w:p>
    <w:p w14:paraId="700266EF" w14:textId="103E5D13" w:rsidR="00C15922" w:rsidRDefault="00C15922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15922">
        <w:rPr>
          <w:rFonts w:ascii="Times New Roman" w:hAnsi="Times New Roman"/>
          <w:sz w:val="28"/>
        </w:rPr>
        <w:t>Срок, в течении которого использование земельного уч</w:t>
      </w:r>
      <w:r>
        <w:rPr>
          <w:rFonts w:ascii="Times New Roman" w:hAnsi="Times New Roman"/>
          <w:sz w:val="28"/>
        </w:rPr>
        <w:t xml:space="preserve">астка (его части), указанного в </w:t>
      </w:r>
      <w:r w:rsidRPr="00C15922">
        <w:rPr>
          <w:rFonts w:ascii="Times New Roman" w:hAnsi="Times New Roman"/>
          <w:sz w:val="28"/>
        </w:rPr>
        <w:t>п. 1 настоящего Постановления, и (или) расположенног</w:t>
      </w:r>
      <w:r>
        <w:rPr>
          <w:rFonts w:ascii="Times New Roman" w:hAnsi="Times New Roman"/>
          <w:sz w:val="28"/>
        </w:rPr>
        <w:t xml:space="preserve">о на нем объекта недвижимости в </w:t>
      </w:r>
      <w:r w:rsidRPr="00C15922">
        <w:rPr>
          <w:rFonts w:ascii="Times New Roman" w:hAnsi="Times New Roman"/>
          <w:sz w:val="28"/>
        </w:rPr>
        <w:t>соответствии с их разрешённым использованием б</w:t>
      </w:r>
      <w:r>
        <w:rPr>
          <w:rFonts w:ascii="Times New Roman" w:hAnsi="Times New Roman"/>
          <w:sz w:val="28"/>
        </w:rPr>
        <w:t xml:space="preserve">удет невозможно или существенно </w:t>
      </w:r>
      <w:r w:rsidRPr="00C15922">
        <w:rPr>
          <w:rFonts w:ascii="Times New Roman" w:hAnsi="Times New Roman"/>
          <w:sz w:val="28"/>
        </w:rPr>
        <w:t xml:space="preserve">затруднено в связи с осуществлением публичного сервитута не более </w:t>
      </w:r>
      <w:r w:rsidR="00EB0AFE">
        <w:rPr>
          <w:rFonts w:ascii="Times New Roman" w:hAnsi="Times New Roman"/>
          <w:sz w:val="28"/>
        </w:rPr>
        <w:t>6</w:t>
      </w:r>
      <w:r w:rsidRPr="00C15922">
        <w:rPr>
          <w:rFonts w:ascii="Times New Roman" w:hAnsi="Times New Roman"/>
          <w:sz w:val="28"/>
        </w:rPr>
        <w:t xml:space="preserve"> (</w:t>
      </w:r>
      <w:r w:rsidR="00EB0AFE">
        <w:rPr>
          <w:rFonts w:ascii="Times New Roman" w:hAnsi="Times New Roman"/>
          <w:sz w:val="28"/>
        </w:rPr>
        <w:t>шести</w:t>
      </w:r>
      <w:r w:rsidRPr="00C15922">
        <w:rPr>
          <w:rFonts w:ascii="Times New Roman" w:hAnsi="Times New Roman"/>
          <w:sz w:val="28"/>
        </w:rPr>
        <w:t>) месяцев</w:t>
      </w:r>
      <w:r>
        <w:rPr>
          <w:rFonts w:ascii="Times New Roman" w:hAnsi="Times New Roman"/>
          <w:sz w:val="28"/>
        </w:rPr>
        <w:t>.</w:t>
      </w:r>
    </w:p>
    <w:p w14:paraId="478B520B" w14:textId="2733E52C" w:rsidR="00C15922" w:rsidRDefault="00C15922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ГКУ Московской области «ДДС»</w:t>
      </w:r>
      <w:r w:rsidRPr="00C15922">
        <w:rPr>
          <w:rFonts w:ascii="Times New Roman" w:hAnsi="Times New Roman"/>
          <w:sz w:val="28"/>
        </w:rPr>
        <w:t xml:space="preserve"> привести</w:t>
      </w:r>
      <w:r>
        <w:rPr>
          <w:rFonts w:ascii="Times New Roman" w:hAnsi="Times New Roman"/>
          <w:sz w:val="28"/>
        </w:rPr>
        <w:t xml:space="preserve"> земельный участок, указанный в </w:t>
      </w:r>
      <w:r w:rsidRPr="00C15922">
        <w:rPr>
          <w:rFonts w:ascii="Times New Roman" w:hAnsi="Times New Roman"/>
          <w:sz w:val="28"/>
        </w:rPr>
        <w:t>настоящем пункте, в состояние, пригодное для его исполь</w:t>
      </w:r>
      <w:r>
        <w:rPr>
          <w:rFonts w:ascii="Times New Roman" w:hAnsi="Times New Roman"/>
          <w:sz w:val="28"/>
        </w:rPr>
        <w:t xml:space="preserve">зования в соответствии с </w:t>
      </w:r>
      <w:r w:rsidRPr="00C15922">
        <w:rPr>
          <w:rFonts w:ascii="Times New Roman" w:hAnsi="Times New Roman"/>
          <w:sz w:val="28"/>
        </w:rPr>
        <w:t>разрешенным использованием в срок не позднее чем 3 (три) месяца после завершения</w:t>
      </w:r>
      <w:r>
        <w:rPr>
          <w:rFonts w:ascii="Times New Roman" w:hAnsi="Times New Roman"/>
          <w:sz w:val="28"/>
        </w:rPr>
        <w:t xml:space="preserve"> </w:t>
      </w:r>
      <w:r w:rsidRPr="00C15922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43DEE8B5" w:rsidR="009A7186" w:rsidRDefault="005E5124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981C5E">
        <w:rPr>
          <w:rFonts w:ascii="Times New Roman" w:hAnsi="Times New Roman"/>
          <w:sz w:val="28"/>
        </w:rPr>
        <w:t>.</w:t>
      </w:r>
    </w:p>
    <w:p w14:paraId="1330B098" w14:textId="27601EA2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lastRenderedPageBreak/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57A55C8E" w14:textId="734489C4" w:rsidR="005E5124" w:rsidRDefault="00B3400D" w:rsidP="00C159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 Е.Д. Елизарова.</w:t>
      </w:r>
    </w:p>
    <w:p w14:paraId="18C91613" w14:textId="77777777" w:rsidR="00981C5E" w:rsidRDefault="00981C5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3856CD5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0ACF36E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72101F3" w14:textId="1347C14F" w:rsidR="00F85B90" w:rsidRPr="00F85B90" w:rsidRDefault="00F85B90" w:rsidP="00F85B90">
      <w:pPr>
        <w:spacing w:after="0"/>
        <w:jc w:val="both"/>
        <w:rPr>
          <w:rFonts w:ascii="Times New Roman" w:hAnsi="Times New Roman"/>
          <w:sz w:val="28"/>
        </w:rPr>
      </w:pPr>
      <w:r w:rsidRPr="00F85B90">
        <w:rPr>
          <w:rFonts w:ascii="Times New Roman" w:hAnsi="Times New Roman"/>
          <w:sz w:val="28"/>
        </w:rPr>
        <w:t>Глава городского округа</w:t>
      </w:r>
      <w:r w:rsidR="00981C5E">
        <w:rPr>
          <w:rFonts w:ascii="Times New Roman" w:hAnsi="Times New Roman"/>
          <w:sz w:val="28"/>
        </w:rPr>
        <w:t xml:space="preserve"> Красногорск                  </w:t>
      </w:r>
      <w:r w:rsidRPr="00F85B90"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      </w:t>
      </w:r>
      <w:r w:rsidRPr="00F85B90">
        <w:rPr>
          <w:rFonts w:ascii="Times New Roman" w:hAnsi="Times New Roman"/>
          <w:sz w:val="28"/>
        </w:rPr>
        <w:t xml:space="preserve">              Д.В. Волков</w:t>
      </w:r>
    </w:p>
    <w:p w14:paraId="42CFBFC0" w14:textId="77777777" w:rsidR="00981C5E" w:rsidRDefault="00981C5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09497AE7" w14:textId="77777777" w:rsidR="009413FE" w:rsidRPr="00B2037E" w:rsidRDefault="009413FE" w:rsidP="009413FE">
      <w:pPr>
        <w:spacing w:after="0"/>
        <w:jc w:val="both"/>
        <w:rPr>
          <w:rFonts w:ascii="Times New Roman" w:hAnsi="Times New Roman"/>
          <w:sz w:val="28"/>
        </w:rPr>
      </w:pPr>
      <w:r w:rsidRPr="00B2037E">
        <w:rPr>
          <w:rFonts w:ascii="Times New Roman" w:hAnsi="Times New Roman"/>
          <w:sz w:val="28"/>
        </w:rPr>
        <w:t>Верно</w:t>
      </w:r>
      <w:r w:rsidRPr="00B2037E">
        <w:rPr>
          <w:rFonts w:ascii="Times New Roman" w:hAnsi="Times New Roman"/>
          <w:sz w:val="28"/>
        </w:rPr>
        <w:tab/>
      </w:r>
    </w:p>
    <w:p w14:paraId="62FCAB2F" w14:textId="77777777" w:rsidR="009413FE" w:rsidRPr="00B2037E" w:rsidRDefault="009413FE" w:rsidP="009413FE">
      <w:pPr>
        <w:spacing w:after="0"/>
        <w:jc w:val="both"/>
        <w:rPr>
          <w:rFonts w:ascii="Times New Roman" w:hAnsi="Times New Roman"/>
          <w:sz w:val="28"/>
        </w:rPr>
      </w:pPr>
      <w:r w:rsidRPr="00B2037E">
        <w:rPr>
          <w:rFonts w:ascii="Times New Roman" w:hAnsi="Times New Roman"/>
          <w:sz w:val="28"/>
        </w:rPr>
        <w:t xml:space="preserve">Старший инспектор общего отдела </w:t>
      </w:r>
    </w:p>
    <w:p w14:paraId="12401DEB" w14:textId="77777777" w:rsidR="009413FE" w:rsidRPr="00B2037E" w:rsidRDefault="009413FE" w:rsidP="009413FE">
      <w:pPr>
        <w:spacing w:after="0"/>
        <w:jc w:val="both"/>
        <w:rPr>
          <w:rFonts w:ascii="Times New Roman" w:hAnsi="Times New Roman"/>
          <w:sz w:val="28"/>
        </w:rPr>
      </w:pPr>
      <w:r w:rsidRPr="00B2037E">
        <w:rPr>
          <w:rFonts w:ascii="Times New Roman" w:hAnsi="Times New Roman"/>
          <w:sz w:val="28"/>
        </w:rPr>
        <w:t xml:space="preserve">управления делами                                                                                   Ю.Г. Никифорова </w:t>
      </w:r>
    </w:p>
    <w:p w14:paraId="40C86CCE" w14:textId="77777777" w:rsidR="009413FE" w:rsidRPr="00B2037E" w:rsidRDefault="009413FE" w:rsidP="009413FE">
      <w:pPr>
        <w:spacing w:after="0"/>
        <w:jc w:val="both"/>
        <w:rPr>
          <w:rFonts w:ascii="Times New Roman" w:hAnsi="Times New Roman"/>
          <w:sz w:val="28"/>
        </w:rPr>
      </w:pPr>
    </w:p>
    <w:p w14:paraId="6402E9A9" w14:textId="77777777" w:rsidR="009413FE" w:rsidRPr="00B2037E" w:rsidRDefault="009413FE" w:rsidP="009413FE">
      <w:pPr>
        <w:spacing w:after="0"/>
        <w:jc w:val="both"/>
        <w:rPr>
          <w:rFonts w:ascii="Times New Roman" w:hAnsi="Times New Roman"/>
          <w:sz w:val="28"/>
        </w:rPr>
      </w:pPr>
      <w:r w:rsidRPr="00B2037E">
        <w:rPr>
          <w:rFonts w:ascii="Times New Roman" w:hAnsi="Times New Roman"/>
          <w:sz w:val="28"/>
        </w:rPr>
        <w:t xml:space="preserve">Исполнитель         </w:t>
      </w:r>
      <w:r>
        <w:rPr>
          <w:rFonts w:ascii="Times New Roman" w:hAnsi="Times New Roman"/>
          <w:sz w:val="28"/>
        </w:rPr>
        <w:t xml:space="preserve">                                                                    </w:t>
      </w:r>
      <w:r w:rsidRPr="00B2037E">
        <w:rPr>
          <w:rFonts w:ascii="Times New Roman" w:hAnsi="Times New Roman"/>
          <w:sz w:val="28"/>
        </w:rPr>
        <w:t xml:space="preserve"> </w:t>
      </w:r>
      <w:r w:rsidRPr="00B2037E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А.В. Толстова-</w:t>
      </w:r>
      <w:proofErr w:type="spellStart"/>
      <w:r>
        <w:rPr>
          <w:rFonts w:ascii="Times New Roman" w:hAnsi="Times New Roman"/>
          <w:sz w:val="28"/>
        </w:rPr>
        <w:t>Бобкова</w:t>
      </w:r>
      <w:proofErr w:type="spellEnd"/>
      <w:r>
        <w:rPr>
          <w:rFonts w:ascii="Times New Roman" w:hAnsi="Times New Roman"/>
          <w:sz w:val="28"/>
        </w:rPr>
        <w:t xml:space="preserve">                                   </w:t>
      </w:r>
      <w:r w:rsidRPr="00E22B51">
        <w:rPr>
          <w:rFonts w:ascii="Times New Roman" w:hAnsi="Times New Roman"/>
          <w:sz w:val="28"/>
        </w:rPr>
        <w:t xml:space="preserve">            </w:t>
      </w:r>
    </w:p>
    <w:p w14:paraId="5ECAD587" w14:textId="77777777" w:rsidR="009413FE" w:rsidRPr="00B2037E" w:rsidRDefault="009413FE" w:rsidP="009413FE">
      <w:pPr>
        <w:spacing w:after="0"/>
        <w:jc w:val="both"/>
        <w:rPr>
          <w:rFonts w:ascii="Times New Roman" w:hAnsi="Times New Roman"/>
          <w:sz w:val="28"/>
        </w:rPr>
      </w:pPr>
    </w:p>
    <w:p w14:paraId="266E93C8" w14:textId="77777777" w:rsidR="009413FE" w:rsidRPr="00B2037E" w:rsidRDefault="009413FE" w:rsidP="009413FE">
      <w:pPr>
        <w:spacing w:after="0"/>
        <w:jc w:val="both"/>
        <w:rPr>
          <w:rFonts w:ascii="Times New Roman" w:hAnsi="Times New Roman"/>
          <w:sz w:val="28"/>
        </w:rPr>
      </w:pPr>
      <w:r w:rsidRPr="00B2037E">
        <w:rPr>
          <w:rFonts w:ascii="Times New Roman" w:hAnsi="Times New Roman"/>
          <w:sz w:val="28"/>
        </w:rPr>
        <w:t>Разослано: в дело, прокуратуру, Елизарову,</w:t>
      </w:r>
      <w:r>
        <w:rPr>
          <w:rFonts w:ascii="Times New Roman" w:hAnsi="Times New Roman"/>
          <w:sz w:val="28"/>
        </w:rPr>
        <w:t xml:space="preserve"> Толстовой-Бобковой, </w:t>
      </w:r>
      <w:proofErr w:type="spellStart"/>
      <w:r w:rsidRPr="00B2037E">
        <w:rPr>
          <w:rFonts w:ascii="Times New Roman" w:hAnsi="Times New Roman"/>
          <w:sz w:val="28"/>
        </w:rPr>
        <w:t>Росреестр</w:t>
      </w:r>
      <w:proofErr w:type="spellEnd"/>
      <w:r w:rsidRPr="00B2037E">
        <w:rPr>
          <w:rFonts w:ascii="Times New Roman" w:hAnsi="Times New Roman"/>
          <w:sz w:val="28"/>
        </w:rPr>
        <w:t>, ГКУ Московской области «ДДС».</w:t>
      </w:r>
    </w:p>
    <w:p w14:paraId="5AFEC84C" w14:textId="77777777" w:rsidR="0079771B" w:rsidRDefault="0079771B" w:rsidP="0079771B">
      <w:pPr>
        <w:spacing w:after="0"/>
        <w:jc w:val="both"/>
        <w:rPr>
          <w:rFonts w:ascii="Times New Roman" w:hAnsi="Times New Roman"/>
          <w:sz w:val="28"/>
        </w:rPr>
      </w:pPr>
    </w:p>
    <w:p w14:paraId="3603AAD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04DDF2B" w14:textId="52DB1104" w:rsidR="005C6A9E" w:rsidRDefault="005C6A9E" w:rsidP="005C6A9E">
      <w:pPr>
        <w:spacing w:after="0" w:line="216" w:lineRule="auto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Sect="00981C5E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54818"/>
    <w:rsid w:val="000623E4"/>
    <w:rsid w:val="00091533"/>
    <w:rsid w:val="000C65C2"/>
    <w:rsid w:val="000F6E72"/>
    <w:rsid w:val="0016448A"/>
    <w:rsid w:val="00180823"/>
    <w:rsid w:val="00197C43"/>
    <w:rsid w:val="001B0919"/>
    <w:rsid w:val="001E13B9"/>
    <w:rsid w:val="001F1395"/>
    <w:rsid w:val="00207B82"/>
    <w:rsid w:val="00231067"/>
    <w:rsid w:val="002318BD"/>
    <w:rsid w:val="002B4EAA"/>
    <w:rsid w:val="00311F1D"/>
    <w:rsid w:val="00330FCA"/>
    <w:rsid w:val="0040102E"/>
    <w:rsid w:val="00403773"/>
    <w:rsid w:val="00421D1D"/>
    <w:rsid w:val="00441B12"/>
    <w:rsid w:val="004F0B3C"/>
    <w:rsid w:val="00525D92"/>
    <w:rsid w:val="00526EE6"/>
    <w:rsid w:val="00542ECF"/>
    <w:rsid w:val="00545FA8"/>
    <w:rsid w:val="005B54F8"/>
    <w:rsid w:val="005C1791"/>
    <w:rsid w:val="005C6A9E"/>
    <w:rsid w:val="005D7FB4"/>
    <w:rsid w:val="005E4D13"/>
    <w:rsid w:val="005E5124"/>
    <w:rsid w:val="00624194"/>
    <w:rsid w:val="006A6C61"/>
    <w:rsid w:val="006B7A1D"/>
    <w:rsid w:val="006E258E"/>
    <w:rsid w:val="00751CCE"/>
    <w:rsid w:val="00761EB0"/>
    <w:rsid w:val="0079771B"/>
    <w:rsid w:val="008118AF"/>
    <w:rsid w:val="008225A1"/>
    <w:rsid w:val="00841EA6"/>
    <w:rsid w:val="009205BC"/>
    <w:rsid w:val="00930A8D"/>
    <w:rsid w:val="009413FE"/>
    <w:rsid w:val="00950C67"/>
    <w:rsid w:val="00966F24"/>
    <w:rsid w:val="0098013F"/>
    <w:rsid w:val="00981C5E"/>
    <w:rsid w:val="009A7186"/>
    <w:rsid w:val="009D7FE2"/>
    <w:rsid w:val="00A62368"/>
    <w:rsid w:val="00AA364D"/>
    <w:rsid w:val="00AB46B2"/>
    <w:rsid w:val="00AD6E14"/>
    <w:rsid w:val="00B3400D"/>
    <w:rsid w:val="00B74D71"/>
    <w:rsid w:val="00BB3F3B"/>
    <w:rsid w:val="00BD6E9C"/>
    <w:rsid w:val="00C140C9"/>
    <w:rsid w:val="00C15922"/>
    <w:rsid w:val="00C36189"/>
    <w:rsid w:val="00C52271"/>
    <w:rsid w:val="00C67C22"/>
    <w:rsid w:val="00C97ADD"/>
    <w:rsid w:val="00D352EA"/>
    <w:rsid w:val="00D55094"/>
    <w:rsid w:val="00D557EA"/>
    <w:rsid w:val="00D90974"/>
    <w:rsid w:val="00DA49BA"/>
    <w:rsid w:val="00E22B51"/>
    <w:rsid w:val="00E72990"/>
    <w:rsid w:val="00E8579B"/>
    <w:rsid w:val="00E91AAD"/>
    <w:rsid w:val="00EB0AFE"/>
    <w:rsid w:val="00F154AB"/>
    <w:rsid w:val="00F44495"/>
    <w:rsid w:val="00F64B3F"/>
    <w:rsid w:val="00F839D1"/>
    <w:rsid w:val="00F8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9B2C1-EB8E-4591-9FDC-3A64E0B3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2025-08-04T12:34:00Z</cp:lastPrinted>
  <dcterms:created xsi:type="dcterms:W3CDTF">2025-11-14T11:30:00Z</dcterms:created>
  <dcterms:modified xsi:type="dcterms:W3CDTF">2025-11-14T11:30:00Z</dcterms:modified>
</cp:coreProperties>
</file>