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45F2B53C" w:rsidR="00752BC6" w:rsidRPr="00183438" w:rsidRDefault="005B2291" w:rsidP="00F53165">
      <w:pPr>
        <w:pStyle w:val="ConsPlusTitle"/>
        <w:jc w:val="right"/>
        <w:outlineLvl w:val="0"/>
        <w:rPr>
          <w:rFonts w:ascii="Times New Roman" w:hAnsi="Times New Roman" w:cs="Times New Roman"/>
          <w:b w:val="0"/>
          <w:i/>
          <w:sz w:val="28"/>
          <w:szCs w:val="28"/>
        </w:rPr>
      </w:pPr>
      <w:r w:rsidRPr="00183438">
        <w:rPr>
          <w:rFonts w:ascii="Times New Roman" w:hAnsi="Times New Roman" w:cs="Times New Roman"/>
          <w:b w:val="0"/>
          <w:i/>
          <w:sz w:val="28"/>
          <w:szCs w:val="28"/>
        </w:rPr>
        <w:t xml:space="preserve">                                                                                                                                                                                                                                                                                                                                                                                                                                                                                                                                                                                                                                                                                                                                                                                                                                                                                                                                                                                                                                                                                                                                                                                                                                                                                                                                                                                                                                                                                                                                                                                                                                                                                                                                                                                                                                                                                                                                                                                                                                                                                                                                                                                                                                                                                                                                                                                                                                                              </w:t>
      </w:r>
    </w:p>
    <w:p w14:paraId="1E05A78D" w14:textId="77777777" w:rsidR="00DC342A" w:rsidRPr="00DC342A"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Приложение</w:t>
      </w:r>
    </w:p>
    <w:p w14:paraId="59F99115" w14:textId="77777777" w:rsidR="00DC342A" w:rsidRPr="00DC342A"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к постановлению администрации</w:t>
      </w:r>
    </w:p>
    <w:p w14:paraId="563FA9B2" w14:textId="77777777" w:rsidR="00DC342A" w:rsidRPr="00DC342A"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городского округа Красногорск</w:t>
      </w:r>
    </w:p>
    <w:p w14:paraId="635DEE0C" w14:textId="77777777" w:rsidR="00DC342A" w:rsidRPr="00DC342A"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 xml:space="preserve">от 14.10.2022 № 2249/10 </w:t>
      </w:r>
    </w:p>
    <w:p w14:paraId="25824124" w14:textId="77777777" w:rsidR="00DC342A" w:rsidRPr="00DC342A"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(с изменениями, внесенными постановлением администрации от 27.03.2023 № 489/3, 27.06.2023 № 1306/6, 22.12.2023 № 3272/12, 26.12.2023 №3306/12,</w:t>
      </w:r>
    </w:p>
    <w:p w14:paraId="041D5D23" w14:textId="3F1CC723" w:rsidR="00DD1F5F" w:rsidRDefault="00DC342A" w:rsidP="00DC342A">
      <w:pPr>
        <w:pStyle w:val="ConsPlusNormal"/>
        <w:ind w:left="7938"/>
        <w:rPr>
          <w:rFonts w:ascii="Times New Roman" w:hAnsi="Times New Roman" w:cs="Times New Roman"/>
          <w:sz w:val="28"/>
          <w:szCs w:val="28"/>
        </w:rPr>
      </w:pPr>
      <w:r w:rsidRPr="00DC342A">
        <w:rPr>
          <w:rFonts w:ascii="Times New Roman" w:hAnsi="Times New Roman" w:cs="Times New Roman"/>
          <w:sz w:val="28"/>
          <w:szCs w:val="28"/>
        </w:rPr>
        <w:t>16.01.2024  № 64/1, 25.03.2024 № 770/3, 28.06.2024 №1818/6, 18.09.2024 №2934/9, 06.11.2024 № 3749/11</w:t>
      </w:r>
      <w:r w:rsidR="00752E9B">
        <w:rPr>
          <w:rFonts w:ascii="Times New Roman" w:hAnsi="Times New Roman" w:cs="Times New Roman"/>
          <w:sz w:val="28"/>
          <w:szCs w:val="28"/>
        </w:rPr>
        <w:t>, 28.12.2024 №4478/12</w:t>
      </w:r>
      <w:r w:rsidR="002E0A6C">
        <w:rPr>
          <w:rFonts w:ascii="Times New Roman" w:hAnsi="Times New Roman" w:cs="Times New Roman"/>
          <w:sz w:val="28"/>
          <w:szCs w:val="28"/>
        </w:rPr>
        <w:t>, 28.12.2024 №4479/12</w:t>
      </w:r>
      <w:r w:rsidR="000D4BB0">
        <w:rPr>
          <w:rFonts w:ascii="Times New Roman" w:hAnsi="Times New Roman" w:cs="Times New Roman"/>
          <w:sz w:val="28"/>
          <w:szCs w:val="28"/>
        </w:rPr>
        <w:t xml:space="preserve">, </w:t>
      </w:r>
      <w:r w:rsidR="000D4BB0" w:rsidRPr="000D4BB0">
        <w:rPr>
          <w:rFonts w:ascii="Times New Roman" w:hAnsi="Times New Roman" w:cs="Times New Roman"/>
          <w:sz w:val="28"/>
          <w:szCs w:val="28"/>
        </w:rPr>
        <w:t>24.02.2025 №496/2</w:t>
      </w:r>
      <w:r w:rsidRPr="00DC342A">
        <w:rPr>
          <w:rFonts w:ascii="Times New Roman" w:hAnsi="Times New Roman" w:cs="Times New Roman"/>
          <w:sz w:val="28"/>
          <w:szCs w:val="28"/>
        </w:rPr>
        <w:t>)</w:t>
      </w:r>
    </w:p>
    <w:p w14:paraId="13CFF4E0" w14:textId="401C397E" w:rsidR="00B56B9C" w:rsidRPr="0003280B" w:rsidRDefault="00B56B9C" w:rsidP="00DC342A">
      <w:pPr>
        <w:pStyle w:val="ConsPlusNormal"/>
        <w:ind w:left="7938"/>
        <w:rPr>
          <w:rFonts w:ascii="Times New Roman" w:hAnsi="Times New Roman" w:cs="Times New Roman"/>
          <w:sz w:val="28"/>
          <w:szCs w:val="28"/>
        </w:rPr>
      </w:pPr>
      <w:r w:rsidRPr="00B56B9C">
        <w:rPr>
          <w:rFonts w:ascii="Times New Roman" w:hAnsi="Times New Roman" w:cs="Times New Roman"/>
          <w:sz w:val="28"/>
          <w:szCs w:val="28"/>
        </w:rPr>
        <w:t>от _____________</w:t>
      </w:r>
      <w:r>
        <w:rPr>
          <w:rFonts w:ascii="Times New Roman" w:hAnsi="Times New Roman" w:cs="Times New Roman"/>
          <w:sz w:val="28"/>
          <w:szCs w:val="28"/>
        </w:rPr>
        <w:t>____</w:t>
      </w:r>
      <w:r w:rsidRPr="00B56B9C">
        <w:rPr>
          <w:rFonts w:ascii="Times New Roman" w:hAnsi="Times New Roman" w:cs="Times New Roman"/>
          <w:sz w:val="28"/>
          <w:szCs w:val="28"/>
        </w:rPr>
        <w:t>____№___</w:t>
      </w:r>
      <w:r>
        <w:rPr>
          <w:rFonts w:ascii="Times New Roman" w:hAnsi="Times New Roman" w:cs="Times New Roman"/>
          <w:sz w:val="28"/>
          <w:szCs w:val="28"/>
        </w:rPr>
        <w:t>__________</w:t>
      </w:r>
      <w:r w:rsidRPr="00B56B9C">
        <w:rPr>
          <w:rFonts w:ascii="Times New Roman" w:hAnsi="Times New Roman" w:cs="Times New Roman"/>
          <w:sz w:val="28"/>
          <w:szCs w:val="28"/>
        </w:rPr>
        <w:t>____</w:t>
      </w:r>
    </w:p>
    <w:p w14:paraId="758ACBF9" w14:textId="77777777" w:rsidR="00DD1F5F" w:rsidRPr="0003280B" w:rsidRDefault="00DD1F5F" w:rsidP="00F53165">
      <w:pPr>
        <w:pStyle w:val="ConsPlusNormal"/>
        <w:rPr>
          <w:rFonts w:ascii="Times New Roman" w:hAnsi="Times New Roman" w:cs="Times New Roman"/>
          <w:sz w:val="28"/>
          <w:szCs w:val="28"/>
        </w:rPr>
      </w:pPr>
    </w:p>
    <w:p w14:paraId="6C5FE5E7" w14:textId="77777777" w:rsidR="00DD1F5F" w:rsidRPr="0003280B" w:rsidRDefault="00DD1F5F" w:rsidP="00F53165">
      <w:pPr>
        <w:pStyle w:val="ConsPlusNormal"/>
        <w:rPr>
          <w:rFonts w:ascii="Times New Roman" w:hAnsi="Times New Roman" w:cs="Times New Roman"/>
          <w:sz w:val="28"/>
          <w:szCs w:val="28"/>
        </w:rPr>
      </w:pPr>
    </w:p>
    <w:p w14:paraId="3603B978" w14:textId="77777777" w:rsidR="00DD1F5F" w:rsidRPr="0003280B" w:rsidRDefault="00DD1F5F" w:rsidP="00F53165">
      <w:pPr>
        <w:pStyle w:val="ConsPlusNormal"/>
        <w:rPr>
          <w:rFonts w:ascii="Times New Roman" w:hAnsi="Times New Roman" w:cs="Times New Roman"/>
          <w:sz w:val="28"/>
          <w:szCs w:val="28"/>
        </w:rPr>
      </w:pPr>
    </w:p>
    <w:p w14:paraId="1F6FBBA9" w14:textId="77777777" w:rsidR="00752BC6" w:rsidRPr="0003280B" w:rsidRDefault="00752BC6" w:rsidP="00F53165">
      <w:pPr>
        <w:pStyle w:val="ConsPlusNormal"/>
        <w:jc w:val="center"/>
        <w:rPr>
          <w:rFonts w:ascii="Times New Roman" w:hAnsi="Times New Roman" w:cs="Times New Roman"/>
          <w:b/>
          <w:sz w:val="28"/>
          <w:szCs w:val="28"/>
        </w:rPr>
      </w:pPr>
    </w:p>
    <w:p w14:paraId="1C7EF4F9" w14:textId="739E944A" w:rsidR="00752BC6" w:rsidRPr="0003280B" w:rsidRDefault="00752BC6" w:rsidP="00F53165">
      <w:pPr>
        <w:pStyle w:val="ConsPlusNormal"/>
        <w:jc w:val="center"/>
        <w:rPr>
          <w:rFonts w:ascii="Times New Roman" w:hAnsi="Times New Roman" w:cs="Times New Roman"/>
          <w:b/>
          <w:sz w:val="28"/>
          <w:szCs w:val="28"/>
        </w:rPr>
      </w:pPr>
      <w:r w:rsidRPr="0003280B">
        <w:rPr>
          <w:rFonts w:ascii="Times New Roman" w:hAnsi="Times New Roman" w:cs="Times New Roman"/>
          <w:b/>
          <w:sz w:val="28"/>
          <w:szCs w:val="28"/>
        </w:rPr>
        <w:t xml:space="preserve">Муниципальная программа городского округа Красногорск </w:t>
      </w:r>
      <w:r w:rsidR="00F11FD7" w:rsidRPr="0003280B">
        <w:rPr>
          <w:rFonts w:ascii="Times New Roman" w:hAnsi="Times New Roman" w:cs="Times New Roman"/>
          <w:b/>
          <w:sz w:val="28"/>
          <w:szCs w:val="28"/>
        </w:rPr>
        <w:t>Московской области</w:t>
      </w:r>
    </w:p>
    <w:p w14:paraId="10A8DF54" w14:textId="77777777" w:rsidR="00D73A59" w:rsidRPr="0003280B" w:rsidRDefault="00D73A59" w:rsidP="00F53165">
      <w:pPr>
        <w:jc w:val="center"/>
        <w:rPr>
          <w:rFonts w:cs="Times New Roman"/>
          <w:b/>
          <w:szCs w:val="28"/>
        </w:rPr>
      </w:pPr>
      <w:r w:rsidRPr="0003280B">
        <w:rPr>
          <w:rFonts w:cs="Times New Roman"/>
          <w:b/>
          <w:szCs w:val="28"/>
        </w:rPr>
        <w:t>«Экология и окружающая среда»</w:t>
      </w:r>
    </w:p>
    <w:p w14:paraId="4D88BF3C" w14:textId="14A45369" w:rsidR="00752BC6" w:rsidRPr="0003280B" w:rsidRDefault="00DD44D6" w:rsidP="00F53165">
      <w:pPr>
        <w:pStyle w:val="ConsPlusNormal"/>
        <w:jc w:val="center"/>
        <w:rPr>
          <w:rFonts w:ascii="Times New Roman" w:hAnsi="Times New Roman" w:cs="Times New Roman"/>
          <w:b/>
          <w:sz w:val="28"/>
          <w:szCs w:val="28"/>
        </w:rPr>
      </w:pPr>
      <w:r w:rsidRPr="0003280B">
        <w:rPr>
          <w:rFonts w:ascii="Times New Roman" w:hAnsi="Times New Roman" w:cs="Times New Roman"/>
          <w:b/>
          <w:sz w:val="28"/>
          <w:szCs w:val="28"/>
        </w:rPr>
        <w:t>на 2023-2027</w:t>
      </w:r>
      <w:r w:rsidR="00752BC6" w:rsidRPr="0003280B">
        <w:rPr>
          <w:rFonts w:ascii="Times New Roman" w:hAnsi="Times New Roman" w:cs="Times New Roman"/>
          <w:b/>
          <w:sz w:val="28"/>
          <w:szCs w:val="28"/>
        </w:rPr>
        <w:t xml:space="preserve"> годы </w:t>
      </w:r>
    </w:p>
    <w:p w14:paraId="121D4547" w14:textId="77777777" w:rsidR="00752BC6" w:rsidRPr="0003280B" w:rsidRDefault="00752BC6" w:rsidP="00F53165">
      <w:pPr>
        <w:pStyle w:val="ConsPlusNormal"/>
        <w:jc w:val="center"/>
        <w:rPr>
          <w:rFonts w:ascii="Times New Roman" w:hAnsi="Times New Roman" w:cs="Times New Roman"/>
          <w:b/>
          <w:sz w:val="28"/>
          <w:szCs w:val="28"/>
        </w:rPr>
      </w:pPr>
    </w:p>
    <w:p w14:paraId="07F77E87" w14:textId="77777777" w:rsidR="00752BC6" w:rsidRPr="0003280B" w:rsidRDefault="00752BC6" w:rsidP="00F53165">
      <w:pPr>
        <w:pStyle w:val="ConsPlusNormal"/>
        <w:rPr>
          <w:rFonts w:ascii="Times New Roman" w:hAnsi="Times New Roman" w:cs="Times New Roman"/>
          <w:b/>
          <w:sz w:val="28"/>
          <w:szCs w:val="28"/>
        </w:rPr>
      </w:pPr>
    </w:p>
    <w:p w14:paraId="3CBDAA54" w14:textId="77777777" w:rsidR="00752BC6" w:rsidRPr="0003280B" w:rsidRDefault="00752BC6" w:rsidP="00F53165">
      <w:pPr>
        <w:pStyle w:val="ConsPlusNormal"/>
        <w:rPr>
          <w:rFonts w:ascii="Times New Roman" w:hAnsi="Times New Roman" w:cs="Times New Roman"/>
          <w:b/>
          <w:sz w:val="28"/>
          <w:szCs w:val="28"/>
        </w:rPr>
      </w:pPr>
    </w:p>
    <w:p w14:paraId="533C3593" w14:textId="77777777" w:rsidR="00752BC6" w:rsidRPr="0003280B" w:rsidRDefault="00752BC6" w:rsidP="00F53165">
      <w:pPr>
        <w:pStyle w:val="ConsPlusNormal"/>
        <w:rPr>
          <w:rFonts w:ascii="Times New Roman" w:hAnsi="Times New Roman" w:cs="Times New Roman"/>
          <w:b/>
          <w:sz w:val="28"/>
          <w:szCs w:val="28"/>
        </w:rPr>
      </w:pPr>
    </w:p>
    <w:p w14:paraId="47E0392B" w14:textId="2112848F" w:rsidR="00752BC6" w:rsidRPr="0003280B" w:rsidRDefault="00752BC6" w:rsidP="00F53165">
      <w:pPr>
        <w:pStyle w:val="ConsPlusNormal"/>
        <w:rPr>
          <w:rFonts w:ascii="Times New Roman" w:hAnsi="Times New Roman" w:cs="Times New Roman"/>
          <w:b/>
          <w:sz w:val="28"/>
          <w:szCs w:val="28"/>
        </w:rPr>
      </w:pPr>
    </w:p>
    <w:p w14:paraId="20A5C252" w14:textId="121C953D" w:rsidR="00F11FD7" w:rsidRPr="0003280B" w:rsidRDefault="00F11FD7" w:rsidP="00F53165">
      <w:pPr>
        <w:pStyle w:val="ConsPlusNormal"/>
        <w:rPr>
          <w:rFonts w:ascii="Times New Roman" w:hAnsi="Times New Roman" w:cs="Times New Roman"/>
          <w:b/>
          <w:sz w:val="28"/>
          <w:szCs w:val="28"/>
        </w:rPr>
      </w:pPr>
    </w:p>
    <w:p w14:paraId="6D9609A4" w14:textId="2FFCD988" w:rsidR="00F11FD7" w:rsidRPr="0003280B" w:rsidRDefault="00F11FD7" w:rsidP="00F53165">
      <w:pPr>
        <w:pStyle w:val="ConsPlusNormal"/>
        <w:rPr>
          <w:rFonts w:ascii="Times New Roman" w:hAnsi="Times New Roman" w:cs="Times New Roman"/>
          <w:b/>
          <w:sz w:val="28"/>
          <w:szCs w:val="28"/>
        </w:rPr>
      </w:pPr>
    </w:p>
    <w:p w14:paraId="1232011D" w14:textId="23616CAF" w:rsidR="00F11FD7" w:rsidRPr="0003280B" w:rsidRDefault="00F11FD7" w:rsidP="00F53165">
      <w:pPr>
        <w:pStyle w:val="ConsPlusNormal"/>
        <w:rPr>
          <w:rFonts w:ascii="Times New Roman" w:hAnsi="Times New Roman" w:cs="Times New Roman"/>
          <w:b/>
          <w:sz w:val="28"/>
          <w:szCs w:val="28"/>
        </w:rPr>
      </w:pPr>
    </w:p>
    <w:p w14:paraId="6B93436C" w14:textId="77777777" w:rsidR="00F11FD7" w:rsidRPr="0003280B" w:rsidRDefault="00F11FD7" w:rsidP="00F53165">
      <w:pPr>
        <w:pStyle w:val="ConsPlusNormal"/>
        <w:rPr>
          <w:rFonts w:ascii="Times New Roman" w:hAnsi="Times New Roman" w:cs="Times New Roman"/>
          <w:b/>
          <w:sz w:val="28"/>
          <w:szCs w:val="28"/>
        </w:rPr>
      </w:pPr>
    </w:p>
    <w:p w14:paraId="02D20322" w14:textId="77777777" w:rsidR="00F11FD7" w:rsidRPr="0003280B" w:rsidRDefault="00F11FD7" w:rsidP="00F53165">
      <w:pPr>
        <w:pStyle w:val="ConsPlusNormal"/>
        <w:jc w:val="center"/>
        <w:rPr>
          <w:rFonts w:ascii="Times New Roman" w:hAnsi="Times New Roman" w:cs="Times New Roman"/>
          <w:b/>
          <w:sz w:val="28"/>
          <w:szCs w:val="28"/>
        </w:rPr>
      </w:pPr>
    </w:p>
    <w:p w14:paraId="5083C819" w14:textId="77777777" w:rsidR="00752BC6" w:rsidRPr="0003280B" w:rsidRDefault="00752BC6" w:rsidP="00F53165">
      <w:pPr>
        <w:pStyle w:val="ConsPlusNormal"/>
        <w:jc w:val="center"/>
        <w:rPr>
          <w:rFonts w:ascii="Times New Roman" w:hAnsi="Times New Roman" w:cs="Times New Roman"/>
          <w:b/>
          <w:sz w:val="28"/>
          <w:szCs w:val="28"/>
        </w:rPr>
      </w:pPr>
      <w:r w:rsidRPr="0003280B">
        <w:rPr>
          <w:rFonts w:ascii="Times New Roman" w:hAnsi="Times New Roman" w:cs="Times New Roman"/>
          <w:b/>
          <w:sz w:val="28"/>
          <w:szCs w:val="28"/>
        </w:rPr>
        <w:t>Красногорск</w:t>
      </w:r>
    </w:p>
    <w:p w14:paraId="1F1B841A" w14:textId="137BC4E4" w:rsidR="00752BC6" w:rsidRPr="0003280B" w:rsidRDefault="00752BC6" w:rsidP="00F53165">
      <w:pPr>
        <w:pStyle w:val="ConsPlusNormal"/>
        <w:jc w:val="center"/>
        <w:rPr>
          <w:rFonts w:ascii="Times New Roman" w:hAnsi="Times New Roman" w:cs="Times New Roman"/>
          <w:b/>
          <w:i/>
          <w:sz w:val="28"/>
          <w:szCs w:val="28"/>
        </w:rPr>
      </w:pPr>
      <w:r w:rsidRPr="0003280B">
        <w:rPr>
          <w:rFonts w:ascii="Times New Roman" w:hAnsi="Times New Roman" w:cs="Times New Roman"/>
          <w:b/>
          <w:sz w:val="28"/>
          <w:szCs w:val="28"/>
        </w:rPr>
        <w:t>20</w:t>
      </w:r>
      <w:r w:rsidR="0026388A" w:rsidRPr="0003280B">
        <w:rPr>
          <w:rFonts w:ascii="Times New Roman" w:hAnsi="Times New Roman" w:cs="Times New Roman"/>
          <w:b/>
          <w:sz w:val="28"/>
          <w:szCs w:val="28"/>
        </w:rPr>
        <w:t>2</w:t>
      </w:r>
      <w:r w:rsidR="00F4514F" w:rsidRPr="0003280B">
        <w:rPr>
          <w:rFonts w:ascii="Times New Roman" w:hAnsi="Times New Roman" w:cs="Times New Roman"/>
          <w:b/>
          <w:sz w:val="28"/>
          <w:szCs w:val="28"/>
        </w:rPr>
        <w:t>2</w:t>
      </w:r>
      <w:r w:rsidRPr="0003280B">
        <w:rPr>
          <w:rFonts w:ascii="Times New Roman" w:hAnsi="Times New Roman" w:cs="Times New Roman"/>
          <w:sz w:val="28"/>
          <w:szCs w:val="28"/>
        </w:rPr>
        <w:br w:type="page"/>
      </w:r>
    </w:p>
    <w:p w14:paraId="282DE74B" w14:textId="2D412C88" w:rsidR="00771F9E" w:rsidRPr="0003280B" w:rsidRDefault="00F44B07" w:rsidP="00F53165">
      <w:pPr>
        <w:pStyle w:val="af1"/>
        <w:numPr>
          <w:ilvl w:val="0"/>
          <w:numId w:val="7"/>
        </w:numPr>
        <w:spacing w:after="0" w:line="240" w:lineRule="auto"/>
        <w:jc w:val="center"/>
        <w:rPr>
          <w:rFonts w:ascii="Times New Roman" w:hAnsi="Times New Roman"/>
          <w:b/>
          <w:sz w:val="24"/>
          <w:szCs w:val="24"/>
        </w:rPr>
      </w:pPr>
      <w:r w:rsidRPr="0003280B">
        <w:rPr>
          <w:rFonts w:ascii="Times New Roman" w:hAnsi="Times New Roman"/>
          <w:b/>
          <w:sz w:val="24"/>
          <w:szCs w:val="24"/>
        </w:rPr>
        <w:lastRenderedPageBreak/>
        <w:t xml:space="preserve">Паспорт </w:t>
      </w:r>
      <w:r w:rsidR="00744A9B" w:rsidRPr="0003280B">
        <w:rPr>
          <w:rFonts w:ascii="Times New Roman" w:hAnsi="Times New Roman"/>
          <w:b/>
          <w:sz w:val="24"/>
          <w:szCs w:val="24"/>
        </w:rPr>
        <w:t xml:space="preserve">муниципальной программы </w:t>
      </w:r>
      <w:r w:rsidR="00910DDA" w:rsidRPr="0003280B">
        <w:rPr>
          <w:rFonts w:ascii="Times New Roman" w:hAnsi="Times New Roman"/>
          <w:b/>
          <w:sz w:val="24"/>
          <w:szCs w:val="24"/>
        </w:rPr>
        <w:t>городского округа Красногорск Московской области</w:t>
      </w:r>
    </w:p>
    <w:p w14:paraId="464D8D2E" w14:textId="040EE9F6" w:rsidR="00771F9E" w:rsidRPr="0003280B" w:rsidRDefault="00771F9E" w:rsidP="00F53165">
      <w:pPr>
        <w:pStyle w:val="af1"/>
        <w:spacing w:after="0" w:line="240" w:lineRule="auto"/>
        <w:jc w:val="center"/>
        <w:rPr>
          <w:rFonts w:ascii="Times New Roman" w:hAnsi="Times New Roman"/>
          <w:b/>
          <w:sz w:val="24"/>
          <w:szCs w:val="24"/>
        </w:rPr>
      </w:pPr>
      <w:r w:rsidRPr="0003280B">
        <w:rPr>
          <w:rFonts w:ascii="Times New Roman" w:hAnsi="Times New Roman"/>
          <w:b/>
          <w:sz w:val="24"/>
          <w:szCs w:val="24"/>
        </w:rPr>
        <w:t>«Экология и окружающая среда»</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2169"/>
      </w:tblGrid>
      <w:tr w:rsidR="00D1068E" w:rsidRPr="0003280B" w14:paraId="52734286" w14:textId="379924C2" w:rsidTr="002E0A6C">
        <w:trPr>
          <w:jc w:val="center"/>
        </w:trPr>
        <w:tc>
          <w:tcPr>
            <w:tcW w:w="3452" w:type="dxa"/>
          </w:tcPr>
          <w:p w14:paraId="7F56525C" w14:textId="77777777" w:rsidR="00AB7D29" w:rsidRPr="0003280B" w:rsidRDefault="00AB7D29"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Координатор муниципальной программы</w:t>
            </w:r>
          </w:p>
        </w:tc>
        <w:tc>
          <w:tcPr>
            <w:tcW w:w="11569" w:type="dxa"/>
            <w:gridSpan w:val="6"/>
          </w:tcPr>
          <w:p w14:paraId="0923EE43" w14:textId="13C8F152" w:rsidR="00AB7D29" w:rsidRPr="0003280B" w:rsidRDefault="00FB300D" w:rsidP="002E0A6C">
            <w:pPr>
              <w:pStyle w:val="ConsPlusNormal"/>
              <w:rPr>
                <w:rFonts w:ascii="Times New Roman" w:hAnsi="Times New Roman" w:cs="Times New Roman"/>
                <w:sz w:val="24"/>
                <w:szCs w:val="24"/>
              </w:rPr>
            </w:pPr>
            <w:r w:rsidRPr="0003280B">
              <w:rPr>
                <w:rFonts w:ascii="Times New Roman" w:hAnsi="Times New Roman" w:cs="Times New Roman"/>
                <w:sz w:val="24"/>
                <w:szCs w:val="24"/>
                <w:shd w:val="clear" w:color="auto" w:fill="FFFFFF"/>
              </w:rPr>
              <w:t>З</w:t>
            </w:r>
            <w:r w:rsidR="00622F17" w:rsidRPr="0003280B">
              <w:rPr>
                <w:rFonts w:ascii="Times New Roman" w:hAnsi="Times New Roman" w:cs="Times New Roman"/>
                <w:sz w:val="24"/>
                <w:szCs w:val="24"/>
                <w:shd w:val="clear" w:color="auto" w:fill="FFFFFF"/>
              </w:rPr>
              <w:t xml:space="preserve">аместитель главы городского округа Красногорск </w:t>
            </w:r>
            <w:r w:rsidR="00312017" w:rsidRPr="0003280B">
              <w:rPr>
                <w:rFonts w:ascii="Times New Roman" w:hAnsi="Times New Roman" w:cs="Times New Roman"/>
                <w:sz w:val="24"/>
                <w:szCs w:val="24"/>
                <w:shd w:val="clear" w:color="auto" w:fill="FFFFFF"/>
              </w:rPr>
              <w:t xml:space="preserve">Московской области </w:t>
            </w:r>
            <w:r w:rsidR="002E0A6C">
              <w:rPr>
                <w:rFonts w:ascii="Times New Roman" w:hAnsi="Times New Roman" w:cs="Times New Roman"/>
                <w:sz w:val="24"/>
                <w:szCs w:val="24"/>
                <w:shd w:val="clear" w:color="auto" w:fill="FFFFFF"/>
              </w:rPr>
              <w:t>Т.Н. Карабановский</w:t>
            </w:r>
          </w:p>
        </w:tc>
      </w:tr>
      <w:tr w:rsidR="00D1068E" w:rsidRPr="0003280B" w14:paraId="5FD7AC97" w14:textId="42783444" w:rsidTr="002E0A6C">
        <w:trPr>
          <w:jc w:val="center"/>
        </w:trPr>
        <w:tc>
          <w:tcPr>
            <w:tcW w:w="3452" w:type="dxa"/>
          </w:tcPr>
          <w:p w14:paraId="2ACBDD5B" w14:textId="79CAF1B8" w:rsidR="00AB7D29" w:rsidRPr="0003280B" w:rsidRDefault="00973FB2" w:rsidP="00F53165">
            <w:pPr>
              <w:pStyle w:val="ConsPlusNormal"/>
              <w:rPr>
                <w:rFonts w:ascii="Times New Roman" w:hAnsi="Times New Roman" w:cs="Times New Roman"/>
                <w:sz w:val="24"/>
                <w:szCs w:val="24"/>
                <w:lang w:val="en-US"/>
              </w:rPr>
            </w:pPr>
            <w:r w:rsidRPr="0003280B">
              <w:rPr>
                <w:rFonts w:ascii="Times New Roman" w:hAnsi="Times New Roman" w:cs="Times New Roman"/>
                <w:sz w:val="24"/>
                <w:szCs w:val="24"/>
              </w:rPr>
              <w:t xml:space="preserve">Заказчик муниципальной </w:t>
            </w:r>
            <w:r w:rsidR="00DE68A7" w:rsidRPr="0003280B">
              <w:rPr>
                <w:rFonts w:ascii="Times New Roman" w:hAnsi="Times New Roman" w:cs="Times New Roman"/>
                <w:sz w:val="24"/>
                <w:szCs w:val="24"/>
              </w:rPr>
              <w:t>программы</w:t>
            </w:r>
          </w:p>
        </w:tc>
        <w:tc>
          <w:tcPr>
            <w:tcW w:w="11569" w:type="dxa"/>
            <w:gridSpan w:val="6"/>
          </w:tcPr>
          <w:p w14:paraId="1879E9D3" w14:textId="63B3BC30" w:rsidR="00AB7D29" w:rsidRPr="0003280B" w:rsidRDefault="0001341A" w:rsidP="00F53165">
            <w:pPr>
              <w:pStyle w:val="ConsPlusNormal"/>
              <w:rPr>
                <w:rFonts w:ascii="Times New Roman" w:hAnsi="Times New Roman" w:cs="Times New Roman"/>
                <w:sz w:val="24"/>
                <w:szCs w:val="24"/>
              </w:rPr>
            </w:pPr>
            <w:r w:rsidRPr="0003280B">
              <w:rPr>
                <w:rFonts w:ascii="Times New Roman" w:hAnsi="Times New Roman" w:cs="Times New Roman"/>
                <w:sz w:val="24"/>
                <w:szCs w:val="24"/>
                <w:shd w:val="clear" w:color="auto" w:fill="FFFFFF"/>
              </w:rPr>
              <w:t>Управление благоустройства администрации городского округа Красногорск Московской области</w:t>
            </w:r>
          </w:p>
        </w:tc>
      </w:tr>
      <w:tr w:rsidR="00D1068E" w:rsidRPr="0003280B" w14:paraId="66C4F339" w14:textId="180C0451" w:rsidTr="002E0A6C">
        <w:trPr>
          <w:trHeight w:val="59"/>
          <w:jc w:val="center"/>
        </w:trPr>
        <w:tc>
          <w:tcPr>
            <w:tcW w:w="3452" w:type="dxa"/>
            <w:vMerge w:val="restart"/>
          </w:tcPr>
          <w:p w14:paraId="7004FFFC" w14:textId="77777777" w:rsidR="00EB018B" w:rsidRPr="0003280B" w:rsidRDefault="00EB018B"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Цели муниципальной программы</w:t>
            </w:r>
          </w:p>
        </w:tc>
        <w:tc>
          <w:tcPr>
            <w:tcW w:w="11569" w:type="dxa"/>
            <w:gridSpan w:val="6"/>
          </w:tcPr>
          <w:p w14:paraId="200E67E7" w14:textId="6B1505BD" w:rsidR="00EB018B" w:rsidRPr="0003280B" w:rsidRDefault="00935ECF"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1.</w:t>
            </w:r>
            <w:r w:rsidR="00EB018B" w:rsidRPr="0003280B">
              <w:rPr>
                <w:rFonts w:ascii="Times New Roman" w:hAnsi="Times New Roman" w:cs="Times New Roman"/>
                <w:sz w:val="24"/>
                <w:szCs w:val="24"/>
              </w:rPr>
              <w:t>Создание комфортных и безопасных условий для жизни</w:t>
            </w:r>
            <w:r w:rsidR="008A0043" w:rsidRPr="0003280B">
              <w:rPr>
                <w:rFonts w:ascii="Times New Roman" w:hAnsi="Times New Roman" w:cs="Times New Roman"/>
                <w:sz w:val="24"/>
                <w:szCs w:val="24"/>
              </w:rPr>
              <w:t xml:space="preserve"> и отдыха граждан.</w:t>
            </w:r>
          </w:p>
        </w:tc>
      </w:tr>
      <w:tr w:rsidR="00D1068E" w:rsidRPr="0003280B" w14:paraId="2E3C1899" w14:textId="63B4BF8A" w:rsidTr="002E0A6C">
        <w:trPr>
          <w:trHeight w:val="58"/>
          <w:jc w:val="center"/>
        </w:trPr>
        <w:tc>
          <w:tcPr>
            <w:tcW w:w="3452" w:type="dxa"/>
            <w:vMerge/>
          </w:tcPr>
          <w:p w14:paraId="2CB3B5F6" w14:textId="77777777" w:rsidR="00EB018B" w:rsidRPr="0003280B" w:rsidRDefault="00EB018B" w:rsidP="00F53165">
            <w:pPr>
              <w:pStyle w:val="ConsPlusNormal"/>
              <w:rPr>
                <w:rFonts w:ascii="Times New Roman" w:hAnsi="Times New Roman" w:cs="Times New Roman"/>
                <w:sz w:val="24"/>
                <w:szCs w:val="24"/>
              </w:rPr>
            </w:pPr>
          </w:p>
        </w:tc>
        <w:tc>
          <w:tcPr>
            <w:tcW w:w="11569" w:type="dxa"/>
            <w:gridSpan w:val="6"/>
          </w:tcPr>
          <w:p w14:paraId="2824FAEF" w14:textId="6D8ED29D" w:rsidR="00EB018B" w:rsidRPr="0003280B" w:rsidRDefault="00935ECF"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2.</w:t>
            </w:r>
            <w:r w:rsidR="00EB018B" w:rsidRPr="0003280B">
              <w:rPr>
                <w:rFonts w:ascii="Times New Roman" w:hAnsi="Times New Roman" w:cs="Times New Roman"/>
                <w:sz w:val="24"/>
                <w:szCs w:val="24"/>
              </w:rPr>
              <w:t>Обеспечение безаварийной эксплуатации гидротехнических сооружений</w:t>
            </w:r>
            <w:r w:rsidR="008A0043" w:rsidRPr="0003280B">
              <w:rPr>
                <w:rFonts w:ascii="Times New Roman" w:hAnsi="Times New Roman" w:cs="Times New Roman"/>
                <w:sz w:val="24"/>
                <w:szCs w:val="24"/>
              </w:rPr>
              <w:t>.</w:t>
            </w:r>
          </w:p>
        </w:tc>
      </w:tr>
      <w:tr w:rsidR="00D1068E" w:rsidRPr="0003280B" w14:paraId="15D0E1AE" w14:textId="77777777" w:rsidTr="002E0A6C">
        <w:trPr>
          <w:trHeight w:val="58"/>
          <w:jc w:val="center"/>
        </w:trPr>
        <w:tc>
          <w:tcPr>
            <w:tcW w:w="3452" w:type="dxa"/>
            <w:vMerge/>
          </w:tcPr>
          <w:p w14:paraId="5AFBB861" w14:textId="77777777" w:rsidR="00EB018B" w:rsidRPr="0003280B" w:rsidRDefault="00EB018B" w:rsidP="00F53165">
            <w:pPr>
              <w:pStyle w:val="ConsPlusNormal"/>
              <w:rPr>
                <w:rFonts w:ascii="Times New Roman" w:hAnsi="Times New Roman" w:cs="Times New Roman"/>
                <w:sz w:val="24"/>
                <w:szCs w:val="24"/>
              </w:rPr>
            </w:pPr>
          </w:p>
        </w:tc>
        <w:tc>
          <w:tcPr>
            <w:tcW w:w="11569" w:type="dxa"/>
            <w:gridSpan w:val="6"/>
          </w:tcPr>
          <w:p w14:paraId="05DD4C9D" w14:textId="58618B78" w:rsidR="00EB018B" w:rsidRPr="0003280B" w:rsidRDefault="001E39AB"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3</w:t>
            </w:r>
            <w:r w:rsidR="00935ECF" w:rsidRPr="0003280B">
              <w:rPr>
                <w:rFonts w:ascii="Times New Roman" w:hAnsi="Times New Roman" w:cs="Times New Roman"/>
                <w:sz w:val="24"/>
                <w:szCs w:val="24"/>
              </w:rPr>
              <w:t>.</w:t>
            </w:r>
            <w:r w:rsidR="00EB018B" w:rsidRPr="0003280B">
              <w:rPr>
                <w:rFonts w:ascii="Times New Roman" w:hAnsi="Times New Roman" w:cs="Times New Roman"/>
                <w:sz w:val="24"/>
                <w:szCs w:val="24"/>
              </w:rPr>
              <w:t>Обеспечение экологической безопасности на территории городского округа Красногорск и конституционных прав граждан на благоприятную окружающую среду.</w:t>
            </w:r>
          </w:p>
        </w:tc>
      </w:tr>
      <w:tr w:rsidR="00D1068E" w:rsidRPr="0003280B" w14:paraId="75E48D5E" w14:textId="0C3215A8" w:rsidTr="002E0A6C">
        <w:trPr>
          <w:trHeight w:val="46"/>
          <w:jc w:val="center"/>
        </w:trPr>
        <w:tc>
          <w:tcPr>
            <w:tcW w:w="3452" w:type="dxa"/>
          </w:tcPr>
          <w:p w14:paraId="08C0DE64" w14:textId="77777777" w:rsidR="00AB7D29" w:rsidRPr="0003280B" w:rsidRDefault="00AB7D29"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Перечень подпрограмм</w:t>
            </w:r>
          </w:p>
        </w:tc>
        <w:tc>
          <w:tcPr>
            <w:tcW w:w="11569" w:type="dxa"/>
            <w:gridSpan w:val="6"/>
          </w:tcPr>
          <w:p w14:paraId="78758493" w14:textId="3E4CD63F" w:rsidR="00AB7D29" w:rsidRPr="0003280B" w:rsidRDefault="00AB7D29"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Муниципальные заказчики подпрограмм</w:t>
            </w:r>
          </w:p>
        </w:tc>
      </w:tr>
      <w:tr w:rsidR="00D1068E" w:rsidRPr="0003280B" w14:paraId="0C1E098F" w14:textId="4F6C0498" w:rsidTr="002E0A6C">
        <w:trPr>
          <w:trHeight w:val="46"/>
          <w:jc w:val="center"/>
        </w:trPr>
        <w:tc>
          <w:tcPr>
            <w:tcW w:w="3452" w:type="dxa"/>
          </w:tcPr>
          <w:p w14:paraId="5C103E1E" w14:textId="32BB15FF" w:rsidR="00E16576" w:rsidRPr="0003280B" w:rsidRDefault="00D5068E"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1.</w:t>
            </w:r>
            <w:r w:rsidR="00E16576" w:rsidRPr="0003280B">
              <w:rPr>
                <w:rFonts w:ascii="Times New Roman" w:hAnsi="Times New Roman" w:cs="Times New Roman"/>
                <w:sz w:val="24"/>
                <w:szCs w:val="24"/>
              </w:rPr>
              <w:t>Охрана окружающей среды</w:t>
            </w:r>
          </w:p>
        </w:tc>
        <w:tc>
          <w:tcPr>
            <w:tcW w:w="11569" w:type="dxa"/>
            <w:gridSpan w:val="6"/>
            <w:vAlign w:val="center"/>
          </w:tcPr>
          <w:p w14:paraId="7DF92B88" w14:textId="4F13A416" w:rsidR="00E16576" w:rsidRPr="0003280B" w:rsidRDefault="00E16576" w:rsidP="00F53165">
            <w:pPr>
              <w:pStyle w:val="ConsPlusNormal"/>
              <w:rPr>
                <w:rFonts w:ascii="Times New Roman" w:hAnsi="Times New Roman" w:cs="Times New Roman"/>
                <w:sz w:val="24"/>
                <w:szCs w:val="24"/>
              </w:rPr>
            </w:pPr>
            <w:r w:rsidRPr="0003280B">
              <w:rPr>
                <w:rFonts w:ascii="Times New Roman" w:eastAsia="Calibri" w:hAnsi="Times New Roman" w:cs="Times New Roman"/>
                <w:sz w:val="24"/>
                <w:szCs w:val="24"/>
                <w:lang w:eastAsia="en-US"/>
              </w:rPr>
              <w:t>Управление благоустройства администрации городского округа Красногорск Московской области</w:t>
            </w:r>
          </w:p>
        </w:tc>
      </w:tr>
      <w:tr w:rsidR="00D1068E" w:rsidRPr="0003280B" w14:paraId="56A83E5D" w14:textId="5B080B52" w:rsidTr="002E0A6C">
        <w:trPr>
          <w:trHeight w:val="43"/>
          <w:jc w:val="center"/>
        </w:trPr>
        <w:tc>
          <w:tcPr>
            <w:tcW w:w="3452" w:type="dxa"/>
          </w:tcPr>
          <w:p w14:paraId="7761739C" w14:textId="064BFF48" w:rsidR="00E16576" w:rsidRPr="0003280B" w:rsidRDefault="00E16576"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2. Развитие водохозяйственного комплекса</w:t>
            </w:r>
          </w:p>
        </w:tc>
        <w:tc>
          <w:tcPr>
            <w:tcW w:w="11569" w:type="dxa"/>
            <w:gridSpan w:val="6"/>
            <w:vAlign w:val="center"/>
          </w:tcPr>
          <w:p w14:paraId="5EA74000" w14:textId="3F8AC79E" w:rsidR="00E16576" w:rsidRPr="0003280B" w:rsidRDefault="00E16576" w:rsidP="00F53165">
            <w:pPr>
              <w:pStyle w:val="ConsPlusNormal"/>
              <w:rPr>
                <w:rFonts w:ascii="Times New Roman" w:hAnsi="Times New Roman" w:cs="Times New Roman"/>
                <w:sz w:val="24"/>
                <w:szCs w:val="24"/>
              </w:rPr>
            </w:pPr>
            <w:r w:rsidRPr="0003280B">
              <w:rPr>
                <w:rFonts w:ascii="Times New Roman" w:eastAsia="Calibri" w:hAnsi="Times New Roman" w:cs="Times New Roman"/>
                <w:sz w:val="24"/>
                <w:szCs w:val="24"/>
                <w:lang w:eastAsia="en-US"/>
              </w:rPr>
              <w:t>Управление благоустройства администрации городского округа Красногорск Московской области</w:t>
            </w:r>
          </w:p>
        </w:tc>
      </w:tr>
      <w:tr w:rsidR="00D1068E" w:rsidRPr="0003280B" w14:paraId="7002DDBE" w14:textId="514F1977" w:rsidTr="002E0A6C">
        <w:trPr>
          <w:trHeight w:val="43"/>
          <w:jc w:val="center"/>
        </w:trPr>
        <w:tc>
          <w:tcPr>
            <w:tcW w:w="3452" w:type="dxa"/>
          </w:tcPr>
          <w:p w14:paraId="0F6D473C" w14:textId="2791797E" w:rsidR="00E16576" w:rsidRPr="0003280B" w:rsidRDefault="00E16576"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4. Развитие лесного хозяйства</w:t>
            </w:r>
          </w:p>
        </w:tc>
        <w:tc>
          <w:tcPr>
            <w:tcW w:w="11569" w:type="dxa"/>
            <w:gridSpan w:val="6"/>
            <w:vAlign w:val="center"/>
          </w:tcPr>
          <w:p w14:paraId="6290BF6C" w14:textId="4A18DA41" w:rsidR="00E16576" w:rsidRPr="0003280B" w:rsidRDefault="00E16576" w:rsidP="00F53165">
            <w:pPr>
              <w:pStyle w:val="ConsPlusNormal"/>
              <w:rPr>
                <w:rFonts w:ascii="Times New Roman" w:hAnsi="Times New Roman" w:cs="Times New Roman"/>
                <w:sz w:val="24"/>
                <w:szCs w:val="24"/>
              </w:rPr>
            </w:pPr>
            <w:r w:rsidRPr="0003280B">
              <w:rPr>
                <w:rFonts w:ascii="Times New Roman" w:eastAsia="Calibri" w:hAnsi="Times New Roman" w:cs="Times New Roman"/>
                <w:sz w:val="24"/>
                <w:szCs w:val="24"/>
                <w:lang w:eastAsia="en-US"/>
              </w:rPr>
              <w:t>Управление благоустройства администрации городского округа Красногорск Московской области</w:t>
            </w:r>
          </w:p>
        </w:tc>
      </w:tr>
      <w:tr w:rsidR="00D1068E" w:rsidRPr="0003280B" w14:paraId="11FE48EB" w14:textId="0289B362" w:rsidTr="002E0A6C">
        <w:trPr>
          <w:trHeight w:val="43"/>
          <w:jc w:val="center"/>
        </w:trPr>
        <w:tc>
          <w:tcPr>
            <w:tcW w:w="3452" w:type="dxa"/>
            <w:vMerge w:val="restart"/>
          </w:tcPr>
          <w:p w14:paraId="74D077A9" w14:textId="77777777" w:rsidR="003D5772" w:rsidRPr="0003280B" w:rsidRDefault="003D5772"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Краткая характеристика подпрограмм</w:t>
            </w:r>
          </w:p>
        </w:tc>
        <w:tc>
          <w:tcPr>
            <w:tcW w:w="11569" w:type="dxa"/>
            <w:gridSpan w:val="6"/>
            <w:vAlign w:val="center"/>
          </w:tcPr>
          <w:p w14:paraId="77B37683" w14:textId="584A1076" w:rsidR="003D5772" w:rsidRPr="0003280B" w:rsidRDefault="00E25EB0" w:rsidP="00857D2F">
            <w:pPr>
              <w:pStyle w:val="ConsPlusNormal"/>
              <w:rPr>
                <w:rFonts w:ascii="Times New Roman" w:hAnsi="Times New Roman" w:cs="Times New Roman"/>
                <w:sz w:val="24"/>
                <w:szCs w:val="24"/>
              </w:rPr>
            </w:pPr>
            <w:r w:rsidRPr="0003280B">
              <w:rPr>
                <w:rFonts w:ascii="Times New Roman" w:eastAsia="Calibri" w:hAnsi="Times New Roman" w:cs="Times New Roman"/>
                <w:sz w:val="24"/>
                <w:szCs w:val="24"/>
                <w:lang w:eastAsia="en-US"/>
              </w:rPr>
              <w:t>1.</w:t>
            </w:r>
            <w:r w:rsidR="00857D2F" w:rsidRPr="0003280B">
              <w:rPr>
                <w:rFonts w:ascii="Times New Roman" w:eastAsia="Calibri" w:hAnsi="Times New Roman" w:cs="Times New Roman"/>
                <w:sz w:val="24"/>
                <w:szCs w:val="24"/>
                <w:lang w:eastAsia="en-US"/>
              </w:rPr>
              <w:t>Снижение экологических рисков негативного воздействия на окружающую среду, повышение уровня экологического образования и воспитания, экологической культуры населения, бережного отношения к окружающей среде.</w:t>
            </w:r>
          </w:p>
        </w:tc>
      </w:tr>
      <w:tr w:rsidR="00CB548E" w:rsidRPr="0003280B" w14:paraId="5A26C620" w14:textId="3AD67D79" w:rsidTr="002E0A6C">
        <w:trPr>
          <w:trHeight w:val="43"/>
          <w:jc w:val="center"/>
        </w:trPr>
        <w:tc>
          <w:tcPr>
            <w:tcW w:w="3452" w:type="dxa"/>
            <w:vMerge/>
          </w:tcPr>
          <w:p w14:paraId="63400D73" w14:textId="77777777" w:rsidR="00CB548E" w:rsidRPr="0003280B" w:rsidRDefault="00CB548E" w:rsidP="00CB548E">
            <w:pPr>
              <w:pStyle w:val="ConsPlusNormal"/>
              <w:rPr>
                <w:rFonts w:ascii="Times New Roman" w:hAnsi="Times New Roman" w:cs="Times New Roman"/>
                <w:sz w:val="24"/>
                <w:szCs w:val="24"/>
              </w:rPr>
            </w:pPr>
          </w:p>
        </w:tc>
        <w:tc>
          <w:tcPr>
            <w:tcW w:w="11569" w:type="dxa"/>
            <w:gridSpan w:val="6"/>
            <w:vAlign w:val="center"/>
          </w:tcPr>
          <w:p w14:paraId="5F1DC600" w14:textId="6D0FAD4E" w:rsidR="00857D2F" w:rsidRPr="0003280B" w:rsidRDefault="00E25EB0" w:rsidP="00857D2F">
            <w:pPr>
              <w:pStyle w:val="ConsPlusCell"/>
              <w:ind w:left="34"/>
              <w:rPr>
                <w:rFonts w:eastAsia="Calibri"/>
                <w:sz w:val="24"/>
                <w:szCs w:val="24"/>
                <w:lang w:eastAsia="en-US"/>
              </w:rPr>
            </w:pPr>
            <w:r w:rsidRPr="0003280B">
              <w:rPr>
                <w:rFonts w:eastAsia="Calibri"/>
                <w:sz w:val="24"/>
                <w:szCs w:val="24"/>
                <w:lang w:eastAsia="en-US"/>
              </w:rPr>
              <w:t>2.</w:t>
            </w:r>
            <w:r w:rsidR="00857D2F" w:rsidRPr="0003280B">
              <w:rPr>
                <w:rFonts w:eastAsia="Calibri"/>
                <w:sz w:val="24"/>
                <w:szCs w:val="24"/>
                <w:lang w:eastAsia="en-US"/>
              </w:rPr>
              <w:t>Повышение доли гидротехнических сооружений, находящихся в нормативном состоянии.</w:t>
            </w:r>
          </w:p>
          <w:p w14:paraId="1441E1C4" w14:textId="77777777" w:rsidR="00857D2F" w:rsidRPr="0003280B" w:rsidRDefault="00857D2F" w:rsidP="00857D2F">
            <w:pPr>
              <w:pStyle w:val="ConsPlusCell"/>
              <w:ind w:left="34"/>
              <w:rPr>
                <w:rFonts w:eastAsia="Calibri"/>
                <w:sz w:val="24"/>
                <w:szCs w:val="24"/>
                <w:lang w:eastAsia="en-US"/>
              </w:rPr>
            </w:pPr>
            <w:r w:rsidRPr="0003280B">
              <w:rPr>
                <w:rFonts w:eastAsia="Calibri"/>
                <w:sz w:val="24"/>
                <w:szCs w:val="24"/>
                <w:lang w:eastAsia="en-US"/>
              </w:rPr>
              <w:t>Снижение количества гидротехнических сооружений с неудовлетворительным и опасным уровнем безопасности, а также уменьшение рисков возникновения аварий на таких объектах.</w:t>
            </w:r>
          </w:p>
          <w:p w14:paraId="51985B81" w14:textId="5EEF80F4" w:rsidR="00CB548E" w:rsidRPr="0003280B" w:rsidRDefault="00857D2F" w:rsidP="00857D2F">
            <w:pPr>
              <w:pStyle w:val="ConsPlusNormal"/>
              <w:rPr>
                <w:rFonts w:ascii="Times New Roman" w:hAnsi="Times New Roman" w:cs="Times New Roman"/>
                <w:sz w:val="24"/>
                <w:szCs w:val="24"/>
              </w:rPr>
            </w:pPr>
            <w:r w:rsidRPr="0003280B">
              <w:rPr>
                <w:rFonts w:ascii="Times New Roman" w:eastAsia="Calibri" w:hAnsi="Times New Roman" w:cs="Times New Roman"/>
                <w:sz w:val="24"/>
                <w:szCs w:val="24"/>
                <w:lang w:eastAsia="en-US"/>
              </w:rPr>
              <w:t>Проведение мероприятий по увеличению протяженности реабилитированных, расчищенных водных объектов (участков) и рекреационного потенциала, улучшению экологического состояния водных объектов.</w:t>
            </w:r>
          </w:p>
        </w:tc>
      </w:tr>
      <w:tr w:rsidR="009E0D74" w:rsidRPr="0003280B" w14:paraId="6FEEA696" w14:textId="77777777" w:rsidTr="002E0A6C">
        <w:trPr>
          <w:trHeight w:val="43"/>
          <w:jc w:val="center"/>
        </w:trPr>
        <w:tc>
          <w:tcPr>
            <w:tcW w:w="3452" w:type="dxa"/>
            <w:vMerge/>
          </w:tcPr>
          <w:p w14:paraId="48050D32" w14:textId="77777777" w:rsidR="009E0D74" w:rsidRPr="0003280B" w:rsidRDefault="009E0D74" w:rsidP="00711E2D">
            <w:pPr>
              <w:pStyle w:val="ConsPlusNormal"/>
              <w:rPr>
                <w:rFonts w:ascii="Times New Roman" w:hAnsi="Times New Roman" w:cs="Times New Roman"/>
                <w:sz w:val="24"/>
                <w:szCs w:val="24"/>
              </w:rPr>
            </w:pPr>
          </w:p>
        </w:tc>
        <w:tc>
          <w:tcPr>
            <w:tcW w:w="11569" w:type="dxa"/>
            <w:gridSpan w:val="6"/>
            <w:vAlign w:val="center"/>
          </w:tcPr>
          <w:p w14:paraId="793FE263" w14:textId="77777777" w:rsidR="009E0D74" w:rsidRPr="0003280B" w:rsidRDefault="00E25EB0" w:rsidP="00711E2D">
            <w:pPr>
              <w:pStyle w:val="ConsPlusNormal"/>
              <w:rPr>
                <w:rFonts w:ascii="Times New Roman" w:eastAsia="Calibri" w:hAnsi="Times New Roman" w:cs="Times New Roman"/>
                <w:sz w:val="24"/>
                <w:szCs w:val="24"/>
                <w:lang w:eastAsia="en-US"/>
              </w:rPr>
            </w:pPr>
            <w:r w:rsidRPr="0003280B">
              <w:rPr>
                <w:rFonts w:ascii="Times New Roman" w:eastAsia="Calibri" w:hAnsi="Times New Roman" w:cs="Times New Roman"/>
                <w:sz w:val="24"/>
                <w:szCs w:val="24"/>
                <w:lang w:eastAsia="en-US"/>
              </w:rPr>
              <w:t>4.</w:t>
            </w:r>
            <w:r w:rsidR="009E0D74" w:rsidRPr="0003280B">
              <w:rPr>
                <w:rFonts w:ascii="Times New Roman" w:eastAsia="Calibri" w:hAnsi="Times New Roman" w:cs="Times New Roman"/>
                <w:sz w:val="24"/>
                <w:szCs w:val="24"/>
                <w:lang w:eastAsia="en-US"/>
              </w:rPr>
              <w:t>Осуществление отдельных полномочий в области лесных отношений. В рамках осуществления данных полномочий выполняются мероприятия по ликвидации отходов на лесных участках, в составе земель лесного фонда, не предоставленных гражданам и юридическим лицам</w:t>
            </w:r>
          </w:p>
          <w:p w14:paraId="22DCE4A1" w14:textId="77777777" w:rsidR="0074088C" w:rsidRPr="0003280B" w:rsidRDefault="0074088C" w:rsidP="00711E2D">
            <w:pPr>
              <w:pStyle w:val="ConsPlusNormal"/>
              <w:rPr>
                <w:rFonts w:ascii="Times New Roman" w:eastAsia="Calibri" w:hAnsi="Times New Roman" w:cs="Times New Roman"/>
                <w:sz w:val="24"/>
                <w:szCs w:val="24"/>
                <w:lang w:eastAsia="en-US"/>
              </w:rPr>
            </w:pPr>
          </w:p>
          <w:p w14:paraId="04D8101C" w14:textId="5FB7F920" w:rsidR="0074088C" w:rsidRPr="0003280B" w:rsidRDefault="0074088C" w:rsidP="00711E2D">
            <w:pPr>
              <w:pStyle w:val="ConsPlusNormal"/>
              <w:rPr>
                <w:rFonts w:ascii="Times New Roman" w:hAnsi="Times New Roman" w:cs="Times New Roman"/>
                <w:sz w:val="24"/>
                <w:szCs w:val="24"/>
              </w:rPr>
            </w:pPr>
          </w:p>
        </w:tc>
      </w:tr>
      <w:tr w:rsidR="009E0D74" w:rsidRPr="0003280B" w14:paraId="1F817A34" w14:textId="77777777" w:rsidTr="002E0A6C">
        <w:trPr>
          <w:jc w:val="center"/>
        </w:trPr>
        <w:tc>
          <w:tcPr>
            <w:tcW w:w="3452" w:type="dxa"/>
          </w:tcPr>
          <w:p w14:paraId="5F09B5F1" w14:textId="77777777" w:rsidR="009E0D74" w:rsidRPr="0003280B" w:rsidRDefault="009E0D74" w:rsidP="00711E2D">
            <w:pPr>
              <w:rPr>
                <w:rFonts w:cs="Times New Roman"/>
                <w:sz w:val="24"/>
                <w:szCs w:val="24"/>
              </w:rPr>
            </w:pPr>
            <w:r w:rsidRPr="0003280B">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80" w:type="dxa"/>
          </w:tcPr>
          <w:p w14:paraId="1295CFC5"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Всего</w:t>
            </w:r>
          </w:p>
        </w:tc>
        <w:tc>
          <w:tcPr>
            <w:tcW w:w="1880" w:type="dxa"/>
          </w:tcPr>
          <w:p w14:paraId="18507DA7"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 xml:space="preserve">2023 год </w:t>
            </w:r>
          </w:p>
        </w:tc>
        <w:tc>
          <w:tcPr>
            <w:tcW w:w="1880" w:type="dxa"/>
          </w:tcPr>
          <w:p w14:paraId="62F13546"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 xml:space="preserve">2024 год </w:t>
            </w:r>
          </w:p>
        </w:tc>
        <w:tc>
          <w:tcPr>
            <w:tcW w:w="1880" w:type="dxa"/>
          </w:tcPr>
          <w:p w14:paraId="5A95B4D1"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 xml:space="preserve">2025 год </w:t>
            </w:r>
          </w:p>
        </w:tc>
        <w:tc>
          <w:tcPr>
            <w:tcW w:w="1880" w:type="dxa"/>
          </w:tcPr>
          <w:p w14:paraId="3C468F77"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 xml:space="preserve">2026 год </w:t>
            </w:r>
          </w:p>
        </w:tc>
        <w:tc>
          <w:tcPr>
            <w:tcW w:w="2169" w:type="dxa"/>
          </w:tcPr>
          <w:p w14:paraId="79FAA464" w14:textId="77777777" w:rsidR="009E0D74" w:rsidRPr="0003280B" w:rsidRDefault="009E0D74" w:rsidP="00711E2D">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2027 год</w:t>
            </w:r>
          </w:p>
        </w:tc>
      </w:tr>
      <w:tr w:rsidR="00F7274B" w:rsidRPr="0003280B" w14:paraId="36AD9734" w14:textId="77777777" w:rsidTr="002E0A6C">
        <w:trPr>
          <w:jc w:val="center"/>
        </w:trPr>
        <w:tc>
          <w:tcPr>
            <w:tcW w:w="3452" w:type="dxa"/>
          </w:tcPr>
          <w:p w14:paraId="4539E9B1" w14:textId="77777777"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Средства федерального бюджета</w:t>
            </w:r>
          </w:p>
        </w:tc>
        <w:tc>
          <w:tcPr>
            <w:tcW w:w="1880" w:type="dxa"/>
            <w:vAlign w:val="center"/>
          </w:tcPr>
          <w:p w14:paraId="59C70C1B" w14:textId="133D1E29"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0,00000</w:t>
            </w:r>
          </w:p>
        </w:tc>
        <w:tc>
          <w:tcPr>
            <w:tcW w:w="1880" w:type="dxa"/>
            <w:vAlign w:val="center"/>
          </w:tcPr>
          <w:p w14:paraId="44285BB9" w14:textId="5A9BC35F"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c>
          <w:tcPr>
            <w:tcW w:w="1880" w:type="dxa"/>
            <w:vAlign w:val="center"/>
          </w:tcPr>
          <w:p w14:paraId="5B53A1F8" w14:textId="199AE5D1" w:rsidR="00F7274B" w:rsidRPr="0003280B" w:rsidRDefault="00F7274B" w:rsidP="00F7274B">
            <w:pPr>
              <w:pStyle w:val="ConsPlusNormal"/>
              <w:rPr>
                <w:rFonts w:ascii="Times New Roman" w:hAnsi="Times New Roman" w:cs="Times New Roman"/>
                <w:sz w:val="24"/>
                <w:szCs w:val="24"/>
              </w:rPr>
            </w:pPr>
            <w:r w:rsidRPr="00455077">
              <w:rPr>
                <w:rFonts w:ascii="Times New Roman" w:hAnsi="Times New Roman" w:cs="Times New Roman"/>
                <w:sz w:val="24"/>
                <w:szCs w:val="24"/>
              </w:rPr>
              <w:t>0,00000</w:t>
            </w:r>
          </w:p>
        </w:tc>
        <w:tc>
          <w:tcPr>
            <w:tcW w:w="1880" w:type="dxa"/>
            <w:vAlign w:val="center"/>
          </w:tcPr>
          <w:p w14:paraId="32799829" w14:textId="578BF0CA" w:rsidR="00F7274B" w:rsidRPr="0003280B" w:rsidRDefault="00F7274B" w:rsidP="00F7274B">
            <w:pPr>
              <w:pStyle w:val="ConsPlusNormal"/>
              <w:rPr>
                <w:rFonts w:ascii="Times New Roman" w:hAnsi="Times New Roman" w:cs="Times New Roman"/>
                <w:sz w:val="24"/>
                <w:szCs w:val="24"/>
              </w:rPr>
            </w:pPr>
            <w:r w:rsidRPr="00630D1E">
              <w:rPr>
                <w:rFonts w:ascii="Times New Roman" w:hAnsi="Times New Roman" w:cs="Times New Roman"/>
                <w:sz w:val="24"/>
                <w:szCs w:val="24"/>
              </w:rPr>
              <w:t>0,00000</w:t>
            </w:r>
          </w:p>
        </w:tc>
        <w:tc>
          <w:tcPr>
            <w:tcW w:w="1880" w:type="dxa"/>
            <w:vAlign w:val="center"/>
          </w:tcPr>
          <w:p w14:paraId="7DCF3A67" w14:textId="0076EC35"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c>
          <w:tcPr>
            <w:tcW w:w="2169" w:type="dxa"/>
            <w:vAlign w:val="center"/>
          </w:tcPr>
          <w:p w14:paraId="120075A3" w14:textId="3E4886DE"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r>
      <w:tr w:rsidR="00F7274B" w:rsidRPr="0003280B" w14:paraId="2466210C" w14:textId="77777777" w:rsidTr="002E0A6C">
        <w:trPr>
          <w:jc w:val="center"/>
        </w:trPr>
        <w:tc>
          <w:tcPr>
            <w:tcW w:w="3452" w:type="dxa"/>
          </w:tcPr>
          <w:p w14:paraId="3C8E6714" w14:textId="77777777"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Средства бюджета Московской области</w:t>
            </w:r>
          </w:p>
        </w:tc>
        <w:tc>
          <w:tcPr>
            <w:tcW w:w="1880" w:type="dxa"/>
            <w:vAlign w:val="center"/>
          </w:tcPr>
          <w:p w14:paraId="3E154527" w14:textId="3EFFEB69"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 xml:space="preserve">115 </w:t>
            </w:r>
            <w:r>
              <w:rPr>
                <w:rFonts w:ascii="Times New Roman" w:hAnsi="Times New Roman" w:cs="Times New Roman"/>
                <w:b/>
                <w:sz w:val="24"/>
                <w:szCs w:val="24"/>
              </w:rPr>
              <w:t>304</w:t>
            </w:r>
            <w:r w:rsidRPr="0003280B">
              <w:rPr>
                <w:rFonts w:ascii="Times New Roman" w:hAnsi="Times New Roman" w:cs="Times New Roman"/>
                <w:b/>
                <w:sz w:val="24"/>
                <w:szCs w:val="24"/>
              </w:rPr>
              <w:t>,</w:t>
            </w:r>
            <w:r>
              <w:rPr>
                <w:rFonts w:ascii="Times New Roman" w:hAnsi="Times New Roman" w:cs="Times New Roman"/>
                <w:b/>
                <w:sz w:val="24"/>
                <w:szCs w:val="24"/>
              </w:rPr>
              <w:t>95079</w:t>
            </w:r>
          </w:p>
        </w:tc>
        <w:tc>
          <w:tcPr>
            <w:tcW w:w="1880" w:type="dxa"/>
            <w:vAlign w:val="center"/>
          </w:tcPr>
          <w:p w14:paraId="510ACFAB" w14:textId="6EAE3E64"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7 905,71000</w:t>
            </w:r>
          </w:p>
        </w:tc>
        <w:tc>
          <w:tcPr>
            <w:tcW w:w="1880" w:type="dxa"/>
            <w:vAlign w:val="center"/>
          </w:tcPr>
          <w:p w14:paraId="26CDBF8B" w14:textId="64321C3A" w:rsidR="00F7274B" w:rsidRPr="0003280B" w:rsidRDefault="00F7274B" w:rsidP="00F7274B">
            <w:pPr>
              <w:pStyle w:val="ConsPlusNormal"/>
              <w:rPr>
                <w:rFonts w:ascii="Times New Roman" w:hAnsi="Times New Roman" w:cs="Times New Roman"/>
                <w:sz w:val="24"/>
                <w:szCs w:val="24"/>
              </w:rPr>
            </w:pPr>
            <w:r w:rsidRPr="00467C38">
              <w:rPr>
                <w:rFonts w:ascii="Times New Roman" w:hAnsi="Times New Roman" w:cs="Times New Roman"/>
                <w:sz w:val="24"/>
                <w:szCs w:val="24"/>
              </w:rPr>
              <w:t>4 317,59079</w:t>
            </w:r>
          </w:p>
        </w:tc>
        <w:tc>
          <w:tcPr>
            <w:tcW w:w="1880" w:type="dxa"/>
            <w:vAlign w:val="center"/>
          </w:tcPr>
          <w:p w14:paraId="3E3A0AF7" w14:textId="34126857" w:rsidR="00F7274B" w:rsidRPr="0003280B" w:rsidRDefault="00F7274B" w:rsidP="00F7274B">
            <w:pPr>
              <w:pStyle w:val="ConsPlusNormal"/>
              <w:rPr>
                <w:rFonts w:ascii="Times New Roman" w:hAnsi="Times New Roman" w:cs="Times New Roman"/>
                <w:sz w:val="24"/>
                <w:szCs w:val="24"/>
              </w:rPr>
            </w:pPr>
            <w:r w:rsidRPr="00630D1E">
              <w:rPr>
                <w:rFonts w:ascii="Times New Roman" w:hAnsi="Times New Roman" w:cs="Times New Roman"/>
                <w:sz w:val="24"/>
                <w:szCs w:val="24"/>
              </w:rPr>
              <w:t>96</w:t>
            </w:r>
            <w:r>
              <w:rPr>
                <w:rFonts w:ascii="Times New Roman" w:hAnsi="Times New Roman" w:cs="Times New Roman"/>
                <w:sz w:val="24"/>
                <w:szCs w:val="24"/>
              </w:rPr>
              <w:t> 052,09</w:t>
            </w:r>
            <w:r w:rsidRPr="00630D1E">
              <w:rPr>
                <w:rFonts w:ascii="Times New Roman" w:hAnsi="Times New Roman" w:cs="Times New Roman"/>
                <w:sz w:val="24"/>
                <w:szCs w:val="24"/>
              </w:rPr>
              <w:t>000</w:t>
            </w:r>
          </w:p>
        </w:tc>
        <w:tc>
          <w:tcPr>
            <w:tcW w:w="1880" w:type="dxa"/>
            <w:vAlign w:val="center"/>
          </w:tcPr>
          <w:p w14:paraId="53C38CE8" w14:textId="5CC94234"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3 514,78000</w:t>
            </w:r>
          </w:p>
        </w:tc>
        <w:tc>
          <w:tcPr>
            <w:tcW w:w="2169" w:type="dxa"/>
            <w:vAlign w:val="center"/>
          </w:tcPr>
          <w:p w14:paraId="10017EB2" w14:textId="34260AE9"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3 514,78000</w:t>
            </w:r>
          </w:p>
        </w:tc>
      </w:tr>
      <w:tr w:rsidR="00F7274B" w:rsidRPr="0003280B" w14:paraId="51E2C414" w14:textId="77777777" w:rsidTr="002E0A6C">
        <w:trPr>
          <w:jc w:val="center"/>
        </w:trPr>
        <w:tc>
          <w:tcPr>
            <w:tcW w:w="3452" w:type="dxa"/>
          </w:tcPr>
          <w:p w14:paraId="7D0E8D8A" w14:textId="77777777"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Средства бюджета г.о. Красногорск</w:t>
            </w:r>
          </w:p>
          <w:p w14:paraId="3258F293" w14:textId="77777777"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Московской области</w:t>
            </w:r>
          </w:p>
        </w:tc>
        <w:tc>
          <w:tcPr>
            <w:tcW w:w="1880" w:type="dxa"/>
            <w:vAlign w:val="center"/>
          </w:tcPr>
          <w:p w14:paraId="195ECC98" w14:textId="382F72AC" w:rsidR="00F7274B" w:rsidRPr="00DC342A" w:rsidRDefault="00A71FCC" w:rsidP="00A71FCC">
            <w:pPr>
              <w:pStyle w:val="ConsPlusNormal"/>
              <w:rPr>
                <w:rFonts w:ascii="Times New Roman" w:hAnsi="Times New Roman" w:cs="Times New Roman"/>
                <w:b/>
                <w:sz w:val="24"/>
                <w:szCs w:val="24"/>
              </w:rPr>
            </w:pPr>
            <w:r>
              <w:rPr>
                <w:rFonts w:ascii="Times New Roman" w:hAnsi="Times New Roman" w:cs="Times New Roman"/>
                <w:b/>
                <w:sz w:val="24"/>
                <w:szCs w:val="24"/>
              </w:rPr>
              <w:t>205</w:t>
            </w:r>
            <w:r w:rsidR="00F7274B">
              <w:rPr>
                <w:rFonts w:ascii="Times New Roman" w:hAnsi="Times New Roman" w:cs="Times New Roman"/>
                <w:b/>
                <w:sz w:val="24"/>
                <w:szCs w:val="24"/>
              </w:rPr>
              <w:t> </w:t>
            </w:r>
            <w:r>
              <w:rPr>
                <w:rFonts w:ascii="Times New Roman" w:hAnsi="Times New Roman" w:cs="Times New Roman"/>
                <w:b/>
                <w:sz w:val="24"/>
                <w:szCs w:val="24"/>
              </w:rPr>
              <w:t>234</w:t>
            </w:r>
            <w:r w:rsidR="00F7274B">
              <w:rPr>
                <w:rFonts w:ascii="Times New Roman" w:hAnsi="Times New Roman" w:cs="Times New Roman"/>
                <w:b/>
                <w:sz w:val="24"/>
                <w:szCs w:val="24"/>
              </w:rPr>
              <w:t>,</w:t>
            </w:r>
            <w:r>
              <w:rPr>
                <w:rFonts w:ascii="Times New Roman" w:hAnsi="Times New Roman" w:cs="Times New Roman"/>
                <w:b/>
                <w:sz w:val="24"/>
                <w:szCs w:val="24"/>
              </w:rPr>
              <w:t>12572</w:t>
            </w:r>
          </w:p>
        </w:tc>
        <w:tc>
          <w:tcPr>
            <w:tcW w:w="1880" w:type="dxa"/>
            <w:vAlign w:val="center"/>
          </w:tcPr>
          <w:p w14:paraId="64DB98DE" w14:textId="4669AF73"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13 764,00000</w:t>
            </w:r>
          </w:p>
        </w:tc>
        <w:tc>
          <w:tcPr>
            <w:tcW w:w="1880" w:type="dxa"/>
            <w:vAlign w:val="center"/>
          </w:tcPr>
          <w:p w14:paraId="57845896" w14:textId="4E3AB19A" w:rsidR="00F7274B" w:rsidRPr="0003280B" w:rsidRDefault="00F7274B" w:rsidP="00F7274B">
            <w:pPr>
              <w:pStyle w:val="ConsPlusNormal"/>
              <w:rPr>
                <w:rFonts w:ascii="Times New Roman" w:hAnsi="Times New Roman" w:cs="Times New Roman"/>
                <w:sz w:val="24"/>
                <w:szCs w:val="24"/>
              </w:rPr>
            </w:pPr>
            <w:r w:rsidRPr="00512AFF">
              <w:rPr>
                <w:rFonts w:ascii="Times New Roman" w:hAnsi="Times New Roman" w:cs="Times New Roman"/>
                <w:sz w:val="24"/>
                <w:szCs w:val="24"/>
              </w:rPr>
              <w:t>15 </w:t>
            </w:r>
            <w:r w:rsidRPr="00512AFF">
              <w:rPr>
                <w:rFonts w:ascii="Times New Roman" w:hAnsi="Times New Roman" w:cs="Times New Roman"/>
                <w:sz w:val="24"/>
                <w:szCs w:val="24"/>
                <w:lang w:val="en-US"/>
              </w:rPr>
              <w:t>370</w:t>
            </w:r>
            <w:r w:rsidRPr="00512AFF">
              <w:rPr>
                <w:rFonts w:ascii="Times New Roman" w:hAnsi="Times New Roman" w:cs="Times New Roman"/>
                <w:sz w:val="24"/>
                <w:szCs w:val="24"/>
              </w:rPr>
              <w:t>,13309</w:t>
            </w:r>
          </w:p>
        </w:tc>
        <w:tc>
          <w:tcPr>
            <w:tcW w:w="1880" w:type="dxa"/>
            <w:vAlign w:val="center"/>
          </w:tcPr>
          <w:p w14:paraId="0B474777" w14:textId="2CC92244" w:rsidR="00F7274B" w:rsidRPr="0003280B" w:rsidRDefault="00A71FCC" w:rsidP="00A71FCC">
            <w:pPr>
              <w:pStyle w:val="ConsPlusNormal"/>
              <w:rPr>
                <w:rFonts w:ascii="Times New Roman" w:hAnsi="Times New Roman" w:cs="Times New Roman"/>
                <w:sz w:val="24"/>
                <w:szCs w:val="24"/>
                <w:lang w:val="en-US"/>
              </w:rPr>
            </w:pPr>
            <w:r>
              <w:rPr>
                <w:rFonts w:ascii="Times New Roman" w:hAnsi="Times New Roman" w:cs="Times New Roman"/>
                <w:sz w:val="24"/>
                <w:szCs w:val="24"/>
              </w:rPr>
              <w:t>135</w:t>
            </w:r>
            <w:r w:rsidR="00F7274B" w:rsidRPr="00630D1E">
              <w:rPr>
                <w:rFonts w:ascii="Times New Roman" w:hAnsi="Times New Roman" w:cs="Times New Roman"/>
                <w:sz w:val="24"/>
                <w:szCs w:val="24"/>
              </w:rPr>
              <w:t xml:space="preserve"> </w:t>
            </w:r>
            <w:r>
              <w:rPr>
                <w:rFonts w:ascii="Times New Roman" w:hAnsi="Times New Roman" w:cs="Times New Roman"/>
                <w:sz w:val="24"/>
                <w:szCs w:val="24"/>
              </w:rPr>
              <w:t>977</w:t>
            </w:r>
            <w:r w:rsidR="00F7274B" w:rsidRPr="00630D1E">
              <w:rPr>
                <w:rFonts w:ascii="Times New Roman" w:hAnsi="Times New Roman" w:cs="Times New Roman"/>
                <w:sz w:val="24"/>
                <w:szCs w:val="24"/>
                <w:lang w:val="en-US"/>
              </w:rPr>
              <w:t>,</w:t>
            </w:r>
            <w:r>
              <w:rPr>
                <w:rFonts w:ascii="Times New Roman" w:hAnsi="Times New Roman" w:cs="Times New Roman"/>
                <w:sz w:val="24"/>
                <w:szCs w:val="24"/>
              </w:rPr>
              <w:t>99263</w:t>
            </w:r>
          </w:p>
        </w:tc>
        <w:tc>
          <w:tcPr>
            <w:tcW w:w="1880" w:type="dxa"/>
            <w:vAlign w:val="center"/>
          </w:tcPr>
          <w:p w14:paraId="488D52F5" w14:textId="7B4B79BE"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lang w:val="en-US"/>
              </w:rPr>
              <w:t>20 040</w:t>
            </w:r>
            <w:r w:rsidRPr="0003280B">
              <w:rPr>
                <w:rFonts w:ascii="Times New Roman" w:hAnsi="Times New Roman" w:cs="Times New Roman"/>
                <w:sz w:val="24"/>
                <w:szCs w:val="24"/>
              </w:rPr>
              <w:t>,00000</w:t>
            </w:r>
          </w:p>
        </w:tc>
        <w:tc>
          <w:tcPr>
            <w:tcW w:w="2169" w:type="dxa"/>
            <w:vAlign w:val="center"/>
          </w:tcPr>
          <w:p w14:paraId="70B459B7" w14:textId="705CE5AD"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lang w:val="en-US"/>
              </w:rPr>
              <w:t>20 082</w:t>
            </w:r>
            <w:r w:rsidRPr="0003280B">
              <w:rPr>
                <w:rFonts w:ascii="Times New Roman" w:hAnsi="Times New Roman" w:cs="Times New Roman"/>
                <w:sz w:val="24"/>
                <w:szCs w:val="24"/>
              </w:rPr>
              <w:t>,00000</w:t>
            </w:r>
          </w:p>
        </w:tc>
      </w:tr>
      <w:tr w:rsidR="00F7274B" w:rsidRPr="0003280B" w14:paraId="22081A3C" w14:textId="77777777" w:rsidTr="002E0A6C">
        <w:trPr>
          <w:jc w:val="center"/>
        </w:trPr>
        <w:tc>
          <w:tcPr>
            <w:tcW w:w="3452" w:type="dxa"/>
          </w:tcPr>
          <w:p w14:paraId="03892430" w14:textId="77777777"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Внебюджетные средства</w:t>
            </w:r>
          </w:p>
        </w:tc>
        <w:tc>
          <w:tcPr>
            <w:tcW w:w="1880" w:type="dxa"/>
            <w:vAlign w:val="center"/>
          </w:tcPr>
          <w:p w14:paraId="3F3DEEA6" w14:textId="64317AC8"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0,00000</w:t>
            </w:r>
          </w:p>
        </w:tc>
        <w:tc>
          <w:tcPr>
            <w:tcW w:w="1880" w:type="dxa"/>
            <w:vAlign w:val="center"/>
          </w:tcPr>
          <w:p w14:paraId="45F92C66" w14:textId="0F2EF202"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c>
          <w:tcPr>
            <w:tcW w:w="1880" w:type="dxa"/>
            <w:vAlign w:val="center"/>
          </w:tcPr>
          <w:p w14:paraId="03291395" w14:textId="7EB585AC" w:rsidR="00F7274B" w:rsidRPr="0003280B" w:rsidRDefault="00F7274B" w:rsidP="00F7274B">
            <w:pPr>
              <w:pStyle w:val="ConsPlusNormal"/>
              <w:rPr>
                <w:rFonts w:ascii="Times New Roman" w:hAnsi="Times New Roman" w:cs="Times New Roman"/>
                <w:sz w:val="24"/>
                <w:szCs w:val="24"/>
              </w:rPr>
            </w:pPr>
            <w:r w:rsidRPr="00512AFF">
              <w:rPr>
                <w:rFonts w:ascii="Times New Roman" w:hAnsi="Times New Roman" w:cs="Times New Roman"/>
                <w:sz w:val="24"/>
                <w:szCs w:val="24"/>
              </w:rPr>
              <w:t>0,00000</w:t>
            </w:r>
          </w:p>
        </w:tc>
        <w:tc>
          <w:tcPr>
            <w:tcW w:w="1880" w:type="dxa"/>
            <w:vAlign w:val="center"/>
          </w:tcPr>
          <w:p w14:paraId="59E0FC64" w14:textId="73BF339C" w:rsidR="00F7274B" w:rsidRPr="0003280B" w:rsidRDefault="00F7274B" w:rsidP="00F7274B">
            <w:pPr>
              <w:pStyle w:val="ConsPlusNormal"/>
              <w:rPr>
                <w:rFonts w:ascii="Times New Roman" w:hAnsi="Times New Roman" w:cs="Times New Roman"/>
                <w:sz w:val="24"/>
                <w:szCs w:val="24"/>
              </w:rPr>
            </w:pPr>
            <w:r w:rsidRPr="00630D1E">
              <w:rPr>
                <w:rFonts w:ascii="Times New Roman" w:hAnsi="Times New Roman" w:cs="Times New Roman"/>
                <w:sz w:val="24"/>
                <w:szCs w:val="24"/>
              </w:rPr>
              <w:t>0,00000</w:t>
            </w:r>
          </w:p>
        </w:tc>
        <w:tc>
          <w:tcPr>
            <w:tcW w:w="1880" w:type="dxa"/>
            <w:vAlign w:val="center"/>
          </w:tcPr>
          <w:p w14:paraId="273F6A30" w14:textId="74AD6B38"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c>
          <w:tcPr>
            <w:tcW w:w="2169" w:type="dxa"/>
            <w:vAlign w:val="center"/>
          </w:tcPr>
          <w:p w14:paraId="46D98675" w14:textId="1737CB93" w:rsidR="00F7274B" w:rsidRPr="0003280B" w:rsidRDefault="00F7274B" w:rsidP="00F7274B">
            <w:pPr>
              <w:pStyle w:val="ConsPlusNormal"/>
              <w:rPr>
                <w:rFonts w:ascii="Times New Roman" w:hAnsi="Times New Roman" w:cs="Times New Roman"/>
                <w:sz w:val="24"/>
                <w:szCs w:val="24"/>
              </w:rPr>
            </w:pPr>
            <w:r w:rsidRPr="0003280B">
              <w:rPr>
                <w:rFonts w:ascii="Times New Roman" w:hAnsi="Times New Roman" w:cs="Times New Roman"/>
                <w:sz w:val="24"/>
                <w:szCs w:val="24"/>
              </w:rPr>
              <w:t>0,00000</w:t>
            </w:r>
          </w:p>
        </w:tc>
      </w:tr>
      <w:tr w:rsidR="00F7274B" w:rsidRPr="0003280B" w14:paraId="0965C916" w14:textId="77777777" w:rsidTr="002E0A6C">
        <w:trPr>
          <w:jc w:val="center"/>
        </w:trPr>
        <w:tc>
          <w:tcPr>
            <w:tcW w:w="3452" w:type="dxa"/>
          </w:tcPr>
          <w:p w14:paraId="2BE34092" w14:textId="77777777"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Всего, в том числе по годам:</w:t>
            </w:r>
          </w:p>
        </w:tc>
        <w:tc>
          <w:tcPr>
            <w:tcW w:w="1880" w:type="dxa"/>
            <w:vAlign w:val="center"/>
          </w:tcPr>
          <w:p w14:paraId="4830F389" w14:textId="2F61DE40" w:rsidR="00F7274B" w:rsidRPr="0003280B" w:rsidRDefault="00A71FCC" w:rsidP="00A71FCC">
            <w:pPr>
              <w:pStyle w:val="ConsPlusNormal"/>
              <w:rPr>
                <w:rFonts w:ascii="Times New Roman" w:hAnsi="Times New Roman" w:cs="Times New Roman"/>
                <w:b/>
                <w:sz w:val="24"/>
                <w:szCs w:val="24"/>
              </w:rPr>
            </w:pPr>
            <w:r>
              <w:rPr>
                <w:rFonts w:ascii="Times New Roman" w:hAnsi="Times New Roman" w:cs="Times New Roman"/>
                <w:b/>
                <w:sz w:val="24"/>
                <w:szCs w:val="24"/>
              </w:rPr>
              <w:t>320</w:t>
            </w:r>
            <w:r w:rsidR="00F7274B">
              <w:rPr>
                <w:rFonts w:ascii="Times New Roman" w:hAnsi="Times New Roman" w:cs="Times New Roman"/>
                <w:b/>
                <w:sz w:val="24"/>
                <w:szCs w:val="24"/>
              </w:rPr>
              <w:t> </w:t>
            </w:r>
            <w:r>
              <w:rPr>
                <w:rFonts w:ascii="Times New Roman" w:hAnsi="Times New Roman" w:cs="Times New Roman"/>
                <w:b/>
                <w:sz w:val="24"/>
                <w:szCs w:val="24"/>
              </w:rPr>
              <w:t>539</w:t>
            </w:r>
            <w:r w:rsidR="00F7274B">
              <w:rPr>
                <w:rFonts w:ascii="Times New Roman" w:hAnsi="Times New Roman" w:cs="Times New Roman"/>
                <w:b/>
                <w:sz w:val="24"/>
                <w:szCs w:val="24"/>
              </w:rPr>
              <w:t>,</w:t>
            </w:r>
            <w:r>
              <w:rPr>
                <w:rFonts w:ascii="Times New Roman" w:hAnsi="Times New Roman" w:cs="Times New Roman"/>
                <w:b/>
                <w:sz w:val="24"/>
                <w:szCs w:val="24"/>
              </w:rPr>
              <w:t>07651</w:t>
            </w:r>
          </w:p>
        </w:tc>
        <w:tc>
          <w:tcPr>
            <w:tcW w:w="1880" w:type="dxa"/>
            <w:vAlign w:val="center"/>
          </w:tcPr>
          <w:p w14:paraId="18FBA816" w14:textId="38EC0B0F"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21 669,71000</w:t>
            </w:r>
          </w:p>
        </w:tc>
        <w:tc>
          <w:tcPr>
            <w:tcW w:w="1880" w:type="dxa"/>
            <w:vAlign w:val="center"/>
          </w:tcPr>
          <w:p w14:paraId="096C1B41" w14:textId="587E37E3" w:rsidR="00F7274B" w:rsidRPr="0003280B" w:rsidRDefault="00F7274B" w:rsidP="00F7274B">
            <w:pPr>
              <w:pStyle w:val="ConsPlusNormal"/>
              <w:rPr>
                <w:rFonts w:ascii="Times New Roman" w:hAnsi="Times New Roman" w:cs="Times New Roman"/>
                <w:b/>
                <w:sz w:val="24"/>
                <w:szCs w:val="24"/>
              </w:rPr>
            </w:pPr>
            <w:r w:rsidRPr="00512AFF">
              <w:rPr>
                <w:rFonts w:ascii="Times New Roman" w:hAnsi="Times New Roman" w:cs="Times New Roman"/>
                <w:b/>
                <w:sz w:val="24"/>
                <w:szCs w:val="24"/>
              </w:rPr>
              <w:t>19 </w:t>
            </w:r>
            <w:r w:rsidRPr="00512AFF">
              <w:rPr>
                <w:rFonts w:ascii="Times New Roman" w:hAnsi="Times New Roman" w:cs="Times New Roman"/>
                <w:b/>
                <w:sz w:val="24"/>
                <w:szCs w:val="24"/>
                <w:lang w:val="en-US"/>
              </w:rPr>
              <w:t>68</w:t>
            </w:r>
            <w:r w:rsidRPr="00512AFF">
              <w:rPr>
                <w:rFonts w:ascii="Times New Roman" w:hAnsi="Times New Roman" w:cs="Times New Roman"/>
                <w:b/>
                <w:sz w:val="24"/>
                <w:szCs w:val="24"/>
              </w:rPr>
              <w:t>7,72388</w:t>
            </w:r>
          </w:p>
        </w:tc>
        <w:tc>
          <w:tcPr>
            <w:tcW w:w="1880" w:type="dxa"/>
            <w:vAlign w:val="center"/>
          </w:tcPr>
          <w:p w14:paraId="135E3620" w14:textId="6B0A2AA4" w:rsidR="00F7274B" w:rsidRPr="0003280B" w:rsidRDefault="00A71FCC" w:rsidP="00A71FCC">
            <w:pPr>
              <w:pStyle w:val="ConsPlusNormal"/>
              <w:rPr>
                <w:rFonts w:ascii="Times New Roman" w:hAnsi="Times New Roman" w:cs="Times New Roman"/>
                <w:b/>
                <w:sz w:val="24"/>
                <w:szCs w:val="24"/>
              </w:rPr>
            </w:pPr>
            <w:r>
              <w:rPr>
                <w:rFonts w:ascii="Times New Roman" w:hAnsi="Times New Roman" w:cs="Times New Roman"/>
                <w:b/>
                <w:sz w:val="24"/>
                <w:szCs w:val="24"/>
              </w:rPr>
              <w:t>232</w:t>
            </w:r>
            <w:r w:rsidR="00F7274B" w:rsidRPr="00630D1E">
              <w:rPr>
                <w:rFonts w:ascii="Times New Roman" w:hAnsi="Times New Roman" w:cs="Times New Roman"/>
                <w:b/>
                <w:sz w:val="24"/>
                <w:szCs w:val="24"/>
              </w:rPr>
              <w:t xml:space="preserve"> </w:t>
            </w:r>
            <w:r>
              <w:rPr>
                <w:rFonts w:ascii="Times New Roman" w:hAnsi="Times New Roman" w:cs="Times New Roman"/>
                <w:b/>
                <w:sz w:val="24"/>
                <w:szCs w:val="24"/>
              </w:rPr>
              <w:t>030</w:t>
            </w:r>
            <w:r w:rsidR="00F7274B" w:rsidRPr="00630D1E">
              <w:rPr>
                <w:rFonts w:ascii="Times New Roman" w:hAnsi="Times New Roman" w:cs="Times New Roman"/>
                <w:b/>
                <w:sz w:val="24"/>
                <w:szCs w:val="24"/>
              </w:rPr>
              <w:t>,</w:t>
            </w:r>
            <w:r>
              <w:rPr>
                <w:rFonts w:ascii="Times New Roman" w:hAnsi="Times New Roman" w:cs="Times New Roman"/>
                <w:b/>
                <w:sz w:val="24"/>
                <w:szCs w:val="24"/>
              </w:rPr>
              <w:t>08263</w:t>
            </w:r>
          </w:p>
        </w:tc>
        <w:tc>
          <w:tcPr>
            <w:tcW w:w="1880" w:type="dxa"/>
            <w:vAlign w:val="center"/>
          </w:tcPr>
          <w:p w14:paraId="204F353B" w14:textId="7CF82C1C"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23 554,78000</w:t>
            </w:r>
          </w:p>
        </w:tc>
        <w:tc>
          <w:tcPr>
            <w:tcW w:w="2169" w:type="dxa"/>
            <w:vAlign w:val="center"/>
          </w:tcPr>
          <w:p w14:paraId="19B9D67A" w14:textId="2B1C939A" w:rsidR="00F7274B" w:rsidRPr="0003280B" w:rsidRDefault="00F7274B" w:rsidP="00F7274B">
            <w:pPr>
              <w:pStyle w:val="ConsPlusNormal"/>
              <w:rPr>
                <w:rFonts w:ascii="Times New Roman" w:hAnsi="Times New Roman" w:cs="Times New Roman"/>
                <w:b/>
                <w:sz w:val="24"/>
                <w:szCs w:val="24"/>
              </w:rPr>
            </w:pPr>
            <w:r w:rsidRPr="0003280B">
              <w:rPr>
                <w:rFonts w:ascii="Times New Roman" w:hAnsi="Times New Roman" w:cs="Times New Roman"/>
                <w:b/>
                <w:sz w:val="24"/>
                <w:szCs w:val="24"/>
              </w:rPr>
              <w:t>23 596,78000</w:t>
            </w:r>
          </w:p>
        </w:tc>
      </w:tr>
    </w:tbl>
    <w:p w14:paraId="20DFFE67" w14:textId="77777777" w:rsidR="009E0D74" w:rsidRPr="0003280B" w:rsidRDefault="009E0D74" w:rsidP="009E0D74">
      <w:pPr>
        <w:rPr>
          <w:rFonts w:cs="Times New Roman"/>
          <w:b/>
          <w:szCs w:val="28"/>
        </w:rPr>
      </w:pPr>
      <w:r w:rsidRPr="0003280B">
        <w:rPr>
          <w:rFonts w:cs="Times New Roman"/>
          <w:b/>
          <w:szCs w:val="28"/>
        </w:rPr>
        <w:br w:type="page"/>
      </w:r>
    </w:p>
    <w:p w14:paraId="1AD42B48" w14:textId="4EDABB0C" w:rsidR="00744A9B" w:rsidRPr="0003280B" w:rsidRDefault="00132982" w:rsidP="00F53165">
      <w:pPr>
        <w:pStyle w:val="af1"/>
        <w:spacing w:after="0" w:line="240" w:lineRule="auto"/>
        <w:jc w:val="center"/>
        <w:rPr>
          <w:rFonts w:ascii="Times New Roman" w:hAnsi="Times New Roman"/>
          <w:b/>
          <w:sz w:val="24"/>
          <w:szCs w:val="24"/>
        </w:rPr>
      </w:pPr>
      <w:r w:rsidRPr="0003280B">
        <w:rPr>
          <w:rFonts w:ascii="Times New Roman" w:eastAsiaTheme="minorHAnsi" w:hAnsi="Times New Roman"/>
          <w:b/>
          <w:sz w:val="24"/>
          <w:szCs w:val="24"/>
        </w:rPr>
        <w:lastRenderedPageBreak/>
        <w:t>2</w:t>
      </w:r>
      <w:r w:rsidR="00D568EA" w:rsidRPr="0003280B">
        <w:rPr>
          <w:rFonts w:ascii="Times New Roman" w:eastAsiaTheme="minorHAnsi" w:hAnsi="Times New Roman"/>
          <w:b/>
          <w:sz w:val="24"/>
          <w:szCs w:val="24"/>
        </w:rPr>
        <w:t xml:space="preserve">. </w:t>
      </w:r>
      <w:r w:rsidR="00EB0041" w:rsidRPr="0003280B">
        <w:rPr>
          <w:rFonts w:ascii="Times New Roman" w:eastAsiaTheme="minorHAnsi" w:hAnsi="Times New Roman"/>
          <w:b/>
          <w:sz w:val="24"/>
          <w:szCs w:val="24"/>
        </w:rPr>
        <w:t xml:space="preserve">Краткая </w:t>
      </w:r>
      <w:r w:rsidR="008C19E9" w:rsidRPr="0003280B">
        <w:rPr>
          <w:rFonts w:ascii="Times New Roman" w:eastAsiaTheme="minorHAnsi" w:hAnsi="Times New Roman"/>
          <w:b/>
          <w:sz w:val="24"/>
          <w:szCs w:val="24"/>
        </w:rPr>
        <w:t xml:space="preserve">характеристика сферы реализации </w:t>
      </w:r>
      <w:r w:rsidR="00744A9B" w:rsidRPr="0003280B">
        <w:rPr>
          <w:rFonts w:ascii="Times New Roman" w:eastAsiaTheme="minorHAnsi" w:hAnsi="Times New Roman"/>
          <w:b/>
          <w:sz w:val="24"/>
          <w:szCs w:val="24"/>
        </w:rPr>
        <w:t>муниципальной программы</w:t>
      </w:r>
      <w:r w:rsidR="00F11FD7" w:rsidRPr="0003280B">
        <w:rPr>
          <w:rFonts w:ascii="Times New Roman" w:eastAsiaTheme="minorHAnsi" w:hAnsi="Times New Roman"/>
          <w:b/>
          <w:sz w:val="24"/>
          <w:szCs w:val="24"/>
        </w:rPr>
        <w:t xml:space="preserve"> </w:t>
      </w:r>
      <w:r w:rsidRPr="0003280B">
        <w:rPr>
          <w:rFonts w:ascii="Times New Roman" w:eastAsiaTheme="minorHAnsi" w:hAnsi="Times New Roman"/>
          <w:b/>
          <w:sz w:val="24"/>
          <w:szCs w:val="24"/>
        </w:rPr>
        <w:t xml:space="preserve">городского округа Красногорск </w:t>
      </w:r>
      <w:r w:rsidR="00910DDA" w:rsidRPr="0003280B">
        <w:rPr>
          <w:rFonts w:ascii="Times New Roman" w:eastAsiaTheme="minorHAnsi" w:hAnsi="Times New Roman"/>
          <w:b/>
          <w:sz w:val="24"/>
          <w:szCs w:val="24"/>
        </w:rPr>
        <w:t>Московской области</w:t>
      </w:r>
      <w:r w:rsidR="00910DDA" w:rsidRPr="0003280B">
        <w:rPr>
          <w:rFonts w:ascii="Times New Roman" w:hAnsi="Times New Roman"/>
          <w:b/>
          <w:sz w:val="24"/>
          <w:szCs w:val="24"/>
        </w:rPr>
        <w:t xml:space="preserve"> </w:t>
      </w:r>
      <w:r w:rsidR="002A7AF2" w:rsidRPr="0003280B">
        <w:rPr>
          <w:rFonts w:ascii="Times New Roman" w:hAnsi="Times New Roman"/>
          <w:b/>
          <w:sz w:val="24"/>
          <w:szCs w:val="24"/>
        </w:rPr>
        <w:t>«Экология и окружающая среда»</w:t>
      </w:r>
      <w:r w:rsidR="00F11FD7" w:rsidRPr="0003280B">
        <w:rPr>
          <w:rFonts w:ascii="Times New Roman" w:hAnsi="Times New Roman"/>
          <w:b/>
          <w:sz w:val="24"/>
          <w:szCs w:val="24"/>
        </w:rPr>
        <w:t>,</w:t>
      </w:r>
      <w:r w:rsidR="00910DDA" w:rsidRPr="0003280B">
        <w:rPr>
          <w:rFonts w:ascii="Times New Roman" w:hAnsi="Times New Roman"/>
          <w:b/>
          <w:sz w:val="24"/>
          <w:szCs w:val="24"/>
        </w:rPr>
        <w:t xml:space="preserve"> </w:t>
      </w:r>
      <w:r w:rsidR="00F11FD7" w:rsidRPr="0003280B">
        <w:rPr>
          <w:rFonts w:ascii="Times New Roman" w:hAnsi="Times New Roman"/>
          <w:b/>
          <w:sz w:val="24"/>
          <w:szCs w:val="24"/>
        </w:rPr>
        <w:t>в том числе формулировка основных проблем в указанной сфере, описание целей</w:t>
      </w:r>
    </w:p>
    <w:p w14:paraId="465E198B" w14:textId="77777777" w:rsidR="00183438" w:rsidRPr="0003280B" w:rsidRDefault="00183438" w:rsidP="00F53165">
      <w:pPr>
        <w:pStyle w:val="af1"/>
        <w:spacing w:after="0" w:line="240" w:lineRule="auto"/>
        <w:jc w:val="center"/>
        <w:rPr>
          <w:rFonts w:ascii="Times New Roman" w:hAnsi="Times New Roman"/>
          <w:b/>
          <w:sz w:val="28"/>
          <w:szCs w:val="28"/>
        </w:rPr>
      </w:pPr>
    </w:p>
    <w:p w14:paraId="4DB1AEE8" w14:textId="2D12D40F" w:rsidR="00132982" w:rsidRPr="0003280B" w:rsidRDefault="00132982" w:rsidP="00183438">
      <w:pPr>
        <w:ind w:firstLine="567"/>
        <w:jc w:val="both"/>
        <w:rPr>
          <w:rFonts w:cs="Times New Roman"/>
          <w:sz w:val="24"/>
        </w:rPr>
      </w:pPr>
      <w:r w:rsidRPr="0003280B">
        <w:rPr>
          <w:rFonts w:cs="Times New Roman"/>
          <w:sz w:val="24"/>
        </w:rPr>
        <w:t xml:space="preserve">Городской округ Красногорск Московской области (далее-городской округ Красногорск) - один из самых урбанизированных и густонаселенных районов Московской области. Территория городского округа Красногорск составляет 223 квадратных километра. По территории городского округа проходят два автомобильных шоссе федерального значения – Волоколамское и Новорижское, а также Московская кольцевая автодорога, железнодорожная магистраль северо-западного направления. </w:t>
      </w:r>
    </w:p>
    <w:p w14:paraId="348FCD4E" w14:textId="77777777" w:rsidR="00132982" w:rsidRPr="0003280B" w:rsidRDefault="00132982" w:rsidP="00183438">
      <w:pPr>
        <w:ind w:firstLine="567"/>
        <w:jc w:val="both"/>
        <w:rPr>
          <w:rFonts w:cs="Times New Roman"/>
          <w:sz w:val="24"/>
        </w:rPr>
      </w:pPr>
      <w:r w:rsidRPr="0003280B">
        <w:rPr>
          <w:rFonts w:cs="Times New Roman"/>
          <w:sz w:val="24"/>
        </w:rPr>
        <w:t>Состояние окружающей среды – одна из наиболее острых социально-экономических проблем, прямо или косвенно затрагивающих интересы каждого человека. Высокая концентрация населения, промышленного потенциала, транспортных узлов и магистралей - главные причины складывающейся экологической ситуации, требующей постоянного внимания и решения вопросов по сохранению окружающей среды, природных водных объектов, особо охраняемых природных территорий.</w:t>
      </w:r>
      <w:r w:rsidRPr="0003280B">
        <w:rPr>
          <w:rFonts w:cs="Times New Roman"/>
        </w:rPr>
        <w:t xml:space="preserve"> </w:t>
      </w:r>
      <w:r w:rsidRPr="0003280B">
        <w:rPr>
          <w:rFonts w:cs="Times New Roman"/>
          <w:sz w:val="24"/>
        </w:rPr>
        <w:t>Города Московской области, примыкающие к МКAД, помимо собственных достаточно мощных источников влияния на окружающую среду, постоянно испытывают еще большее негативное воздействие от Москвы. Именно здесь оседает большая часть выбросов в атмосферу от столичных предприятий, здесь размещаются полигоны по захоронению бытовых отходов, сюда стекают сточные воды из московской канализации.</w:t>
      </w:r>
    </w:p>
    <w:p w14:paraId="0BC3E6B5" w14:textId="77777777" w:rsidR="00132982" w:rsidRPr="0003280B" w:rsidRDefault="00132982" w:rsidP="00183438">
      <w:pPr>
        <w:ind w:firstLine="567"/>
        <w:jc w:val="both"/>
        <w:rPr>
          <w:rFonts w:cs="Times New Roman"/>
          <w:sz w:val="24"/>
        </w:rPr>
      </w:pPr>
      <w:r w:rsidRPr="0003280B">
        <w:rPr>
          <w:rFonts w:cs="Times New Roman"/>
          <w:sz w:val="24"/>
        </w:rPr>
        <w:t>Экологические проблемы городского округа Красногорск типичны для многих районов ближайшего Подмосковья. К их числу относятся нерешенные проблемы утилизации и переработки отходов производства и потребления, загрязнение территорий несанкционированными свалками, неудовлетворительное состояние деревьев и кустарников, загрязнение атмосферного воздуха, почв, поверхностных и подземных вод, загрязнение водных объектов недостаточно очищенными сточными водами и бытовыми отходами и, как следствие, сокращение биологического разнообразия водоемов. Повышение качества окружающей среды неотделимо от повышения экологической культуры населения.</w:t>
      </w:r>
    </w:p>
    <w:p w14:paraId="75765829" w14:textId="77777777" w:rsidR="00132982" w:rsidRPr="0003280B" w:rsidRDefault="00132982" w:rsidP="00183438">
      <w:pPr>
        <w:ind w:firstLine="567"/>
        <w:jc w:val="both"/>
        <w:rPr>
          <w:rFonts w:cs="Times New Roman"/>
          <w:sz w:val="24"/>
        </w:rPr>
      </w:pPr>
      <w:r w:rsidRPr="0003280B">
        <w:rPr>
          <w:rFonts w:cs="Times New Roman"/>
          <w:sz w:val="24"/>
        </w:rPr>
        <w:t>В связи с этим возрастает значимость разработки и реализации мер по улучшению качества окружающей среды, проведению воспитательной и образовательной работы с населением города.</w:t>
      </w:r>
    </w:p>
    <w:p w14:paraId="582115C1" w14:textId="77777777" w:rsidR="00132982" w:rsidRPr="0003280B" w:rsidRDefault="00132982" w:rsidP="00183438">
      <w:pPr>
        <w:ind w:firstLine="567"/>
        <w:jc w:val="both"/>
        <w:rPr>
          <w:rFonts w:cs="Times New Roman"/>
          <w:sz w:val="24"/>
        </w:rPr>
      </w:pPr>
      <w:r w:rsidRPr="0003280B">
        <w:rPr>
          <w:rFonts w:cs="Times New Roman"/>
          <w:sz w:val="24"/>
        </w:rPr>
        <w:t>Атмосферный воздух является одним из важнейших факторов среды обитания человека. Проблема загрязнения атмосферного воздуха - одна из ведущих экологических проблем в Московской области, в том числе в городском округе Красногорск.</w:t>
      </w:r>
    </w:p>
    <w:p w14:paraId="084C6682" w14:textId="77777777" w:rsidR="00132982" w:rsidRPr="0003280B" w:rsidRDefault="00132982" w:rsidP="00183438">
      <w:pPr>
        <w:ind w:firstLine="567"/>
        <w:jc w:val="both"/>
        <w:rPr>
          <w:rFonts w:cs="Times New Roman"/>
          <w:sz w:val="24"/>
        </w:rPr>
      </w:pPr>
      <w:r w:rsidRPr="0003280B">
        <w:rPr>
          <w:rFonts w:cs="Times New Roman"/>
          <w:sz w:val="24"/>
        </w:rPr>
        <w:t>Наибольший объем выбросов загрязняющих веществ в атмосферу приходится на промышленные предприятия. Причем соседство с крупными автомагистралями и городом Москвой приводит к увеличению интенсивности автомобильного потока, и, как следствие, к усилению степени загрязнения воздуха. Все это обуславливает необходимость постоянного мониторинга за состоянием атмосферного воздуха в округе. В 2020-2021 годах администрацией совместно с ГПБУ «Мособлэкомониторинг» проведено обследование территории округа на возможность установки станций мониторинга атмосферного воздуха. По результатам обследования, на территории округа установлены 4 станции мониторинга атмосферного воздуха.</w:t>
      </w:r>
    </w:p>
    <w:p w14:paraId="76053116" w14:textId="77777777" w:rsidR="00132982" w:rsidRPr="0003280B" w:rsidRDefault="00132982" w:rsidP="00183438">
      <w:pPr>
        <w:ind w:firstLine="567"/>
        <w:jc w:val="both"/>
        <w:rPr>
          <w:rFonts w:cs="Times New Roman"/>
          <w:sz w:val="24"/>
        </w:rPr>
      </w:pPr>
      <w:r w:rsidRPr="0003280B">
        <w:rPr>
          <w:rFonts w:cs="Times New Roman"/>
          <w:sz w:val="24"/>
        </w:rPr>
        <w:t>Поверхность водоемов в городском округе Красногорск занимает более 15 % всей его территории. По территории округа протекают     р. Москва, р. Сходня, р. Банька, р. Липка, р. Синичка, р. Нахабинка, р. Истра, р. Праслиха, р. Вороной Брод, р. Курица, р. Грязева, р. Мидка, р. Журавка, а также большое количество мелких рек, безымянных притоков, закрытых водоемов и природных родников.</w:t>
      </w:r>
    </w:p>
    <w:p w14:paraId="40390B1C" w14:textId="77777777" w:rsidR="00132982" w:rsidRPr="0003280B" w:rsidRDefault="00132982" w:rsidP="00183438">
      <w:pPr>
        <w:ind w:firstLine="567"/>
        <w:jc w:val="both"/>
        <w:rPr>
          <w:rFonts w:cs="Times New Roman"/>
          <w:sz w:val="24"/>
        </w:rPr>
      </w:pPr>
      <w:r w:rsidRPr="0003280B">
        <w:rPr>
          <w:rFonts w:cs="Times New Roman"/>
          <w:sz w:val="24"/>
        </w:rPr>
        <w:t>Основными источниками загрязнения крупных водотоков округа остаются недостаточно очищенные хозяйственно-бытовые и промышленные сточные воды. Характерными загрязняющими веществами являются соединения азота и фосфора, взвешенные и органические вещества, нефтепродукты, фенолы, АПАВ, тяжелые металлы.</w:t>
      </w:r>
    </w:p>
    <w:p w14:paraId="676BFD39" w14:textId="77777777" w:rsidR="00132982" w:rsidRPr="0003280B" w:rsidRDefault="00132982" w:rsidP="00183438">
      <w:pPr>
        <w:ind w:firstLine="567"/>
        <w:jc w:val="both"/>
        <w:rPr>
          <w:rFonts w:cs="Times New Roman"/>
          <w:sz w:val="24"/>
        </w:rPr>
      </w:pPr>
      <w:r w:rsidRPr="0003280B">
        <w:rPr>
          <w:rFonts w:cs="Times New Roman"/>
          <w:sz w:val="24"/>
        </w:rPr>
        <w:t>Основными причинами неудовлетворительного состояния водных объектов округа являются:</w:t>
      </w:r>
    </w:p>
    <w:p w14:paraId="34DE5B8F" w14:textId="77777777" w:rsidR="00132982" w:rsidRPr="0003280B" w:rsidRDefault="00132982" w:rsidP="00183438">
      <w:pPr>
        <w:ind w:firstLine="567"/>
        <w:jc w:val="both"/>
        <w:rPr>
          <w:rFonts w:cs="Times New Roman"/>
          <w:sz w:val="24"/>
        </w:rPr>
      </w:pPr>
      <w:r w:rsidRPr="0003280B">
        <w:rPr>
          <w:rFonts w:cs="Times New Roman"/>
          <w:sz w:val="24"/>
        </w:rPr>
        <w:t>- физический износ очистных сооружений;</w:t>
      </w:r>
    </w:p>
    <w:p w14:paraId="516B4D59" w14:textId="77777777" w:rsidR="00132982" w:rsidRPr="0003280B" w:rsidRDefault="00132982" w:rsidP="00183438">
      <w:pPr>
        <w:ind w:firstLine="567"/>
        <w:jc w:val="both"/>
        <w:rPr>
          <w:rFonts w:cs="Times New Roman"/>
          <w:sz w:val="24"/>
        </w:rPr>
      </w:pPr>
      <w:r w:rsidRPr="0003280B">
        <w:rPr>
          <w:rFonts w:cs="Times New Roman"/>
          <w:sz w:val="24"/>
        </w:rPr>
        <w:lastRenderedPageBreak/>
        <w:t>- нарушение норм содержания и эксплуатации автотранспорта, вызывающее распространение нефтепродуктов в водные объекты;</w:t>
      </w:r>
    </w:p>
    <w:p w14:paraId="1C83255A" w14:textId="77777777" w:rsidR="00132982" w:rsidRPr="0003280B" w:rsidRDefault="00132982" w:rsidP="00183438">
      <w:pPr>
        <w:ind w:firstLine="567"/>
        <w:jc w:val="both"/>
        <w:rPr>
          <w:rFonts w:cs="Times New Roman"/>
          <w:sz w:val="24"/>
        </w:rPr>
      </w:pPr>
      <w:r w:rsidRPr="0003280B">
        <w:rPr>
          <w:rFonts w:cs="Times New Roman"/>
          <w:sz w:val="24"/>
        </w:rPr>
        <w:t>- несоблюдение санитарных норм населением, предприятиями местной промышленности, торговли, общественного питания и бытового обслуживания.</w:t>
      </w:r>
    </w:p>
    <w:p w14:paraId="6E3CB540" w14:textId="77777777" w:rsidR="00132982" w:rsidRPr="0003280B" w:rsidRDefault="00132982" w:rsidP="00183438">
      <w:pPr>
        <w:ind w:firstLine="567"/>
        <w:jc w:val="both"/>
        <w:rPr>
          <w:rFonts w:cs="Times New Roman"/>
          <w:sz w:val="24"/>
        </w:rPr>
      </w:pPr>
      <w:r w:rsidRPr="0003280B">
        <w:rPr>
          <w:rFonts w:cs="Times New Roman"/>
          <w:sz w:val="24"/>
        </w:rPr>
        <w:t>В рамках государственной программы Московской области "Экология и окружающая среда Подмосковья" на 2017-2026 годы" проводятся работы по реабилитации рек Подмосковья. В 2019 году были проведены работы по восстановлению и экологической реабилитации реки Банька городского округа Красногорск. В 2022 году начаты работы по восстановлению реки Нахабинка городского округа Красногорск.</w:t>
      </w:r>
    </w:p>
    <w:p w14:paraId="2A024400" w14:textId="77777777" w:rsidR="00132982" w:rsidRPr="0003280B" w:rsidRDefault="00132982" w:rsidP="00183438">
      <w:pPr>
        <w:ind w:firstLine="567"/>
        <w:jc w:val="both"/>
        <w:rPr>
          <w:rFonts w:cs="Times New Roman"/>
          <w:sz w:val="24"/>
        </w:rPr>
      </w:pPr>
      <w:r w:rsidRPr="0003280B">
        <w:rPr>
          <w:rFonts w:cs="Times New Roman"/>
          <w:sz w:val="24"/>
        </w:rPr>
        <w:t xml:space="preserve">На территории городского округа расположено 26 гидротехнических сооружений (далее-ГТС), находящихся в муниципальной собственности. Все крупные ГТС в случае аварии, на которых в зону затопления попадут жилые дома и объекты жизнеобеспечения, относятся к 1-3 классам, имеют собственников, отраслевую принадлежность, находятся в удовлетворительном техническом состоянии и контролируются федеральными надзорными службами (Ростехнадзор, Ространснадзор). </w:t>
      </w:r>
    </w:p>
    <w:p w14:paraId="33F76F45" w14:textId="77777777" w:rsidR="00132982" w:rsidRPr="0003280B" w:rsidRDefault="00132982" w:rsidP="00183438">
      <w:pPr>
        <w:ind w:firstLine="567"/>
        <w:jc w:val="both"/>
        <w:rPr>
          <w:rFonts w:cs="Times New Roman"/>
          <w:sz w:val="24"/>
        </w:rPr>
      </w:pPr>
      <w:r w:rsidRPr="0003280B">
        <w:rPr>
          <w:rFonts w:cs="Times New Roman"/>
          <w:sz w:val="24"/>
        </w:rPr>
        <w:t xml:space="preserve">В соответствии со ст. 5 Федерального закона от 21.07.1997 N 117-ФЗ "О безопасности гидротехнических сооружений" органы исполнительной власти субъектов Российской Федерации обеспечивают безопасность ГТС, находящихся в собственности субъектов Российской Федерации, а также капитальный ремонт, консервацию и ликвидацию ГТС,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 </w:t>
      </w:r>
    </w:p>
    <w:p w14:paraId="3674778B" w14:textId="77777777" w:rsidR="00132982" w:rsidRPr="0003280B" w:rsidRDefault="00132982" w:rsidP="00183438">
      <w:pPr>
        <w:ind w:firstLine="567"/>
        <w:jc w:val="both"/>
        <w:rPr>
          <w:rFonts w:cs="Times New Roman"/>
          <w:sz w:val="24"/>
        </w:rPr>
      </w:pPr>
      <w:r w:rsidRPr="0003280B">
        <w:rPr>
          <w:rFonts w:cs="Times New Roman"/>
          <w:sz w:val="24"/>
        </w:rPr>
        <w:t>Таким образом, целесообразно проведение мероприятий, направленных на предотвращение чрезвычайных ситуаций на водных объектах, в том числе постановка на учет ГТС как бесхозяйных, проведение капитального ремонта ГТС, а также проведение работы с водопользователями с целью реализации ими планов по снижению объема загрязняющих веществ в стоках.</w:t>
      </w:r>
      <w:r w:rsidRPr="0003280B">
        <w:rPr>
          <w:rFonts w:cs="Times New Roman"/>
        </w:rPr>
        <w:t xml:space="preserve"> </w:t>
      </w:r>
      <w:r w:rsidRPr="0003280B">
        <w:rPr>
          <w:rFonts w:cs="Times New Roman"/>
          <w:sz w:val="24"/>
        </w:rPr>
        <w:t xml:space="preserve">В ходе реализации муниципальной программы планируется выявить все бесхозяйные ГТС, на которых необходимо проведение капитального ремонта, и провести капитальный ремонт наиболее опасных бесхозяйных ГТС. </w:t>
      </w:r>
    </w:p>
    <w:p w14:paraId="2D1AE24B" w14:textId="77777777" w:rsidR="00132982" w:rsidRPr="0003280B" w:rsidRDefault="00132982" w:rsidP="00183438">
      <w:pPr>
        <w:ind w:firstLine="567"/>
        <w:jc w:val="both"/>
        <w:rPr>
          <w:rFonts w:cs="Times New Roman"/>
          <w:sz w:val="24"/>
        </w:rPr>
      </w:pPr>
      <w:r w:rsidRPr="0003280B">
        <w:rPr>
          <w:rFonts w:cs="Times New Roman"/>
          <w:sz w:val="24"/>
        </w:rPr>
        <w:t>Высокий уровень антропогенного воздействия и проявления неблагоприятных факторов природного характера оказывают сильное влияние на эстетическое и санитарное состояние лесов Московской области.</w:t>
      </w:r>
    </w:p>
    <w:p w14:paraId="7B682611" w14:textId="77777777" w:rsidR="00132982" w:rsidRPr="0003280B" w:rsidRDefault="00132982" w:rsidP="00183438">
      <w:pPr>
        <w:ind w:firstLine="567"/>
        <w:jc w:val="both"/>
        <w:rPr>
          <w:rFonts w:cs="Times New Roman"/>
          <w:sz w:val="24"/>
        </w:rPr>
      </w:pPr>
      <w:r w:rsidRPr="0003280B">
        <w:rPr>
          <w:rFonts w:cs="Times New Roman"/>
          <w:sz w:val="24"/>
        </w:rPr>
        <w:t>Для снижения негативных процессов в лесах Московской области: ухудшения санитарного состояния, высокой антропогенной, рекреационной нагрузки и пожарной опасности - необходимы работы по санитарно-оздоровительным мероприятиям, в том числе очищению лесных насаждений от мусора; охране лесов от пожаров.</w:t>
      </w:r>
    </w:p>
    <w:p w14:paraId="04657355" w14:textId="77777777" w:rsidR="00132982" w:rsidRPr="0003280B" w:rsidRDefault="00132982" w:rsidP="00183438">
      <w:pPr>
        <w:ind w:firstLine="567"/>
        <w:jc w:val="both"/>
        <w:rPr>
          <w:rFonts w:cs="Times New Roman"/>
          <w:sz w:val="24"/>
        </w:rPr>
      </w:pPr>
      <w:r w:rsidRPr="0003280B">
        <w:rPr>
          <w:rFonts w:cs="Times New Roman"/>
          <w:sz w:val="24"/>
        </w:rPr>
        <w:t>Большое значение в сохранении экологического равновесия в городском округе Красногорск играют зеленые насаждения. В результате воздействия вредителей и болезней зеленых насаждений, антропогенных факторов, неблагоприятных погодных условий зеленые насаждения теряют свою биологическую устойчивость, становятся больными и аварийными. Их необходимо удалять и производить посадку новых зеленых насаждений, что будет способствовать восстановлению и санитарному оздоровлению лесов.</w:t>
      </w:r>
    </w:p>
    <w:p w14:paraId="4306340F" w14:textId="77777777" w:rsidR="00132982" w:rsidRPr="0003280B" w:rsidRDefault="00132982" w:rsidP="00183438">
      <w:pPr>
        <w:ind w:firstLine="567"/>
        <w:jc w:val="both"/>
        <w:rPr>
          <w:rFonts w:cs="Times New Roman"/>
          <w:sz w:val="24"/>
        </w:rPr>
      </w:pPr>
      <w:r w:rsidRPr="0003280B">
        <w:rPr>
          <w:rFonts w:cs="Times New Roman"/>
          <w:sz w:val="24"/>
        </w:rPr>
        <w:t>Состояние окружающей среды зависит от решения вопросов в области экологического образования, воспитания, развития экологической культуры и информирования населения. Приоритетность экологического образования официально закреплена Федеральным законом от 10.01.2002 N 7-ФЗ "Об охране окружающей среды". В Основах государственной политики в области экологического развития Российской Федерации на период до 2030 года, утвержденных Президентом Российской Федерации 30.04.2012, указано, что достижение стратегической цели государственной политики в области экологического развития обеспечивается решением следующих основных задач: формирование экологической культуры, развитие экологического образования и воспитания; обеспечение эффективного участия граждан, общественных объединений, некоммерческих организаций и бизнес-сообществ в решении вопросов, связанных с охраной окружающей среды и обеспечением экологической безопасности.</w:t>
      </w:r>
    </w:p>
    <w:p w14:paraId="6007F56B" w14:textId="77777777" w:rsidR="00132982" w:rsidRPr="0003280B" w:rsidRDefault="00132982" w:rsidP="00183438">
      <w:pPr>
        <w:ind w:firstLine="567"/>
        <w:jc w:val="both"/>
        <w:rPr>
          <w:rFonts w:cs="Times New Roman"/>
          <w:sz w:val="24"/>
        </w:rPr>
      </w:pPr>
      <w:r w:rsidRPr="0003280B">
        <w:rPr>
          <w:rFonts w:cs="Times New Roman"/>
          <w:sz w:val="24"/>
        </w:rPr>
        <w:t>На территории округа создано 57 общественных объединений, школьных лесничеств, кружков экологической направленности. В школах регулярно проводятся экоуроки, посвященные вопросам охраны природы, основам экологической грамотности, а также вопросам обращения с отходами.</w:t>
      </w:r>
    </w:p>
    <w:p w14:paraId="2C5EFF23" w14:textId="77777777" w:rsidR="00132982" w:rsidRPr="0003280B" w:rsidRDefault="00132982" w:rsidP="00183438">
      <w:pPr>
        <w:ind w:firstLine="567"/>
        <w:jc w:val="both"/>
        <w:rPr>
          <w:rFonts w:cs="Times New Roman"/>
          <w:sz w:val="24"/>
        </w:rPr>
      </w:pPr>
      <w:r w:rsidRPr="0003280B">
        <w:rPr>
          <w:rFonts w:cs="Times New Roman"/>
          <w:sz w:val="24"/>
        </w:rPr>
        <w:t>Реализация мероприятий муниципальной программы обеспечит комплексный подход к решению вопросов, направленных на обеспечение благоприятной экологической обстановки на территории городского округа Красногорск.</w:t>
      </w:r>
    </w:p>
    <w:p w14:paraId="536E9F74" w14:textId="77777777" w:rsidR="00132982" w:rsidRPr="0003280B" w:rsidRDefault="00132982" w:rsidP="00183438">
      <w:pPr>
        <w:ind w:firstLine="567"/>
        <w:jc w:val="both"/>
        <w:rPr>
          <w:rFonts w:cs="Times New Roman"/>
          <w:sz w:val="24"/>
        </w:rPr>
      </w:pPr>
      <w:r w:rsidRPr="0003280B">
        <w:rPr>
          <w:rFonts w:cs="Times New Roman"/>
          <w:sz w:val="24"/>
        </w:rPr>
        <w:t xml:space="preserve">Целями муниципальной программы является обеспечение конституционных прав граждан на благоприятную окружающую среду путем стабилизации экологической обстановки в городском округе Красногорск, ее улучшения на территориях с высокими уровнями загрязнения воздуха, водных объектов, а также повышение эффективности использования, охраны, защиты и воспроизводства лесов. </w:t>
      </w:r>
    </w:p>
    <w:p w14:paraId="55E818C1" w14:textId="0DD2B670" w:rsidR="00D84FAE" w:rsidRPr="0003280B" w:rsidRDefault="00132982" w:rsidP="00183438">
      <w:pPr>
        <w:ind w:firstLine="567"/>
        <w:jc w:val="both"/>
        <w:rPr>
          <w:rFonts w:cs="Times New Roman"/>
          <w:sz w:val="24"/>
        </w:rPr>
      </w:pPr>
      <w:r w:rsidRPr="0003280B">
        <w:rPr>
          <w:rFonts w:cs="Times New Roman"/>
          <w:sz w:val="24"/>
        </w:rPr>
        <w:t xml:space="preserve">Основные мероприятия муниципальной программы предусматривают: создание безопасной, благоприятной для обитания человека окружающей среды, отвечающей его базовым биологическим и эстетическим потребностям; предотвращение и минимизацию негативного воздействия хозяйственной и иной деятельности на человека и окружающую среду; сохранение и восстановление природной среды, оздоровление нарушенных природных экосистем; сохранение биоразнообразия животного и растительного мира </w:t>
      </w:r>
      <w:r w:rsidR="00711E2D" w:rsidRPr="0003280B">
        <w:rPr>
          <w:rFonts w:cs="Times New Roman"/>
          <w:sz w:val="24"/>
        </w:rPr>
        <w:t>округа</w:t>
      </w:r>
      <w:r w:rsidRPr="0003280B">
        <w:rPr>
          <w:rFonts w:cs="Times New Roman"/>
          <w:sz w:val="24"/>
        </w:rPr>
        <w:t>; ликвидацию накопленного экологического ущерба, связанного с прошлой хозяйственной деятельностью; обеспечение баланса потребностей экономического благосостояния и экологического благополучия общества; создание качественной социальной инфраструктуры с целью обеспечения социальных потребностей человека; обеспечение участия и учет мнения граждан при принятии всех экологически значимых решений.</w:t>
      </w:r>
      <w:r w:rsidR="00D84FAE" w:rsidRPr="0003280B">
        <w:rPr>
          <w:rFonts w:cs="Times New Roman"/>
          <w:sz w:val="24"/>
        </w:rPr>
        <w:br w:type="page"/>
      </w:r>
    </w:p>
    <w:p w14:paraId="1A4DBA7F" w14:textId="520A0834" w:rsidR="00B94981" w:rsidRPr="0003280B" w:rsidRDefault="00D568EA" w:rsidP="00F53165">
      <w:pPr>
        <w:pStyle w:val="af1"/>
        <w:spacing w:after="0" w:line="240" w:lineRule="auto"/>
        <w:jc w:val="center"/>
        <w:rPr>
          <w:rFonts w:ascii="Times New Roman" w:hAnsi="Times New Roman"/>
          <w:b/>
          <w:sz w:val="24"/>
          <w:szCs w:val="24"/>
        </w:rPr>
      </w:pPr>
      <w:r w:rsidRPr="0003280B">
        <w:rPr>
          <w:rFonts w:ascii="Times New Roman" w:hAnsi="Times New Roman"/>
          <w:b/>
          <w:sz w:val="24"/>
          <w:szCs w:val="24"/>
        </w:rPr>
        <w:t xml:space="preserve">3. </w:t>
      </w:r>
      <w:r w:rsidR="00940B8B" w:rsidRPr="0003280B">
        <w:rPr>
          <w:rFonts w:ascii="Times New Roman" w:hAnsi="Times New Roman"/>
          <w:b/>
          <w:sz w:val="24"/>
          <w:szCs w:val="24"/>
        </w:rPr>
        <w:t>Инерционный прогноз развити</w:t>
      </w:r>
      <w:r w:rsidR="00F11FD7" w:rsidRPr="0003280B">
        <w:rPr>
          <w:rFonts w:ascii="Times New Roman" w:hAnsi="Times New Roman"/>
          <w:b/>
          <w:sz w:val="24"/>
          <w:szCs w:val="24"/>
        </w:rPr>
        <w:t>я</w:t>
      </w:r>
      <w:r w:rsidR="00940B8B" w:rsidRPr="0003280B">
        <w:rPr>
          <w:rFonts w:ascii="Times New Roman" w:hAnsi="Times New Roman"/>
          <w:b/>
          <w:sz w:val="24"/>
          <w:szCs w:val="24"/>
        </w:rPr>
        <w:t xml:space="preserve"> сферы реализации </w:t>
      </w:r>
      <w:r w:rsidR="00B94981" w:rsidRPr="0003280B">
        <w:rPr>
          <w:rFonts w:ascii="Times New Roman" w:hAnsi="Times New Roman"/>
          <w:b/>
          <w:sz w:val="24"/>
          <w:szCs w:val="24"/>
        </w:rPr>
        <w:t xml:space="preserve">муниципальной программы </w:t>
      </w:r>
      <w:r w:rsidR="00910DDA" w:rsidRPr="0003280B">
        <w:rPr>
          <w:rFonts w:ascii="Times New Roman" w:hAnsi="Times New Roman"/>
          <w:b/>
          <w:sz w:val="24"/>
          <w:szCs w:val="24"/>
        </w:rPr>
        <w:t xml:space="preserve">городского округа Красногорск Московской области </w:t>
      </w:r>
      <w:r w:rsidR="000D7BCD" w:rsidRPr="0003280B">
        <w:rPr>
          <w:rFonts w:ascii="Times New Roman" w:hAnsi="Times New Roman"/>
          <w:b/>
          <w:sz w:val="24"/>
          <w:szCs w:val="24"/>
        </w:rPr>
        <w:t>«Экология и окружающая среда»</w:t>
      </w:r>
      <w:r w:rsidR="00711E2D" w:rsidRPr="0003280B">
        <w:rPr>
          <w:rFonts w:ascii="Times New Roman" w:hAnsi="Times New Roman"/>
          <w:b/>
          <w:sz w:val="24"/>
          <w:szCs w:val="24"/>
        </w:rPr>
        <w:t xml:space="preserve"> </w:t>
      </w:r>
      <w:r w:rsidR="00F11FD7" w:rsidRPr="0003280B">
        <w:rPr>
          <w:rFonts w:ascii="Times New Roman" w:hAnsi="Times New Roman"/>
          <w:b/>
          <w:sz w:val="24"/>
          <w:szCs w:val="24"/>
        </w:rPr>
        <w:t>с учетом ранее достигнутых результатов, а также предложения по решению проблем в указанной сфере</w:t>
      </w:r>
    </w:p>
    <w:p w14:paraId="0209D8EA" w14:textId="773F4A15" w:rsidR="00780A21" w:rsidRPr="0003280B" w:rsidRDefault="00780A21" w:rsidP="00183438">
      <w:pPr>
        <w:ind w:firstLine="709"/>
        <w:jc w:val="both"/>
        <w:rPr>
          <w:rFonts w:cs="Times New Roman"/>
          <w:sz w:val="24"/>
          <w:szCs w:val="24"/>
        </w:rPr>
      </w:pPr>
      <w:r w:rsidRPr="0003280B">
        <w:rPr>
          <w:rFonts w:cs="Times New Roman"/>
          <w:sz w:val="24"/>
          <w:szCs w:val="24"/>
        </w:rPr>
        <w:t>В ходе осуществления мероприятий программы планируется проведение исследований окружающей природной среды (вода).</w:t>
      </w:r>
    </w:p>
    <w:p w14:paraId="4ED337EA" w14:textId="77777777" w:rsidR="00780A21" w:rsidRPr="0003280B" w:rsidRDefault="00780A21" w:rsidP="00183438">
      <w:pPr>
        <w:ind w:firstLine="709"/>
        <w:jc w:val="both"/>
        <w:rPr>
          <w:rFonts w:cs="Times New Roman"/>
          <w:sz w:val="24"/>
          <w:szCs w:val="24"/>
        </w:rPr>
      </w:pPr>
      <w:r w:rsidRPr="0003280B">
        <w:rPr>
          <w:rFonts w:cs="Times New Roman"/>
          <w:sz w:val="24"/>
          <w:szCs w:val="24"/>
        </w:rPr>
        <w:t>Проведение данных мероприятий позволит получить объективную информацию о состоянии водных объектов городского округа Красногорск и их изменении в течение периода реализации программы, а также более детально проанализировать факторы и источники негативного воздействия на водные объекты, расположенные в границах городского округа. Ежегодный мониторинг состояния 11 родников, расположенных в границах городского округа, позволяет определить пригодность использования воды из родников для хозяйственно-бытовых нужд.</w:t>
      </w:r>
    </w:p>
    <w:p w14:paraId="731371E7" w14:textId="77777777" w:rsidR="00780A21" w:rsidRPr="0003280B" w:rsidRDefault="00780A21" w:rsidP="00183438">
      <w:pPr>
        <w:ind w:firstLine="709"/>
        <w:jc w:val="both"/>
        <w:rPr>
          <w:rFonts w:cs="Times New Roman"/>
          <w:sz w:val="24"/>
          <w:szCs w:val="24"/>
        </w:rPr>
      </w:pPr>
      <w:r w:rsidRPr="0003280B">
        <w:rPr>
          <w:rFonts w:cs="Times New Roman"/>
          <w:sz w:val="24"/>
          <w:szCs w:val="24"/>
        </w:rPr>
        <w:t>Благодаря более широкому освещению в средствах массовой информации аспектов селективного сбора мусора, проводимых экологических акций и мероприятий, усилению агитации и пропаганды среди различных слоев населения необходимости сохранения природы и окружающей среды, общее количество участников мероприятий экологической направленности увеличится до 4 500 человек.</w:t>
      </w:r>
    </w:p>
    <w:p w14:paraId="4C05A5F3" w14:textId="77777777" w:rsidR="00780A21" w:rsidRPr="0003280B" w:rsidRDefault="00780A21" w:rsidP="00183438">
      <w:pPr>
        <w:ind w:firstLine="709"/>
        <w:jc w:val="both"/>
        <w:rPr>
          <w:rFonts w:cs="Times New Roman"/>
          <w:sz w:val="24"/>
          <w:szCs w:val="24"/>
        </w:rPr>
      </w:pPr>
      <w:r w:rsidRPr="0003280B">
        <w:rPr>
          <w:rFonts w:cs="Times New Roman"/>
          <w:sz w:val="24"/>
          <w:szCs w:val="24"/>
        </w:rPr>
        <w:t>Проведение мероприятий, направленных на предотвращение чрезвычайных ситуаций на водных объектах позволит выполнить процедуры по постановке на учет гидротехнических сооружений (ГТС), расположенных на территории городского округа Красногорск, в качестве бесхозяйных и в дальнейшем планировать работы по их ремонту. По итогам реализации мероприятий программы планируется снижение количества гидротехнических сооружений с неудовлетворительным и опасным уровнем безопасности, а также уменьшение рисков возникновения аварий на таких объектах. Кроме того, в результате выполнения мероприятий, предусмотренных программой, ожидается увеличение рекреационного потенциала и улучшение экологического состояния водных объектов, что позитивно отразится на социально-экономических условиях жизни населения.</w:t>
      </w:r>
    </w:p>
    <w:p w14:paraId="0FBC3F03" w14:textId="77777777" w:rsidR="00780A21" w:rsidRPr="0003280B" w:rsidRDefault="00780A21" w:rsidP="00183438">
      <w:pPr>
        <w:widowControl w:val="0"/>
        <w:ind w:right="160" w:firstLine="708"/>
        <w:jc w:val="both"/>
        <w:rPr>
          <w:rFonts w:cs="Times New Roman"/>
          <w:sz w:val="24"/>
          <w:szCs w:val="24"/>
        </w:rPr>
      </w:pPr>
      <w:r w:rsidRPr="0003280B">
        <w:rPr>
          <w:rFonts w:cs="Times New Roman"/>
          <w:sz w:val="24"/>
          <w:szCs w:val="24"/>
        </w:rPr>
        <w:t>Все это, а также проведение соответствующей работы с водопользователями по реализации ими планов по снижению объема загрязняющих веществ, модернизации, реконструкции существующих, строительству новых очистных сооружений будет способствовать недопущению возникновения непредвиденных ситуаций на водных объектах.</w:t>
      </w:r>
    </w:p>
    <w:p w14:paraId="43CA0080" w14:textId="77777777" w:rsidR="00780A21" w:rsidRPr="0003280B" w:rsidRDefault="00780A21" w:rsidP="00183438">
      <w:pPr>
        <w:widowControl w:val="0"/>
        <w:ind w:right="160" w:firstLine="708"/>
        <w:jc w:val="both"/>
        <w:rPr>
          <w:rFonts w:eastAsia="Times New Roman" w:cs="Times New Roman"/>
          <w:sz w:val="24"/>
          <w:szCs w:val="24"/>
          <w:lang w:eastAsia="ru-RU" w:bidi="ru-RU"/>
        </w:rPr>
      </w:pPr>
      <w:r w:rsidRPr="0003280B">
        <w:rPr>
          <w:rFonts w:eastAsia="Times New Roman" w:cs="Times New Roman"/>
          <w:sz w:val="24"/>
          <w:szCs w:val="24"/>
          <w:lang w:eastAsia="ru-RU" w:bidi="ru-RU"/>
        </w:rPr>
        <w:t>Программа направлена на осуществление отдельных полномочий в области лесных отношений. В рамках осуществления данных полномочий выполняются мероприятия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p w14:paraId="1C358FD5" w14:textId="63088B36" w:rsidR="000D4AB2" w:rsidRPr="0003280B" w:rsidRDefault="000D4AB2" w:rsidP="00F53165">
      <w:pPr>
        <w:jc w:val="both"/>
        <w:rPr>
          <w:rFonts w:eastAsia="Times New Roman" w:cs="Times New Roman"/>
          <w:color w:val="000000"/>
          <w:szCs w:val="28"/>
          <w:lang w:eastAsia="ru-RU"/>
        </w:rPr>
      </w:pPr>
    </w:p>
    <w:p w14:paraId="3BA4FAF2" w14:textId="701A39AE" w:rsidR="00F11FD7" w:rsidRPr="0003280B" w:rsidRDefault="00F11FD7" w:rsidP="00F53165">
      <w:pPr>
        <w:rPr>
          <w:rFonts w:cs="Times New Roman"/>
          <w:b/>
          <w:szCs w:val="28"/>
        </w:rPr>
      </w:pPr>
      <w:r w:rsidRPr="0003280B">
        <w:rPr>
          <w:rFonts w:cs="Times New Roman"/>
          <w:b/>
          <w:szCs w:val="28"/>
        </w:rPr>
        <w:br w:type="page"/>
      </w:r>
    </w:p>
    <w:p w14:paraId="2D3EAD79" w14:textId="77777777" w:rsidR="00A94417" w:rsidRPr="0003280B" w:rsidRDefault="00D568EA" w:rsidP="00F53165">
      <w:pPr>
        <w:pStyle w:val="af1"/>
        <w:spacing w:after="0" w:line="240" w:lineRule="auto"/>
        <w:jc w:val="center"/>
        <w:rPr>
          <w:rFonts w:ascii="Times New Roman" w:hAnsi="Times New Roman"/>
          <w:b/>
          <w:sz w:val="24"/>
          <w:szCs w:val="24"/>
        </w:rPr>
      </w:pPr>
      <w:r w:rsidRPr="0003280B">
        <w:rPr>
          <w:rFonts w:ascii="Times New Roman" w:hAnsi="Times New Roman"/>
          <w:b/>
          <w:sz w:val="24"/>
          <w:szCs w:val="24"/>
        </w:rPr>
        <w:t xml:space="preserve">4. </w:t>
      </w:r>
      <w:r w:rsidR="00694C44" w:rsidRPr="0003280B">
        <w:rPr>
          <w:rFonts w:ascii="Times New Roman" w:hAnsi="Times New Roman"/>
          <w:b/>
          <w:sz w:val="24"/>
          <w:szCs w:val="24"/>
        </w:rPr>
        <w:t>Целевые показатели</w:t>
      </w:r>
      <w:r w:rsidR="00F44B07" w:rsidRPr="0003280B">
        <w:rPr>
          <w:rFonts w:ascii="Times New Roman" w:hAnsi="Times New Roman"/>
          <w:b/>
          <w:sz w:val="24"/>
          <w:szCs w:val="24"/>
        </w:rPr>
        <w:t xml:space="preserve"> </w:t>
      </w:r>
      <w:r w:rsidR="000455E7" w:rsidRPr="0003280B">
        <w:rPr>
          <w:rFonts w:ascii="Times New Roman" w:hAnsi="Times New Roman"/>
          <w:b/>
          <w:sz w:val="24"/>
          <w:szCs w:val="24"/>
        </w:rPr>
        <w:t xml:space="preserve">муниципальной программы </w:t>
      </w:r>
      <w:r w:rsidR="00910DDA" w:rsidRPr="0003280B">
        <w:rPr>
          <w:rFonts w:ascii="Times New Roman" w:hAnsi="Times New Roman"/>
          <w:b/>
          <w:sz w:val="24"/>
          <w:szCs w:val="24"/>
        </w:rPr>
        <w:t xml:space="preserve">городского округа Красногорск Московской области </w:t>
      </w:r>
    </w:p>
    <w:p w14:paraId="2FB426BB" w14:textId="5891D71E" w:rsidR="00A94417" w:rsidRPr="0003280B" w:rsidRDefault="00A94417" w:rsidP="00F53165">
      <w:pPr>
        <w:pStyle w:val="af1"/>
        <w:spacing w:after="0" w:line="240" w:lineRule="auto"/>
        <w:jc w:val="center"/>
        <w:rPr>
          <w:rFonts w:ascii="Times New Roman" w:hAnsi="Times New Roman"/>
          <w:b/>
          <w:sz w:val="24"/>
          <w:szCs w:val="24"/>
        </w:rPr>
      </w:pPr>
      <w:r w:rsidRPr="0003280B">
        <w:rPr>
          <w:rFonts w:ascii="Times New Roman" w:hAnsi="Times New Roman"/>
          <w:b/>
          <w:sz w:val="24"/>
          <w:szCs w:val="24"/>
        </w:rPr>
        <w:t>«Экология и окружающая среда»</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2664"/>
        <w:gridCol w:w="1695"/>
        <w:gridCol w:w="1201"/>
        <w:gridCol w:w="1045"/>
        <w:gridCol w:w="957"/>
        <w:gridCol w:w="605"/>
        <w:gridCol w:w="605"/>
        <w:gridCol w:w="605"/>
        <w:gridCol w:w="1059"/>
        <w:gridCol w:w="1822"/>
        <w:gridCol w:w="2733"/>
      </w:tblGrid>
      <w:tr w:rsidR="006608A5" w:rsidRPr="0003280B" w14:paraId="14477E1E" w14:textId="77777777" w:rsidTr="002E0A6C">
        <w:tc>
          <w:tcPr>
            <w:tcW w:w="145" w:type="pct"/>
            <w:vMerge w:val="restart"/>
          </w:tcPr>
          <w:p w14:paraId="292A88B9"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п/п</w:t>
            </w:r>
          </w:p>
        </w:tc>
        <w:tc>
          <w:tcPr>
            <w:tcW w:w="863" w:type="pct"/>
            <w:vMerge w:val="restart"/>
          </w:tcPr>
          <w:p w14:paraId="5FCBF9D8"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Наименование целевых показателей</w:t>
            </w:r>
          </w:p>
        </w:tc>
        <w:tc>
          <w:tcPr>
            <w:tcW w:w="549" w:type="pct"/>
            <w:vMerge w:val="restart"/>
          </w:tcPr>
          <w:p w14:paraId="2F3CCF1A" w14:textId="49FE52CA" w:rsidR="006608A5" w:rsidRPr="0003280B" w:rsidRDefault="006608A5" w:rsidP="00263887">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Тип показателя</w:t>
            </w:r>
          </w:p>
        </w:tc>
        <w:tc>
          <w:tcPr>
            <w:tcW w:w="389" w:type="pct"/>
            <w:vMerge w:val="restart"/>
          </w:tcPr>
          <w:p w14:paraId="4AE1E70B"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Единица измерения</w:t>
            </w:r>
          </w:p>
          <w:p w14:paraId="57697F97"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(по ОКЕИ)</w:t>
            </w:r>
          </w:p>
        </w:tc>
        <w:tc>
          <w:tcPr>
            <w:tcW w:w="338" w:type="pct"/>
            <w:vMerge w:val="restart"/>
          </w:tcPr>
          <w:p w14:paraId="0550A198" w14:textId="3B410F8C" w:rsidR="006608A5" w:rsidRPr="0003280B" w:rsidRDefault="006608A5" w:rsidP="00263887">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Базовое значение </w:t>
            </w:r>
          </w:p>
        </w:tc>
        <w:tc>
          <w:tcPr>
            <w:tcW w:w="1239" w:type="pct"/>
            <w:gridSpan w:val="5"/>
          </w:tcPr>
          <w:p w14:paraId="1578108A" w14:textId="68F230A1"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Планируемое значение по годам реализации программы</w:t>
            </w:r>
          </w:p>
        </w:tc>
        <w:tc>
          <w:tcPr>
            <w:tcW w:w="590" w:type="pct"/>
            <w:vMerge w:val="restart"/>
          </w:tcPr>
          <w:p w14:paraId="0EA849F3" w14:textId="4141D43D"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Ответственный </w:t>
            </w:r>
            <w:r w:rsidRPr="0003280B">
              <w:rPr>
                <w:rFonts w:ascii="Times New Roman" w:hAnsi="Times New Roman" w:cs="Times New Roman"/>
                <w:sz w:val="24"/>
                <w:szCs w:val="24"/>
              </w:rPr>
              <w:br/>
              <w:t>за достижение показателя</w:t>
            </w:r>
          </w:p>
        </w:tc>
        <w:tc>
          <w:tcPr>
            <w:tcW w:w="887" w:type="pct"/>
            <w:vMerge w:val="restart"/>
          </w:tcPr>
          <w:p w14:paraId="6929AA9F" w14:textId="3CBADC8F"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Номер подпрограммы, мероприятий, оказывающих влияние на достижение показателя</w:t>
            </w:r>
          </w:p>
          <w:p w14:paraId="7E8375B4"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r w:rsidRPr="0003280B">
              <w:rPr>
                <w:rFonts w:ascii="Times New Roman" w:hAnsi="Times New Roman" w:cs="Times New Roman"/>
                <w:sz w:val="24"/>
                <w:szCs w:val="24"/>
                <w:lang w:val="en-US"/>
              </w:rPr>
              <w:t>Y</w:t>
            </w:r>
            <w:r w:rsidRPr="0003280B">
              <w:rPr>
                <w:rFonts w:ascii="Times New Roman" w:hAnsi="Times New Roman" w:cs="Times New Roman"/>
                <w:sz w:val="24"/>
                <w:szCs w:val="24"/>
              </w:rPr>
              <w:t>.ХХ.</w:t>
            </w:r>
            <w:r w:rsidRPr="0003280B">
              <w:rPr>
                <w:rFonts w:ascii="Times New Roman" w:hAnsi="Times New Roman" w:cs="Times New Roman"/>
                <w:sz w:val="24"/>
                <w:szCs w:val="24"/>
                <w:lang w:val="en-US"/>
              </w:rPr>
              <w:t>ZZ</w:t>
            </w:r>
            <w:r w:rsidRPr="0003280B">
              <w:rPr>
                <w:rFonts w:ascii="Times New Roman" w:hAnsi="Times New Roman" w:cs="Times New Roman"/>
                <w:sz w:val="24"/>
                <w:szCs w:val="24"/>
              </w:rPr>
              <w:t xml:space="preserve">) </w:t>
            </w:r>
          </w:p>
        </w:tc>
      </w:tr>
      <w:tr w:rsidR="006608A5" w:rsidRPr="0003280B" w14:paraId="4200369A" w14:textId="77777777" w:rsidTr="002E0A6C">
        <w:trPr>
          <w:trHeight w:val="975"/>
        </w:trPr>
        <w:tc>
          <w:tcPr>
            <w:tcW w:w="145" w:type="pct"/>
            <w:vMerge/>
          </w:tcPr>
          <w:p w14:paraId="15BE04F7" w14:textId="77777777" w:rsidR="006608A5" w:rsidRPr="0003280B" w:rsidRDefault="006608A5" w:rsidP="00F53165">
            <w:pPr>
              <w:rPr>
                <w:rFonts w:cs="Times New Roman"/>
                <w:sz w:val="24"/>
                <w:szCs w:val="24"/>
              </w:rPr>
            </w:pPr>
          </w:p>
        </w:tc>
        <w:tc>
          <w:tcPr>
            <w:tcW w:w="863" w:type="pct"/>
            <w:vMerge/>
          </w:tcPr>
          <w:p w14:paraId="35D136D2" w14:textId="77777777" w:rsidR="006608A5" w:rsidRPr="0003280B" w:rsidRDefault="006608A5" w:rsidP="00F53165">
            <w:pPr>
              <w:rPr>
                <w:rFonts w:cs="Times New Roman"/>
                <w:sz w:val="24"/>
                <w:szCs w:val="24"/>
              </w:rPr>
            </w:pPr>
          </w:p>
        </w:tc>
        <w:tc>
          <w:tcPr>
            <w:tcW w:w="549" w:type="pct"/>
            <w:vMerge/>
          </w:tcPr>
          <w:p w14:paraId="3630EDE2" w14:textId="77777777" w:rsidR="006608A5" w:rsidRPr="0003280B" w:rsidRDefault="006608A5" w:rsidP="00F53165">
            <w:pPr>
              <w:rPr>
                <w:rFonts w:cs="Times New Roman"/>
                <w:sz w:val="24"/>
                <w:szCs w:val="24"/>
              </w:rPr>
            </w:pPr>
          </w:p>
        </w:tc>
        <w:tc>
          <w:tcPr>
            <w:tcW w:w="389" w:type="pct"/>
            <w:vMerge/>
          </w:tcPr>
          <w:p w14:paraId="0E22B78B" w14:textId="77777777" w:rsidR="006608A5" w:rsidRPr="0003280B" w:rsidRDefault="006608A5" w:rsidP="00F53165">
            <w:pPr>
              <w:rPr>
                <w:rFonts w:cs="Times New Roman"/>
                <w:sz w:val="24"/>
                <w:szCs w:val="24"/>
              </w:rPr>
            </w:pPr>
          </w:p>
        </w:tc>
        <w:tc>
          <w:tcPr>
            <w:tcW w:w="338" w:type="pct"/>
            <w:vMerge/>
          </w:tcPr>
          <w:p w14:paraId="64E80B10" w14:textId="77777777" w:rsidR="006608A5" w:rsidRPr="0003280B" w:rsidRDefault="006608A5" w:rsidP="00F53165">
            <w:pPr>
              <w:rPr>
                <w:rFonts w:cs="Times New Roman"/>
                <w:sz w:val="24"/>
                <w:szCs w:val="24"/>
              </w:rPr>
            </w:pPr>
          </w:p>
        </w:tc>
        <w:tc>
          <w:tcPr>
            <w:tcW w:w="310" w:type="pct"/>
            <w:vAlign w:val="center"/>
          </w:tcPr>
          <w:p w14:paraId="4568C68B" w14:textId="77777777" w:rsidR="00E400CD" w:rsidRPr="0003280B" w:rsidRDefault="003913AB"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2023</w:t>
            </w:r>
            <w:r w:rsidR="006608A5" w:rsidRPr="0003280B">
              <w:rPr>
                <w:rFonts w:ascii="Times New Roman" w:hAnsi="Times New Roman" w:cs="Times New Roman"/>
                <w:b/>
                <w:sz w:val="24"/>
                <w:szCs w:val="24"/>
              </w:rPr>
              <w:t xml:space="preserve"> </w:t>
            </w:r>
          </w:p>
          <w:p w14:paraId="34FD4E2A" w14:textId="5F95AE64" w:rsidR="006608A5" w:rsidRPr="0003280B" w:rsidRDefault="006608A5"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год</w:t>
            </w:r>
          </w:p>
        </w:tc>
        <w:tc>
          <w:tcPr>
            <w:tcW w:w="196" w:type="pct"/>
            <w:vAlign w:val="center"/>
          </w:tcPr>
          <w:p w14:paraId="74AC6391" w14:textId="209FA92A" w:rsidR="006608A5" w:rsidRPr="0003280B" w:rsidRDefault="003913AB"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2024</w:t>
            </w:r>
            <w:r w:rsidR="006608A5" w:rsidRPr="0003280B">
              <w:rPr>
                <w:rFonts w:ascii="Times New Roman" w:hAnsi="Times New Roman" w:cs="Times New Roman"/>
                <w:b/>
                <w:sz w:val="24"/>
                <w:szCs w:val="24"/>
              </w:rPr>
              <w:t xml:space="preserve"> год</w:t>
            </w:r>
          </w:p>
        </w:tc>
        <w:tc>
          <w:tcPr>
            <w:tcW w:w="196" w:type="pct"/>
            <w:vAlign w:val="center"/>
          </w:tcPr>
          <w:p w14:paraId="1474A85D" w14:textId="2829653C" w:rsidR="006608A5" w:rsidRPr="0003280B" w:rsidRDefault="003913AB"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2025</w:t>
            </w:r>
            <w:r w:rsidR="006608A5" w:rsidRPr="0003280B">
              <w:rPr>
                <w:rFonts w:ascii="Times New Roman" w:hAnsi="Times New Roman" w:cs="Times New Roman"/>
                <w:b/>
                <w:sz w:val="24"/>
                <w:szCs w:val="24"/>
              </w:rPr>
              <w:t xml:space="preserve"> год</w:t>
            </w:r>
          </w:p>
        </w:tc>
        <w:tc>
          <w:tcPr>
            <w:tcW w:w="196" w:type="pct"/>
            <w:vAlign w:val="center"/>
          </w:tcPr>
          <w:p w14:paraId="26913F0F" w14:textId="571D7262" w:rsidR="00BF60AF" w:rsidRPr="0003280B" w:rsidRDefault="003913AB"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2026</w:t>
            </w:r>
          </w:p>
          <w:p w14:paraId="5A6BC6D5" w14:textId="2D2CE536" w:rsidR="006608A5" w:rsidRPr="0003280B" w:rsidRDefault="006608A5" w:rsidP="00F53165">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год</w:t>
            </w:r>
          </w:p>
        </w:tc>
        <w:tc>
          <w:tcPr>
            <w:tcW w:w="343" w:type="pct"/>
            <w:vAlign w:val="center"/>
          </w:tcPr>
          <w:p w14:paraId="6B6C359F" w14:textId="77777777" w:rsidR="00BF60AF" w:rsidRPr="0003280B" w:rsidRDefault="003913AB" w:rsidP="00F53165">
            <w:pPr>
              <w:jc w:val="center"/>
              <w:rPr>
                <w:rFonts w:cs="Times New Roman"/>
                <w:b/>
                <w:sz w:val="24"/>
                <w:szCs w:val="24"/>
              </w:rPr>
            </w:pPr>
            <w:r w:rsidRPr="0003280B">
              <w:rPr>
                <w:rFonts w:cs="Times New Roman"/>
                <w:b/>
                <w:sz w:val="24"/>
                <w:szCs w:val="24"/>
              </w:rPr>
              <w:t>2027</w:t>
            </w:r>
          </w:p>
          <w:p w14:paraId="59E45DA9" w14:textId="1FB9ED4C" w:rsidR="006608A5" w:rsidRPr="0003280B" w:rsidRDefault="006608A5" w:rsidP="00F53165">
            <w:pPr>
              <w:jc w:val="center"/>
              <w:rPr>
                <w:rFonts w:cs="Times New Roman"/>
                <w:b/>
                <w:sz w:val="24"/>
                <w:szCs w:val="24"/>
              </w:rPr>
            </w:pPr>
            <w:r w:rsidRPr="0003280B">
              <w:rPr>
                <w:rFonts w:cs="Times New Roman"/>
                <w:b/>
                <w:sz w:val="24"/>
                <w:szCs w:val="24"/>
              </w:rPr>
              <w:t>год</w:t>
            </w:r>
          </w:p>
        </w:tc>
        <w:tc>
          <w:tcPr>
            <w:tcW w:w="590" w:type="pct"/>
            <w:vMerge/>
          </w:tcPr>
          <w:p w14:paraId="73B7CB6B" w14:textId="3A1F3295" w:rsidR="006608A5" w:rsidRPr="0003280B" w:rsidRDefault="006608A5" w:rsidP="00F53165">
            <w:pPr>
              <w:rPr>
                <w:rFonts w:cs="Times New Roman"/>
                <w:sz w:val="24"/>
                <w:szCs w:val="24"/>
              </w:rPr>
            </w:pPr>
          </w:p>
        </w:tc>
        <w:tc>
          <w:tcPr>
            <w:tcW w:w="887" w:type="pct"/>
            <w:vMerge/>
          </w:tcPr>
          <w:p w14:paraId="6D03B33E" w14:textId="77777777" w:rsidR="006608A5" w:rsidRPr="0003280B" w:rsidRDefault="006608A5" w:rsidP="00F53165">
            <w:pPr>
              <w:rPr>
                <w:rFonts w:cs="Times New Roman"/>
                <w:sz w:val="24"/>
                <w:szCs w:val="24"/>
              </w:rPr>
            </w:pPr>
          </w:p>
        </w:tc>
      </w:tr>
      <w:tr w:rsidR="006608A5" w:rsidRPr="0003280B" w14:paraId="29560401" w14:textId="77777777" w:rsidTr="002E0A6C">
        <w:tc>
          <w:tcPr>
            <w:tcW w:w="145" w:type="pct"/>
          </w:tcPr>
          <w:p w14:paraId="1D3B8D23"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863" w:type="pct"/>
          </w:tcPr>
          <w:p w14:paraId="10A22D5E"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549" w:type="pct"/>
          </w:tcPr>
          <w:p w14:paraId="38B324B9"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3</w:t>
            </w:r>
          </w:p>
        </w:tc>
        <w:tc>
          <w:tcPr>
            <w:tcW w:w="389" w:type="pct"/>
          </w:tcPr>
          <w:p w14:paraId="4B94A22D"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w:t>
            </w:r>
          </w:p>
        </w:tc>
        <w:tc>
          <w:tcPr>
            <w:tcW w:w="338" w:type="pct"/>
          </w:tcPr>
          <w:p w14:paraId="201E7171"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5</w:t>
            </w:r>
          </w:p>
        </w:tc>
        <w:tc>
          <w:tcPr>
            <w:tcW w:w="310" w:type="pct"/>
          </w:tcPr>
          <w:p w14:paraId="4AF2AE67"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6</w:t>
            </w:r>
          </w:p>
        </w:tc>
        <w:tc>
          <w:tcPr>
            <w:tcW w:w="196" w:type="pct"/>
          </w:tcPr>
          <w:p w14:paraId="5B1981A7"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7</w:t>
            </w:r>
          </w:p>
        </w:tc>
        <w:tc>
          <w:tcPr>
            <w:tcW w:w="196" w:type="pct"/>
          </w:tcPr>
          <w:p w14:paraId="7C8FD482"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8</w:t>
            </w:r>
          </w:p>
        </w:tc>
        <w:tc>
          <w:tcPr>
            <w:tcW w:w="196" w:type="pct"/>
          </w:tcPr>
          <w:p w14:paraId="34D86E32" w14:textId="7777777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9</w:t>
            </w:r>
          </w:p>
        </w:tc>
        <w:tc>
          <w:tcPr>
            <w:tcW w:w="343" w:type="pct"/>
          </w:tcPr>
          <w:p w14:paraId="35FF2649" w14:textId="01F04B50"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w:t>
            </w:r>
          </w:p>
        </w:tc>
        <w:tc>
          <w:tcPr>
            <w:tcW w:w="590" w:type="pct"/>
          </w:tcPr>
          <w:p w14:paraId="6E084E73" w14:textId="1BD3767B"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11</w:t>
            </w:r>
          </w:p>
        </w:tc>
        <w:tc>
          <w:tcPr>
            <w:tcW w:w="887" w:type="pct"/>
          </w:tcPr>
          <w:p w14:paraId="4FB68D42" w14:textId="18726587" w:rsidR="006608A5" w:rsidRPr="0003280B" w:rsidRDefault="006608A5"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12</w:t>
            </w:r>
          </w:p>
        </w:tc>
      </w:tr>
      <w:tr w:rsidR="006608A5" w:rsidRPr="0003280B" w14:paraId="4CE370BA" w14:textId="77777777" w:rsidTr="002E0A6C">
        <w:tc>
          <w:tcPr>
            <w:tcW w:w="5000" w:type="pct"/>
            <w:gridSpan w:val="12"/>
          </w:tcPr>
          <w:p w14:paraId="63E46AD6" w14:textId="5CA2C610" w:rsidR="006608A5" w:rsidRPr="0003280B" w:rsidRDefault="008A0043" w:rsidP="00F53165">
            <w:pPr>
              <w:pStyle w:val="ConsPlusNormal"/>
              <w:ind w:left="405"/>
              <w:jc w:val="center"/>
              <w:rPr>
                <w:rFonts w:ascii="Times New Roman" w:hAnsi="Times New Roman" w:cs="Times New Roman"/>
                <w:sz w:val="24"/>
                <w:szCs w:val="24"/>
              </w:rPr>
            </w:pPr>
            <w:r w:rsidRPr="0003280B">
              <w:rPr>
                <w:rFonts w:ascii="Times New Roman" w:hAnsi="Times New Roman" w:cs="Times New Roman"/>
                <w:b/>
                <w:sz w:val="24"/>
                <w:szCs w:val="24"/>
              </w:rPr>
              <w:t>1.</w:t>
            </w:r>
            <w:r w:rsidR="00D40AD7" w:rsidRPr="0003280B">
              <w:rPr>
                <w:rFonts w:ascii="Times New Roman" w:hAnsi="Times New Roman" w:cs="Times New Roman"/>
                <w:b/>
                <w:sz w:val="24"/>
                <w:szCs w:val="24"/>
              </w:rPr>
              <w:t>Создание комфортных и безопасных условий для жизни и отдыха граждан</w:t>
            </w:r>
            <w:r w:rsidRPr="0003280B">
              <w:rPr>
                <w:rFonts w:ascii="Times New Roman" w:hAnsi="Times New Roman" w:cs="Times New Roman"/>
                <w:sz w:val="24"/>
                <w:szCs w:val="24"/>
              </w:rPr>
              <w:t>.</w:t>
            </w:r>
          </w:p>
        </w:tc>
      </w:tr>
      <w:tr w:rsidR="009623D2" w:rsidRPr="0003280B" w14:paraId="292A331B" w14:textId="77777777" w:rsidTr="002E0A6C">
        <w:tc>
          <w:tcPr>
            <w:tcW w:w="145" w:type="pct"/>
          </w:tcPr>
          <w:p w14:paraId="4C68795E" w14:textId="77777777"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863" w:type="pct"/>
          </w:tcPr>
          <w:p w14:paraId="5F04F745" w14:textId="0B4015EA" w:rsidR="009623D2" w:rsidRPr="0003280B" w:rsidRDefault="009623D2" w:rsidP="009623D2">
            <w:pPr>
              <w:pStyle w:val="ConsPlusNormal"/>
              <w:rPr>
                <w:rFonts w:ascii="Times New Roman" w:hAnsi="Times New Roman" w:cs="Times New Roman"/>
                <w:sz w:val="24"/>
                <w:szCs w:val="24"/>
              </w:rPr>
            </w:pPr>
            <w:r w:rsidRPr="0003280B">
              <w:rPr>
                <w:rFonts w:ascii="Times New Roman" w:hAnsi="Times New Roman" w:cs="Times New Roman"/>
                <w:sz w:val="24"/>
                <w:szCs w:val="24"/>
              </w:rPr>
              <w:t>Количество проведенных исследований состояния окружающей среды</w:t>
            </w:r>
          </w:p>
        </w:tc>
        <w:tc>
          <w:tcPr>
            <w:tcW w:w="549" w:type="pct"/>
            <w:vAlign w:val="center"/>
          </w:tcPr>
          <w:p w14:paraId="5C8EF006" w14:textId="6CFEE5F9"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Отраслевой </w:t>
            </w:r>
          </w:p>
        </w:tc>
        <w:tc>
          <w:tcPr>
            <w:tcW w:w="389" w:type="pct"/>
            <w:vAlign w:val="center"/>
          </w:tcPr>
          <w:p w14:paraId="729B0DD6" w14:textId="5DADBAC6"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338" w:type="pct"/>
            <w:vAlign w:val="center"/>
          </w:tcPr>
          <w:p w14:paraId="416ECE04" w14:textId="5945E7CC"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44</w:t>
            </w:r>
          </w:p>
        </w:tc>
        <w:tc>
          <w:tcPr>
            <w:tcW w:w="310" w:type="pct"/>
            <w:vAlign w:val="center"/>
          </w:tcPr>
          <w:p w14:paraId="52E25248" w14:textId="69DA64CF"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44</w:t>
            </w:r>
          </w:p>
        </w:tc>
        <w:tc>
          <w:tcPr>
            <w:tcW w:w="196" w:type="pct"/>
            <w:vAlign w:val="center"/>
          </w:tcPr>
          <w:p w14:paraId="4F7B8466" w14:textId="3FE4C44B" w:rsidR="009623D2" w:rsidRPr="0003280B" w:rsidRDefault="009623D2" w:rsidP="009623D2">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54</w:t>
            </w:r>
          </w:p>
        </w:tc>
        <w:tc>
          <w:tcPr>
            <w:tcW w:w="196" w:type="pct"/>
            <w:vAlign w:val="center"/>
          </w:tcPr>
          <w:p w14:paraId="50931AA4" w14:textId="3936900D"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54</w:t>
            </w:r>
          </w:p>
        </w:tc>
        <w:tc>
          <w:tcPr>
            <w:tcW w:w="196" w:type="pct"/>
            <w:vAlign w:val="center"/>
          </w:tcPr>
          <w:p w14:paraId="3671DA66" w14:textId="428D790A"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54</w:t>
            </w:r>
          </w:p>
        </w:tc>
        <w:tc>
          <w:tcPr>
            <w:tcW w:w="343" w:type="pct"/>
            <w:vAlign w:val="center"/>
          </w:tcPr>
          <w:p w14:paraId="589A2B34" w14:textId="0D6CAD2E"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54</w:t>
            </w:r>
          </w:p>
        </w:tc>
        <w:tc>
          <w:tcPr>
            <w:tcW w:w="590" w:type="pct"/>
          </w:tcPr>
          <w:p w14:paraId="48D44635" w14:textId="2EF8F564" w:rsidR="009623D2" w:rsidRPr="0003280B" w:rsidRDefault="009623D2" w:rsidP="009623D2">
            <w:pPr>
              <w:pStyle w:val="ConsPlusNormal"/>
              <w:rPr>
                <w:rFonts w:ascii="Times New Roman" w:hAnsi="Times New Roman" w:cs="Times New Roman"/>
                <w:sz w:val="24"/>
                <w:szCs w:val="24"/>
              </w:rPr>
            </w:pPr>
            <w:r w:rsidRPr="0003280B">
              <w:rPr>
                <w:rFonts w:ascii="Times New Roman" w:hAnsi="Times New Roman" w:cs="Times New Roman"/>
                <w:sz w:val="24"/>
                <w:szCs w:val="24"/>
              </w:rPr>
              <w:t>Отдел реализации программ и экологии управления благоустройства</w:t>
            </w:r>
          </w:p>
        </w:tc>
        <w:tc>
          <w:tcPr>
            <w:tcW w:w="887" w:type="pct"/>
            <w:vAlign w:val="center"/>
          </w:tcPr>
          <w:p w14:paraId="12964037" w14:textId="31461832" w:rsidR="009623D2" w:rsidRPr="0003280B" w:rsidRDefault="009623D2" w:rsidP="009623D2">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1.01.01</w:t>
            </w:r>
          </w:p>
        </w:tc>
      </w:tr>
      <w:tr w:rsidR="00832F8E" w:rsidRPr="0003280B" w14:paraId="63FE6411" w14:textId="77777777" w:rsidTr="002E0A6C">
        <w:tc>
          <w:tcPr>
            <w:tcW w:w="145" w:type="pct"/>
          </w:tcPr>
          <w:p w14:paraId="52F76454" w14:textId="77777777"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863" w:type="pct"/>
          </w:tcPr>
          <w:p w14:paraId="77D0DC54" w14:textId="17BAC398" w:rsidR="00832F8E" w:rsidRPr="0003280B" w:rsidRDefault="00560F07"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Численность населения, участвующего в мероприятиях по формированию экологической культуры и образования населения в сфере защиты окружающей среды</w:t>
            </w:r>
          </w:p>
        </w:tc>
        <w:tc>
          <w:tcPr>
            <w:tcW w:w="549" w:type="pct"/>
            <w:vAlign w:val="center"/>
          </w:tcPr>
          <w:p w14:paraId="22A17F59" w14:textId="09C98483" w:rsidR="00832F8E" w:rsidRPr="0003280B" w:rsidRDefault="00FA5455" w:rsidP="00D915F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Отраслевой </w:t>
            </w:r>
          </w:p>
        </w:tc>
        <w:tc>
          <w:tcPr>
            <w:tcW w:w="389" w:type="pct"/>
            <w:vAlign w:val="center"/>
          </w:tcPr>
          <w:p w14:paraId="289F447D" w14:textId="2596DCC2" w:rsidR="00832F8E" w:rsidRPr="0003280B" w:rsidRDefault="0074610C"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чел</w:t>
            </w:r>
            <w:r w:rsidR="00832F8E" w:rsidRPr="0003280B">
              <w:rPr>
                <w:rFonts w:ascii="Times New Roman" w:hAnsi="Times New Roman" w:cs="Times New Roman"/>
                <w:sz w:val="24"/>
                <w:szCs w:val="24"/>
              </w:rPr>
              <w:t>.</w:t>
            </w:r>
          </w:p>
        </w:tc>
        <w:tc>
          <w:tcPr>
            <w:tcW w:w="338" w:type="pct"/>
            <w:vAlign w:val="center"/>
          </w:tcPr>
          <w:p w14:paraId="01132A02" w14:textId="12A07A77" w:rsidR="00832F8E" w:rsidRPr="0003280B" w:rsidRDefault="000B7FFA"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7500</w:t>
            </w:r>
          </w:p>
        </w:tc>
        <w:tc>
          <w:tcPr>
            <w:tcW w:w="310" w:type="pct"/>
            <w:vAlign w:val="center"/>
          </w:tcPr>
          <w:p w14:paraId="573F43DA" w14:textId="3186F11C"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15</w:t>
            </w:r>
            <w:r w:rsidR="000B7FFA" w:rsidRPr="0003280B">
              <w:rPr>
                <w:rFonts w:ascii="Times New Roman" w:hAnsi="Times New Roman" w:cs="Times New Roman"/>
                <w:sz w:val="24"/>
                <w:szCs w:val="24"/>
              </w:rPr>
              <w:t>00</w:t>
            </w:r>
          </w:p>
        </w:tc>
        <w:tc>
          <w:tcPr>
            <w:tcW w:w="196" w:type="pct"/>
            <w:vAlign w:val="center"/>
          </w:tcPr>
          <w:p w14:paraId="311AD3B8" w14:textId="20DC9CC2"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15</w:t>
            </w:r>
            <w:r w:rsidR="000B7FFA" w:rsidRPr="0003280B">
              <w:rPr>
                <w:rFonts w:ascii="Times New Roman" w:hAnsi="Times New Roman" w:cs="Times New Roman"/>
                <w:sz w:val="24"/>
                <w:szCs w:val="24"/>
              </w:rPr>
              <w:t>00</w:t>
            </w:r>
          </w:p>
        </w:tc>
        <w:tc>
          <w:tcPr>
            <w:tcW w:w="196" w:type="pct"/>
            <w:vAlign w:val="center"/>
          </w:tcPr>
          <w:p w14:paraId="6D3910C2" w14:textId="4A76934C"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15</w:t>
            </w:r>
            <w:r w:rsidR="000B7FFA" w:rsidRPr="0003280B">
              <w:rPr>
                <w:rFonts w:ascii="Times New Roman" w:hAnsi="Times New Roman" w:cs="Times New Roman"/>
                <w:sz w:val="24"/>
                <w:szCs w:val="24"/>
              </w:rPr>
              <w:t>00</w:t>
            </w:r>
          </w:p>
        </w:tc>
        <w:tc>
          <w:tcPr>
            <w:tcW w:w="196" w:type="pct"/>
            <w:vAlign w:val="center"/>
          </w:tcPr>
          <w:p w14:paraId="4144D74A" w14:textId="41FD95C3"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15</w:t>
            </w:r>
            <w:r w:rsidR="000B7FFA" w:rsidRPr="0003280B">
              <w:rPr>
                <w:rFonts w:ascii="Times New Roman" w:hAnsi="Times New Roman" w:cs="Times New Roman"/>
                <w:sz w:val="24"/>
                <w:szCs w:val="24"/>
              </w:rPr>
              <w:t>00</w:t>
            </w:r>
          </w:p>
        </w:tc>
        <w:tc>
          <w:tcPr>
            <w:tcW w:w="343" w:type="pct"/>
            <w:vAlign w:val="center"/>
          </w:tcPr>
          <w:p w14:paraId="79AB9006" w14:textId="38673ACC" w:rsidR="00832F8E" w:rsidRPr="0003280B" w:rsidRDefault="00832F8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15</w:t>
            </w:r>
            <w:r w:rsidR="000B7FFA" w:rsidRPr="0003280B">
              <w:rPr>
                <w:rFonts w:ascii="Times New Roman" w:hAnsi="Times New Roman" w:cs="Times New Roman"/>
                <w:sz w:val="24"/>
                <w:szCs w:val="24"/>
              </w:rPr>
              <w:t>00</w:t>
            </w:r>
          </w:p>
        </w:tc>
        <w:tc>
          <w:tcPr>
            <w:tcW w:w="590" w:type="pct"/>
          </w:tcPr>
          <w:p w14:paraId="0904129E" w14:textId="72C6575D" w:rsidR="00832F8E" w:rsidRPr="0003280B" w:rsidRDefault="00F7148F" w:rsidP="00F53165">
            <w:pPr>
              <w:pStyle w:val="ConsPlusNormal"/>
              <w:rPr>
                <w:rFonts w:ascii="Times New Roman" w:hAnsi="Times New Roman" w:cs="Times New Roman"/>
                <w:sz w:val="24"/>
                <w:szCs w:val="24"/>
              </w:rPr>
            </w:pPr>
            <w:r w:rsidRPr="0003280B">
              <w:rPr>
                <w:rFonts w:ascii="Times New Roman" w:hAnsi="Times New Roman" w:cs="Times New Roman"/>
                <w:sz w:val="24"/>
                <w:szCs w:val="24"/>
              </w:rPr>
              <w:t>Отдел реализации программ и экологии управления благоустройства</w:t>
            </w:r>
          </w:p>
        </w:tc>
        <w:tc>
          <w:tcPr>
            <w:tcW w:w="887" w:type="pct"/>
            <w:vAlign w:val="center"/>
          </w:tcPr>
          <w:p w14:paraId="7C4AFDFA" w14:textId="651F0BE8" w:rsidR="00832F8E" w:rsidRPr="0003280B" w:rsidRDefault="000D7DD7" w:rsidP="0031230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r w:rsidR="00FE5D39" w:rsidRPr="0003280B">
              <w:rPr>
                <w:rFonts w:ascii="Times New Roman" w:hAnsi="Times New Roman" w:cs="Times New Roman"/>
                <w:sz w:val="24"/>
                <w:szCs w:val="24"/>
              </w:rPr>
              <w:t>.</w:t>
            </w:r>
            <w:r w:rsidR="00832F8E" w:rsidRPr="0003280B">
              <w:rPr>
                <w:rFonts w:ascii="Times New Roman" w:hAnsi="Times New Roman" w:cs="Times New Roman"/>
                <w:sz w:val="24"/>
                <w:szCs w:val="24"/>
              </w:rPr>
              <w:t>03.</w:t>
            </w:r>
            <w:r w:rsidR="00312305" w:rsidRPr="0003280B">
              <w:rPr>
                <w:rFonts w:ascii="Times New Roman" w:hAnsi="Times New Roman" w:cs="Times New Roman"/>
                <w:sz w:val="24"/>
                <w:szCs w:val="24"/>
              </w:rPr>
              <w:t>01</w:t>
            </w:r>
          </w:p>
        </w:tc>
      </w:tr>
      <w:tr w:rsidR="006608A5" w:rsidRPr="0003280B" w14:paraId="4A48F838" w14:textId="77777777" w:rsidTr="002E0A6C">
        <w:tc>
          <w:tcPr>
            <w:tcW w:w="5000" w:type="pct"/>
            <w:gridSpan w:val="12"/>
          </w:tcPr>
          <w:p w14:paraId="199A29F9" w14:textId="6B95452D" w:rsidR="006608A5" w:rsidRPr="0003280B" w:rsidRDefault="008A0043" w:rsidP="00F53165">
            <w:pPr>
              <w:pStyle w:val="ConsPlusNormal"/>
              <w:ind w:left="405"/>
              <w:jc w:val="center"/>
              <w:rPr>
                <w:rFonts w:ascii="Times New Roman" w:hAnsi="Times New Roman" w:cs="Times New Roman"/>
                <w:b/>
                <w:sz w:val="24"/>
                <w:szCs w:val="24"/>
              </w:rPr>
            </w:pPr>
            <w:r w:rsidRPr="0003280B">
              <w:rPr>
                <w:rFonts w:ascii="Times New Roman" w:hAnsi="Times New Roman" w:cs="Times New Roman"/>
                <w:b/>
                <w:sz w:val="24"/>
                <w:szCs w:val="24"/>
              </w:rPr>
              <w:t>2.</w:t>
            </w:r>
            <w:r w:rsidR="003C4D65" w:rsidRPr="0003280B">
              <w:rPr>
                <w:rFonts w:ascii="Times New Roman" w:hAnsi="Times New Roman" w:cs="Times New Roman"/>
                <w:b/>
                <w:sz w:val="24"/>
                <w:szCs w:val="24"/>
              </w:rPr>
              <w:t>Обеспечение безаварийной эксплуатации гидротехнических сооружений</w:t>
            </w:r>
            <w:r w:rsidRPr="0003280B">
              <w:rPr>
                <w:rFonts w:ascii="Times New Roman" w:hAnsi="Times New Roman" w:cs="Times New Roman"/>
                <w:b/>
                <w:sz w:val="24"/>
                <w:szCs w:val="24"/>
              </w:rPr>
              <w:t>.</w:t>
            </w:r>
          </w:p>
        </w:tc>
      </w:tr>
      <w:tr w:rsidR="005B6C54" w:rsidRPr="0003280B" w14:paraId="1CB0F15D" w14:textId="77777777" w:rsidTr="002E0A6C">
        <w:tc>
          <w:tcPr>
            <w:tcW w:w="145" w:type="pct"/>
          </w:tcPr>
          <w:p w14:paraId="5D1F1848" w14:textId="67B2D3BF"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3.</w:t>
            </w:r>
          </w:p>
        </w:tc>
        <w:tc>
          <w:tcPr>
            <w:tcW w:w="863" w:type="pct"/>
            <w:shd w:val="clear" w:color="000000" w:fill="FFFFFF"/>
            <w:vAlign w:val="center"/>
          </w:tcPr>
          <w:p w14:paraId="0CF36B6F" w14:textId="0E74FED0" w:rsidR="005B6C54" w:rsidRPr="0003280B" w:rsidRDefault="005B6C54" w:rsidP="005B6C54">
            <w:pPr>
              <w:pStyle w:val="ConsPlusNormal"/>
              <w:rPr>
                <w:rFonts w:ascii="Times New Roman" w:hAnsi="Times New Roman" w:cs="Times New Roman"/>
                <w:sz w:val="24"/>
                <w:szCs w:val="24"/>
              </w:rPr>
            </w:pPr>
            <w:r w:rsidRPr="0003280B">
              <w:rPr>
                <w:rFonts w:ascii="Times New Roman" w:hAnsi="Times New Roman" w:cs="Times New Roman"/>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549" w:type="pct"/>
            <w:shd w:val="clear" w:color="000000" w:fill="FFFFFF"/>
            <w:vAlign w:val="center"/>
          </w:tcPr>
          <w:p w14:paraId="716D3CAA" w14:textId="704D0DFC" w:rsidR="005B6C54" w:rsidRPr="0003280B" w:rsidRDefault="005B6C54" w:rsidP="004B4829">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Отраслевой </w:t>
            </w:r>
          </w:p>
        </w:tc>
        <w:tc>
          <w:tcPr>
            <w:tcW w:w="389" w:type="pct"/>
            <w:shd w:val="clear" w:color="000000" w:fill="FFFFFF"/>
            <w:vAlign w:val="center"/>
          </w:tcPr>
          <w:p w14:paraId="06BD4092" w14:textId="4242E1AD" w:rsidR="005B6C54" w:rsidRPr="0003280B" w:rsidRDefault="007B4FD6"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338" w:type="pct"/>
            <w:vAlign w:val="center"/>
          </w:tcPr>
          <w:p w14:paraId="2562C96D" w14:textId="75710F33" w:rsidR="005B6C54" w:rsidRPr="0003280B" w:rsidRDefault="005B6C54" w:rsidP="005B6C54">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w:t>
            </w:r>
          </w:p>
        </w:tc>
        <w:tc>
          <w:tcPr>
            <w:tcW w:w="310" w:type="pct"/>
            <w:vAlign w:val="center"/>
          </w:tcPr>
          <w:p w14:paraId="59D630C4" w14:textId="6208E4F8" w:rsidR="005B6C54" w:rsidRPr="0003280B" w:rsidRDefault="005B6C54" w:rsidP="005B6C54">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20</w:t>
            </w:r>
          </w:p>
        </w:tc>
        <w:tc>
          <w:tcPr>
            <w:tcW w:w="196" w:type="pct"/>
          </w:tcPr>
          <w:p w14:paraId="6CB8ACDD" w14:textId="77777777" w:rsidR="005B6C54" w:rsidRDefault="005B6C54" w:rsidP="005B6C54">
            <w:pPr>
              <w:pStyle w:val="ConsPlusNormal"/>
              <w:jc w:val="center"/>
              <w:rPr>
                <w:rFonts w:ascii="Times New Roman" w:hAnsi="Times New Roman" w:cs="Times New Roman"/>
                <w:sz w:val="24"/>
                <w:szCs w:val="24"/>
                <w:lang w:val="en-US"/>
              </w:rPr>
            </w:pPr>
          </w:p>
          <w:p w14:paraId="2E9EF185" w14:textId="77777777" w:rsidR="002E0A6C" w:rsidRPr="0003280B" w:rsidRDefault="002E0A6C" w:rsidP="005B6C54">
            <w:pPr>
              <w:pStyle w:val="ConsPlusNormal"/>
              <w:jc w:val="center"/>
              <w:rPr>
                <w:rFonts w:ascii="Times New Roman" w:hAnsi="Times New Roman" w:cs="Times New Roman"/>
                <w:sz w:val="24"/>
                <w:szCs w:val="24"/>
                <w:lang w:val="en-US"/>
              </w:rPr>
            </w:pPr>
          </w:p>
          <w:p w14:paraId="0919A4B3" w14:textId="14D2D162"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20</w:t>
            </w:r>
          </w:p>
        </w:tc>
        <w:tc>
          <w:tcPr>
            <w:tcW w:w="196" w:type="pct"/>
          </w:tcPr>
          <w:p w14:paraId="03CC7ADF" w14:textId="77777777" w:rsidR="005B6C54" w:rsidRDefault="005B6C54" w:rsidP="005B6C54">
            <w:pPr>
              <w:pStyle w:val="ConsPlusNormal"/>
              <w:jc w:val="center"/>
              <w:rPr>
                <w:rFonts w:ascii="Times New Roman" w:hAnsi="Times New Roman" w:cs="Times New Roman"/>
                <w:sz w:val="24"/>
                <w:szCs w:val="24"/>
                <w:lang w:val="en-US"/>
              </w:rPr>
            </w:pPr>
          </w:p>
          <w:p w14:paraId="22A4443A" w14:textId="77777777" w:rsidR="002E0A6C" w:rsidRPr="0003280B" w:rsidRDefault="002E0A6C" w:rsidP="005B6C54">
            <w:pPr>
              <w:pStyle w:val="ConsPlusNormal"/>
              <w:jc w:val="center"/>
              <w:rPr>
                <w:rFonts w:ascii="Times New Roman" w:hAnsi="Times New Roman" w:cs="Times New Roman"/>
                <w:sz w:val="24"/>
                <w:szCs w:val="24"/>
                <w:lang w:val="en-US"/>
              </w:rPr>
            </w:pPr>
          </w:p>
          <w:p w14:paraId="37D0242B" w14:textId="74A9DCDA"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20</w:t>
            </w:r>
          </w:p>
        </w:tc>
        <w:tc>
          <w:tcPr>
            <w:tcW w:w="196" w:type="pct"/>
          </w:tcPr>
          <w:p w14:paraId="569275BB" w14:textId="77777777" w:rsidR="005B6C54" w:rsidRDefault="005B6C54" w:rsidP="005B6C54">
            <w:pPr>
              <w:pStyle w:val="ConsPlusNormal"/>
              <w:jc w:val="center"/>
              <w:rPr>
                <w:rFonts w:ascii="Times New Roman" w:hAnsi="Times New Roman" w:cs="Times New Roman"/>
                <w:sz w:val="24"/>
                <w:szCs w:val="24"/>
                <w:lang w:val="en-US"/>
              </w:rPr>
            </w:pPr>
          </w:p>
          <w:p w14:paraId="12DA19EF" w14:textId="77777777" w:rsidR="002E0A6C" w:rsidRPr="0003280B" w:rsidRDefault="002E0A6C" w:rsidP="005B6C54">
            <w:pPr>
              <w:pStyle w:val="ConsPlusNormal"/>
              <w:jc w:val="center"/>
              <w:rPr>
                <w:rFonts w:ascii="Times New Roman" w:hAnsi="Times New Roman" w:cs="Times New Roman"/>
                <w:sz w:val="24"/>
                <w:szCs w:val="24"/>
                <w:lang w:val="en-US"/>
              </w:rPr>
            </w:pPr>
          </w:p>
          <w:p w14:paraId="470867DA" w14:textId="66FBB482"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20</w:t>
            </w:r>
          </w:p>
        </w:tc>
        <w:tc>
          <w:tcPr>
            <w:tcW w:w="343" w:type="pct"/>
          </w:tcPr>
          <w:p w14:paraId="4BBB7407" w14:textId="77777777" w:rsidR="005B6C54" w:rsidRDefault="005B6C54" w:rsidP="005B6C54">
            <w:pPr>
              <w:pStyle w:val="ConsPlusNormal"/>
              <w:jc w:val="center"/>
              <w:rPr>
                <w:rFonts w:ascii="Times New Roman" w:hAnsi="Times New Roman" w:cs="Times New Roman"/>
                <w:sz w:val="24"/>
                <w:szCs w:val="24"/>
                <w:lang w:val="en-US"/>
              </w:rPr>
            </w:pPr>
          </w:p>
          <w:p w14:paraId="5421B223" w14:textId="77777777" w:rsidR="002E0A6C" w:rsidRPr="0003280B" w:rsidRDefault="002E0A6C" w:rsidP="005B6C54">
            <w:pPr>
              <w:pStyle w:val="ConsPlusNormal"/>
              <w:jc w:val="center"/>
              <w:rPr>
                <w:rFonts w:ascii="Times New Roman" w:hAnsi="Times New Roman" w:cs="Times New Roman"/>
                <w:sz w:val="24"/>
                <w:szCs w:val="24"/>
                <w:lang w:val="en-US"/>
              </w:rPr>
            </w:pPr>
          </w:p>
          <w:p w14:paraId="2884F50E" w14:textId="3E7D6C83"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20</w:t>
            </w:r>
          </w:p>
        </w:tc>
        <w:tc>
          <w:tcPr>
            <w:tcW w:w="590" w:type="pct"/>
            <w:vAlign w:val="center"/>
          </w:tcPr>
          <w:p w14:paraId="0FB9F248" w14:textId="3E0DA17C"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МБУ УКС</w:t>
            </w:r>
          </w:p>
        </w:tc>
        <w:tc>
          <w:tcPr>
            <w:tcW w:w="887" w:type="pct"/>
            <w:vAlign w:val="center"/>
          </w:tcPr>
          <w:p w14:paraId="5758BFCB" w14:textId="77777777"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2.01.04</w:t>
            </w:r>
          </w:p>
          <w:p w14:paraId="6B905F9D" w14:textId="02C2A358" w:rsidR="005B6C54" w:rsidRPr="0003280B" w:rsidRDefault="005B6C54"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2.01.05</w:t>
            </w:r>
          </w:p>
        </w:tc>
      </w:tr>
      <w:tr w:rsidR="004B4829" w:rsidRPr="0003280B" w14:paraId="173A422A" w14:textId="77777777" w:rsidTr="002E0A6C">
        <w:tc>
          <w:tcPr>
            <w:tcW w:w="145" w:type="pct"/>
          </w:tcPr>
          <w:p w14:paraId="4C019F5F" w14:textId="42C1D8DF" w:rsidR="004B4829" w:rsidRPr="0003280B" w:rsidRDefault="004B4829" w:rsidP="005B6C54">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4.</w:t>
            </w:r>
          </w:p>
        </w:tc>
        <w:tc>
          <w:tcPr>
            <w:tcW w:w="863" w:type="pct"/>
            <w:shd w:val="clear" w:color="000000" w:fill="FFFFFF"/>
            <w:vAlign w:val="center"/>
          </w:tcPr>
          <w:p w14:paraId="754BD6E0" w14:textId="2D72031D" w:rsidR="004B4829" w:rsidRPr="0003280B" w:rsidRDefault="004B4829" w:rsidP="005B6C54">
            <w:pPr>
              <w:pStyle w:val="ConsPlusNormal"/>
              <w:rPr>
                <w:rFonts w:ascii="Times New Roman" w:hAnsi="Times New Roman" w:cs="Times New Roman"/>
                <w:sz w:val="24"/>
                <w:szCs w:val="24"/>
              </w:rPr>
            </w:pPr>
            <w:r w:rsidRPr="0003280B">
              <w:rPr>
                <w:rFonts w:ascii="Times New Roman" w:hAnsi="Times New Roman" w:cs="Times New Roman"/>
                <w:sz w:val="24"/>
                <w:szCs w:val="24"/>
              </w:rPr>
              <w:t>Реконструированы гидротехнические сооружения, находящиеся в муниципальной собственности</w:t>
            </w:r>
          </w:p>
        </w:tc>
        <w:tc>
          <w:tcPr>
            <w:tcW w:w="549" w:type="pct"/>
            <w:shd w:val="clear" w:color="000000" w:fill="FFFFFF"/>
            <w:vAlign w:val="center"/>
          </w:tcPr>
          <w:p w14:paraId="797F47A2" w14:textId="3E8DDC1E"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Отраслевой</w:t>
            </w:r>
          </w:p>
        </w:tc>
        <w:tc>
          <w:tcPr>
            <w:tcW w:w="389" w:type="pct"/>
            <w:shd w:val="clear" w:color="000000" w:fill="FFFFFF"/>
            <w:vAlign w:val="center"/>
          </w:tcPr>
          <w:p w14:paraId="22EC0039" w14:textId="5CA0B126"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шт</w:t>
            </w:r>
          </w:p>
        </w:tc>
        <w:tc>
          <w:tcPr>
            <w:tcW w:w="338" w:type="pct"/>
            <w:vAlign w:val="center"/>
          </w:tcPr>
          <w:p w14:paraId="52D1539D" w14:textId="1BB8D3A1"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310" w:type="pct"/>
            <w:vAlign w:val="center"/>
          </w:tcPr>
          <w:p w14:paraId="43817DC2" w14:textId="1C9B8349"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196" w:type="pct"/>
            <w:vAlign w:val="center"/>
          </w:tcPr>
          <w:p w14:paraId="59C25F81" w14:textId="1508390D"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196" w:type="pct"/>
            <w:vAlign w:val="center"/>
          </w:tcPr>
          <w:p w14:paraId="10D6C483" w14:textId="44492A17" w:rsidR="004B4829" w:rsidRPr="0003280B" w:rsidRDefault="004B4829" w:rsidP="005B6C54">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2</w:t>
            </w:r>
          </w:p>
        </w:tc>
        <w:tc>
          <w:tcPr>
            <w:tcW w:w="196" w:type="pct"/>
            <w:vAlign w:val="center"/>
          </w:tcPr>
          <w:p w14:paraId="1A3D979B" w14:textId="77815DAB"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343" w:type="pct"/>
            <w:vAlign w:val="center"/>
          </w:tcPr>
          <w:p w14:paraId="47EDC9C2" w14:textId="38F360EF"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590" w:type="pct"/>
            <w:vAlign w:val="center"/>
          </w:tcPr>
          <w:p w14:paraId="0861F704" w14:textId="6004E20C" w:rsidR="004B4829" w:rsidRPr="0003280B" w:rsidRDefault="004B4829" w:rsidP="002E0A6C">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МБУ </w:t>
            </w:r>
            <w:r w:rsidR="002E0A6C">
              <w:rPr>
                <w:rFonts w:ascii="Times New Roman" w:hAnsi="Times New Roman" w:cs="Times New Roman"/>
                <w:sz w:val="24"/>
                <w:szCs w:val="24"/>
              </w:rPr>
              <w:t>УКС</w:t>
            </w:r>
          </w:p>
        </w:tc>
        <w:tc>
          <w:tcPr>
            <w:tcW w:w="887" w:type="pct"/>
            <w:vAlign w:val="center"/>
          </w:tcPr>
          <w:p w14:paraId="314DF845" w14:textId="373F7C97" w:rsidR="004B4829"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2.01.04</w:t>
            </w:r>
          </w:p>
        </w:tc>
      </w:tr>
      <w:tr w:rsidR="00170103" w:rsidRPr="0003280B" w14:paraId="2E908FA5" w14:textId="77777777" w:rsidTr="002E0A6C">
        <w:tc>
          <w:tcPr>
            <w:tcW w:w="145" w:type="pct"/>
          </w:tcPr>
          <w:p w14:paraId="11D00231" w14:textId="06B374E6" w:rsidR="00170103" w:rsidRPr="0003280B" w:rsidRDefault="004B4829"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5</w:t>
            </w:r>
            <w:r w:rsidR="00170103" w:rsidRPr="0003280B">
              <w:rPr>
                <w:rFonts w:ascii="Times New Roman" w:hAnsi="Times New Roman" w:cs="Times New Roman"/>
                <w:sz w:val="24"/>
                <w:szCs w:val="24"/>
              </w:rPr>
              <w:t>.</w:t>
            </w:r>
          </w:p>
        </w:tc>
        <w:tc>
          <w:tcPr>
            <w:tcW w:w="863" w:type="pct"/>
            <w:shd w:val="clear" w:color="000000" w:fill="FFFFFF"/>
            <w:vAlign w:val="center"/>
          </w:tcPr>
          <w:p w14:paraId="73F0C845" w14:textId="7AE38521" w:rsidR="00170103" w:rsidRPr="0003280B" w:rsidRDefault="00170103" w:rsidP="005B6C54">
            <w:pPr>
              <w:pStyle w:val="ConsPlusNormal"/>
              <w:rPr>
                <w:rFonts w:ascii="Times New Roman" w:hAnsi="Times New Roman" w:cs="Times New Roman"/>
                <w:sz w:val="24"/>
                <w:szCs w:val="24"/>
              </w:rPr>
            </w:pPr>
            <w:r w:rsidRPr="0003280B">
              <w:rPr>
                <w:rFonts w:ascii="Times New Roman" w:hAnsi="Times New Roman" w:cs="Times New Roman"/>
                <w:sz w:val="24"/>
                <w:szCs w:val="24"/>
              </w:rPr>
              <w:t>Количество прудов, на которых выполнены работы по очистке от мусора</w:t>
            </w:r>
          </w:p>
        </w:tc>
        <w:tc>
          <w:tcPr>
            <w:tcW w:w="549" w:type="pct"/>
            <w:shd w:val="clear" w:color="000000" w:fill="FFFFFF"/>
            <w:vAlign w:val="center"/>
          </w:tcPr>
          <w:p w14:paraId="7740014A" w14:textId="571E6658" w:rsidR="00170103" w:rsidRPr="0003280B" w:rsidRDefault="00170103" w:rsidP="004B4829">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Отраслевой </w:t>
            </w:r>
          </w:p>
        </w:tc>
        <w:tc>
          <w:tcPr>
            <w:tcW w:w="389" w:type="pct"/>
            <w:shd w:val="clear" w:color="000000" w:fill="FFFFFF"/>
            <w:vAlign w:val="center"/>
          </w:tcPr>
          <w:p w14:paraId="6D7E6865" w14:textId="1AF251E0" w:rsidR="00170103" w:rsidRPr="0003280B" w:rsidRDefault="00170103"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шт</w:t>
            </w:r>
          </w:p>
        </w:tc>
        <w:tc>
          <w:tcPr>
            <w:tcW w:w="338" w:type="pct"/>
            <w:vAlign w:val="center"/>
          </w:tcPr>
          <w:p w14:paraId="2577D5EA" w14:textId="24E1C395" w:rsidR="00170103" w:rsidRPr="0003280B" w:rsidRDefault="00170103" w:rsidP="002A299C">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310" w:type="pct"/>
            <w:vAlign w:val="center"/>
          </w:tcPr>
          <w:p w14:paraId="01564927" w14:textId="0418E3EE" w:rsidR="00170103" w:rsidRPr="0003280B" w:rsidRDefault="00170103" w:rsidP="002A299C">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196" w:type="pct"/>
            <w:shd w:val="clear" w:color="auto" w:fill="auto"/>
          </w:tcPr>
          <w:p w14:paraId="730A5C2F" w14:textId="77777777" w:rsidR="00AB19D7" w:rsidRPr="0003280B" w:rsidRDefault="00AB19D7" w:rsidP="002A299C">
            <w:pPr>
              <w:pStyle w:val="ConsPlusNormal"/>
              <w:jc w:val="center"/>
              <w:rPr>
                <w:rFonts w:ascii="Times New Roman" w:hAnsi="Times New Roman" w:cs="Times New Roman"/>
                <w:sz w:val="24"/>
                <w:szCs w:val="24"/>
              </w:rPr>
            </w:pPr>
          </w:p>
          <w:p w14:paraId="3E629B87" w14:textId="77777777" w:rsidR="00BC19D8" w:rsidRPr="0003280B" w:rsidRDefault="00BC19D8" w:rsidP="002A299C">
            <w:pPr>
              <w:pStyle w:val="ConsPlusNormal"/>
              <w:jc w:val="center"/>
              <w:rPr>
                <w:rFonts w:ascii="Times New Roman" w:hAnsi="Times New Roman" w:cs="Times New Roman"/>
                <w:sz w:val="24"/>
                <w:szCs w:val="24"/>
                <w:lang w:val="en-US"/>
              </w:rPr>
            </w:pPr>
          </w:p>
          <w:p w14:paraId="67F559C4" w14:textId="77777777" w:rsidR="00BC19D8" w:rsidRPr="0003280B" w:rsidRDefault="00BC19D8" w:rsidP="002A299C">
            <w:pPr>
              <w:pStyle w:val="ConsPlusNormal"/>
              <w:jc w:val="center"/>
              <w:rPr>
                <w:rFonts w:ascii="Times New Roman" w:hAnsi="Times New Roman" w:cs="Times New Roman"/>
                <w:sz w:val="24"/>
                <w:szCs w:val="24"/>
                <w:lang w:val="en-US"/>
              </w:rPr>
            </w:pPr>
          </w:p>
          <w:p w14:paraId="66411A28" w14:textId="08E0E3DD" w:rsidR="00170103" w:rsidRPr="0003280B" w:rsidRDefault="003B28E9" w:rsidP="002A299C">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3</w:t>
            </w:r>
          </w:p>
        </w:tc>
        <w:tc>
          <w:tcPr>
            <w:tcW w:w="196" w:type="pct"/>
            <w:shd w:val="clear" w:color="auto" w:fill="auto"/>
          </w:tcPr>
          <w:p w14:paraId="6F7F64B1" w14:textId="77777777" w:rsidR="00AB19D7" w:rsidRPr="0003280B" w:rsidRDefault="00AB19D7" w:rsidP="002A299C">
            <w:pPr>
              <w:pStyle w:val="ConsPlusNormal"/>
              <w:jc w:val="center"/>
              <w:rPr>
                <w:rFonts w:ascii="Times New Roman" w:hAnsi="Times New Roman" w:cs="Times New Roman"/>
                <w:sz w:val="24"/>
                <w:szCs w:val="24"/>
              </w:rPr>
            </w:pPr>
          </w:p>
          <w:p w14:paraId="4A81983B" w14:textId="77777777" w:rsidR="00BC19D8" w:rsidRPr="0003280B" w:rsidRDefault="00BC19D8" w:rsidP="002A299C">
            <w:pPr>
              <w:pStyle w:val="ConsPlusNormal"/>
              <w:jc w:val="center"/>
              <w:rPr>
                <w:rFonts w:ascii="Times New Roman" w:hAnsi="Times New Roman" w:cs="Times New Roman"/>
                <w:sz w:val="24"/>
                <w:szCs w:val="24"/>
                <w:lang w:val="en-US"/>
              </w:rPr>
            </w:pPr>
          </w:p>
          <w:p w14:paraId="68B9FC14" w14:textId="77777777" w:rsidR="00BC19D8" w:rsidRPr="0003280B" w:rsidRDefault="00BC19D8" w:rsidP="002A299C">
            <w:pPr>
              <w:pStyle w:val="ConsPlusNormal"/>
              <w:jc w:val="center"/>
              <w:rPr>
                <w:rFonts w:ascii="Times New Roman" w:hAnsi="Times New Roman" w:cs="Times New Roman"/>
                <w:sz w:val="24"/>
                <w:szCs w:val="24"/>
                <w:lang w:val="en-US"/>
              </w:rPr>
            </w:pPr>
          </w:p>
          <w:p w14:paraId="6A956B30" w14:textId="247CD855" w:rsidR="00170103" w:rsidRPr="0003280B" w:rsidRDefault="003B28E9" w:rsidP="002A299C">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3</w:t>
            </w:r>
          </w:p>
        </w:tc>
        <w:tc>
          <w:tcPr>
            <w:tcW w:w="196" w:type="pct"/>
            <w:shd w:val="clear" w:color="auto" w:fill="auto"/>
          </w:tcPr>
          <w:p w14:paraId="20A24F4B" w14:textId="77777777" w:rsidR="003B28E9" w:rsidRPr="0003280B" w:rsidRDefault="003B28E9" w:rsidP="002A299C">
            <w:pPr>
              <w:pStyle w:val="ConsPlusNormal"/>
              <w:jc w:val="center"/>
              <w:rPr>
                <w:rFonts w:ascii="Times New Roman" w:hAnsi="Times New Roman" w:cs="Times New Roman"/>
                <w:sz w:val="24"/>
                <w:szCs w:val="24"/>
                <w:lang w:val="en-US"/>
              </w:rPr>
            </w:pPr>
          </w:p>
          <w:p w14:paraId="420873A4" w14:textId="77777777" w:rsidR="00BC19D8" w:rsidRPr="0003280B" w:rsidRDefault="00BC19D8" w:rsidP="002A299C">
            <w:pPr>
              <w:pStyle w:val="ConsPlusNormal"/>
              <w:jc w:val="center"/>
              <w:rPr>
                <w:rFonts w:ascii="Times New Roman" w:hAnsi="Times New Roman" w:cs="Times New Roman"/>
                <w:sz w:val="24"/>
                <w:szCs w:val="24"/>
                <w:lang w:val="en-US"/>
              </w:rPr>
            </w:pPr>
          </w:p>
          <w:p w14:paraId="59493564" w14:textId="77777777" w:rsidR="00BC19D8" w:rsidRPr="0003280B" w:rsidRDefault="00BC19D8" w:rsidP="002A299C">
            <w:pPr>
              <w:pStyle w:val="ConsPlusNormal"/>
              <w:jc w:val="center"/>
              <w:rPr>
                <w:rFonts w:ascii="Times New Roman" w:hAnsi="Times New Roman" w:cs="Times New Roman"/>
                <w:sz w:val="24"/>
                <w:szCs w:val="24"/>
                <w:lang w:val="en-US"/>
              </w:rPr>
            </w:pPr>
          </w:p>
          <w:p w14:paraId="013E0302" w14:textId="382FE649" w:rsidR="00170103" w:rsidRPr="0003280B" w:rsidRDefault="003B28E9" w:rsidP="002A299C">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3</w:t>
            </w:r>
          </w:p>
        </w:tc>
        <w:tc>
          <w:tcPr>
            <w:tcW w:w="343" w:type="pct"/>
            <w:shd w:val="clear" w:color="auto" w:fill="auto"/>
          </w:tcPr>
          <w:p w14:paraId="78BA9F76" w14:textId="77777777" w:rsidR="00AB19D7" w:rsidRPr="0003280B" w:rsidRDefault="00AB19D7" w:rsidP="002A299C">
            <w:pPr>
              <w:pStyle w:val="ConsPlusNormal"/>
              <w:jc w:val="center"/>
              <w:rPr>
                <w:rFonts w:ascii="Times New Roman" w:hAnsi="Times New Roman" w:cs="Times New Roman"/>
                <w:sz w:val="24"/>
                <w:szCs w:val="24"/>
              </w:rPr>
            </w:pPr>
          </w:p>
          <w:p w14:paraId="68921CDC" w14:textId="77777777" w:rsidR="00BC19D8" w:rsidRPr="0003280B" w:rsidRDefault="00BC19D8" w:rsidP="002A299C">
            <w:pPr>
              <w:pStyle w:val="ConsPlusNormal"/>
              <w:jc w:val="center"/>
              <w:rPr>
                <w:rFonts w:ascii="Times New Roman" w:hAnsi="Times New Roman" w:cs="Times New Roman"/>
                <w:sz w:val="24"/>
                <w:szCs w:val="24"/>
                <w:lang w:val="en-US"/>
              </w:rPr>
            </w:pPr>
          </w:p>
          <w:p w14:paraId="289FEC54" w14:textId="77777777" w:rsidR="00BC19D8" w:rsidRPr="0003280B" w:rsidRDefault="00BC19D8" w:rsidP="002A299C">
            <w:pPr>
              <w:pStyle w:val="ConsPlusNormal"/>
              <w:jc w:val="center"/>
              <w:rPr>
                <w:rFonts w:ascii="Times New Roman" w:hAnsi="Times New Roman" w:cs="Times New Roman"/>
                <w:sz w:val="24"/>
                <w:szCs w:val="24"/>
                <w:lang w:val="en-US"/>
              </w:rPr>
            </w:pPr>
          </w:p>
          <w:p w14:paraId="43060CCA" w14:textId="69E3CC56" w:rsidR="00170103" w:rsidRPr="0003280B" w:rsidRDefault="003B28E9" w:rsidP="002A299C">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3</w:t>
            </w:r>
          </w:p>
        </w:tc>
        <w:tc>
          <w:tcPr>
            <w:tcW w:w="590" w:type="pct"/>
            <w:vAlign w:val="center"/>
          </w:tcPr>
          <w:p w14:paraId="5A25698A" w14:textId="101D1543" w:rsidR="00170103" w:rsidRPr="0003280B" w:rsidRDefault="003B28E9" w:rsidP="00E33278">
            <w:pPr>
              <w:pStyle w:val="ConsPlusNormal"/>
              <w:rPr>
                <w:rFonts w:ascii="Times New Roman" w:hAnsi="Times New Roman" w:cs="Times New Roman"/>
                <w:sz w:val="24"/>
                <w:szCs w:val="24"/>
              </w:rPr>
            </w:pPr>
            <w:r w:rsidRPr="0003280B">
              <w:rPr>
                <w:rFonts w:ascii="Times New Roman" w:hAnsi="Times New Roman" w:cs="Times New Roman"/>
                <w:sz w:val="24"/>
                <w:szCs w:val="24"/>
                <w:shd w:val="clear" w:color="auto" w:fill="FFFFFF"/>
              </w:rPr>
              <w:t>Управление благоустройства администрации городского округа Красногорск Московской области</w:t>
            </w:r>
          </w:p>
        </w:tc>
        <w:tc>
          <w:tcPr>
            <w:tcW w:w="887" w:type="pct"/>
            <w:vAlign w:val="center"/>
          </w:tcPr>
          <w:p w14:paraId="684EB55D" w14:textId="1CF75F7D" w:rsidR="00170103" w:rsidRPr="0003280B" w:rsidRDefault="00170103" w:rsidP="005B6C54">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2 03.03</w:t>
            </w:r>
          </w:p>
        </w:tc>
      </w:tr>
      <w:tr w:rsidR="00344550" w:rsidRPr="0003280B" w14:paraId="0DECCB82" w14:textId="77777777" w:rsidTr="002E0A6C">
        <w:tc>
          <w:tcPr>
            <w:tcW w:w="5000" w:type="pct"/>
            <w:gridSpan w:val="12"/>
          </w:tcPr>
          <w:p w14:paraId="3B56D9C2" w14:textId="555D582F" w:rsidR="00344550" w:rsidRPr="0003280B" w:rsidRDefault="00344550" w:rsidP="00344550">
            <w:pPr>
              <w:pStyle w:val="ConsPlusNormal"/>
              <w:jc w:val="center"/>
              <w:rPr>
                <w:rFonts w:ascii="Times New Roman" w:hAnsi="Times New Roman" w:cs="Times New Roman"/>
                <w:b/>
                <w:sz w:val="24"/>
                <w:szCs w:val="24"/>
              </w:rPr>
            </w:pPr>
            <w:r w:rsidRPr="0003280B">
              <w:rPr>
                <w:rFonts w:ascii="Times New Roman" w:hAnsi="Times New Roman" w:cs="Times New Roman"/>
                <w:b/>
                <w:sz w:val="24"/>
                <w:szCs w:val="24"/>
              </w:rPr>
              <w:t>3.Совершенствование системы обращения с отходами производства и потребления.</w:t>
            </w:r>
          </w:p>
        </w:tc>
      </w:tr>
      <w:tr w:rsidR="00344550" w:rsidRPr="0003280B" w14:paraId="444CD0CA" w14:textId="77777777" w:rsidTr="002E0A6C">
        <w:tc>
          <w:tcPr>
            <w:tcW w:w="145" w:type="pct"/>
          </w:tcPr>
          <w:p w14:paraId="4FE9E8C6" w14:textId="410B2A4B" w:rsidR="00344550" w:rsidRPr="0003280B" w:rsidRDefault="00CF572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6</w:t>
            </w:r>
            <w:r w:rsidR="00344550" w:rsidRPr="0003280B">
              <w:rPr>
                <w:rFonts w:ascii="Times New Roman" w:hAnsi="Times New Roman" w:cs="Times New Roman"/>
                <w:sz w:val="24"/>
                <w:szCs w:val="24"/>
              </w:rPr>
              <w:t>.</w:t>
            </w:r>
          </w:p>
        </w:tc>
        <w:tc>
          <w:tcPr>
            <w:tcW w:w="863" w:type="pct"/>
          </w:tcPr>
          <w:p w14:paraId="5B93C946" w14:textId="322CF5B0" w:rsidR="00344550" w:rsidRPr="0003280B" w:rsidRDefault="00247C87" w:rsidP="00344550">
            <w:pPr>
              <w:pStyle w:val="ConsPlusNormal"/>
              <w:rPr>
                <w:rFonts w:ascii="Times New Roman" w:hAnsi="Times New Roman" w:cs="Times New Roman"/>
                <w:color w:val="000000" w:themeColor="text1"/>
                <w:sz w:val="24"/>
                <w:szCs w:val="24"/>
              </w:rPr>
            </w:pPr>
            <w:r w:rsidRPr="0003280B">
              <w:rPr>
                <w:rFonts w:ascii="Times New Roman" w:hAnsi="Times New Roman" w:cs="Times New Roman"/>
                <w:sz w:val="24"/>
                <w:szCs w:val="24"/>
              </w:rPr>
              <w:t>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w:t>
            </w:r>
          </w:p>
        </w:tc>
        <w:tc>
          <w:tcPr>
            <w:tcW w:w="549" w:type="pct"/>
            <w:vAlign w:val="center"/>
          </w:tcPr>
          <w:p w14:paraId="4F9D57FF" w14:textId="2237D659"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Отраслевой </w:t>
            </w:r>
          </w:p>
        </w:tc>
        <w:tc>
          <w:tcPr>
            <w:tcW w:w="389" w:type="pct"/>
            <w:vAlign w:val="center"/>
          </w:tcPr>
          <w:p w14:paraId="6245BC1C" w14:textId="7832BBFF"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w:t>
            </w:r>
          </w:p>
        </w:tc>
        <w:tc>
          <w:tcPr>
            <w:tcW w:w="338" w:type="pct"/>
            <w:vAlign w:val="center"/>
          </w:tcPr>
          <w:p w14:paraId="284E5C49" w14:textId="378E297C"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310" w:type="pct"/>
            <w:vAlign w:val="center"/>
          </w:tcPr>
          <w:p w14:paraId="61371563" w14:textId="63DA5036"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196" w:type="pct"/>
            <w:vAlign w:val="center"/>
          </w:tcPr>
          <w:p w14:paraId="193C7200" w14:textId="49442379"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196" w:type="pct"/>
            <w:vAlign w:val="center"/>
          </w:tcPr>
          <w:p w14:paraId="3EEE2738" w14:textId="73A8580E"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196" w:type="pct"/>
            <w:vAlign w:val="center"/>
          </w:tcPr>
          <w:p w14:paraId="5163522E" w14:textId="6B05115B"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343" w:type="pct"/>
            <w:vAlign w:val="center"/>
          </w:tcPr>
          <w:p w14:paraId="6A548972" w14:textId="5BF90699"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100</w:t>
            </w:r>
          </w:p>
        </w:tc>
        <w:tc>
          <w:tcPr>
            <w:tcW w:w="590" w:type="pct"/>
            <w:vAlign w:val="center"/>
          </w:tcPr>
          <w:p w14:paraId="4829D958" w14:textId="7477DAC2" w:rsidR="00344550" w:rsidRPr="0003280B" w:rsidRDefault="00344550" w:rsidP="00344550">
            <w:pPr>
              <w:pStyle w:val="ConsPlusNormal"/>
              <w:jc w:val="both"/>
              <w:rPr>
                <w:rFonts w:ascii="Times New Roman" w:hAnsi="Times New Roman" w:cs="Times New Roman"/>
                <w:sz w:val="24"/>
                <w:szCs w:val="24"/>
              </w:rPr>
            </w:pPr>
            <w:r w:rsidRPr="0003280B">
              <w:rPr>
                <w:rFonts w:ascii="Times New Roman" w:hAnsi="Times New Roman" w:cs="Times New Roman"/>
                <w:sz w:val="24"/>
                <w:szCs w:val="24"/>
                <w:shd w:val="clear" w:color="auto" w:fill="FFFFFF"/>
              </w:rPr>
              <w:t>Управление благоустройства администрации городского округа Красногорск Московской области</w:t>
            </w:r>
          </w:p>
        </w:tc>
        <w:tc>
          <w:tcPr>
            <w:tcW w:w="887" w:type="pct"/>
            <w:vAlign w:val="center"/>
          </w:tcPr>
          <w:p w14:paraId="0883D346" w14:textId="3760D567" w:rsidR="00344550" w:rsidRPr="0003280B" w:rsidRDefault="00344550" w:rsidP="00344550">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4.01.06</w:t>
            </w:r>
          </w:p>
        </w:tc>
      </w:tr>
    </w:tbl>
    <w:p w14:paraId="3767BBB0" w14:textId="6024CF0D" w:rsidR="00767631" w:rsidRPr="0003280B" w:rsidRDefault="00767631" w:rsidP="00F53165">
      <w:pPr>
        <w:pStyle w:val="ConsPlusNormal"/>
        <w:jc w:val="both"/>
        <w:rPr>
          <w:rFonts w:ascii="Times New Roman" w:eastAsiaTheme="minorHAnsi" w:hAnsi="Times New Roman" w:cs="Times New Roman"/>
          <w:sz w:val="24"/>
          <w:szCs w:val="24"/>
        </w:rPr>
      </w:pPr>
      <w:bookmarkStart w:id="0" w:name="P760"/>
      <w:bookmarkEnd w:id="0"/>
    </w:p>
    <w:p w14:paraId="235C9766" w14:textId="322DE026" w:rsidR="007F2D7C" w:rsidRPr="0003280B" w:rsidRDefault="001A3673" w:rsidP="00F53165">
      <w:pPr>
        <w:jc w:val="center"/>
        <w:rPr>
          <w:rFonts w:cs="Times New Roman"/>
          <w:b/>
          <w:szCs w:val="28"/>
        </w:rPr>
      </w:pPr>
      <w:r w:rsidRPr="0003280B">
        <w:rPr>
          <w:rFonts w:cs="Times New Roman"/>
          <w:b/>
          <w:szCs w:val="28"/>
        </w:rPr>
        <w:br w:type="page"/>
      </w:r>
    </w:p>
    <w:p w14:paraId="01F6649B" w14:textId="64B0920B" w:rsidR="002948A4" w:rsidRPr="0003280B" w:rsidRDefault="00DC19AD" w:rsidP="00F53165">
      <w:pPr>
        <w:pStyle w:val="ConsPlusNonformat"/>
        <w:jc w:val="center"/>
        <w:rPr>
          <w:rFonts w:ascii="Times New Roman" w:hAnsi="Times New Roman" w:cs="Times New Roman"/>
          <w:b/>
          <w:sz w:val="24"/>
          <w:szCs w:val="24"/>
        </w:rPr>
      </w:pPr>
      <w:r w:rsidRPr="0003280B">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r w:rsidR="00F53165" w:rsidRPr="0003280B">
        <w:rPr>
          <w:rFonts w:ascii="Times New Roman" w:hAnsi="Times New Roman" w:cs="Times New Roman"/>
          <w:b/>
          <w:bCs/>
          <w:sz w:val="24"/>
          <w:szCs w:val="24"/>
        </w:rPr>
        <w:t xml:space="preserve"> </w:t>
      </w:r>
      <w:r w:rsidR="002948A4" w:rsidRPr="0003280B">
        <w:rPr>
          <w:rFonts w:ascii="Times New Roman" w:hAnsi="Times New Roman" w:cs="Times New Roman"/>
          <w:b/>
          <w:sz w:val="24"/>
          <w:szCs w:val="24"/>
        </w:rPr>
        <w:t>«Экология и окружающая среда»</w:t>
      </w:r>
    </w:p>
    <w:tbl>
      <w:tblPr>
        <w:tblStyle w:val="a3"/>
        <w:tblW w:w="5000" w:type="pct"/>
        <w:tblLayout w:type="fixed"/>
        <w:tblLook w:val="04A0" w:firstRow="1" w:lastRow="0" w:firstColumn="1" w:lastColumn="0" w:noHBand="0" w:noVBand="1"/>
      </w:tblPr>
      <w:tblGrid>
        <w:gridCol w:w="773"/>
        <w:gridCol w:w="3896"/>
        <w:gridCol w:w="1751"/>
        <w:gridCol w:w="3480"/>
        <w:gridCol w:w="3217"/>
        <w:gridCol w:w="1615"/>
      </w:tblGrid>
      <w:tr w:rsidR="00344550" w:rsidRPr="0003280B" w14:paraId="3912D34E" w14:textId="77777777" w:rsidTr="00344550">
        <w:tc>
          <w:tcPr>
            <w:tcW w:w="262" w:type="pct"/>
          </w:tcPr>
          <w:p w14:paraId="4D22DCBE" w14:textId="77777777" w:rsidR="00344550" w:rsidRPr="0003280B" w:rsidRDefault="00344550" w:rsidP="00F53165">
            <w:pPr>
              <w:pStyle w:val="ConsPlusNormal"/>
              <w:tabs>
                <w:tab w:val="left" w:pos="555"/>
              </w:tabs>
              <w:jc w:val="center"/>
              <w:rPr>
                <w:rFonts w:ascii="Times New Roman" w:hAnsi="Times New Roman" w:cs="Times New Roman"/>
                <w:sz w:val="24"/>
                <w:szCs w:val="24"/>
              </w:rPr>
            </w:pPr>
            <w:r w:rsidRPr="0003280B">
              <w:rPr>
                <w:rFonts w:ascii="Times New Roman" w:hAnsi="Times New Roman" w:cs="Times New Roman"/>
                <w:sz w:val="24"/>
                <w:szCs w:val="24"/>
              </w:rPr>
              <w:t xml:space="preserve">№ </w:t>
            </w:r>
            <w:r w:rsidRPr="0003280B">
              <w:rPr>
                <w:rFonts w:ascii="Times New Roman" w:hAnsi="Times New Roman" w:cs="Times New Roman"/>
                <w:sz w:val="24"/>
                <w:szCs w:val="24"/>
              </w:rPr>
              <w:br/>
              <w:t>п/п</w:t>
            </w:r>
          </w:p>
        </w:tc>
        <w:tc>
          <w:tcPr>
            <w:tcW w:w="1322" w:type="pct"/>
          </w:tcPr>
          <w:p w14:paraId="4D7B4A40" w14:textId="77777777" w:rsidR="00344550" w:rsidRPr="0003280B" w:rsidRDefault="00344550" w:rsidP="00F53165">
            <w:pPr>
              <w:pStyle w:val="ConsPlusNormal"/>
              <w:ind w:right="5"/>
              <w:jc w:val="center"/>
              <w:rPr>
                <w:rFonts w:ascii="Times New Roman" w:hAnsi="Times New Roman" w:cs="Times New Roman"/>
                <w:sz w:val="24"/>
                <w:szCs w:val="24"/>
              </w:rPr>
            </w:pPr>
            <w:r w:rsidRPr="0003280B">
              <w:rPr>
                <w:rFonts w:ascii="Times New Roman" w:hAnsi="Times New Roman" w:cs="Times New Roman"/>
                <w:sz w:val="24"/>
                <w:szCs w:val="24"/>
              </w:rPr>
              <w:t>Наименование показателя</w:t>
            </w:r>
          </w:p>
        </w:tc>
        <w:tc>
          <w:tcPr>
            <w:tcW w:w="594" w:type="pct"/>
          </w:tcPr>
          <w:p w14:paraId="0DDC624E"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Единица измерения</w:t>
            </w:r>
          </w:p>
          <w:p w14:paraId="5AB3F0C6"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(по ОКЕИ)</w:t>
            </w:r>
          </w:p>
        </w:tc>
        <w:tc>
          <w:tcPr>
            <w:tcW w:w="1181" w:type="pct"/>
          </w:tcPr>
          <w:p w14:paraId="4428BCBD"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Порядок расчета</w:t>
            </w:r>
          </w:p>
        </w:tc>
        <w:tc>
          <w:tcPr>
            <w:tcW w:w="1092" w:type="pct"/>
          </w:tcPr>
          <w:p w14:paraId="69DD6C35"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Источник данных</w:t>
            </w:r>
          </w:p>
        </w:tc>
        <w:tc>
          <w:tcPr>
            <w:tcW w:w="548" w:type="pct"/>
          </w:tcPr>
          <w:p w14:paraId="6E8D2D61"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Периодичность представления</w:t>
            </w:r>
          </w:p>
        </w:tc>
      </w:tr>
      <w:tr w:rsidR="00344550" w:rsidRPr="0003280B" w14:paraId="4B20C125" w14:textId="77777777" w:rsidTr="00344550">
        <w:tc>
          <w:tcPr>
            <w:tcW w:w="262" w:type="pct"/>
          </w:tcPr>
          <w:p w14:paraId="224134EC" w14:textId="77777777" w:rsidR="00344550" w:rsidRPr="0003280B" w:rsidRDefault="00344550" w:rsidP="00F53165">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322" w:type="pct"/>
          </w:tcPr>
          <w:p w14:paraId="3A98168E" w14:textId="77777777" w:rsidR="00344550" w:rsidRPr="0003280B" w:rsidRDefault="00344550" w:rsidP="00F53165">
            <w:pPr>
              <w:pStyle w:val="ConsPlusNormal"/>
              <w:ind w:right="5"/>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594" w:type="pct"/>
          </w:tcPr>
          <w:p w14:paraId="77A610BC"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3</w:t>
            </w:r>
          </w:p>
        </w:tc>
        <w:tc>
          <w:tcPr>
            <w:tcW w:w="1181" w:type="pct"/>
          </w:tcPr>
          <w:p w14:paraId="38DD039E"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w:t>
            </w:r>
          </w:p>
        </w:tc>
        <w:tc>
          <w:tcPr>
            <w:tcW w:w="1092" w:type="pct"/>
          </w:tcPr>
          <w:p w14:paraId="11E0A00A"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5</w:t>
            </w:r>
          </w:p>
        </w:tc>
        <w:tc>
          <w:tcPr>
            <w:tcW w:w="548" w:type="pct"/>
          </w:tcPr>
          <w:p w14:paraId="716858BA" w14:textId="77777777" w:rsidR="00344550" w:rsidRPr="0003280B" w:rsidRDefault="00344550"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6</w:t>
            </w:r>
          </w:p>
        </w:tc>
      </w:tr>
      <w:tr w:rsidR="00247C87" w:rsidRPr="0003280B" w14:paraId="2DCEBC07" w14:textId="77777777" w:rsidTr="00247C87">
        <w:tc>
          <w:tcPr>
            <w:tcW w:w="262" w:type="pct"/>
          </w:tcPr>
          <w:p w14:paraId="429E7FBC" w14:textId="77777777" w:rsidR="00247C87" w:rsidRPr="0003280B" w:rsidRDefault="00247C87" w:rsidP="00247C87">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322" w:type="pct"/>
          </w:tcPr>
          <w:p w14:paraId="55971A39" w14:textId="1617D3ED" w:rsidR="00247C87" w:rsidRPr="0003280B" w:rsidRDefault="00247C87" w:rsidP="00247C87">
            <w:pPr>
              <w:pStyle w:val="ConsPlusNormal"/>
              <w:ind w:right="5"/>
              <w:rPr>
                <w:rFonts w:ascii="Times New Roman" w:hAnsi="Times New Roman" w:cs="Times New Roman"/>
                <w:sz w:val="24"/>
                <w:szCs w:val="24"/>
              </w:rPr>
            </w:pPr>
            <w:r w:rsidRPr="0003280B">
              <w:rPr>
                <w:rFonts w:ascii="Times New Roman" w:eastAsiaTheme="minorEastAsia" w:hAnsi="Times New Roman" w:cs="Times New Roman"/>
                <w:sz w:val="24"/>
                <w:szCs w:val="24"/>
              </w:rPr>
              <w:t>Количество проведенных исследований состояния окружающей среды</w:t>
            </w:r>
          </w:p>
        </w:tc>
        <w:tc>
          <w:tcPr>
            <w:tcW w:w="594" w:type="pct"/>
          </w:tcPr>
          <w:p w14:paraId="20D5EF20" w14:textId="6CEFA1B1" w:rsidR="00247C87" w:rsidRPr="0003280B" w:rsidRDefault="00247C87" w:rsidP="00247C87">
            <w:pPr>
              <w:pStyle w:val="ConsPlusNormal"/>
              <w:rPr>
                <w:rFonts w:ascii="Times New Roman" w:hAnsi="Times New Roman" w:cs="Times New Roman"/>
                <w:sz w:val="24"/>
                <w:szCs w:val="24"/>
              </w:rPr>
            </w:pPr>
            <w:r w:rsidRPr="0003280B">
              <w:rPr>
                <w:rFonts w:ascii="Times New Roman" w:eastAsiaTheme="minorEastAsia" w:hAnsi="Times New Roman" w:cs="Times New Roman"/>
                <w:sz w:val="24"/>
                <w:szCs w:val="24"/>
              </w:rPr>
              <w:t>ед.</w:t>
            </w:r>
          </w:p>
        </w:tc>
        <w:tc>
          <w:tcPr>
            <w:tcW w:w="1181" w:type="pct"/>
            <w:vAlign w:val="center"/>
          </w:tcPr>
          <w:p w14:paraId="4A43601D" w14:textId="721C5C99" w:rsidR="00247C87" w:rsidRPr="0003280B" w:rsidRDefault="00247C87" w:rsidP="00247C87">
            <w:pPr>
              <w:widowControl w:val="0"/>
              <w:autoSpaceDE w:val="0"/>
              <w:autoSpaceDN w:val="0"/>
              <w:adjustRightInd w:val="0"/>
              <w:ind w:firstLine="5"/>
              <w:rPr>
                <w:rFonts w:eastAsia="Times New Roman" w:cs="Times New Roman"/>
                <w:sz w:val="24"/>
                <w:szCs w:val="24"/>
                <w:lang w:eastAsia="ru-RU"/>
              </w:rPr>
            </w:pPr>
            <w:r w:rsidRPr="0003280B">
              <w:rPr>
                <w:rFonts w:eastAsia="Times New Roman" w:cs="Times New Roman"/>
                <w:sz w:val="24"/>
                <w:szCs w:val="24"/>
                <w:lang w:eastAsia="ru-RU"/>
              </w:rPr>
              <w:t xml:space="preserve">Показатель рассчитывается как суммарное количество реализованных мероприятий по исследованию состояния окружающей среды. </w:t>
            </w:r>
          </w:p>
        </w:tc>
        <w:tc>
          <w:tcPr>
            <w:tcW w:w="1092" w:type="pct"/>
            <w:vAlign w:val="center"/>
          </w:tcPr>
          <w:p w14:paraId="15CB08F0" w14:textId="7537EC90" w:rsidR="00247C87" w:rsidRPr="0003280B" w:rsidRDefault="00247C87" w:rsidP="00247C87">
            <w:pPr>
              <w:pStyle w:val="ConsPlusNormal"/>
              <w:rPr>
                <w:rFonts w:ascii="Times New Roman" w:hAnsi="Times New Roman" w:cs="Times New Roman"/>
                <w:sz w:val="24"/>
                <w:szCs w:val="24"/>
              </w:rPr>
            </w:pPr>
            <w:r w:rsidRPr="0003280B">
              <w:rPr>
                <w:rFonts w:ascii="Times New Roman" w:hAnsi="Times New Roman" w:cs="Times New Roman"/>
                <w:sz w:val="24"/>
                <w:szCs w:val="24"/>
              </w:rPr>
              <w:t>Акты выполненных работ по контрактам, а также отчеты о проведенных исследованиях.</w:t>
            </w:r>
          </w:p>
        </w:tc>
        <w:tc>
          <w:tcPr>
            <w:tcW w:w="548" w:type="pct"/>
          </w:tcPr>
          <w:p w14:paraId="29228ED8" w14:textId="251151E6" w:rsidR="00247C87" w:rsidRPr="0003280B" w:rsidRDefault="00247C87" w:rsidP="00247C87">
            <w:pPr>
              <w:pStyle w:val="ConsPlusNormal"/>
              <w:rPr>
                <w:rFonts w:ascii="Times New Roman" w:hAnsi="Times New Roman" w:cs="Times New Roman"/>
                <w:sz w:val="24"/>
                <w:szCs w:val="24"/>
              </w:rPr>
            </w:pPr>
            <w:r w:rsidRPr="0003280B">
              <w:rPr>
                <w:rFonts w:ascii="Times New Roman" w:hAnsi="Times New Roman" w:cs="Times New Roman"/>
                <w:sz w:val="24"/>
                <w:szCs w:val="24"/>
              </w:rPr>
              <w:t>годовая</w:t>
            </w:r>
          </w:p>
        </w:tc>
      </w:tr>
      <w:tr w:rsidR="00247C87" w:rsidRPr="0003280B" w14:paraId="37C18105" w14:textId="77777777" w:rsidTr="00247C87">
        <w:tc>
          <w:tcPr>
            <w:tcW w:w="262" w:type="pct"/>
          </w:tcPr>
          <w:p w14:paraId="6F101DED" w14:textId="77777777" w:rsidR="00247C87" w:rsidRPr="0003280B" w:rsidRDefault="00247C87" w:rsidP="00247C87">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1322" w:type="pct"/>
          </w:tcPr>
          <w:p w14:paraId="5858EE94" w14:textId="524C55C0" w:rsidR="00247C87" w:rsidRPr="0003280B" w:rsidRDefault="00247C87" w:rsidP="00247C87">
            <w:pPr>
              <w:pStyle w:val="ConsPlusNormal"/>
              <w:ind w:right="5"/>
              <w:rPr>
                <w:rFonts w:ascii="Times New Roman" w:hAnsi="Times New Roman" w:cs="Times New Roman"/>
                <w:sz w:val="24"/>
                <w:szCs w:val="24"/>
              </w:rPr>
            </w:pPr>
            <w:r w:rsidRPr="0003280B">
              <w:rPr>
                <w:rFonts w:ascii="Times New Roman" w:eastAsiaTheme="minorEastAsia" w:hAnsi="Times New Roman" w:cs="Times New Roman"/>
                <w:sz w:val="24"/>
                <w:szCs w:val="24"/>
              </w:rPr>
              <w:t>Численность населения, участвующего в мероприятиях по формированию экологической культуры и образования населения в сфере защиты окружающей среды</w:t>
            </w:r>
          </w:p>
        </w:tc>
        <w:tc>
          <w:tcPr>
            <w:tcW w:w="594" w:type="pct"/>
          </w:tcPr>
          <w:p w14:paraId="66C589BE" w14:textId="4E99FEB9" w:rsidR="00247C87" w:rsidRPr="0003280B" w:rsidRDefault="00247C87" w:rsidP="00247C87">
            <w:pPr>
              <w:pStyle w:val="ConsPlusNormal"/>
              <w:rPr>
                <w:rFonts w:ascii="Times New Roman" w:hAnsi="Times New Roman" w:cs="Times New Roman"/>
                <w:sz w:val="24"/>
                <w:szCs w:val="24"/>
              </w:rPr>
            </w:pPr>
            <w:r w:rsidRPr="0003280B">
              <w:rPr>
                <w:rFonts w:ascii="Times New Roman" w:eastAsiaTheme="minorEastAsia" w:hAnsi="Times New Roman" w:cs="Times New Roman"/>
                <w:sz w:val="24"/>
                <w:szCs w:val="24"/>
              </w:rPr>
              <w:t>чел.</w:t>
            </w:r>
          </w:p>
        </w:tc>
        <w:tc>
          <w:tcPr>
            <w:tcW w:w="1181" w:type="pct"/>
            <w:vAlign w:val="center"/>
          </w:tcPr>
          <w:p w14:paraId="43422008" w14:textId="6CE683F8" w:rsidR="00247C87" w:rsidRPr="0003280B" w:rsidRDefault="00247C87" w:rsidP="00247C87">
            <w:pPr>
              <w:widowControl w:val="0"/>
              <w:autoSpaceDE w:val="0"/>
              <w:autoSpaceDN w:val="0"/>
              <w:adjustRightInd w:val="0"/>
              <w:ind w:firstLine="5"/>
              <w:rPr>
                <w:rFonts w:eastAsia="Times New Roman" w:cs="Times New Roman"/>
                <w:sz w:val="24"/>
                <w:szCs w:val="24"/>
                <w:lang w:eastAsia="ru-RU"/>
              </w:rPr>
            </w:pPr>
            <w:r w:rsidRPr="0003280B">
              <w:rPr>
                <w:rFonts w:eastAsia="Times New Roman" w:cs="Times New Roman"/>
                <w:sz w:val="24"/>
                <w:szCs w:val="24"/>
                <w:lang w:eastAsia="ru-RU"/>
              </w:rPr>
              <w:t xml:space="preserve">Показатель рассчитывается по формуле:                                                                                            Cnas= Ch+Cэ                                                                                                                                                   Где ,                                                                                                                                                                      Ch – количество участников, выставок, семинаров;                                                                              Cэ-количество участников экологических мероприятий </w:t>
            </w:r>
          </w:p>
        </w:tc>
        <w:tc>
          <w:tcPr>
            <w:tcW w:w="1092" w:type="pct"/>
            <w:vAlign w:val="center"/>
          </w:tcPr>
          <w:p w14:paraId="5AD39CDC" w14:textId="5813D6E1" w:rsidR="00247C87" w:rsidRPr="0003280B" w:rsidRDefault="00247C87" w:rsidP="00247C87">
            <w:pPr>
              <w:pStyle w:val="ConsPlusNormal"/>
              <w:rPr>
                <w:rFonts w:ascii="Times New Roman" w:hAnsi="Times New Roman" w:cs="Times New Roman"/>
                <w:sz w:val="24"/>
                <w:szCs w:val="24"/>
              </w:rPr>
            </w:pPr>
            <w:r w:rsidRPr="0003280B">
              <w:rPr>
                <w:rFonts w:ascii="Times New Roman" w:hAnsi="Times New Roman" w:cs="Times New Roman"/>
                <w:sz w:val="24"/>
                <w:szCs w:val="24"/>
              </w:rPr>
              <w:t>Акты выполненных работ, а также отчеты о мероприятиях с указанием количества участников</w:t>
            </w:r>
          </w:p>
        </w:tc>
        <w:tc>
          <w:tcPr>
            <w:tcW w:w="548" w:type="pct"/>
          </w:tcPr>
          <w:p w14:paraId="0335887B" w14:textId="247FA7EB" w:rsidR="00247C87" w:rsidRPr="0003280B" w:rsidRDefault="00247C87" w:rsidP="00247C87">
            <w:pPr>
              <w:pStyle w:val="ConsPlusNormal"/>
              <w:rPr>
                <w:rFonts w:ascii="Times New Roman" w:hAnsi="Times New Roman" w:cs="Times New Roman"/>
                <w:sz w:val="24"/>
                <w:szCs w:val="24"/>
              </w:rPr>
            </w:pPr>
            <w:r w:rsidRPr="0003280B">
              <w:rPr>
                <w:rFonts w:ascii="Times New Roman" w:hAnsi="Times New Roman" w:cs="Times New Roman"/>
                <w:sz w:val="24"/>
                <w:szCs w:val="24"/>
              </w:rPr>
              <w:t>годовая</w:t>
            </w:r>
          </w:p>
        </w:tc>
      </w:tr>
      <w:tr w:rsidR="00344550" w:rsidRPr="0003280B" w14:paraId="062B88A3" w14:textId="77777777" w:rsidTr="00344550">
        <w:tc>
          <w:tcPr>
            <w:tcW w:w="262" w:type="pct"/>
          </w:tcPr>
          <w:p w14:paraId="420F08D5" w14:textId="139D6351" w:rsidR="00344550" w:rsidRPr="0003280B" w:rsidRDefault="00344550" w:rsidP="00344550">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rPr>
              <w:t>3.</w:t>
            </w:r>
          </w:p>
        </w:tc>
        <w:tc>
          <w:tcPr>
            <w:tcW w:w="1322" w:type="pct"/>
          </w:tcPr>
          <w:p w14:paraId="55D2BB01" w14:textId="3878D0F5" w:rsidR="00344550" w:rsidRPr="0003280B" w:rsidRDefault="00344550" w:rsidP="00344550">
            <w:pPr>
              <w:pStyle w:val="ConsPlusNormal"/>
              <w:ind w:right="5"/>
              <w:rPr>
                <w:rFonts w:ascii="Times New Roman" w:hAnsi="Times New Roman" w:cs="Times New Roman"/>
                <w:sz w:val="24"/>
                <w:szCs w:val="24"/>
              </w:rPr>
            </w:pPr>
            <w:r w:rsidRPr="0003280B">
              <w:rPr>
                <w:rFonts w:ascii="Times New Roman" w:hAnsi="Times New Roman" w:cs="Times New Roman"/>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594" w:type="pct"/>
          </w:tcPr>
          <w:p w14:paraId="105CF739" w14:textId="40E30D31" w:rsidR="00344550" w:rsidRPr="0003280B" w:rsidRDefault="004E00DD"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w:t>
            </w:r>
          </w:p>
        </w:tc>
        <w:tc>
          <w:tcPr>
            <w:tcW w:w="1181" w:type="pct"/>
          </w:tcPr>
          <w:p w14:paraId="2B602D97" w14:textId="77777777" w:rsidR="00344550" w:rsidRPr="0003280B" w:rsidRDefault="00344550" w:rsidP="00344550">
            <w:pPr>
              <w:widowControl w:val="0"/>
              <w:autoSpaceDE w:val="0"/>
              <w:autoSpaceDN w:val="0"/>
              <w:adjustRightInd w:val="0"/>
              <w:rPr>
                <w:rFonts w:eastAsia="Times New Roman" w:cs="Times New Roman"/>
                <w:sz w:val="24"/>
                <w:szCs w:val="24"/>
                <w:lang w:eastAsia="ru-RU"/>
              </w:rPr>
            </w:pPr>
            <w:r w:rsidRPr="0003280B">
              <w:rPr>
                <w:rFonts w:eastAsia="Times New Roman" w:cs="Times New Roman"/>
                <w:sz w:val="24"/>
                <w:szCs w:val="24"/>
                <w:lang w:eastAsia="ru-RU"/>
              </w:rPr>
              <w:t>Показатель рассчитывается по формуле:</w:t>
            </w:r>
          </w:p>
          <w:p w14:paraId="23C1C5FC" w14:textId="77777777" w:rsidR="00344550" w:rsidRPr="0003280B" w:rsidRDefault="00344550" w:rsidP="00344550">
            <w:pPr>
              <w:widowControl w:val="0"/>
              <w:autoSpaceDE w:val="0"/>
              <w:autoSpaceDN w:val="0"/>
              <w:adjustRightInd w:val="0"/>
              <w:rPr>
                <w:rFonts w:eastAsia="Times New Roman" w:cs="Times New Roman"/>
                <w:sz w:val="24"/>
                <w:szCs w:val="24"/>
                <w:lang w:eastAsia="ru-RU"/>
              </w:rPr>
            </w:pPr>
            <w:r w:rsidRPr="0003280B">
              <w:rPr>
                <w:rFonts w:eastAsia="Times New Roman" w:cs="Times New Roman"/>
                <w:sz w:val="24"/>
                <w:szCs w:val="24"/>
                <w:lang w:eastAsia="ru-RU"/>
              </w:rPr>
              <w:t>(Vгтс р / Vгтс общ) х 100, где:</w:t>
            </w:r>
          </w:p>
          <w:p w14:paraId="5BD51D00" w14:textId="77777777" w:rsidR="00344550" w:rsidRPr="0003280B" w:rsidRDefault="00344550" w:rsidP="00344550">
            <w:pPr>
              <w:widowControl w:val="0"/>
              <w:autoSpaceDE w:val="0"/>
              <w:autoSpaceDN w:val="0"/>
              <w:adjustRightInd w:val="0"/>
              <w:rPr>
                <w:rFonts w:eastAsia="Times New Roman" w:cs="Times New Roman"/>
                <w:sz w:val="24"/>
                <w:szCs w:val="24"/>
                <w:lang w:eastAsia="ru-RU"/>
              </w:rPr>
            </w:pPr>
            <w:r w:rsidRPr="0003280B">
              <w:rPr>
                <w:rFonts w:eastAsia="Times New Roman" w:cs="Times New Roman"/>
                <w:sz w:val="24"/>
                <w:szCs w:val="24"/>
                <w:lang w:eastAsia="ru-RU"/>
              </w:rPr>
              <w:t xml:space="preserve">Vгтс p - количество гидротехнических сооружений приведенных в безопасное техническое состояние и поддерживаемых в безаварийном режиме работы </w:t>
            </w:r>
          </w:p>
          <w:p w14:paraId="598501B9" w14:textId="19C67BA5" w:rsidR="00344550" w:rsidRPr="0003280B" w:rsidRDefault="00344550"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 xml:space="preserve">Vгтс общ - количество гидротехнических сооружений с неудовлетворительным и опасным уровнем безопасности и находящиеся на содержании </w:t>
            </w:r>
          </w:p>
        </w:tc>
        <w:tc>
          <w:tcPr>
            <w:tcW w:w="1092" w:type="pct"/>
          </w:tcPr>
          <w:p w14:paraId="5EA00300" w14:textId="1004CC7F" w:rsidR="00344550" w:rsidRPr="0003280B" w:rsidRDefault="00344550"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Акты выполненных работ</w:t>
            </w:r>
          </w:p>
        </w:tc>
        <w:tc>
          <w:tcPr>
            <w:tcW w:w="548" w:type="pct"/>
            <w:tcBorders>
              <w:right w:val="single" w:sz="4" w:space="0" w:color="auto"/>
            </w:tcBorders>
          </w:tcPr>
          <w:p w14:paraId="3BA00D50" w14:textId="7FBE924A" w:rsidR="00344550" w:rsidRPr="0003280B" w:rsidRDefault="004E00DD"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годовая</w:t>
            </w:r>
          </w:p>
        </w:tc>
      </w:tr>
      <w:tr w:rsidR="00C4126E" w:rsidRPr="0003280B" w14:paraId="75A159AF" w14:textId="77777777" w:rsidTr="00344550">
        <w:tc>
          <w:tcPr>
            <w:tcW w:w="262" w:type="pct"/>
          </w:tcPr>
          <w:p w14:paraId="17747F71" w14:textId="77777777" w:rsidR="00C4126E" w:rsidRPr="0003280B" w:rsidRDefault="00C4126E" w:rsidP="00344550">
            <w:pPr>
              <w:pStyle w:val="ConsPlusNormal"/>
              <w:tabs>
                <w:tab w:val="left" w:pos="555"/>
              </w:tabs>
              <w:ind w:right="-172"/>
              <w:jc w:val="center"/>
              <w:rPr>
                <w:rFonts w:ascii="Times New Roman" w:hAnsi="Times New Roman" w:cs="Times New Roman"/>
                <w:sz w:val="24"/>
                <w:szCs w:val="24"/>
              </w:rPr>
            </w:pPr>
          </w:p>
        </w:tc>
        <w:tc>
          <w:tcPr>
            <w:tcW w:w="1322" w:type="pct"/>
          </w:tcPr>
          <w:p w14:paraId="6B49CB5E" w14:textId="1759CA6E" w:rsidR="00C4126E" w:rsidRPr="0003280B" w:rsidRDefault="00C4126E" w:rsidP="00344550">
            <w:pPr>
              <w:pStyle w:val="ConsPlusNormal"/>
              <w:ind w:right="5"/>
              <w:rPr>
                <w:rFonts w:ascii="Times New Roman" w:hAnsi="Times New Roman" w:cs="Times New Roman"/>
                <w:sz w:val="24"/>
                <w:szCs w:val="24"/>
              </w:rPr>
            </w:pPr>
            <w:r w:rsidRPr="0003280B">
              <w:rPr>
                <w:rFonts w:ascii="Times New Roman" w:hAnsi="Times New Roman" w:cs="Times New Roman"/>
                <w:sz w:val="24"/>
                <w:szCs w:val="24"/>
              </w:rPr>
              <w:t>Реконструированы гидротехнические сооружения, находящиеся в муниципальной собственности</w:t>
            </w:r>
          </w:p>
        </w:tc>
        <w:tc>
          <w:tcPr>
            <w:tcW w:w="594" w:type="pct"/>
          </w:tcPr>
          <w:p w14:paraId="090BD3A2" w14:textId="282F4D59" w:rsidR="00C4126E" w:rsidRPr="0003280B" w:rsidRDefault="00C4126E"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шт</w:t>
            </w:r>
          </w:p>
        </w:tc>
        <w:tc>
          <w:tcPr>
            <w:tcW w:w="1181" w:type="pct"/>
          </w:tcPr>
          <w:p w14:paraId="25C29258" w14:textId="39B724AD" w:rsidR="00C4126E" w:rsidRPr="0003280B" w:rsidRDefault="00C4126E" w:rsidP="00344550">
            <w:pPr>
              <w:widowControl w:val="0"/>
              <w:autoSpaceDE w:val="0"/>
              <w:autoSpaceDN w:val="0"/>
              <w:adjustRightInd w:val="0"/>
              <w:rPr>
                <w:rFonts w:eastAsia="Times New Roman" w:cs="Times New Roman"/>
                <w:sz w:val="24"/>
                <w:szCs w:val="24"/>
                <w:lang w:eastAsia="ru-RU"/>
              </w:rPr>
            </w:pPr>
            <w:r w:rsidRPr="0003280B">
              <w:rPr>
                <w:rFonts w:eastAsia="Times New Roman" w:cs="Times New Roman"/>
                <w:sz w:val="24"/>
                <w:szCs w:val="24"/>
                <w:lang w:eastAsia="ru-RU"/>
              </w:rPr>
              <w:t>Показатель определяется как общее количество объектов, в отношении которых реконструированы гидротехнические сооружения, находящиеся в муниципальной собственности, согласно актам выполненных работ</w:t>
            </w:r>
          </w:p>
        </w:tc>
        <w:tc>
          <w:tcPr>
            <w:tcW w:w="1092" w:type="pct"/>
          </w:tcPr>
          <w:p w14:paraId="3474FF0E" w14:textId="7E19B459" w:rsidR="00C4126E" w:rsidRPr="0003280B" w:rsidRDefault="00C4126E"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Акты выполненных работ</w:t>
            </w:r>
          </w:p>
        </w:tc>
        <w:tc>
          <w:tcPr>
            <w:tcW w:w="548" w:type="pct"/>
            <w:tcBorders>
              <w:right w:val="single" w:sz="4" w:space="0" w:color="auto"/>
            </w:tcBorders>
          </w:tcPr>
          <w:p w14:paraId="076981B3" w14:textId="3B28C447" w:rsidR="00C4126E" w:rsidRPr="0003280B" w:rsidRDefault="00C4126E" w:rsidP="00344550">
            <w:pPr>
              <w:pStyle w:val="ConsPlusNormal"/>
              <w:rPr>
                <w:rFonts w:ascii="Times New Roman" w:hAnsi="Times New Roman" w:cs="Times New Roman"/>
                <w:sz w:val="24"/>
                <w:szCs w:val="24"/>
              </w:rPr>
            </w:pPr>
            <w:r w:rsidRPr="0003280B">
              <w:rPr>
                <w:rFonts w:ascii="Times New Roman" w:hAnsi="Times New Roman" w:cs="Times New Roman"/>
                <w:sz w:val="24"/>
                <w:szCs w:val="24"/>
              </w:rPr>
              <w:t>годовая</w:t>
            </w:r>
          </w:p>
        </w:tc>
      </w:tr>
      <w:tr w:rsidR="00B04539" w:rsidRPr="0003280B" w14:paraId="66CE14F3" w14:textId="77777777" w:rsidTr="00C81134">
        <w:tc>
          <w:tcPr>
            <w:tcW w:w="262" w:type="pct"/>
          </w:tcPr>
          <w:p w14:paraId="5B98BE3C" w14:textId="0B069A41" w:rsidR="00B04539" w:rsidRPr="0003280B" w:rsidRDefault="00B04539" w:rsidP="00B04539">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rPr>
              <w:t>4.</w:t>
            </w:r>
          </w:p>
        </w:tc>
        <w:tc>
          <w:tcPr>
            <w:tcW w:w="1322" w:type="pct"/>
            <w:vAlign w:val="center"/>
          </w:tcPr>
          <w:p w14:paraId="0DC6FB3C" w14:textId="105B1817" w:rsidR="00B04539" w:rsidRPr="0003280B" w:rsidRDefault="00B04539" w:rsidP="00B04539">
            <w:pPr>
              <w:pStyle w:val="ConsPlusNormal"/>
              <w:ind w:right="5"/>
              <w:rPr>
                <w:rFonts w:ascii="Times New Roman" w:hAnsi="Times New Roman" w:cs="Times New Roman"/>
                <w:sz w:val="24"/>
                <w:szCs w:val="24"/>
              </w:rPr>
            </w:pPr>
            <w:r w:rsidRPr="0003280B">
              <w:rPr>
                <w:rFonts w:ascii="Times New Roman" w:hAnsi="Times New Roman" w:cs="Times New Roman"/>
                <w:sz w:val="24"/>
                <w:szCs w:val="24"/>
              </w:rPr>
              <w:t>Количество прудов, на которых выполнены работы по очистке от мусора</w:t>
            </w:r>
          </w:p>
        </w:tc>
        <w:tc>
          <w:tcPr>
            <w:tcW w:w="594" w:type="pct"/>
            <w:vAlign w:val="center"/>
          </w:tcPr>
          <w:p w14:paraId="25A0F4CE" w14:textId="145DF603"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шт</w:t>
            </w:r>
          </w:p>
        </w:tc>
        <w:tc>
          <w:tcPr>
            <w:tcW w:w="1181" w:type="pct"/>
            <w:vAlign w:val="center"/>
          </w:tcPr>
          <w:p w14:paraId="2ADC4BAB" w14:textId="57B74FAD" w:rsidR="00B04539" w:rsidRPr="0003280B" w:rsidRDefault="00B04539" w:rsidP="00B04539">
            <w:pPr>
              <w:widowControl w:val="0"/>
              <w:autoSpaceDE w:val="0"/>
              <w:autoSpaceDN w:val="0"/>
              <w:adjustRightInd w:val="0"/>
              <w:rPr>
                <w:rFonts w:eastAsia="Times New Roman" w:cs="Times New Roman"/>
                <w:sz w:val="24"/>
                <w:szCs w:val="24"/>
                <w:lang w:eastAsia="ru-RU"/>
              </w:rPr>
            </w:pPr>
            <w:r w:rsidRPr="0003280B">
              <w:rPr>
                <w:rFonts w:eastAsia="Times New Roman" w:cs="Times New Roman"/>
                <w:sz w:val="24"/>
                <w:szCs w:val="24"/>
                <w:lang w:eastAsia="ru-RU"/>
              </w:rPr>
              <w:t>Показатель рассчитывается как суммарное количество прудов, на которых выполнены работы по очистке от мусора</w:t>
            </w:r>
          </w:p>
        </w:tc>
        <w:tc>
          <w:tcPr>
            <w:tcW w:w="1092" w:type="pct"/>
            <w:vAlign w:val="center"/>
          </w:tcPr>
          <w:p w14:paraId="604FA7E0" w14:textId="2E788933"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Акты выполненных работ</w:t>
            </w:r>
          </w:p>
        </w:tc>
        <w:tc>
          <w:tcPr>
            <w:tcW w:w="548" w:type="pct"/>
            <w:tcBorders>
              <w:right w:val="single" w:sz="4" w:space="0" w:color="auto"/>
            </w:tcBorders>
          </w:tcPr>
          <w:p w14:paraId="6AE82486" w14:textId="077F2C79"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годовая</w:t>
            </w:r>
          </w:p>
        </w:tc>
      </w:tr>
      <w:tr w:rsidR="00B04539" w:rsidRPr="0003280B" w14:paraId="25F1C91B" w14:textId="72D795C9" w:rsidTr="00344550">
        <w:tc>
          <w:tcPr>
            <w:tcW w:w="262" w:type="pct"/>
          </w:tcPr>
          <w:p w14:paraId="70F2148C" w14:textId="0B609075" w:rsidR="00B04539" w:rsidRPr="0003280B" w:rsidRDefault="004F5A2C" w:rsidP="00B04539">
            <w:pPr>
              <w:pStyle w:val="ConsPlusNormal"/>
              <w:tabs>
                <w:tab w:val="left" w:pos="555"/>
              </w:tabs>
              <w:ind w:right="-172"/>
              <w:jc w:val="center"/>
              <w:rPr>
                <w:rFonts w:ascii="Times New Roman" w:hAnsi="Times New Roman" w:cs="Times New Roman"/>
                <w:sz w:val="24"/>
                <w:szCs w:val="24"/>
              </w:rPr>
            </w:pPr>
            <w:r w:rsidRPr="0003280B">
              <w:rPr>
                <w:rFonts w:ascii="Times New Roman" w:hAnsi="Times New Roman" w:cs="Times New Roman"/>
                <w:sz w:val="24"/>
                <w:szCs w:val="24"/>
                <w:lang w:val="en-US"/>
              </w:rPr>
              <w:t>5</w:t>
            </w:r>
            <w:r w:rsidR="00B04539" w:rsidRPr="0003280B">
              <w:rPr>
                <w:rFonts w:ascii="Times New Roman" w:hAnsi="Times New Roman" w:cs="Times New Roman"/>
                <w:sz w:val="24"/>
                <w:szCs w:val="24"/>
              </w:rPr>
              <w:t>.</w:t>
            </w:r>
          </w:p>
        </w:tc>
        <w:tc>
          <w:tcPr>
            <w:tcW w:w="1322" w:type="pct"/>
          </w:tcPr>
          <w:p w14:paraId="120B2D02" w14:textId="22C0B896" w:rsidR="00B04539" w:rsidRPr="0003280B" w:rsidRDefault="00B04539" w:rsidP="00B04539">
            <w:pPr>
              <w:pStyle w:val="ConsPlusNormal"/>
              <w:ind w:right="5"/>
              <w:rPr>
                <w:rFonts w:ascii="Times New Roman" w:hAnsi="Times New Roman" w:cs="Times New Roman"/>
                <w:sz w:val="24"/>
                <w:szCs w:val="24"/>
              </w:rPr>
            </w:pPr>
            <w:r w:rsidRPr="0003280B">
              <w:rPr>
                <w:rFonts w:ascii="Times New Roman" w:hAnsi="Times New Roman" w:cs="Times New Roman"/>
                <w:sz w:val="24"/>
                <w:szCs w:val="24"/>
              </w:rPr>
              <w:t>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w:t>
            </w:r>
          </w:p>
        </w:tc>
        <w:tc>
          <w:tcPr>
            <w:tcW w:w="594" w:type="pct"/>
          </w:tcPr>
          <w:p w14:paraId="51CA59CD" w14:textId="317A4B8F"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w:t>
            </w:r>
          </w:p>
        </w:tc>
        <w:tc>
          <w:tcPr>
            <w:tcW w:w="1181" w:type="pct"/>
          </w:tcPr>
          <w:p w14:paraId="5AE3F087" w14:textId="2E169AC3"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Показатель рассчитывается по формуле:                                                                                               Cно = Nно / Nобщ x 100%, где:</w:t>
            </w:r>
            <w:r w:rsidRPr="0003280B">
              <w:rPr>
                <w:rFonts w:ascii="Times New Roman" w:hAnsi="Times New Roman" w:cs="Times New Roman"/>
                <w:sz w:val="24"/>
                <w:szCs w:val="24"/>
              </w:rPr>
              <w:br/>
            </w:r>
            <w:r w:rsidRPr="0003280B">
              <w:rPr>
                <w:rFonts w:ascii="Times New Roman" w:hAnsi="Times New Roman" w:cs="Times New Roman"/>
                <w:sz w:val="24"/>
                <w:szCs w:val="24"/>
              </w:rPr>
              <w:br/>
              <w:t>Cно - доля ликвидированных отходов от объема отходов, подлежащих ликвидации в пределах выделенного финансирования;</w:t>
            </w:r>
            <w:r w:rsidRPr="0003280B">
              <w:rPr>
                <w:rFonts w:ascii="Times New Roman" w:hAnsi="Times New Roman" w:cs="Times New Roman"/>
                <w:sz w:val="24"/>
                <w:szCs w:val="24"/>
              </w:rPr>
              <w:br/>
              <w:t>Nно - объем ликвидированных отходов, куб. м;</w:t>
            </w:r>
            <w:r w:rsidRPr="0003280B">
              <w:rPr>
                <w:rFonts w:ascii="Times New Roman" w:hAnsi="Times New Roman" w:cs="Times New Roman"/>
                <w:sz w:val="24"/>
                <w:szCs w:val="24"/>
              </w:rPr>
              <w:br/>
              <w:t>Nобщ - объем отходов, подлежащих ликвидации в пределах выделенного финансирования, куб. м</w:t>
            </w:r>
          </w:p>
        </w:tc>
        <w:tc>
          <w:tcPr>
            <w:tcW w:w="1092" w:type="pct"/>
          </w:tcPr>
          <w:p w14:paraId="758F49D3" w14:textId="0C44AAA3"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Заполняется муниципальным образованием</w:t>
            </w:r>
          </w:p>
        </w:tc>
        <w:tc>
          <w:tcPr>
            <w:tcW w:w="548" w:type="pct"/>
          </w:tcPr>
          <w:p w14:paraId="15101B3E" w14:textId="19E3589A" w:rsidR="00B04539" w:rsidRPr="0003280B" w:rsidRDefault="00B04539" w:rsidP="00B04539">
            <w:pPr>
              <w:pStyle w:val="ConsPlusNormal"/>
              <w:rPr>
                <w:rFonts w:ascii="Times New Roman" w:hAnsi="Times New Roman" w:cs="Times New Roman"/>
                <w:sz w:val="24"/>
                <w:szCs w:val="24"/>
              </w:rPr>
            </w:pPr>
            <w:r w:rsidRPr="0003280B">
              <w:rPr>
                <w:rFonts w:ascii="Times New Roman" w:hAnsi="Times New Roman" w:cs="Times New Roman"/>
                <w:sz w:val="24"/>
                <w:szCs w:val="24"/>
              </w:rPr>
              <w:t>квартальная</w:t>
            </w:r>
          </w:p>
        </w:tc>
      </w:tr>
    </w:tbl>
    <w:p w14:paraId="00EA9C25" w14:textId="75D0F33E" w:rsidR="003B650A" w:rsidRPr="0003280B" w:rsidRDefault="00DC19AD" w:rsidP="00F53165">
      <w:pPr>
        <w:pStyle w:val="ConsPlusNormal"/>
        <w:outlineLvl w:val="1"/>
        <w:rPr>
          <w:rFonts w:ascii="Times New Roman" w:eastAsiaTheme="minorHAnsi" w:hAnsi="Times New Roman" w:cs="Times New Roman"/>
          <w:color w:val="FFFFFF" w:themeColor="background1"/>
          <w:sz w:val="24"/>
          <w:szCs w:val="24"/>
          <w:lang w:eastAsia="en-US"/>
        </w:rPr>
      </w:pPr>
      <w:r w:rsidRPr="0003280B">
        <w:rPr>
          <w:rFonts w:ascii="Times New Roman" w:eastAsiaTheme="minorHAnsi" w:hAnsi="Times New Roman" w:cs="Times New Roman"/>
          <w:color w:val="FFFFFF" w:themeColor="background1"/>
          <w:sz w:val="24"/>
          <w:szCs w:val="24"/>
          <w:lang w:eastAsia="en-US"/>
        </w:rPr>
        <w:t>4)4</w:t>
      </w:r>
      <w:r w:rsidR="003B650A" w:rsidRPr="0003280B">
        <w:rPr>
          <w:rFonts w:ascii="Times New Roman" w:eastAsiaTheme="minorHAnsi" w:hAnsi="Times New Roman" w:cs="Times New Roman"/>
          <w:color w:val="FFFFFF" w:themeColor="background1"/>
          <w:sz w:val="24"/>
          <w:szCs w:val="24"/>
          <w:lang w:eastAsia="en-US"/>
        </w:rPr>
        <w:br w:type="page"/>
      </w:r>
    </w:p>
    <w:p w14:paraId="6C109612" w14:textId="77777777" w:rsidR="00DC19AD" w:rsidRPr="0003280B" w:rsidRDefault="00DC19AD" w:rsidP="00F53165">
      <w:pPr>
        <w:pStyle w:val="ConsPlusNormal"/>
        <w:outlineLvl w:val="1"/>
        <w:rPr>
          <w:rFonts w:ascii="Times New Roman" w:eastAsiaTheme="minorHAnsi" w:hAnsi="Times New Roman" w:cs="Times New Roman"/>
          <w:color w:val="FFFFFF" w:themeColor="background1"/>
          <w:sz w:val="24"/>
          <w:szCs w:val="24"/>
          <w:lang w:eastAsia="en-US"/>
        </w:rPr>
      </w:pPr>
    </w:p>
    <w:p w14:paraId="52044FBB" w14:textId="77777777" w:rsidR="005648D5" w:rsidRPr="0003280B" w:rsidRDefault="00DC19AD" w:rsidP="00F53165">
      <w:pPr>
        <w:pStyle w:val="af1"/>
        <w:spacing w:after="0" w:line="240" w:lineRule="auto"/>
        <w:jc w:val="center"/>
        <w:rPr>
          <w:rFonts w:ascii="Times New Roman" w:hAnsi="Times New Roman"/>
          <w:b/>
          <w:sz w:val="24"/>
          <w:szCs w:val="24"/>
        </w:rPr>
      </w:pPr>
      <w:r w:rsidRPr="0003280B">
        <w:rPr>
          <w:rFonts w:ascii="Times New Roman" w:hAnsi="Times New Roman"/>
          <w:b/>
          <w:bCs/>
          <w:sz w:val="24"/>
          <w:szCs w:val="24"/>
        </w:rPr>
        <w:t xml:space="preserve">6. Методика определения результатов выполнения мероприятий </w:t>
      </w:r>
      <w:r w:rsidR="005648D5" w:rsidRPr="0003280B">
        <w:rPr>
          <w:rFonts w:ascii="Times New Roman" w:hAnsi="Times New Roman"/>
          <w:b/>
          <w:sz w:val="24"/>
          <w:szCs w:val="24"/>
        </w:rPr>
        <w:t>«Экология и окружающая среда»</w:t>
      </w:r>
    </w:p>
    <w:p w14:paraId="459B6D7F" w14:textId="77777777" w:rsidR="00DC19AD" w:rsidRPr="0003280B" w:rsidRDefault="00DC19AD" w:rsidP="00F53165">
      <w:pPr>
        <w:pStyle w:val="ConsPlusNonformat"/>
        <w:ind w:left="2832" w:firstLine="708"/>
        <w:rPr>
          <w:rFonts w:ascii="Times New Roman" w:hAnsi="Times New Roman" w:cs="Times New Roman"/>
          <w:sz w:val="24"/>
          <w:szCs w:val="24"/>
        </w:rPr>
      </w:pPr>
    </w:p>
    <w:tbl>
      <w:tblPr>
        <w:tblStyle w:val="a3"/>
        <w:tblW w:w="14596" w:type="dxa"/>
        <w:tblLayout w:type="fixed"/>
        <w:tblLook w:val="04A0" w:firstRow="1" w:lastRow="0" w:firstColumn="1" w:lastColumn="0" w:noHBand="0" w:noVBand="1"/>
      </w:tblPr>
      <w:tblGrid>
        <w:gridCol w:w="817"/>
        <w:gridCol w:w="1843"/>
        <w:gridCol w:w="1701"/>
        <w:gridCol w:w="1559"/>
        <w:gridCol w:w="2268"/>
        <w:gridCol w:w="1134"/>
        <w:gridCol w:w="5274"/>
      </w:tblGrid>
      <w:tr w:rsidR="00DC19AD" w:rsidRPr="0003280B" w14:paraId="0E2E8127" w14:textId="77777777" w:rsidTr="00226316">
        <w:tc>
          <w:tcPr>
            <w:tcW w:w="817" w:type="dxa"/>
          </w:tcPr>
          <w:p w14:paraId="76C48CA8"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 </w:t>
            </w:r>
            <w:r w:rsidRPr="0003280B">
              <w:rPr>
                <w:rFonts w:ascii="Times New Roman" w:hAnsi="Times New Roman" w:cs="Times New Roman"/>
                <w:sz w:val="24"/>
                <w:szCs w:val="24"/>
              </w:rPr>
              <w:br/>
              <w:t>п/п</w:t>
            </w:r>
          </w:p>
        </w:tc>
        <w:tc>
          <w:tcPr>
            <w:tcW w:w="1843" w:type="dxa"/>
          </w:tcPr>
          <w:p w14:paraId="6D54FBF8"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подпрограммы ХХ</w:t>
            </w:r>
          </w:p>
        </w:tc>
        <w:tc>
          <w:tcPr>
            <w:tcW w:w="1701" w:type="dxa"/>
          </w:tcPr>
          <w:p w14:paraId="70534B82"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rPr>
              <w:t xml:space="preserve">№ основного мероприятия </w:t>
            </w:r>
            <w:r w:rsidRPr="0003280B">
              <w:rPr>
                <w:rFonts w:ascii="Times New Roman" w:hAnsi="Times New Roman" w:cs="Times New Roman"/>
                <w:sz w:val="24"/>
                <w:szCs w:val="24"/>
                <w:lang w:val="en-US"/>
              </w:rPr>
              <w:t>YY</w:t>
            </w:r>
          </w:p>
        </w:tc>
        <w:tc>
          <w:tcPr>
            <w:tcW w:w="1559" w:type="dxa"/>
          </w:tcPr>
          <w:p w14:paraId="4684A227"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rPr>
              <w:t xml:space="preserve">№ мероприятия </w:t>
            </w:r>
            <w:r w:rsidRPr="0003280B">
              <w:rPr>
                <w:rFonts w:ascii="Times New Roman" w:hAnsi="Times New Roman" w:cs="Times New Roman"/>
                <w:sz w:val="24"/>
                <w:szCs w:val="24"/>
                <w:lang w:val="en-US"/>
              </w:rPr>
              <w:t>ZZ</w:t>
            </w:r>
          </w:p>
        </w:tc>
        <w:tc>
          <w:tcPr>
            <w:tcW w:w="2268" w:type="dxa"/>
          </w:tcPr>
          <w:p w14:paraId="694D899B"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Наименование результата</w:t>
            </w:r>
          </w:p>
        </w:tc>
        <w:tc>
          <w:tcPr>
            <w:tcW w:w="1134" w:type="dxa"/>
          </w:tcPr>
          <w:p w14:paraId="5EA4FE89"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Единица измерения (по ОКЕИ)</w:t>
            </w:r>
          </w:p>
        </w:tc>
        <w:tc>
          <w:tcPr>
            <w:tcW w:w="5274" w:type="dxa"/>
          </w:tcPr>
          <w:p w14:paraId="7AC5B7F1" w14:textId="77777777" w:rsidR="00DC19AD" w:rsidRPr="0003280B" w:rsidRDefault="00DC19AD" w:rsidP="00F53165">
            <w:pPr>
              <w:pStyle w:val="ConsPlusNormal"/>
              <w:ind w:right="-79"/>
              <w:jc w:val="center"/>
              <w:rPr>
                <w:rFonts w:ascii="Times New Roman" w:hAnsi="Times New Roman" w:cs="Times New Roman"/>
                <w:sz w:val="24"/>
                <w:szCs w:val="24"/>
              </w:rPr>
            </w:pPr>
            <w:r w:rsidRPr="0003280B">
              <w:rPr>
                <w:rFonts w:ascii="Times New Roman" w:hAnsi="Times New Roman" w:cs="Times New Roman"/>
                <w:sz w:val="24"/>
                <w:szCs w:val="24"/>
              </w:rPr>
              <w:t>Порядок определения значений</w:t>
            </w:r>
          </w:p>
        </w:tc>
      </w:tr>
      <w:tr w:rsidR="00DC19AD" w:rsidRPr="0003280B" w14:paraId="30A9A2BA" w14:textId="77777777" w:rsidTr="00226316">
        <w:tc>
          <w:tcPr>
            <w:tcW w:w="817" w:type="dxa"/>
          </w:tcPr>
          <w:p w14:paraId="291D7E86"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843" w:type="dxa"/>
          </w:tcPr>
          <w:p w14:paraId="6B8BADD9"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2</w:t>
            </w:r>
          </w:p>
        </w:tc>
        <w:tc>
          <w:tcPr>
            <w:tcW w:w="1701" w:type="dxa"/>
          </w:tcPr>
          <w:p w14:paraId="68994F7F"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3</w:t>
            </w:r>
          </w:p>
        </w:tc>
        <w:tc>
          <w:tcPr>
            <w:tcW w:w="1559" w:type="dxa"/>
          </w:tcPr>
          <w:p w14:paraId="5C8BAA1B"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4</w:t>
            </w:r>
          </w:p>
        </w:tc>
        <w:tc>
          <w:tcPr>
            <w:tcW w:w="2268" w:type="dxa"/>
          </w:tcPr>
          <w:p w14:paraId="7509A805" w14:textId="77777777" w:rsidR="00DC19AD" w:rsidRPr="0003280B" w:rsidRDefault="00DC19AD" w:rsidP="00F53165">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5</w:t>
            </w:r>
          </w:p>
        </w:tc>
        <w:tc>
          <w:tcPr>
            <w:tcW w:w="1134" w:type="dxa"/>
          </w:tcPr>
          <w:p w14:paraId="0E7FBC55"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6</w:t>
            </w:r>
          </w:p>
        </w:tc>
        <w:tc>
          <w:tcPr>
            <w:tcW w:w="5274" w:type="dxa"/>
          </w:tcPr>
          <w:p w14:paraId="5568CDBD" w14:textId="77777777" w:rsidR="00DC19AD" w:rsidRPr="0003280B" w:rsidRDefault="00DC19AD" w:rsidP="00F53165">
            <w:pPr>
              <w:pStyle w:val="ConsPlusNormal"/>
              <w:ind w:right="-79"/>
              <w:jc w:val="center"/>
              <w:rPr>
                <w:rFonts w:ascii="Times New Roman" w:hAnsi="Times New Roman" w:cs="Times New Roman"/>
                <w:sz w:val="24"/>
                <w:szCs w:val="24"/>
              </w:rPr>
            </w:pPr>
            <w:r w:rsidRPr="0003280B">
              <w:rPr>
                <w:rFonts w:ascii="Times New Roman" w:hAnsi="Times New Roman" w:cs="Times New Roman"/>
                <w:sz w:val="24"/>
                <w:szCs w:val="24"/>
              </w:rPr>
              <w:t>7</w:t>
            </w:r>
          </w:p>
        </w:tc>
      </w:tr>
      <w:tr w:rsidR="00DC19AD" w:rsidRPr="0003280B" w14:paraId="3072A37B" w14:textId="77777777" w:rsidTr="00226316">
        <w:tc>
          <w:tcPr>
            <w:tcW w:w="817" w:type="dxa"/>
          </w:tcPr>
          <w:p w14:paraId="17A8D342" w14:textId="77777777" w:rsidR="000A523D" w:rsidRPr="0003280B" w:rsidRDefault="000A523D" w:rsidP="000A523D">
            <w:pPr>
              <w:pStyle w:val="ConsPlusNormal"/>
              <w:jc w:val="center"/>
              <w:rPr>
                <w:rFonts w:ascii="Times New Roman" w:hAnsi="Times New Roman" w:cs="Times New Roman"/>
                <w:sz w:val="24"/>
                <w:szCs w:val="24"/>
              </w:rPr>
            </w:pPr>
          </w:p>
          <w:p w14:paraId="76D495F4" w14:textId="77777777" w:rsidR="00DC19AD" w:rsidRPr="0003280B" w:rsidRDefault="00DC19AD" w:rsidP="000A523D">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843" w:type="dxa"/>
            <w:vAlign w:val="center"/>
          </w:tcPr>
          <w:p w14:paraId="5489B06B" w14:textId="7E689072" w:rsidR="00DC19AD" w:rsidRPr="0003280B" w:rsidRDefault="00BD26FD" w:rsidP="000A523D">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701" w:type="dxa"/>
            <w:vAlign w:val="center"/>
          </w:tcPr>
          <w:p w14:paraId="4141DF99" w14:textId="0C7A5A02" w:rsidR="00DC19AD" w:rsidRPr="0003280B" w:rsidRDefault="00BD26FD" w:rsidP="000A523D">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01</w:t>
            </w:r>
          </w:p>
        </w:tc>
        <w:tc>
          <w:tcPr>
            <w:tcW w:w="1559" w:type="dxa"/>
            <w:vAlign w:val="center"/>
          </w:tcPr>
          <w:p w14:paraId="172BCB8C" w14:textId="4CDBA41E" w:rsidR="00DC19AD" w:rsidRPr="0003280B" w:rsidRDefault="00BD26FD" w:rsidP="000A523D">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01</w:t>
            </w:r>
          </w:p>
        </w:tc>
        <w:tc>
          <w:tcPr>
            <w:tcW w:w="2268" w:type="dxa"/>
          </w:tcPr>
          <w:p w14:paraId="062C80F8" w14:textId="70B3CCA0" w:rsidR="00DC19AD" w:rsidRPr="0003280B" w:rsidRDefault="00666D3E" w:rsidP="00F53165">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Проведены анализы качества воды</w:t>
            </w:r>
          </w:p>
        </w:tc>
        <w:tc>
          <w:tcPr>
            <w:tcW w:w="1134" w:type="dxa"/>
            <w:vAlign w:val="center"/>
          </w:tcPr>
          <w:p w14:paraId="745C6C07" w14:textId="2114A9B2" w:rsidR="00DC19AD" w:rsidRPr="0003280B" w:rsidRDefault="00666D3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5274" w:type="dxa"/>
          </w:tcPr>
          <w:p w14:paraId="18A942C1" w14:textId="42082EBD" w:rsidR="00DC19AD" w:rsidRPr="0003280B" w:rsidRDefault="002F64D8" w:rsidP="002F64D8">
            <w:pPr>
              <w:widowControl w:val="0"/>
              <w:autoSpaceDE w:val="0"/>
              <w:autoSpaceDN w:val="0"/>
              <w:adjustRightInd w:val="0"/>
              <w:ind w:firstLine="5"/>
              <w:rPr>
                <w:rFonts w:eastAsiaTheme="minorEastAsia" w:cs="Times New Roman"/>
                <w:sz w:val="24"/>
                <w:szCs w:val="24"/>
                <w:lang w:eastAsia="ru-RU"/>
              </w:rPr>
            </w:pPr>
            <w:r w:rsidRPr="0003280B">
              <w:rPr>
                <w:rFonts w:eastAsiaTheme="minorEastAsia" w:cs="Times New Roman"/>
                <w:sz w:val="24"/>
                <w:szCs w:val="24"/>
                <w:lang w:eastAsia="ru-RU"/>
              </w:rPr>
              <w:t>Показатель определяется как общее количество проведенных анализов.</w:t>
            </w:r>
          </w:p>
        </w:tc>
      </w:tr>
      <w:tr w:rsidR="00DC19AD" w:rsidRPr="0003280B" w14:paraId="561D2192" w14:textId="77777777" w:rsidTr="00226316">
        <w:tc>
          <w:tcPr>
            <w:tcW w:w="817" w:type="dxa"/>
          </w:tcPr>
          <w:p w14:paraId="382251CC" w14:textId="77777777" w:rsidR="000A523D" w:rsidRPr="0003280B" w:rsidRDefault="000A523D" w:rsidP="00F53165">
            <w:pPr>
              <w:pStyle w:val="ConsPlusNormal"/>
              <w:jc w:val="center"/>
              <w:rPr>
                <w:rFonts w:ascii="Times New Roman" w:hAnsi="Times New Roman" w:cs="Times New Roman"/>
                <w:sz w:val="24"/>
                <w:szCs w:val="24"/>
              </w:rPr>
            </w:pPr>
          </w:p>
          <w:p w14:paraId="38F67675" w14:textId="77777777" w:rsidR="00DC19AD" w:rsidRPr="0003280B" w:rsidRDefault="00DC19AD"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1843" w:type="dxa"/>
            <w:vAlign w:val="center"/>
          </w:tcPr>
          <w:p w14:paraId="622B3900" w14:textId="037C94F6" w:rsidR="00DC19AD" w:rsidRPr="0003280B" w:rsidRDefault="00A61948"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1</w:t>
            </w:r>
          </w:p>
        </w:tc>
        <w:tc>
          <w:tcPr>
            <w:tcW w:w="1701" w:type="dxa"/>
            <w:vAlign w:val="center"/>
          </w:tcPr>
          <w:p w14:paraId="2F368E51" w14:textId="5D6B57B0" w:rsidR="00DC19AD" w:rsidRPr="0003280B" w:rsidRDefault="00A61948"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03</w:t>
            </w:r>
          </w:p>
        </w:tc>
        <w:tc>
          <w:tcPr>
            <w:tcW w:w="1559" w:type="dxa"/>
            <w:vAlign w:val="center"/>
          </w:tcPr>
          <w:p w14:paraId="5AFE80AE" w14:textId="31540EE6" w:rsidR="00DC19AD" w:rsidRPr="0003280B" w:rsidRDefault="00D04D68"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w:t>
            </w:r>
            <w:r w:rsidR="00511231" w:rsidRPr="0003280B">
              <w:rPr>
                <w:rFonts w:ascii="Times New Roman" w:hAnsi="Times New Roman" w:cs="Times New Roman"/>
                <w:sz w:val="24"/>
                <w:szCs w:val="24"/>
              </w:rPr>
              <w:t>1</w:t>
            </w:r>
          </w:p>
        </w:tc>
        <w:tc>
          <w:tcPr>
            <w:tcW w:w="2268" w:type="dxa"/>
          </w:tcPr>
          <w:p w14:paraId="709B8972" w14:textId="067CA1EA" w:rsidR="00DC19AD" w:rsidRPr="0003280B" w:rsidRDefault="00A0772F" w:rsidP="00F53165">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Проведены экологические мероприятия</w:t>
            </w:r>
          </w:p>
        </w:tc>
        <w:tc>
          <w:tcPr>
            <w:tcW w:w="1134" w:type="dxa"/>
            <w:vAlign w:val="center"/>
          </w:tcPr>
          <w:p w14:paraId="19F4CC62" w14:textId="1D3617FE" w:rsidR="00DC19AD" w:rsidRPr="0003280B" w:rsidRDefault="00666D3E" w:rsidP="00F53165">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5274" w:type="dxa"/>
          </w:tcPr>
          <w:p w14:paraId="5F5189B7" w14:textId="3F028CD9" w:rsidR="00DC19AD" w:rsidRPr="0003280B" w:rsidRDefault="00AB1EE9" w:rsidP="00F53165">
            <w:pPr>
              <w:pStyle w:val="ConsPlusNormal"/>
              <w:ind w:right="-79"/>
              <w:jc w:val="both"/>
              <w:rPr>
                <w:rFonts w:ascii="Times New Roman" w:hAnsi="Times New Roman" w:cs="Times New Roman"/>
                <w:sz w:val="24"/>
                <w:szCs w:val="24"/>
              </w:rPr>
            </w:pPr>
            <w:r w:rsidRPr="0003280B">
              <w:rPr>
                <w:rFonts w:ascii="Times New Roman" w:eastAsiaTheme="minorEastAsia" w:hAnsi="Times New Roman" w:cs="Times New Roman"/>
                <w:sz w:val="24"/>
                <w:szCs w:val="24"/>
              </w:rPr>
              <w:t>Показатель определяется как общее количество проведенных выставок и семинаров</w:t>
            </w:r>
          </w:p>
        </w:tc>
      </w:tr>
      <w:tr w:rsidR="00F162EC" w:rsidRPr="0003280B" w14:paraId="44AB6574" w14:textId="77777777" w:rsidTr="00973FB2">
        <w:tc>
          <w:tcPr>
            <w:tcW w:w="817" w:type="dxa"/>
            <w:vMerge w:val="restart"/>
          </w:tcPr>
          <w:p w14:paraId="5261119F" w14:textId="77777777" w:rsidR="000A523D" w:rsidRPr="0003280B" w:rsidRDefault="000A523D" w:rsidP="002F64D8">
            <w:pPr>
              <w:pStyle w:val="ConsPlusNormal"/>
              <w:jc w:val="center"/>
              <w:rPr>
                <w:rFonts w:ascii="Times New Roman" w:hAnsi="Times New Roman" w:cs="Times New Roman"/>
                <w:sz w:val="24"/>
                <w:szCs w:val="24"/>
              </w:rPr>
            </w:pPr>
          </w:p>
          <w:p w14:paraId="70EDDABF" w14:textId="77777777" w:rsidR="000A523D" w:rsidRPr="0003280B" w:rsidRDefault="000A523D" w:rsidP="002F64D8">
            <w:pPr>
              <w:pStyle w:val="ConsPlusNormal"/>
              <w:jc w:val="center"/>
              <w:rPr>
                <w:rFonts w:ascii="Times New Roman" w:hAnsi="Times New Roman" w:cs="Times New Roman"/>
                <w:sz w:val="24"/>
                <w:szCs w:val="24"/>
              </w:rPr>
            </w:pPr>
          </w:p>
          <w:p w14:paraId="6FEDD75B" w14:textId="77777777" w:rsidR="000A523D" w:rsidRPr="0003280B" w:rsidRDefault="000A523D" w:rsidP="002F64D8">
            <w:pPr>
              <w:pStyle w:val="ConsPlusNormal"/>
              <w:jc w:val="center"/>
              <w:rPr>
                <w:rFonts w:ascii="Times New Roman" w:hAnsi="Times New Roman" w:cs="Times New Roman"/>
                <w:sz w:val="24"/>
                <w:szCs w:val="24"/>
              </w:rPr>
            </w:pPr>
          </w:p>
          <w:p w14:paraId="126BB593" w14:textId="77777777" w:rsidR="000A523D" w:rsidRPr="0003280B" w:rsidRDefault="000A523D" w:rsidP="002F64D8">
            <w:pPr>
              <w:pStyle w:val="ConsPlusNormal"/>
              <w:jc w:val="center"/>
              <w:rPr>
                <w:rFonts w:ascii="Times New Roman" w:hAnsi="Times New Roman" w:cs="Times New Roman"/>
                <w:sz w:val="24"/>
                <w:szCs w:val="24"/>
              </w:rPr>
            </w:pPr>
          </w:p>
          <w:p w14:paraId="49217117" w14:textId="77777777" w:rsidR="000A523D" w:rsidRPr="0003280B" w:rsidRDefault="000A523D" w:rsidP="002F64D8">
            <w:pPr>
              <w:pStyle w:val="ConsPlusNormal"/>
              <w:jc w:val="center"/>
              <w:rPr>
                <w:rFonts w:ascii="Times New Roman" w:hAnsi="Times New Roman" w:cs="Times New Roman"/>
                <w:sz w:val="24"/>
                <w:szCs w:val="24"/>
              </w:rPr>
            </w:pPr>
          </w:p>
          <w:p w14:paraId="22FC4B09" w14:textId="77777777" w:rsidR="000A523D" w:rsidRPr="0003280B" w:rsidRDefault="000A523D" w:rsidP="002F64D8">
            <w:pPr>
              <w:pStyle w:val="ConsPlusNormal"/>
              <w:jc w:val="center"/>
              <w:rPr>
                <w:rFonts w:ascii="Times New Roman" w:hAnsi="Times New Roman" w:cs="Times New Roman"/>
                <w:sz w:val="24"/>
                <w:szCs w:val="24"/>
              </w:rPr>
            </w:pPr>
          </w:p>
          <w:p w14:paraId="43D75D47" w14:textId="77777777" w:rsidR="000A523D" w:rsidRPr="0003280B" w:rsidRDefault="000A523D" w:rsidP="002F64D8">
            <w:pPr>
              <w:pStyle w:val="ConsPlusNormal"/>
              <w:jc w:val="center"/>
              <w:rPr>
                <w:rFonts w:ascii="Times New Roman" w:hAnsi="Times New Roman" w:cs="Times New Roman"/>
                <w:sz w:val="24"/>
                <w:szCs w:val="24"/>
              </w:rPr>
            </w:pPr>
          </w:p>
          <w:p w14:paraId="757C604B" w14:textId="7E5FFF09"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3.</w:t>
            </w:r>
          </w:p>
        </w:tc>
        <w:tc>
          <w:tcPr>
            <w:tcW w:w="1843" w:type="dxa"/>
            <w:vMerge w:val="restart"/>
            <w:vAlign w:val="center"/>
          </w:tcPr>
          <w:p w14:paraId="3F870E03" w14:textId="2A94F81B"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1701" w:type="dxa"/>
            <w:vMerge w:val="restart"/>
            <w:vAlign w:val="center"/>
          </w:tcPr>
          <w:p w14:paraId="3B31712A" w14:textId="2FFEFDB9"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01</w:t>
            </w:r>
          </w:p>
        </w:tc>
        <w:tc>
          <w:tcPr>
            <w:tcW w:w="1559" w:type="dxa"/>
            <w:vMerge w:val="restart"/>
            <w:vAlign w:val="center"/>
          </w:tcPr>
          <w:p w14:paraId="72CF3D8F" w14:textId="64587AD8"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04</w:t>
            </w:r>
          </w:p>
        </w:tc>
        <w:tc>
          <w:tcPr>
            <w:tcW w:w="2268" w:type="dxa"/>
            <w:shd w:val="clear" w:color="000000" w:fill="FFFFFF"/>
            <w:vAlign w:val="center"/>
          </w:tcPr>
          <w:p w14:paraId="137986F8" w14:textId="409A327E" w:rsidR="00F162EC" w:rsidRPr="0003280B" w:rsidRDefault="00F162EC" w:rsidP="002F64D8">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Разработана проектная документация на реконструкцию гидротехнических сооружений, находящихся в муниципальной собственности</w:t>
            </w:r>
          </w:p>
        </w:tc>
        <w:tc>
          <w:tcPr>
            <w:tcW w:w="1134" w:type="dxa"/>
            <w:shd w:val="clear" w:color="000000" w:fill="FFFFFF"/>
            <w:vAlign w:val="center"/>
          </w:tcPr>
          <w:p w14:paraId="383BA0DA" w14:textId="2DC42673"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5274" w:type="dxa"/>
          </w:tcPr>
          <w:p w14:paraId="62968CFB" w14:textId="7FE69C74" w:rsidR="00F162EC" w:rsidRPr="0003280B" w:rsidRDefault="00A0772F" w:rsidP="002F64D8">
            <w:pPr>
              <w:pStyle w:val="ConsPlusNormal"/>
              <w:ind w:right="-79"/>
              <w:jc w:val="both"/>
              <w:rPr>
                <w:rFonts w:ascii="Times New Roman" w:eastAsiaTheme="minorEastAsia" w:hAnsi="Times New Roman" w:cs="Times New Roman"/>
                <w:sz w:val="24"/>
                <w:szCs w:val="24"/>
              </w:rPr>
            </w:pPr>
            <w:r w:rsidRPr="0003280B">
              <w:rPr>
                <w:rFonts w:ascii="Times New Roman" w:eastAsiaTheme="minorEastAsia" w:hAnsi="Times New Roman" w:cs="Times New Roman"/>
                <w:sz w:val="24"/>
                <w:szCs w:val="24"/>
              </w:rPr>
              <w:t>Показатель определяется как общее количество объектов, в отношении которых разработана проектная документация на реконструкцию гидротехнических сооружений, находящихся в муниципальной собственности</w:t>
            </w:r>
          </w:p>
        </w:tc>
      </w:tr>
      <w:tr w:rsidR="00F162EC" w:rsidRPr="0003280B" w14:paraId="255A486B" w14:textId="77777777" w:rsidTr="00973FB2">
        <w:tc>
          <w:tcPr>
            <w:tcW w:w="817" w:type="dxa"/>
            <w:vMerge/>
          </w:tcPr>
          <w:p w14:paraId="06116871" w14:textId="57438CD9" w:rsidR="00F162EC" w:rsidRPr="0003280B" w:rsidRDefault="00F162EC" w:rsidP="002F64D8">
            <w:pPr>
              <w:pStyle w:val="ConsPlusNormal"/>
              <w:jc w:val="center"/>
              <w:rPr>
                <w:rFonts w:ascii="Times New Roman" w:hAnsi="Times New Roman" w:cs="Times New Roman"/>
                <w:sz w:val="24"/>
                <w:szCs w:val="24"/>
              </w:rPr>
            </w:pPr>
          </w:p>
        </w:tc>
        <w:tc>
          <w:tcPr>
            <w:tcW w:w="1843" w:type="dxa"/>
            <w:vMerge/>
            <w:vAlign w:val="center"/>
          </w:tcPr>
          <w:p w14:paraId="64E05F5C" w14:textId="182825EC" w:rsidR="00F162EC" w:rsidRPr="0003280B" w:rsidRDefault="00F162EC" w:rsidP="002F64D8">
            <w:pPr>
              <w:pStyle w:val="ConsPlusNormal"/>
              <w:jc w:val="center"/>
              <w:rPr>
                <w:rFonts w:ascii="Times New Roman" w:hAnsi="Times New Roman" w:cs="Times New Roman"/>
                <w:sz w:val="24"/>
                <w:szCs w:val="24"/>
              </w:rPr>
            </w:pPr>
          </w:p>
        </w:tc>
        <w:tc>
          <w:tcPr>
            <w:tcW w:w="1701" w:type="dxa"/>
            <w:vMerge/>
            <w:vAlign w:val="center"/>
          </w:tcPr>
          <w:p w14:paraId="0EB741FD" w14:textId="7C565C84" w:rsidR="00F162EC" w:rsidRPr="0003280B" w:rsidRDefault="00F162EC" w:rsidP="002F64D8">
            <w:pPr>
              <w:pStyle w:val="ConsPlusNormal"/>
              <w:jc w:val="center"/>
              <w:rPr>
                <w:rFonts w:ascii="Times New Roman" w:hAnsi="Times New Roman" w:cs="Times New Roman"/>
                <w:sz w:val="24"/>
                <w:szCs w:val="24"/>
              </w:rPr>
            </w:pPr>
          </w:p>
        </w:tc>
        <w:tc>
          <w:tcPr>
            <w:tcW w:w="1559" w:type="dxa"/>
            <w:vMerge/>
            <w:vAlign w:val="center"/>
          </w:tcPr>
          <w:p w14:paraId="276B3A2A" w14:textId="35D30AE9" w:rsidR="00F162EC" w:rsidRPr="0003280B" w:rsidRDefault="00F162EC" w:rsidP="002F64D8">
            <w:pPr>
              <w:pStyle w:val="ConsPlusNormal"/>
              <w:jc w:val="center"/>
              <w:rPr>
                <w:rFonts w:ascii="Times New Roman" w:hAnsi="Times New Roman" w:cs="Times New Roman"/>
                <w:sz w:val="24"/>
                <w:szCs w:val="24"/>
              </w:rPr>
            </w:pPr>
          </w:p>
        </w:tc>
        <w:tc>
          <w:tcPr>
            <w:tcW w:w="2268" w:type="dxa"/>
            <w:shd w:val="clear" w:color="000000" w:fill="FFFFFF"/>
            <w:vAlign w:val="center"/>
          </w:tcPr>
          <w:p w14:paraId="57A31A06" w14:textId="42ED839C" w:rsidR="00F162EC" w:rsidRPr="0003280B" w:rsidRDefault="00A0772F" w:rsidP="002F64D8">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Реконструированы гидротехнические сооружения, находящиеся в муниципальной собственности</w:t>
            </w:r>
          </w:p>
        </w:tc>
        <w:tc>
          <w:tcPr>
            <w:tcW w:w="1134" w:type="dxa"/>
            <w:shd w:val="clear" w:color="000000" w:fill="FFFFFF"/>
            <w:vAlign w:val="center"/>
          </w:tcPr>
          <w:p w14:paraId="272A3DEF" w14:textId="3E08420C" w:rsidR="00F162EC" w:rsidRPr="0003280B" w:rsidRDefault="00F162E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5274" w:type="dxa"/>
          </w:tcPr>
          <w:p w14:paraId="1A96C6EE" w14:textId="78721E7B" w:rsidR="00F162EC" w:rsidRPr="0003280B" w:rsidRDefault="00A0772F" w:rsidP="002F64D8">
            <w:pPr>
              <w:pStyle w:val="ConsPlusNormal"/>
              <w:ind w:right="-79"/>
              <w:jc w:val="both"/>
              <w:rPr>
                <w:rFonts w:ascii="Times New Roman" w:eastAsiaTheme="minorEastAsia" w:hAnsi="Times New Roman" w:cs="Times New Roman"/>
                <w:sz w:val="24"/>
                <w:szCs w:val="24"/>
              </w:rPr>
            </w:pPr>
            <w:r w:rsidRPr="0003280B">
              <w:rPr>
                <w:rFonts w:ascii="Times New Roman" w:eastAsiaTheme="minorEastAsia" w:hAnsi="Times New Roman" w:cs="Times New Roman"/>
                <w:sz w:val="24"/>
                <w:szCs w:val="24"/>
              </w:rPr>
              <w:t>Показатель определяется как общее количество объектов, в отношении которых реконструированы гидротехнические сооружения, находящиеся в муниципальной собственности, согласно актам выполненных работ</w:t>
            </w:r>
          </w:p>
        </w:tc>
      </w:tr>
      <w:tr w:rsidR="002F64D8" w:rsidRPr="0003280B" w14:paraId="392A6CB1" w14:textId="77777777" w:rsidTr="00226316">
        <w:tc>
          <w:tcPr>
            <w:tcW w:w="817" w:type="dxa"/>
          </w:tcPr>
          <w:p w14:paraId="369DD40D" w14:textId="5FB96FAF" w:rsidR="002F64D8" w:rsidRPr="0003280B" w:rsidRDefault="00C503AE"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lang w:val="en-US"/>
              </w:rPr>
              <w:t>4</w:t>
            </w:r>
            <w:r w:rsidR="002F64D8" w:rsidRPr="0003280B">
              <w:rPr>
                <w:rFonts w:ascii="Times New Roman" w:hAnsi="Times New Roman" w:cs="Times New Roman"/>
                <w:sz w:val="24"/>
                <w:szCs w:val="24"/>
              </w:rPr>
              <w:t>.</w:t>
            </w:r>
          </w:p>
        </w:tc>
        <w:tc>
          <w:tcPr>
            <w:tcW w:w="1843" w:type="dxa"/>
            <w:vAlign w:val="center"/>
          </w:tcPr>
          <w:p w14:paraId="386CCE19" w14:textId="02C13EEF" w:rsidR="002F64D8" w:rsidRPr="0003280B" w:rsidRDefault="002F64D8" w:rsidP="002F64D8">
            <w:pPr>
              <w:pStyle w:val="ConsPlusNormal"/>
              <w:jc w:val="center"/>
              <w:rPr>
                <w:rFonts w:ascii="Times New Roman" w:hAnsi="Times New Roman" w:cs="Times New Roman"/>
                <w:sz w:val="24"/>
                <w:szCs w:val="24"/>
              </w:rPr>
            </w:pPr>
          </w:p>
          <w:p w14:paraId="5FDCD3C8" w14:textId="412B7909"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1701" w:type="dxa"/>
            <w:vAlign w:val="center"/>
          </w:tcPr>
          <w:p w14:paraId="3BCF33F3" w14:textId="40B88B35" w:rsidR="002F64D8" w:rsidRPr="0003280B" w:rsidRDefault="002F64D8" w:rsidP="002F64D8">
            <w:pPr>
              <w:pStyle w:val="ConsPlusNormal"/>
              <w:jc w:val="center"/>
              <w:rPr>
                <w:rFonts w:ascii="Times New Roman" w:hAnsi="Times New Roman" w:cs="Times New Roman"/>
                <w:sz w:val="24"/>
                <w:szCs w:val="24"/>
              </w:rPr>
            </w:pPr>
          </w:p>
          <w:p w14:paraId="35B5906D" w14:textId="1708B76A"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01</w:t>
            </w:r>
          </w:p>
        </w:tc>
        <w:tc>
          <w:tcPr>
            <w:tcW w:w="1559" w:type="dxa"/>
            <w:vAlign w:val="center"/>
          </w:tcPr>
          <w:p w14:paraId="44711195" w14:textId="247F3F9F" w:rsidR="002F64D8" w:rsidRPr="0003280B" w:rsidRDefault="002F64D8" w:rsidP="002F64D8">
            <w:pPr>
              <w:pStyle w:val="ConsPlusNormal"/>
              <w:jc w:val="center"/>
              <w:rPr>
                <w:rFonts w:ascii="Times New Roman" w:hAnsi="Times New Roman" w:cs="Times New Roman"/>
                <w:sz w:val="24"/>
                <w:szCs w:val="24"/>
              </w:rPr>
            </w:pPr>
          </w:p>
          <w:p w14:paraId="1172673D" w14:textId="40BC642F"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05</w:t>
            </w:r>
          </w:p>
        </w:tc>
        <w:tc>
          <w:tcPr>
            <w:tcW w:w="2268" w:type="dxa"/>
          </w:tcPr>
          <w:p w14:paraId="6CEF4721" w14:textId="0811F551" w:rsidR="002F64D8" w:rsidRPr="0003280B" w:rsidRDefault="00A0772F" w:rsidP="002F64D8">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Проведены обследования и выполнены работы (услуги) по содержанию гидротехнических сооружений</w:t>
            </w:r>
          </w:p>
        </w:tc>
        <w:tc>
          <w:tcPr>
            <w:tcW w:w="1134" w:type="dxa"/>
            <w:vAlign w:val="center"/>
          </w:tcPr>
          <w:p w14:paraId="3288B121" w14:textId="135F4F43"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 xml:space="preserve">ед. </w:t>
            </w:r>
          </w:p>
        </w:tc>
        <w:tc>
          <w:tcPr>
            <w:tcW w:w="5274" w:type="dxa"/>
          </w:tcPr>
          <w:p w14:paraId="41000772" w14:textId="3D5CB9B0" w:rsidR="002F64D8" w:rsidRPr="0003280B" w:rsidRDefault="00A0772F" w:rsidP="002F64D8">
            <w:pPr>
              <w:pStyle w:val="ConsPlusNormal"/>
              <w:ind w:right="-79"/>
              <w:jc w:val="both"/>
              <w:rPr>
                <w:rFonts w:ascii="Times New Roman" w:hAnsi="Times New Roman" w:cs="Times New Roman"/>
                <w:sz w:val="24"/>
                <w:szCs w:val="24"/>
              </w:rPr>
            </w:pPr>
            <w:r w:rsidRPr="0003280B">
              <w:rPr>
                <w:rFonts w:ascii="Times New Roman" w:eastAsiaTheme="minorEastAsia" w:hAnsi="Times New Roman" w:cs="Times New Roman"/>
                <w:sz w:val="24"/>
                <w:szCs w:val="24"/>
              </w:rPr>
              <w:t>Показатель определяется как общее количество объектов, в отношении которых проведены обследования и выполнены работы (услуги)  по содержанию гидротехнических сооружений</w:t>
            </w:r>
          </w:p>
        </w:tc>
      </w:tr>
      <w:tr w:rsidR="00461A1C" w:rsidRPr="0003280B" w14:paraId="634FB075" w14:textId="77777777" w:rsidTr="00226316">
        <w:tc>
          <w:tcPr>
            <w:tcW w:w="817" w:type="dxa"/>
          </w:tcPr>
          <w:p w14:paraId="58448679" w14:textId="001216F4" w:rsidR="00461A1C" w:rsidRPr="0003280B" w:rsidRDefault="00461A1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5.</w:t>
            </w:r>
          </w:p>
        </w:tc>
        <w:tc>
          <w:tcPr>
            <w:tcW w:w="1843" w:type="dxa"/>
            <w:vAlign w:val="center"/>
          </w:tcPr>
          <w:p w14:paraId="57E7AB4B" w14:textId="51074B8E" w:rsidR="00461A1C" w:rsidRPr="0003280B" w:rsidRDefault="00461A1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2</w:t>
            </w:r>
          </w:p>
        </w:tc>
        <w:tc>
          <w:tcPr>
            <w:tcW w:w="1701" w:type="dxa"/>
            <w:vAlign w:val="center"/>
          </w:tcPr>
          <w:p w14:paraId="6DA34631" w14:textId="1FEA7A47" w:rsidR="00461A1C" w:rsidRPr="0003280B" w:rsidRDefault="00461A1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03</w:t>
            </w:r>
          </w:p>
        </w:tc>
        <w:tc>
          <w:tcPr>
            <w:tcW w:w="1559" w:type="dxa"/>
            <w:vAlign w:val="center"/>
          </w:tcPr>
          <w:p w14:paraId="2BC8BFDC" w14:textId="0161C84B" w:rsidR="00461A1C" w:rsidRPr="0003280B" w:rsidRDefault="00461A1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03</w:t>
            </w:r>
          </w:p>
        </w:tc>
        <w:tc>
          <w:tcPr>
            <w:tcW w:w="2268" w:type="dxa"/>
          </w:tcPr>
          <w:p w14:paraId="4F7530B7" w14:textId="3E9C3165" w:rsidR="00461A1C" w:rsidRPr="0003280B" w:rsidRDefault="00461A1C" w:rsidP="002F64D8">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Проведены работы по очистке прудов от мусора</w:t>
            </w:r>
          </w:p>
        </w:tc>
        <w:tc>
          <w:tcPr>
            <w:tcW w:w="1134" w:type="dxa"/>
            <w:vAlign w:val="center"/>
          </w:tcPr>
          <w:p w14:paraId="5DDAB57E" w14:textId="091FC9FC" w:rsidR="00461A1C" w:rsidRPr="0003280B" w:rsidRDefault="00461A1C"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ед</w:t>
            </w:r>
          </w:p>
        </w:tc>
        <w:tc>
          <w:tcPr>
            <w:tcW w:w="5274" w:type="dxa"/>
          </w:tcPr>
          <w:p w14:paraId="2A719AE3" w14:textId="5C9EF959" w:rsidR="00461A1C" w:rsidRPr="0003280B" w:rsidRDefault="00461A1C" w:rsidP="002F64D8">
            <w:pPr>
              <w:pStyle w:val="ConsPlusNormal"/>
              <w:ind w:right="-79"/>
              <w:jc w:val="both"/>
              <w:rPr>
                <w:rFonts w:ascii="Times New Roman" w:eastAsiaTheme="minorEastAsia" w:hAnsi="Times New Roman" w:cs="Times New Roman"/>
                <w:sz w:val="24"/>
                <w:szCs w:val="24"/>
              </w:rPr>
            </w:pPr>
            <w:r w:rsidRPr="0003280B">
              <w:rPr>
                <w:rFonts w:ascii="Times New Roman" w:eastAsiaTheme="minorEastAsia" w:hAnsi="Times New Roman" w:cs="Times New Roman"/>
                <w:sz w:val="24"/>
                <w:szCs w:val="24"/>
              </w:rPr>
              <w:t>Показатель определяется как общее количество объектов, в отношении которых проведены работы по очистке прудов от мусора</w:t>
            </w:r>
          </w:p>
        </w:tc>
      </w:tr>
      <w:tr w:rsidR="002F64D8" w:rsidRPr="0003280B" w14:paraId="20BD87B7" w14:textId="77777777" w:rsidTr="00226316">
        <w:tc>
          <w:tcPr>
            <w:tcW w:w="817" w:type="dxa"/>
          </w:tcPr>
          <w:p w14:paraId="0C5A1F21" w14:textId="77777777" w:rsidR="00BB1645" w:rsidRPr="0003280B" w:rsidRDefault="00BB1645" w:rsidP="002F64D8">
            <w:pPr>
              <w:pStyle w:val="ConsPlusNormal"/>
              <w:jc w:val="center"/>
              <w:rPr>
                <w:rFonts w:ascii="Times New Roman" w:hAnsi="Times New Roman" w:cs="Times New Roman"/>
                <w:sz w:val="24"/>
                <w:szCs w:val="24"/>
              </w:rPr>
            </w:pPr>
          </w:p>
          <w:p w14:paraId="7868E8B0" w14:textId="77777777" w:rsidR="00BB1645" w:rsidRPr="0003280B" w:rsidRDefault="00BB1645" w:rsidP="002F64D8">
            <w:pPr>
              <w:pStyle w:val="ConsPlusNormal"/>
              <w:jc w:val="center"/>
              <w:rPr>
                <w:rFonts w:ascii="Times New Roman" w:hAnsi="Times New Roman" w:cs="Times New Roman"/>
                <w:sz w:val="24"/>
                <w:szCs w:val="24"/>
              </w:rPr>
            </w:pPr>
          </w:p>
          <w:p w14:paraId="6BB38E83" w14:textId="77777777" w:rsidR="00BB1645" w:rsidRPr="0003280B" w:rsidRDefault="00BB1645" w:rsidP="002F64D8">
            <w:pPr>
              <w:pStyle w:val="ConsPlusNormal"/>
              <w:jc w:val="center"/>
              <w:rPr>
                <w:rFonts w:ascii="Times New Roman" w:hAnsi="Times New Roman" w:cs="Times New Roman"/>
                <w:sz w:val="24"/>
                <w:szCs w:val="24"/>
              </w:rPr>
            </w:pPr>
          </w:p>
          <w:p w14:paraId="626F2B0D" w14:textId="77777777" w:rsidR="00BB1645" w:rsidRPr="0003280B" w:rsidRDefault="00BB1645" w:rsidP="002F64D8">
            <w:pPr>
              <w:pStyle w:val="ConsPlusNormal"/>
              <w:jc w:val="center"/>
              <w:rPr>
                <w:rFonts w:ascii="Times New Roman" w:hAnsi="Times New Roman" w:cs="Times New Roman"/>
                <w:sz w:val="24"/>
                <w:szCs w:val="24"/>
              </w:rPr>
            </w:pPr>
          </w:p>
          <w:p w14:paraId="5DD38E7A" w14:textId="77777777" w:rsidR="00BB1645" w:rsidRPr="0003280B" w:rsidRDefault="00BB1645" w:rsidP="002F64D8">
            <w:pPr>
              <w:pStyle w:val="ConsPlusNormal"/>
              <w:jc w:val="center"/>
              <w:rPr>
                <w:rFonts w:ascii="Times New Roman" w:hAnsi="Times New Roman" w:cs="Times New Roman"/>
                <w:sz w:val="24"/>
                <w:szCs w:val="24"/>
              </w:rPr>
            </w:pPr>
          </w:p>
          <w:p w14:paraId="6FCD2948" w14:textId="194222AE" w:rsidR="002F64D8" w:rsidRPr="0003280B" w:rsidRDefault="004F5A2C" w:rsidP="002F64D8">
            <w:pPr>
              <w:pStyle w:val="ConsPlusNormal"/>
              <w:jc w:val="center"/>
              <w:rPr>
                <w:rFonts w:ascii="Times New Roman" w:hAnsi="Times New Roman" w:cs="Times New Roman"/>
                <w:sz w:val="24"/>
                <w:szCs w:val="24"/>
                <w:lang w:val="en-US"/>
              </w:rPr>
            </w:pPr>
            <w:r w:rsidRPr="0003280B">
              <w:rPr>
                <w:rFonts w:ascii="Times New Roman" w:hAnsi="Times New Roman" w:cs="Times New Roman"/>
                <w:sz w:val="24"/>
                <w:szCs w:val="24"/>
                <w:lang w:val="en-US"/>
              </w:rPr>
              <w:t>6.</w:t>
            </w:r>
          </w:p>
        </w:tc>
        <w:tc>
          <w:tcPr>
            <w:tcW w:w="1843" w:type="dxa"/>
            <w:vAlign w:val="center"/>
          </w:tcPr>
          <w:p w14:paraId="2CB59F8D" w14:textId="3253FAB8"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4</w:t>
            </w:r>
          </w:p>
        </w:tc>
        <w:tc>
          <w:tcPr>
            <w:tcW w:w="1701" w:type="dxa"/>
            <w:vAlign w:val="center"/>
          </w:tcPr>
          <w:p w14:paraId="4EB6A962" w14:textId="5AC63876"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01</w:t>
            </w:r>
          </w:p>
        </w:tc>
        <w:tc>
          <w:tcPr>
            <w:tcW w:w="1559" w:type="dxa"/>
            <w:vAlign w:val="center"/>
          </w:tcPr>
          <w:p w14:paraId="508CE12D" w14:textId="4231D6AC"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06</w:t>
            </w:r>
          </w:p>
        </w:tc>
        <w:tc>
          <w:tcPr>
            <w:tcW w:w="2268" w:type="dxa"/>
          </w:tcPr>
          <w:p w14:paraId="47A76D9D" w14:textId="5C295481" w:rsidR="002F64D8" w:rsidRPr="0003280B" w:rsidRDefault="004A6B83" w:rsidP="002F64D8">
            <w:pPr>
              <w:pStyle w:val="ConsPlusNormal"/>
              <w:jc w:val="both"/>
              <w:rPr>
                <w:rFonts w:ascii="Times New Roman" w:hAnsi="Times New Roman" w:cs="Times New Roman"/>
                <w:sz w:val="24"/>
                <w:szCs w:val="24"/>
              </w:rPr>
            </w:pPr>
            <w:r w:rsidRPr="0003280B">
              <w:rPr>
                <w:rFonts w:ascii="Times New Roman" w:hAnsi="Times New Roman" w:cs="Times New Roman"/>
                <w:sz w:val="24"/>
                <w:szCs w:val="24"/>
              </w:rPr>
              <w:t>Объем ликвидированных отходов на лесных участках в составе земель лесного фонда</w:t>
            </w:r>
          </w:p>
        </w:tc>
        <w:tc>
          <w:tcPr>
            <w:tcW w:w="1134" w:type="dxa"/>
            <w:vAlign w:val="center"/>
          </w:tcPr>
          <w:p w14:paraId="7D24F9F2" w14:textId="477D61D1" w:rsidR="002F64D8" w:rsidRPr="0003280B" w:rsidRDefault="002F64D8" w:rsidP="002F64D8">
            <w:pPr>
              <w:pStyle w:val="ConsPlusNormal"/>
              <w:jc w:val="center"/>
              <w:rPr>
                <w:rFonts w:ascii="Times New Roman" w:hAnsi="Times New Roman" w:cs="Times New Roman"/>
                <w:sz w:val="24"/>
                <w:szCs w:val="24"/>
              </w:rPr>
            </w:pPr>
            <w:r w:rsidRPr="0003280B">
              <w:rPr>
                <w:rFonts w:ascii="Times New Roman" w:hAnsi="Times New Roman" w:cs="Times New Roman"/>
                <w:sz w:val="24"/>
                <w:szCs w:val="24"/>
              </w:rPr>
              <w:t>куб.м</w:t>
            </w:r>
          </w:p>
        </w:tc>
        <w:tc>
          <w:tcPr>
            <w:tcW w:w="5274" w:type="dxa"/>
          </w:tcPr>
          <w:p w14:paraId="0E95B7EC" w14:textId="0A8E6F39" w:rsidR="002F64D8" w:rsidRPr="0003280B" w:rsidRDefault="004A6B83" w:rsidP="002F64D8">
            <w:pPr>
              <w:pStyle w:val="ConsPlusNormal"/>
              <w:ind w:right="-79"/>
              <w:jc w:val="both"/>
              <w:rPr>
                <w:rFonts w:ascii="Times New Roman" w:hAnsi="Times New Roman" w:cs="Times New Roman"/>
                <w:sz w:val="24"/>
                <w:szCs w:val="24"/>
              </w:rPr>
            </w:pPr>
            <w:r w:rsidRPr="0003280B">
              <w:rPr>
                <w:rFonts w:ascii="Times New Roman" w:eastAsiaTheme="minorEastAsia" w:hAnsi="Times New Roman" w:cs="Times New Roman"/>
                <w:sz w:val="24"/>
                <w:szCs w:val="24"/>
              </w:rPr>
              <w:t>Определяется Закон Московской области № 245/2021-ОЗ «О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r>
    </w:tbl>
    <w:p w14:paraId="4FEAE750" w14:textId="77777777" w:rsidR="00DC19AD" w:rsidRPr="0003280B" w:rsidRDefault="00DC19AD" w:rsidP="00F53165">
      <w:pPr>
        <w:rPr>
          <w:rFonts w:cs="Times New Roman"/>
          <w:vertAlign w:val="superscript"/>
        </w:rPr>
      </w:pPr>
      <w:r w:rsidRPr="0003280B">
        <w:rPr>
          <w:rFonts w:cs="Times New Roman"/>
          <w:color w:val="000000" w:themeColor="text1"/>
          <w:szCs w:val="28"/>
          <w:vertAlign w:val="superscript"/>
        </w:rPr>
        <w:tab/>
        <w:t xml:space="preserve">           </w:t>
      </w:r>
    </w:p>
    <w:p w14:paraId="3989137F" w14:textId="77887A36" w:rsidR="00F200B4" w:rsidRPr="0003280B" w:rsidRDefault="00F200B4" w:rsidP="00F53165">
      <w:pPr>
        <w:rPr>
          <w:rFonts w:cs="Times New Roman"/>
          <w:color w:val="000000" w:themeColor="text1"/>
          <w:szCs w:val="28"/>
        </w:rPr>
      </w:pPr>
      <w:r w:rsidRPr="0003280B">
        <w:rPr>
          <w:rFonts w:cs="Times New Roman"/>
          <w:color w:val="000000" w:themeColor="text1"/>
          <w:szCs w:val="28"/>
        </w:rPr>
        <w:br w:type="page"/>
      </w:r>
    </w:p>
    <w:p w14:paraId="49108612" w14:textId="77777777" w:rsidR="003A0050" w:rsidRPr="0003280B" w:rsidRDefault="003A0050" w:rsidP="003A0050">
      <w:pPr>
        <w:pStyle w:val="af1"/>
        <w:spacing w:after="0" w:line="240" w:lineRule="auto"/>
        <w:jc w:val="center"/>
        <w:rPr>
          <w:rFonts w:ascii="Times New Roman" w:hAnsi="Times New Roman"/>
          <w:b/>
          <w:bCs/>
          <w:sz w:val="24"/>
          <w:szCs w:val="24"/>
        </w:rPr>
      </w:pPr>
      <w:r w:rsidRPr="0003280B">
        <w:rPr>
          <w:rFonts w:ascii="Times New Roman" w:hAnsi="Times New Roman"/>
          <w:b/>
          <w:bCs/>
          <w:sz w:val="24"/>
          <w:szCs w:val="24"/>
        </w:rPr>
        <w:t>7. Перечень мероприятий подпрограммы 1 «Охрана окружающей среды»</w:t>
      </w:r>
    </w:p>
    <w:p w14:paraId="030EC8F8" w14:textId="77777777" w:rsidR="008C3C38" w:rsidRPr="0003280B" w:rsidRDefault="008C3C38" w:rsidP="003A0050">
      <w:pPr>
        <w:pStyle w:val="af1"/>
        <w:spacing w:after="0" w:line="240" w:lineRule="auto"/>
        <w:jc w:val="center"/>
        <w:rPr>
          <w:rFonts w:ascii="Times New Roman" w:hAnsi="Times New Roman"/>
          <w:b/>
          <w:sz w:val="24"/>
          <w:szCs w:val="24"/>
        </w:rPr>
      </w:pPr>
    </w:p>
    <w:tbl>
      <w:tblPr>
        <w:tblpPr w:leftFromText="180" w:rightFromText="180" w:vertAnchor="text" w:tblpXSpec="center" w:tblpY="1"/>
        <w:tblOverlap w:val="never"/>
        <w:tblW w:w="5340" w:type="pct"/>
        <w:jc w:val="center"/>
        <w:tblLayout w:type="fixed"/>
        <w:tblCellMar>
          <w:top w:w="102" w:type="dxa"/>
          <w:left w:w="62" w:type="dxa"/>
          <w:bottom w:w="102" w:type="dxa"/>
          <w:right w:w="62" w:type="dxa"/>
        </w:tblCellMar>
        <w:tblLook w:val="0000" w:firstRow="0" w:lastRow="0" w:firstColumn="0" w:lastColumn="0" w:noHBand="0" w:noVBand="0"/>
      </w:tblPr>
      <w:tblGrid>
        <w:gridCol w:w="586"/>
        <w:gridCol w:w="2388"/>
        <w:gridCol w:w="743"/>
        <w:gridCol w:w="1523"/>
        <w:gridCol w:w="1432"/>
        <w:gridCol w:w="1120"/>
        <w:gridCol w:w="1278"/>
        <w:gridCol w:w="846"/>
        <w:gridCol w:w="510"/>
        <w:gridCol w:w="503"/>
        <w:gridCol w:w="6"/>
        <w:gridCol w:w="497"/>
        <w:gridCol w:w="13"/>
        <w:gridCol w:w="519"/>
        <w:gridCol w:w="1089"/>
        <w:gridCol w:w="1265"/>
        <w:gridCol w:w="1416"/>
      </w:tblGrid>
      <w:tr w:rsidR="00B90EA5" w:rsidRPr="0003280B" w14:paraId="44B1F4F8" w14:textId="77777777" w:rsidTr="00FB1C16">
        <w:trPr>
          <w:jc w:val="center"/>
        </w:trPr>
        <w:tc>
          <w:tcPr>
            <w:tcW w:w="186" w:type="pct"/>
            <w:vMerge w:val="restart"/>
            <w:tcBorders>
              <w:top w:val="single" w:sz="4" w:space="0" w:color="auto"/>
              <w:left w:val="single" w:sz="4" w:space="0" w:color="auto"/>
              <w:bottom w:val="single" w:sz="4" w:space="0" w:color="auto"/>
              <w:right w:val="single" w:sz="4" w:space="0" w:color="auto"/>
            </w:tcBorders>
          </w:tcPr>
          <w:p w14:paraId="19F44740"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п/п</w:t>
            </w:r>
          </w:p>
        </w:tc>
        <w:tc>
          <w:tcPr>
            <w:tcW w:w="759" w:type="pct"/>
            <w:vMerge w:val="restart"/>
            <w:tcBorders>
              <w:top w:val="single" w:sz="4" w:space="0" w:color="auto"/>
              <w:left w:val="single" w:sz="4" w:space="0" w:color="auto"/>
              <w:bottom w:val="single" w:sz="4" w:space="0" w:color="auto"/>
              <w:right w:val="single" w:sz="4" w:space="0" w:color="auto"/>
            </w:tcBorders>
          </w:tcPr>
          <w:p w14:paraId="4B5E1EB7"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Мероприятие подпрограммы</w:t>
            </w:r>
          </w:p>
        </w:tc>
        <w:tc>
          <w:tcPr>
            <w:tcW w:w="236" w:type="pct"/>
            <w:vMerge w:val="restart"/>
            <w:tcBorders>
              <w:top w:val="single" w:sz="4" w:space="0" w:color="auto"/>
              <w:left w:val="single" w:sz="4" w:space="0" w:color="auto"/>
              <w:bottom w:val="single" w:sz="4" w:space="0" w:color="auto"/>
              <w:right w:val="single" w:sz="4" w:space="0" w:color="auto"/>
            </w:tcBorders>
          </w:tcPr>
          <w:p w14:paraId="74CD42B8"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Сроки исполнения мероприятия</w:t>
            </w:r>
          </w:p>
        </w:tc>
        <w:tc>
          <w:tcPr>
            <w:tcW w:w="484" w:type="pct"/>
            <w:vMerge w:val="restart"/>
            <w:tcBorders>
              <w:top w:val="single" w:sz="4" w:space="0" w:color="auto"/>
              <w:left w:val="single" w:sz="4" w:space="0" w:color="auto"/>
              <w:bottom w:val="single" w:sz="4" w:space="0" w:color="auto"/>
              <w:right w:val="single" w:sz="4" w:space="0" w:color="auto"/>
            </w:tcBorders>
          </w:tcPr>
          <w:p w14:paraId="018590CC"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Источники финансирования</w:t>
            </w:r>
          </w:p>
        </w:tc>
        <w:tc>
          <w:tcPr>
            <w:tcW w:w="455" w:type="pct"/>
            <w:vMerge w:val="restart"/>
            <w:tcBorders>
              <w:top w:val="single" w:sz="4" w:space="0" w:color="auto"/>
              <w:left w:val="single" w:sz="4" w:space="0" w:color="auto"/>
              <w:bottom w:val="single" w:sz="4" w:space="0" w:color="auto"/>
              <w:right w:val="single" w:sz="4" w:space="0" w:color="auto"/>
            </w:tcBorders>
          </w:tcPr>
          <w:p w14:paraId="7C1090A3"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Всего</w:t>
            </w:r>
          </w:p>
          <w:p w14:paraId="2289B5B4"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 (тыс. руб.)</w:t>
            </w:r>
          </w:p>
        </w:tc>
        <w:tc>
          <w:tcPr>
            <w:tcW w:w="2430" w:type="pct"/>
            <w:gridSpan w:val="11"/>
            <w:tcBorders>
              <w:top w:val="single" w:sz="4" w:space="0" w:color="auto"/>
              <w:left w:val="single" w:sz="4" w:space="0" w:color="auto"/>
              <w:bottom w:val="single" w:sz="4" w:space="0" w:color="auto"/>
              <w:right w:val="single" w:sz="4" w:space="0" w:color="auto"/>
            </w:tcBorders>
          </w:tcPr>
          <w:p w14:paraId="784FEA9E" w14:textId="3B218065"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Объем финансирования по годам (тыс. руб.)</w:t>
            </w:r>
          </w:p>
        </w:tc>
        <w:tc>
          <w:tcPr>
            <w:tcW w:w="450" w:type="pct"/>
            <w:vMerge w:val="restart"/>
            <w:tcBorders>
              <w:top w:val="single" w:sz="4" w:space="0" w:color="auto"/>
              <w:left w:val="single" w:sz="4" w:space="0" w:color="auto"/>
              <w:bottom w:val="single" w:sz="4" w:space="0" w:color="auto"/>
              <w:right w:val="single" w:sz="4" w:space="0" w:color="auto"/>
            </w:tcBorders>
          </w:tcPr>
          <w:p w14:paraId="320D563B"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Ответственный за выполнение мероприятия</w:t>
            </w:r>
          </w:p>
        </w:tc>
      </w:tr>
      <w:tr w:rsidR="00B90EA5" w:rsidRPr="0003280B" w14:paraId="22EEFEC4" w14:textId="77777777" w:rsidTr="00FB1C16">
        <w:trPr>
          <w:jc w:val="center"/>
        </w:trPr>
        <w:tc>
          <w:tcPr>
            <w:tcW w:w="186" w:type="pct"/>
            <w:vMerge/>
            <w:tcBorders>
              <w:top w:val="single" w:sz="4" w:space="0" w:color="auto"/>
              <w:left w:val="single" w:sz="4" w:space="0" w:color="auto"/>
              <w:bottom w:val="single" w:sz="4" w:space="0" w:color="auto"/>
              <w:right w:val="single" w:sz="4" w:space="0" w:color="auto"/>
            </w:tcBorders>
          </w:tcPr>
          <w:p w14:paraId="7A0F9845" w14:textId="77777777" w:rsidR="00B90EA5" w:rsidRPr="0003280B" w:rsidRDefault="00B90EA5" w:rsidP="00D46775">
            <w:pPr>
              <w:pStyle w:val="ConsPlusNormal"/>
              <w:jc w:val="center"/>
              <w:rPr>
                <w:rFonts w:ascii="Times New Roman" w:hAnsi="Times New Roman" w:cs="Times New Roman"/>
                <w:sz w:val="18"/>
                <w:szCs w:val="18"/>
              </w:rPr>
            </w:pPr>
          </w:p>
        </w:tc>
        <w:tc>
          <w:tcPr>
            <w:tcW w:w="759" w:type="pct"/>
            <w:vMerge/>
            <w:tcBorders>
              <w:top w:val="single" w:sz="4" w:space="0" w:color="auto"/>
              <w:left w:val="single" w:sz="4" w:space="0" w:color="auto"/>
              <w:bottom w:val="single" w:sz="4" w:space="0" w:color="auto"/>
              <w:right w:val="single" w:sz="4" w:space="0" w:color="auto"/>
            </w:tcBorders>
          </w:tcPr>
          <w:p w14:paraId="43518886" w14:textId="77777777" w:rsidR="00B90EA5" w:rsidRPr="0003280B" w:rsidRDefault="00B90EA5" w:rsidP="00D46775">
            <w:pPr>
              <w:pStyle w:val="ConsPlusNormal"/>
              <w:jc w:val="center"/>
              <w:rPr>
                <w:rFonts w:ascii="Times New Roman" w:hAnsi="Times New Roman" w:cs="Times New Roman"/>
                <w:sz w:val="18"/>
                <w:szCs w:val="18"/>
              </w:rPr>
            </w:pPr>
          </w:p>
        </w:tc>
        <w:tc>
          <w:tcPr>
            <w:tcW w:w="236" w:type="pct"/>
            <w:vMerge/>
            <w:tcBorders>
              <w:top w:val="single" w:sz="4" w:space="0" w:color="auto"/>
              <w:left w:val="single" w:sz="4" w:space="0" w:color="auto"/>
              <w:bottom w:val="single" w:sz="4" w:space="0" w:color="auto"/>
              <w:right w:val="single" w:sz="4" w:space="0" w:color="auto"/>
            </w:tcBorders>
          </w:tcPr>
          <w:p w14:paraId="29EF6774" w14:textId="77777777" w:rsidR="00B90EA5" w:rsidRPr="0003280B" w:rsidRDefault="00B90EA5" w:rsidP="00D46775">
            <w:pPr>
              <w:pStyle w:val="ConsPlusNormal"/>
              <w:jc w:val="center"/>
              <w:rPr>
                <w:rFonts w:ascii="Times New Roman" w:hAnsi="Times New Roman" w:cs="Times New Roman"/>
                <w:sz w:val="18"/>
                <w:szCs w:val="18"/>
              </w:rPr>
            </w:pPr>
          </w:p>
        </w:tc>
        <w:tc>
          <w:tcPr>
            <w:tcW w:w="484" w:type="pct"/>
            <w:vMerge/>
            <w:tcBorders>
              <w:top w:val="single" w:sz="4" w:space="0" w:color="auto"/>
              <w:left w:val="single" w:sz="4" w:space="0" w:color="auto"/>
              <w:bottom w:val="single" w:sz="4" w:space="0" w:color="auto"/>
              <w:right w:val="single" w:sz="4" w:space="0" w:color="auto"/>
            </w:tcBorders>
          </w:tcPr>
          <w:p w14:paraId="6060A0C2" w14:textId="77777777" w:rsidR="00B90EA5" w:rsidRPr="0003280B" w:rsidRDefault="00B90EA5" w:rsidP="00D46775">
            <w:pPr>
              <w:pStyle w:val="ConsPlusNormal"/>
              <w:jc w:val="center"/>
              <w:rPr>
                <w:rFonts w:ascii="Times New Roman" w:hAnsi="Times New Roman" w:cs="Times New Roman"/>
                <w:sz w:val="18"/>
                <w:szCs w:val="18"/>
              </w:rPr>
            </w:pPr>
          </w:p>
        </w:tc>
        <w:tc>
          <w:tcPr>
            <w:tcW w:w="455" w:type="pct"/>
            <w:vMerge/>
            <w:tcBorders>
              <w:top w:val="single" w:sz="4" w:space="0" w:color="auto"/>
              <w:left w:val="single" w:sz="4" w:space="0" w:color="auto"/>
              <w:bottom w:val="single" w:sz="4" w:space="0" w:color="auto"/>
              <w:right w:val="single" w:sz="4" w:space="0" w:color="auto"/>
            </w:tcBorders>
          </w:tcPr>
          <w:p w14:paraId="76042796" w14:textId="77777777" w:rsidR="00B90EA5" w:rsidRPr="0003280B" w:rsidRDefault="00B90EA5" w:rsidP="00D46775">
            <w:pPr>
              <w:pStyle w:val="ConsPlusNormal"/>
              <w:jc w:val="center"/>
              <w:rPr>
                <w:rFonts w:ascii="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79B8CD08" w14:textId="4A38FD49"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2023 год </w:t>
            </w:r>
          </w:p>
        </w:tc>
        <w:tc>
          <w:tcPr>
            <w:tcW w:w="406" w:type="pct"/>
            <w:tcBorders>
              <w:top w:val="single" w:sz="4" w:space="0" w:color="auto"/>
              <w:left w:val="single" w:sz="4" w:space="0" w:color="auto"/>
              <w:bottom w:val="single" w:sz="4" w:space="0" w:color="auto"/>
              <w:right w:val="single" w:sz="4" w:space="0" w:color="auto"/>
            </w:tcBorders>
          </w:tcPr>
          <w:p w14:paraId="186FA207" w14:textId="47B00BEC"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2024 год </w:t>
            </w:r>
          </w:p>
        </w:tc>
        <w:tc>
          <w:tcPr>
            <w:tcW w:w="920" w:type="pct"/>
            <w:gridSpan w:val="7"/>
            <w:tcBorders>
              <w:top w:val="single" w:sz="4" w:space="0" w:color="auto"/>
              <w:left w:val="single" w:sz="4" w:space="0" w:color="auto"/>
              <w:bottom w:val="single" w:sz="4" w:space="0" w:color="auto"/>
              <w:right w:val="single" w:sz="4" w:space="0" w:color="auto"/>
            </w:tcBorders>
          </w:tcPr>
          <w:p w14:paraId="0DA795D3" w14:textId="6251731A"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2025 год </w:t>
            </w:r>
          </w:p>
        </w:tc>
        <w:tc>
          <w:tcPr>
            <w:tcW w:w="346" w:type="pct"/>
            <w:tcBorders>
              <w:top w:val="single" w:sz="4" w:space="0" w:color="auto"/>
              <w:left w:val="single" w:sz="4" w:space="0" w:color="auto"/>
              <w:bottom w:val="single" w:sz="4" w:space="0" w:color="auto"/>
              <w:right w:val="single" w:sz="4" w:space="0" w:color="auto"/>
            </w:tcBorders>
          </w:tcPr>
          <w:p w14:paraId="712B8ABA" w14:textId="1F65C1CE"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2026год </w:t>
            </w:r>
          </w:p>
        </w:tc>
        <w:tc>
          <w:tcPr>
            <w:tcW w:w="402" w:type="pct"/>
            <w:tcBorders>
              <w:top w:val="single" w:sz="4" w:space="0" w:color="auto"/>
              <w:left w:val="single" w:sz="4" w:space="0" w:color="auto"/>
              <w:bottom w:val="single" w:sz="4" w:space="0" w:color="auto"/>
              <w:right w:val="single" w:sz="4" w:space="0" w:color="auto"/>
            </w:tcBorders>
          </w:tcPr>
          <w:p w14:paraId="2E7601ED" w14:textId="34BF3F72"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2027год</w:t>
            </w:r>
          </w:p>
        </w:tc>
        <w:tc>
          <w:tcPr>
            <w:tcW w:w="450" w:type="pct"/>
            <w:vMerge/>
            <w:tcBorders>
              <w:top w:val="single" w:sz="4" w:space="0" w:color="auto"/>
              <w:left w:val="single" w:sz="4" w:space="0" w:color="auto"/>
              <w:bottom w:val="single" w:sz="4" w:space="0" w:color="auto"/>
              <w:right w:val="single" w:sz="4" w:space="0" w:color="auto"/>
            </w:tcBorders>
          </w:tcPr>
          <w:p w14:paraId="7D14D2FC" w14:textId="77777777" w:rsidR="00B90EA5" w:rsidRPr="0003280B" w:rsidRDefault="00B90EA5" w:rsidP="00D46775">
            <w:pPr>
              <w:pStyle w:val="ConsPlusNormal"/>
              <w:jc w:val="center"/>
              <w:rPr>
                <w:rFonts w:ascii="Times New Roman" w:hAnsi="Times New Roman" w:cs="Times New Roman"/>
                <w:sz w:val="18"/>
                <w:szCs w:val="18"/>
              </w:rPr>
            </w:pPr>
          </w:p>
        </w:tc>
      </w:tr>
      <w:tr w:rsidR="00B90EA5" w:rsidRPr="0003280B" w14:paraId="626CA25D" w14:textId="77777777" w:rsidTr="00FB1C16">
        <w:trPr>
          <w:jc w:val="center"/>
        </w:trPr>
        <w:tc>
          <w:tcPr>
            <w:tcW w:w="186" w:type="pct"/>
            <w:tcBorders>
              <w:top w:val="single" w:sz="4" w:space="0" w:color="auto"/>
              <w:left w:val="single" w:sz="4" w:space="0" w:color="auto"/>
              <w:bottom w:val="single" w:sz="4" w:space="0" w:color="auto"/>
              <w:right w:val="single" w:sz="4" w:space="0" w:color="auto"/>
            </w:tcBorders>
          </w:tcPr>
          <w:p w14:paraId="45B078C0"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w:t>
            </w:r>
          </w:p>
        </w:tc>
        <w:tc>
          <w:tcPr>
            <w:tcW w:w="759" w:type="pct"/>
            <w:tcBorders>
              <w:top w:val="single" w:sz="4" w:space="0" w:color="auto"/>
              <w:left w:val="single" w:sz="4" w:space="0" w:color="auto"/>
              <w:bottom w:val="single" w:sz="4" w:space="0" w:color="auto"/>
              <w:right w:val="single" w:sz="4" w:space="0" w:color="auto"/>
            </w:tcBorders>
          </w:tcPr>
          <w:p w14:paraId="1E152589"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2</w:t>
            </w:r>
          </w:p>
        </w:tc>
        <w:tc>
          <w:tcPr>
            <w:tcW w:w="236" w:type="pct"/>
            <w:tcBorders>
              <w:top w:val="single" w:sz="4" w:space="0" w:color="auto"/>
              <w:left w:val="single" w:sz="4" w:space="0" w:color="auto"/>
              <w:bottom w:val="single" w:sz="4" w:space="0" w:color="auto"/>
              <w:right w:val="single" w:sz="4" w:space="0" w:color="auto"/>
            </w:tcBorders>
          </w:tcPr>
          <w:p w14:paraId="2C4DACB2"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w:t>
            </w:r>
          </w:p>
        </w:tc>
        <w:tc>
          <w:tcPr>
            <w:tcW w:w="484" w:type="pct"/>
            <w:tcBorders>
              <w:top w:val="single" w:sz="4" w:space="0" w:color="auto"/>
              <w:left w:val="single" w:sz="4" w:space="0" w:color="auto"/>
              <w:bottom w:val="single" w:sz="4" w:space="0" w:color="auto"/>
              <w:right w:val="single" w:sz="4" w:space="0" w:color="auto"/>
            </w:tcBorders>
          </w:tcPr>
          <w:p w14:paraId="3AE6FDC9"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4</w:t>
            </w:r>
          </w:p>
        </w:tc>
        <w:tc>
          <w:tcPr>
            <w:tcW w:w="455" w:type="pct"/>
            <w:tcBorders>
              <w:top w:val="single" w:sz="4" w:space="0" w:color="auto"/>
              <w:left w:val="single" w:sz="4" w:space="0" w:color="auto"/>
              <w:bottom w:val="single" w:sz="4" w:space="0" w:color="auto"/>
              <w:right w:val="single" w:sz="4" w:space="0" w:color="auto"/>
            </w:tcBorders>
          </w:tcPr>
          <w:p w14:paraId="4AA2C8AF"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5</w:t>
            </w:r>
          </w:p>
        </w:tc>
        <w:tc>
          <w:tcPr>
            <w:tcW w:w="356" w:type="pct"/>
            <w:tcBorders>
              <w:top w:val="single" w:sz="4" w:space="0" w:color="auto"/>
              <w:left w:val="single" w:sz="4" w:space="0" w:color="auto"/>
              <w:bottom w:val="single" w:sz="4" w:space="0" w:color="auto"/>
              <w:right w:val="single" w:sz="4" w:space="0" w:color="auto"/>
            </w:tcBorders>
          </w:tcPr>
          <w:p w14:paraId="7D9CB2BE" w14:textId="0759B636"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6</w:t>
            </w:r>
          </w:p>
        </w:tc>
        <w:tc>
          <w:tcPr>
            <w:tcW w:w="406" w:type="pct"/>
            <w:tcBorders>
              <w:top w:val="single" w:sz="4" w:space="0" w:color="auto"/>
              <w:left w:val="single" w:sz="4" w:space="0" w:color="auto"/>
              <w:bottom w:val="single" w:sz="4" w:space="0" w:color="auto"/>
              <w:right w:val="single" w:sz="4" w:space="0" w:color="auto"/>
            </w:tcBorders>
          </w:tcPr>
          <w:p w14:paraId="61F9B20C" w14:textId="47C63766"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7</w:t>
            </w:r>
          </w:p>
        </w:tc>
        <w:tc>
          <w:tcPr>
            <w:tcW w:w="920" w:type="pct"/>
            <w:gridSpan w:val="7"/>
            <w:tcBorders>
              <w:top w:val="single" w:sz="4" w:space="0" w:color="auto"/>
              <w:left w:val="single" w:sz="4" w:space="0" w:color="auto"/>
              <w:bottom w:val="single" w:sz="4" w:space="0" w:color="auto"/>
              <w:right w:val="single" w:sz="4" w:space="0" w:color="auto"/>
            </w:tcBorders>
          </w:tcPr>
          <w:p w14:paraId="43305358" w14:textId="69B99B69"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8</w:t>
            </w:r>
          </w:p>
        </w:tc>
        <w:tc>
          <w:tcPr>
            <w:tcW w:w="346" w:type="pct"/>
            <w:tcBorders>
              <w:top w:val="single" w:sz="4" w:space="0" w:color="auto"/>
              <w:left w:val="single" w:sz="4" w:space="0" w:color="auto"/>
              <w:bottom w:val="single" w:sz="4" w:space="0" w:color="auto"/>
              <w:right w:val="single" w:sz="4" w:space="0" w:color="auto"/>
            </w:tcBorders>
          </w:tcPr>
          <w:p w14:paraId="2FFA40C5" w14:textId="1DC8C245"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9</w:t>
            </w:r>
          </w:p>
        </w:tc>
        <w:tc>
          <w:tcPr>
            <w:tcW w:w="402" w:type="pct"/>
            <w:tcBorders>
              <w:top w:val="single" w:sz="4" w:space="0" w:color="auto"/>
              <w:left w:val="single" w:sz="4" w:space="0" w:color="auto"/>
              <w:bottom w:val="single" w:sz="4" w:space="0" w:color="auto"/>
              <w:right w:val="single" w:sz="4" w:space="0" w:color="auto"/>
            </w:tcBorders>
          </w:tcPr>
          <w:p w14:paraId="2E938B53" w14:textId="27F1B628"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10</w:t>
            </w:r>
          </w:p>
        </w:tc>
        <w:tc>
          <w:tcPr>
            <w:tcW w:w="450" w:type="pct"/>
            <w:tcBorders>
              <w:top w:val="single" w:sz="4" w:space="0" w:color="auto"/>
              <w:left w:val="single" w:sz="4" w:space="0" w:color="auto"/>
              <w:bottom w:val="single" w:sz="4" w:space="0" w:color="auto"/>
              <w:right w:val="single" w:sz="4" w:space="0" w:color="auto"/>
            </w:tcBorders>
          </w:tcPr>
          <w:p w14:paraId="694DA2D5" w14:textId="77777777" w:rsidR="00B90EA5" w:rsidRPr="0003280B" w:rsidRDefault="00B90EA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11</w:t>
            </w:r>
          </w:p>
        </w:tc>
      </w:tr>
      <w:tr w:rsidR="00FB1C16" w:rsidRPr="0003280B" w14:paraId="58CE3D9D" w14:textId="77777777" w:rsidTr="00FB1C16">
        <w:trPr>
          <w:jc w:val="center"/>
        </w:trPr>
        <w:tc>
          <w:tcPr>
            <w:tcW w:w="186" w:type="pct"/>
            <w:vMerge w:val="restart"/>
            <w:tcBorders>
              <w:top w:val="single" w:sz="4" w:space="0" w:color="auto"/>
              <w:left w:val="single" w:sz="4" w:space="0" w:color="auto"/>
              <w:bottom w:val="single" w:sz="4" w:space="0" w:color="auto"/>
              <w:right w:val="single" w:sz="4" w:space="0" w:color="auto"/>
            </w:tcBorders>
          </w:tcPr>
          <w:p w14:paraId="7C9DB395" w14:textId="77777777"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1</w:t>
            </w:r>
          </w:p>
        </w:tc>
        <w:tc>
          <w:tcPr>
            <w:tcW w:w="759" w:type="pct"/>
            <w:vMerge w:val="restart"/>
            <w:tcBorders>
              <w:top w:val="single" w:sz="4" w:space="0" w:color="auto"/>
              <w:left w:val="single" w:sz="4" w:space="0" w:color="auto"/>
              <w:bottom w:val="single" w:sz="4" w:space="0" w:color="auto"/>
              <w:right w:val="single" w:sz="4" w:space="0" w:color="auto"/>
            </w:tcBorders>
          </w:tcPr>
          <w:p w14:paraId="48FF4740" w14:textId="77777777" w:rsidR="00FB1C16" w:rsidRPr="0003280B" w:rsidRDefault="00FB1C16" w:rsidP="00FB1C16">
            <w:pPr>
              <w:pStyle w:val="ConsPlusNormal"/>
              <w:rPr>
                <w:rFonts w:ascii="Times New Roman" w:hAnsi="Times New Roman" w:cs="Times New Roman"/>
                <w:b/>
                <w:sz w:val="18"/>
                <w:szCs w:val="18"/>
              </w:rPr>
            </w:pPr>
            <w:r w:rsidRPr="0003280B">
              <w:rPr>
                <w:rFonts w:ascii="Times New Roman" w:hAnsi="Times New Roman" w:cs="Times New Roman"/>
                <w:b/>
                <w:sz w:val="18"/>
                <w:szCs w:val="18"/>
              </w:rPr>
              <w:t>Основное мероприятие 01</w:t>
            </w:r>
          </w:p>
          <w:p w14:paraId="045D404A" w14:textId="77777777"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Проведение обследований состояния окружающей среды</w:t>
            </w:r>
          </w:p>
        </w:tc>
        <w:tc>
          <w:tcPr>
            <w:tcW w:w="236" w:type="pct"/>
            <w:vMerge w:val="restart"/>
            <w:tcBorders>
              <w:top w:val="single" w:sz="4" w:space="0" w:color="auto"/>
              <w:left w:val="single" w:sz="4" w:space="0" w:color="auto"/>
              <w:bottom w:val="single" w:sz="4" w:space="0" w:color="auto"/>
              <w:right w:val="single" w:sz="4" w:space="0" w:color="auto"/>
            </w:tcBorders>
          </w:tcPr>
          <w:p w14:paraId="087808CA" w14:textId="77777777"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484" w:type="pct"/>
            <w:tcBorders>
              <w:top w:val="single" w:sz="4" w:space="0" w:color="auto"/>
              <w:left w:val="single" w:sz="4" w:space="0" w:color="auto"/>
              <w:bottom w:val="single" w:sz="4" w:space="0" w:color="auto"/>
              <w:right w:val="single" w:sz="4" w:space="0" w:color="auto"/>
            </w:tcBorders>
          </w:tcPr>
          <w:p w14:paraId="7FF5DFCE" w14:textId="77777777" w:rsidR="00FB1C16" w:rsidRPr="0003280B" w:rsidRDefault="00FB1C16" w:rsidP="00FB1C16">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455" w:type="pct"/>
            <w:tcBorders>
              <w:top w:val="single" w:sz="4" w:space="0" w:color="auto"/>
              <w:left w:val="single" w:sz="4" w:space="0" w:color="auto"/>
              <w:bottom w:val="single" w:sz="4" w:space="0" w:color="auto"/>
              <w:right w:val="single" w:sz="4" w:space="0" w:color="auto"/>
            </w:tcBorders>
          </w:tcPr>
          <w:p w14:paraId="1697EB68" w14:textId="54DC0382" w:rsidR="00FB1C16" w:rsidRPr="0003280B" w:rsidRDefault="00FB1C16" w:rsidP="00FB1C16">
            <w:pPr>
              <w:pStyle w:val="ConsPlusNormal"/>
              <w:rPr>
                <w:rFonts w:ascii="Times New Roman" w:hAnsi="Times New Roman" w:cs="Times New Roman"/>
                <w:b/>
                <w:sz w:val="18"/>
                <w:szCs w:val="18"/>
              </w:rPr>
            </w:pPr>
            <w:r w:rsidRPr="00DC342A">
              <w:rPr>
                <w:rFonts w:ascii="Times New Roman" w:hAnsi="Times New Roman" w:cs="Times New Roman"/>
                <w:b/>
                <w:sz w:val="18"/>
                <w:szCs w:val="18"/>
              </w:rPr>
              <w:t xml:space="preserve">3 </w:t>
            </w:r>
            <w:r>
              <w:rPr>
                <w:rFonts w:ascii="Times New Roman" w:hAnsi="Times New Roman" w:cs="Times New Roman"/>
                <w:b/>
                <w:sz w:val="18"/>
                <w:szCs w:val="18"/>
              </w:rPr>
              <w:t>428</w:t>
            </w:r>
            <w:r w:rsidRPr="00DC342A">
              <w:rPr>
                <w:rFonts w:ascii="Times New Roman" w:hAnsi="Times New Roman" w:cs="Times New Roman"/>
                <w:b/>
                <w:sz w:val="18"/>
                <w:szCs w:val="18"/>
              </w:rPr>
              <w:t>,00000</w:t>
            </w:r>
          </w:p>
        </w:tc>
        <w:tc>
          <w:tcPr>
            <w:tcW w:w="356" w:type="pct"/>
            <w:tcBorders>
              <w:top w:val="single" w:sz="4" w:space="0" w:color="auto"/>
              <w:left w:val="single" w:sz="4" w:space="0" w:color="auto"/>
              <w:bottom w:val="single" w:sz="4" w:space="0" w:color="auto"/>
              <w:right w:val="single" w:sz="4" w:space="0" w:color="auto"/>
            </w:tcBorders>
          </w:tcPr>
          <w:p w14:paraId="3E23DEAD" w14:textId="3AC3A17C" w:rsidR="00FB1C16" w:rsidRPr="0003280B" w:rsidRDefault="00FB1C16" w:rsidP="00FB1C16">
            <w:pPr>
              <w:pStyle w:val="ConsPlusNormal"/>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06" w:type="pct"/>
            <w:tcBorders>
              <w:top w:val="single" w:sz="4" w:space="0" w:color="auto"/>
              <w:left w:val="single" w:sz="4" w:space="0" w:color="auto"/>
              <w:bottom w:val="single" w:sz="4" w:space="0" w:color="auto"/>
              <w:right w:val="single" w:sz="4" w:space="0" w:color="auto"/>
            </w:tcBorders>
          </w:tcPr>
          <w:p w14:paraId="5D2EBB23" w14:textId="2CE567A5" w:rsidR="00FB1C16" w:rsidRPr="0003280B" w:rsidRDefault="00FB1C16" w:rsidP="00FB1C16">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lang w:val="en-US"/>
              </w:rPr>
              <w:t>428</w:t>
            </w:r>
            <w:r w:rsidRPr="0003280B">
              <w:rPr>
                <w:rFonts w:ascii="Times New Roman" w:hAnsi="Times New Roman" w:cs="Times New Roman"/>
                <w:b/>
                <w:sz w:val="18"/>
                <w:szCs w:val="18"/>
              </w:rPr>
              <w:t>,00000</w:t>
            </w:r>
          </w:p>
        </w:tc>
        <w:tc>
          <w:tcPr>
            <w:tcW w:w="920" w:type="pct"/>
            <w:gridSpan w:val="7"/>
            <w:tcBorders>
              <w:top w:val="single" w:sz="4" w:space="0" w:color="auto"/>
              <w:left w:val="single" w:sz="4" w:space="0" w:color="auto"/>
              <w:bottom w:val="single" w:sz="4" w:space="0" w:color="auto"/>
              <w:right w:val="single" w:sz="4" w:space="0" w:color="auto"/>
            </w:tcBorders>
          </w:tcPr>
          <w:p w14:paraId="64CE1D0E" w14:textId="0B16D8FB" w:rsidR="00FB1C16" w:rsidRPr="0003280B" w:rsidRDefault="00FB1C16" w:rsidP="00FB1C16">
            <w:pPr>
              <w:pStyle w:val="ConsPlusNormal"/>
              <w:jc w:val="center"/>
              <w:rPr>
                <w:rFonts w:ascii="Times New Roman" w:hAnsi="Times New Roman" w:cs="Times New Roman"/>
                <w:b/>
                <w:sz w:val="18"/>
                <w:szCs w:val="18"/>
              </w:rPr>
            </w:pPr>
            <w:r>
              <w:rPr>
                <w:rFonts w:ascii="Times New Roman" w:hAnsi="Times New Roman" w:cs="Times New Roman"/>
                <w:b/>
                <w:sz w:val="18"/>
                <w:szCs w:val="18"/>
              </w:rPr>
              <w:t>600</w:t>
            </w:r>
            <w:r w:rsidRPr="0003280B">
              <w:rPr>
                <w:rFonts w:ascii="Times New Roman" w:hAnsi="Times New Roman" w:cs="Times New Roman"/>
                <w:b/>
                <w:sz w:val="18"/>
                <w:szCs w:val="18"/>
              </w:rPr>
              <w:t>,00000</w:t>
            </w:r>
          </w:p>
        </w:tc>
        <w:tc>
          <w:tcPr>
            <w:tcW w:w="346" w:type="pct"/>
            <w:tcBorders>
              <w:top w:val="single" w:sz="4" w:space="0" w:color="auto"/>
              <w:left w:val="single" w:sz="4" w:space="0" w:color="auto"/>
              <w:bottom w:val="single" w:sz="4" w:space="0" w:color="auto"/>
              <w:right w:val="single" w:sz="4" w:space="0" w:color="auto"/>
            </w:tcBorders>
          </w:tcPr>
          <w:p w14:paraId="523D9F24" w14:textId="39D1A104" w:rsidR="00FB1C16" w:rsidRPr="0003280B" w:rsidRDefault="00FB1C16" w:rsidP="00FB1C16">
            <w:pPr>
              <w:pStyle w:val="ConsPlusNormal"/>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02" w:type="pct"/>
            <w:tcBorders>
              <w:top w:val="single" w:sz="4" w:space="0" w:color="auto"/>
              <w:left w:val="single" w:sz="4" w:space="0" w:color="auto"/>
              <w:bottom w:val="single" w:sz="4" w:space="0" w:color="auto"/>
              <w:right w:val="single" w:sz="4" w:space="0" w:color="auto"/>
            </w:tcBorders>
          </w:tcPr>
          <w:p w14:paraId="210F07FD" w14:textId="7EE5E9C7" w:rsidR="00FB1C16" w:rsidRPr="0003280B" w:rsidRDefault="00FB1C16" w:rsidP="00FB1C16">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50" w:type="pct"/>
            <w:vMerge w:val="restart"/>
            <w:tcBorders>
              <w:top w:val="single" w:sz="4" w:space="0" w:color="auto"/>
              <w:left w:val="single" w:sz="4" w:space="0" w:color="auto"/>
              <w:bottom w:val="single" w:sz="4" w:space="0" w:color="auto"/>
              <w:right w:val="single" w:sz="4" w:space="0" w:color="auto"/>
            </w:tcBorders>
          </w:tcPr>
          <w:p w14:paraId="48A40E87" w14:textId="7382EFEA" w:rsidR="00FB1C16" w:rsidRPr="0003280B" w:rsidRDefault="00FB1C16" w:rsidP="00FB1C16">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FB1C16" w:rsidRPr="0003280B" w14:paraId="575FCA41" w14:textId="77777777" w:rsidTr="00FB1C16">
        <w:trPr>
          <w:trHeight w:val="778"/>
          <w:jc w:val="center"/>
        </w:trPr>
        <w:tc>
          <w:tcPr>
            <w:tcW w:w="186" w:type="pct"/>
            <w:vMerge/>
            <w:tcBorders>
              <w:top w:val="single" w:sz="4" w:space="0" w:color="auto"/>
              <w:left w:val="single" w:sz="4" w:space="0" w:color="auto"/>
              <w:bottom w:val="single" w:sz="4" w:space="0" w:color="auto"/>
              <w:right w:val="single" w:sz="4" w:space="0" w:color="auto"/>
            </w:tcBorders>
          </w:tcPr>
          <w:p w14:paraId="7B1E9170" w14:textId="77777777" w:rsidR="00FB1C16" w:rsidRPr="0003280B" w:rsidRDefault="00FB1C16" w:rsidP="00FB1C16">
            <w:pPr>
              <w:pStyle w:val="ConsPlusNormal"/>
              <w:rPr>
                <w:rFonts w:ascii="Times New Roman" w:hAnsi="Times New Roman" w:cs="Times New Roman"/>
                <w:sz w:val="18"/>
                <w:szCs w:val="18"/>
              </w:rPr>
            </w:pPr>
          </w:p>
        </w:tc>
        <w:tc>
          <w:tcPr>
            <w:tcW w:w="759" w:type="pct"/>
            <w:vMerge/>
            <w:tcBorders>
              <w:top w:val="single" w:sz="4" w:space="0" w:color="auto"/>
              <w:left w:val="single" w:sz="4" w:space="0" w:color="auto"/>
              <w:bottom w:val="single" w:sz="4" w:space="0" w:color="auto"/>
              <w:right w:val="single" w:sz="4" w:space="0" w:color="auto"/>
            </w:tcBorders>
          </w:tcPr>
          <w:p w14:paraId="5EBE7AFC" w14:textId="77777777" w:rsidR="00FB1C16" w:rsidRPr="0003280B" w:rsidRDefault="00FB1C16" w:rsidP="00FB1C16">
            <w:pPr>
              <w:pStyle w:val="ConsPlusNormal"/>
              <w:rPr>
                <w:rFonts w:ascii="Times New Roman" w:hAnsi="Times New Roman" w:cs="Times New Roman"/>
                <w:sz w:val="18"/>
                <w:szCs w:val="18"/>
              </w:rPr>
            </w:pPr>
          </w:p>
        </w:tc>
        <w:tc>
          <w:tcPr>
            <w:tcW w:w="236" w:type="pct"/>
            <w:vMerge/>
            <w:tcBorders>
              <w:top w:val="single" w:sz="4" w:space="0" w:color="auto"/>
              <w:left w:val="single" w:sz="4" w:space="0" w:color="auto"/>
              <w:bottom w:val="single" w:sz="4" w:space="0" w:color="auto"/>
              <w:right w:val="single" w:sz="4" w:space="0" w:color="auto"/>
            </w:tcBorders>
          </w:tcPr>
          <w:p w14:paraId="4C80F4C8" w14:textId="77777777" w:rsidR="00FB1C16" w:rsidRPr="0003280B" w:rsidRDefault="00FB1C16" w:rsidP="00FB1C16">
            <w:pPr>
              <w:pStyle w:val="ConsPlusNormal"/>
              <w:rPr>
                <w:rFonts w:ascii="Times New Roman"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tcPr>
          <w:p w14:paraId="0A3B7154" w14:textId="77777777"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w:t>
            </w:r>
          </w:p>
          <w:p w14:paraId="257760BC" w14:textId="77777777"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 xml:space="preserve">г.о. Красногорск </w:t>
            </w:r>
            <w:r w:rsidRPr="0003280B">
              <w:rPr>
                <w:rFonts w:ascii="Times New Roman" w:hAnsi="Times New Roman" w:cs="Times New Roman"/>
                <w:sz w:val="18"/>
                <w:szCs w:val="18"/>
              </w:rPr>
              <w:br/>
              <w:t>Московской области</w:t>
            </w:r>
          </w:p>
        </w:tc>
        <w:tc>
          <w:tcPr>
            <w:tcW w:w="455" w:type="pct"/>
            <w:tcBorders>
              <w:top w:val="single" w:sz="4" w:space="0" w:color="auto"/>
              <w:left w:val="single" w:sz="4" w:space="0" w:color="auto"/>
              <w:bottom w:val="single" w:sz="4" w:space="0" w:color="auto"/>
              <w:right w:val="single" w:sz="4" w:space="0" w:color="auto"/>
            </w:tcBorders>
          </w:tcPr>
          <w:p w14:paraId="6FC6CF21" w14:textId="0EB7D5F9"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3</w:t>
            </w:r>
            <w:r>
              <w:rPr>
                <w:rFonts w:ascii="Times New Roman" w:hAnsi="Times New Roman" w:cs="Times New Roman"/>
                <w:sz w:val="18"/>
                <w:szCs w:val="18"/>
              </w:rPr>
              <w:t xml:space="preserve"> 428</w:t>
            </w:r>
            <w:r w:rsidRPr="0003280B">
              <w:rPr>
                <w:rFonts w:ascii="Times New Roman" w:hAnsi="Times New Roman" w:cs="Times New Roman"/>
                <w:sz w:val="18"/>
                <w:szCs w:val="18"/>
              </w:rPr>
              <w:t>,00000</w:t>
            </w:r>
          </w:p>
        </w:tc>
        <w:tc>
          <w:tcPr>
            <w:tcW w:w="356" w:type="pct"/>
            <w:tcBorders>
              <w:top w:val="single" w:sz="4" w:space="0" w:color="auto"/>
              <w:left w:val="single" w:sz="4" w:space="0" w:color="auto"/>
              <w:bottom w:val="single" w:sz="4" w:space="0" w:color="auto"/>
              <w:right w:val="single" w:sz="4" w:space="0" w:color="auto"/>
            </w:tcBorders>
          </w:tcPr>
          <w:p w14:paraId="229357E2" w14:textId="4337F74D"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800,00000</w:t>
            </w:r>
          </w:p>
        </w:tc>
        <w:tc>
          <w:tcPr>
            <w:tcW w:w="406" w:type="pct"/>
            <w:tcBorders>
              <w:top w:val="single" w:sz="4" w:space="0" w:color="auto"/>
              <w:left w:val="single" w:sz="4" w:space="0" w:color="auto"/>
              <w:bottom w:val="single" w:sz="4" w:space="0" w:color="auto"/>
              <w:right w:val="single" w:sz="4" w:space="0" w:color="auto"/>
            </w:tcBorders>
          </w:tcPr>
          <w:p w14:paraId="39052617" w14:textId="72E364C9" w:rsidR="00FB1C16" w:rsidRPr="0003280B" w:rsidRDefault="00FB1C16" w:rsidP="00FB1C16">
            <w:pPr>
              <w:pStyle w:val="ConsPlusNormal"/>
              <w:jc w:val="center"/>
              <w:rPr>
                <w:rFonts w:ascii="Times New Roman" w:hAnsi="Times New Roman" w:cs="Times New Roman"/>
                <w:sz w:val="18"/>
                <w:szCs w:val="18"/>
              </w:rPr>
            </w:pPr>
            <w:r w:rsidRPr="0003280B">
              <w:rPr>
                <w:rFonts w:ascii="Times New Roman" w:hAnsi="Times New Roman" w:cs="Times New Roman"/>
                <w:sz w:val="18"/>
                <w:szCs w:val="18"/>
                <w:lang w:val="en-US"/>
              </w:rPr>
              <w:t>428</w:t>
            </w:r>
            <w:r w:rsidRPr="0003280B">
              <w:rPr>
                <w:rFonts w:ascii="Times New Roman" w:hAnsi="Times New Roman" w:cs="Times New Roman"/>
                <w:sz w:val="18"/>
                <w:szCs w:val="18"/>
              </w:rPr>
              <w:t>,00000</w:t>
            </w:r>
          </w:p>
        </w:tc>
        <w:tc>
          <w:tcPr>
            <w:tcW w:w="920" w:type="pct"/>
            <w:gridSpan w:val="7"/>
            <w:tcBorders>
              <w:top w:val="single" w:sz="4" w:space="0" w:color="auto"/>
              <w:left w:val="single" w:sz="4" w:space="0" w:color="auto"/>
              <w:bottom w:val="single" w:sz="4" w:space="0" w:color="auto"/>
              <w:right w:val="single" w:sz="4" w:space="0" w:color="auto"/>
            </w:tcBorders>
          </w:tcPr>
          <w:p w14:paraId="15931900" w14:textId="2DBD9831" w:rsidR="00FB1C16" w:rsidRPr="004D6228" w:rsidRDefault="00FB1C16" w:rsidP="00FB1C16">
            <w:pPr>
              <w:pStyle w:val="ConsPlusNormal"/>
              <w:jc w:val="center"/>
              <w:rPr>
                <w:rFonts w:ascii="Times New Roman" w:hAnsi="Times New Roman" w:cs="Times New Roman"/>
                <w:sz w:val="18"/>
                <w:szCs w:val="18"/>
              </w:rPr>
            </w:pPr>
            <w:r>
              <w:rPr>
                <w:rFonts w:ascii="Times New Roman" w:hAnsi="Times New Roman" w:cs="Times New Roman"/>
                <w:sz w:val="18"/>
                <w:szCs w:val="18"/>
              </w:rPr>
              <w:t>600</w:t>
            </w:r>
            <w:r w:rsidRPr="004D6228">
              <w:rPr>
                <w:rFonts w:ascii="Times New Roman" w:hAnsi="Times New Roman" w:cs="Times New Roman"/>
                <w:sz w:val="18"/>
                <w:szCs w:val="18"/>
              </w:rPr>
              <w:t>,00000</w:t>
            </w:r>
          </w:p>
        </w:tc>
        <w:tc>
          <w:tcPr>
            <w:tcW w:w="346" w:type="pct"/>
            <w:tcBorders>
              <w:top w:val="single" w:sz="4" w:space="0" w:color="auto"/>
              <w:left w:val="single" w:sz="4" w:space="0" w:color="auto"/>
              <w:bottom w:val="single" w:sz="4" w:space="0" w:color="auto"/>
              <w:right w:val="single" w:sz="4" w:space="0" w:color="auto"/>
            </w:tcBorders>
          </w:tcPr>
          <w:p w14:paraId="4732C3E8" w14:textId="693F8294" w:rsidR="00FB1C16" w:rsidRPr="0003280B" w:rsidRDefault="00FB1C16"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800,00000</w:t>
            </w:r>
          </w:p>
        </w:tc>
        <w:tc>
          <w:tcPr>
            <w:tcW w:w="402" w:type="pct"/>
            <w:tcBorders>
              <w:top w:val="single" w:sz="4" w:space="0" w:color="auto"/>
              <w:left w:val="single" w:sz="4" w:space="0" w:color="auto"/>
              <w:bottom w:val="single" w:sz="4" w:space="0" w:color="auto"/>
              <w:right w:val="single" w:sz="4" w:space="0" w:color="auto"/>
            </w:tcBorders>
          </w:tcPr>
          <w:p w14:paraId="019269E3" w14:textId="313CA0C3" w:rsidR="00FB1C16" w:rsidRPr="0003280B" w:rsidRDefault="00FB1C16" w:rsidP="00FB1C16">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800,00000</w:t>
            </w:r>
          </w:p>
        </w:tc>
        <w:tc>
          <w:tcPr>
            <w:tcW w:w="450" w:type="pct"/>
            <w:vMerge/>
            <w:tcBorders>
              <w:top w:val="single" w:sz="4" w:space="0" w:color="auto"/>
              <w:left w:val="single" w:sz="4" w:space="0" w:color="auto"/>
              <w:bottom w:val="single" w:sz="4" w:space="0" w:color="auto"/>
              <w:right w:val="single" w:sz="4" w:space="0" w:color="auto"/>
            </w:tcBorders>
          </w:tcPr>
          <w:p w14:paraId="1229599E" w14:textId="77777777" w:rsidR="00FB1C16" w:rsidRPr="0003280B" w:rsidRDefault="00FB1C16" w:rsidP="00FB1C16">
            <w:pPr>
              <w:pStyle w:val="ConsPlusNormal"/>
              <w:jc w:val="center"/>
              <w:rPr>
                <w:rFonts w:ascii="Times New Roman" w:hAnsi="Times New Roman" w:cs="Times New Roman"/>
                <w:sz w:val="18"/>
                <w:szCs w:val="18"/>
              </w:rPr>
            </w:pPr>
          </w:p>
        </w:tc>
      </w:tr>
      <w:tr w:rsidR="003734AE" w:rsidRPr="0003280B" w14:paraId="461200A8" w14:textId="77777777" w:rsidTr="00FB1C16">
        <w:trPr>
          <w:jc w:val="center"/>
        </w:trPr>
        <w:tc>
          <w:tcPr>
            <w:tcW w:w="186" w:type="pct"/>
            <w:vMerge w:val="restart"/>
            <w:tcBorders>
              <w:top w:val="single" w:sz="4" w:space="0" w:color="auto"/>
              <w:left w:val="single" w:sz="4" w:space="0" w:color="auto"/>
              <w:right w:val="single" w:sz="4" w:space="0" w:color="auto"/>
            </w:tcBorders>
          </w:tcPr>
          <w:p w14:paraId="10DF00E0"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1.1</w:t>
            </w:r>
          </w:p>
        </w:tc>
        <w:tc>
          <w:tcPr>
            <w:tcW w:w="759" w:type="pct"/>
            <w:vMerge w:val="restart"/>
            <w:tcBorders>
              <w:top w:val="single" w:sz="4" w:space="0" w:color="auto"/>
              <w:left w:val="single" w:sz="4" w:space="0" w:color="auto"/>
              <w:right w:val="single" w:sz="4" w:space="0" w:color="auto"/>
            </w:tcBorders>
          </w:tcPr>
          <w:p w14:paraId="56313C02" w14:textId="77777777"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Мероприятие 01.01</w:t>
            </w:r>
          </w:p>
          <w:p w14:paraId="39D80021"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Проведение анализов качества воды</w:t>
            </w:r>
          </w:p>
          <w:p w14:paraId="2E89BEF1" w14:textId="77777777" w:rsidR="003734AE" w:rsidRPr="0003280B" w:rsidRDefault="003734AE" w:rsidP="003734AE">
            <w:pPr>
              <w:pStyle w:val="ConsPlusNormal"/>
              <w:rPr>
                <w:rFonts w:ascii="Times New Roman" w:hAnsi="Times New Roman" w:cs="Times New Roman"/>
                <w:sz w:val="18"/>
                <w:szCs w:val="18"/>
              </w:rPr>
            </w:pPr>
          </w:p>
        </w:tc>
        <w:tc>
          <w:tcPr>
            <w:tcW w:w="236" w:type="pct"/>
            <w:vMerge w:val="restart"/>
            <w:tcBorders>
              <w:top w:val="single" w:sz="4" w:space="0" w:color="auto"/>
              <w:left w:val="single" w:sz="4" w:space="0" w:color="auto"/>
              <w:right w:val="single" w:sz="4" w:space="0" w:color="auto"/>
            </w:tcBorders>
          </w:tcPr>
          <w:p w14:paraId="756EEBEE"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484" w:type="pct"/>
            <w:tcBorders>
              <w:top w:val="single" w:sz="4" w:space="0" w:color="auto"/>
              <w:left w:val="single" w:sz="4" w:space="0" w:color="auto"/>
              <w:bottom w:val="single" w:sz="4" w:space="0" w:color="auto"/>
              <w:right w:val="single" w:sz="4" w:space="0" w:color="auto"/>
            </w:tcBorders>
          </w:tcPr>
          <w:p w14:paraId="3B5DF522" w14:textId="77777777"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455" w:type="pct"/>
            <w:tcBorders>
              <w:top w:val="single" w:sz="4" w:space="0" w:color="auto"/>
              <w:left w:val="single" w:sz="4" w:space="0" w:color="auto"/>
              <w:bottom w:val="single" w:sz="4" w:space="0" w:color="auto"/>
              <w:right w:val="single" w:sz="4" w:space="0" w:color="auto"/>
            </w:tcBorders>
          </w:tcPr>
          <w:p w14:paraId="1E91F3F1" w14:textId="4B9269F9" w:rsidR="003734AE" w:rsidRPr="00DC342A" w:rsidRDefault="003734AE" w:rsidP="00FB1C16">
            <w:pPr>
              <w:pStyle w:val="ConsPlusNormal"/>
              <w:rPr>
                <w:rFonts w:ascii="Times New Roman" w:hAnsi="Times New Roman" w:cs="Times New Roman"/>
                <w:b/>
                <w:sz w:val="18"/>
                <w:szCs w:val="18"/>
              </w:rPr>
            </w:pPr>
            <w:r w:rsidRPr="00DC342A">
              <w:rPr>
                <w:rFonts w:ascii="Times New Roman" w:hAnsi="Times New Roman" w:cs="Times New Roman"/>
                <w:b/>
                <w:sz w:val="18"/>
                <w:szCs w:val="18"/>
              </w:rPr>
              <w:t>3</w:t>
            </w:r>
            <w:r w:rsidR="00DC342A" w:rsidRPr="00DC342A">
              <w:rPr>
                <w:rFonts w:ascii="Times New Roman" w:hAnsi="Times New Roman" w:cs="Times New Roman"/>
                <w:b/>
                <w:sz w:val="18"/>
                <w:szCs w:val="18"/>
              </w:rPr>
              <w:t xml:space="preserve"> </w:t>
            </w:r>
            <w:r w:rsidR="00D422FC">
              <w:rPr>
                <w:rFonts w:ascii="Times New Roman" w:hAnsi="Times New Roman" w:cs="Times New Roman"/>
                <w:b/>
                <w:sz w:val="18"/>
                <w:szCs w:val="18"/>
              </w:rPr>
              <w:t>4</w:t>
            </w:r>
            <w:r w:rsidR="00FB1C16">
              <w:rPr>
                <w:rFonts w:ascii="Times New Roman" w:hAnsi="Times New Roman" w:cs="Times New Roman"/>
                <w:b/>
                <w:sz w:val="18"/>
                <w:szCs w:val="18"/>
              </w:rPr>
              <w:t>28</w:t>
            </w:r>
            <w:r w:rsidRPr="00DC342A">
              <w:rPr>
                <w:rFonts w:ascii="Times New Roman" w:hAnsi="Times New Roman" w:cs="Times New Roman"/>
                <w:b/>
                <w:sz w:val="18"/>
                <w:szCs w:val="18"/>
              </w:rPr>
              <w:t>,00000</w:t>
            </w:r>
          </w:p>
        </w:tc>
        <w:tc>
          <w:tcPr>
            <w:tcW w:w="356" w:type="pct"/>
            <w:tcBorders>
              <w:top w:val="single" w:sz="4" w:space="0" w:color="auto"/>
              <w:left w:val="single" w:sz="4" w:space="0" w:color="auto"/>
              <w:bottom w:val="single" w:sz="4" w:space="0" w:color="auto"/>
              <w:right w:val="single" w:sz="4" w:space="0" w:color="auto"/>
            </w:tcBorders>
          </w:tcPr>
          <w:p w14:paraId="3FE7889B" w14:textId="7BC7972D"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06" w:type="pct"/>
            <w:tcBorders>
              <w:top w:val="single" w:sz="4" w:space="0" w:color="auto"/>
              <w:left w:val="single" w:sz="4" w:space="0" w:color="auto"/>
              <w:bottom w:val="single" w:sz="4" w:space="0" w:color="auto"/>
              <w:right w:val="single" w:sz="4" w:space="0" w:color="auto"/>
            </w:tcBorders>
          </w:tcPr>
          <w:p w14:paraId="60482F2D" w14:textId="10E69CAA" w:rsidR="003734AE" w:rsidRPr="0003280B" w:rsidRDefault="003734AE" w:rsidP="003734AE">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lang w:val="en-US"/>
              </w:rPr>
              <w:t>428</w:t>
            </w:r>
            <w:r w:rsidRPr="0003280B">
              <w:rPr>
                <w:rFonts w:ascii="Times New Roman" w:hAnsi="Times New Roman" w:cs="Times New Roman"/>
                <w:b/>
                <w:sz w:val="18"/>
                <w:szCs w:val="18"/>
              </w:rPr>
              <w:t>,00000</w:t>
            </w:r>
          </w:p>
        </w:tc>
        <w:tc>
          <w:tcPr>
            <w:tcW w:w="920" w:type="pct"/>
            <w:gridSpan w:val="7"/>
            <w:tcBorders>
              <w:top w:val="single" w:sz="4" w:space="0" w:color="auto"/>
              <w:left w:val="single" w:sz="4" w:space="0" w:color="auto"/>
              <w:bottom w:val="single" w:sz="4" w:space="0" w:color="auto"/>
              <w:right w:val="single" w:sz="4" w:space="0" w:color="auto"/>
            </w:tcBorders>
          </w:tcPr>
          <w:p w14:paraId="4C46CE41" w14:textId="266F1DFA" w:rsidR="003734AE" w:rsidRPr="0003280B" w:rsidRDefault="00D422FC" w:rsidP="00FB1C16">
            <w:pPr>
              <w:pStyle w:val="ConsPlusNormal"/>
              <w:jc w:val="center"/>
              <w:rPr>
                <w:rFonts w:ascii="Times New Roman" w:hAnsi="Times New Roman" w:cs="Times New Roman"/>
                <w:b/>
                <w:sz w:val="18"/>
                <w:szCs w:val="18"/>
              </w:rPr>
            </w:pPr>
            <w:r>
              <w:rPr>
                <w:rFonts w:ascii="Times New Roman" w:hAnsi="Times New Roman" w:cs="Times New Roman"/>
                <w:b/>
                <w:sz w:val="18"/>
                <w:szCs w:val="18"/>
              </w:rPr>
              <w:t>6</w:t>
            </w:r>
            <w:r w:rsidR="00FB1C16">
              <w:rPr>
                <w:rFonts w:ascii="Times New Roman" w:hAnsi="Times New Roman" w:cs="Times New Roman"/>
                <w:b/>
                <w:sz w:val="18"/>
                <w:szCs w:val="18"/>
              </w:rPr>
              <w:t>00</w:t>
            </w:r>
            <w:r w:rsidR="003734AE" w:rsidRPr="0003280B">
              <w:rPr>
                <w:rFonts w:ascii="Times New Roman" w:hAnsi="Times New Roman" w:cs="Times New Roman"/>
                <w:b/>
                <w:sz w:val="18"/>
                <w:szCs w:val="18"/>
              </w:rPr>
              <w:t>,00000</w:t>
            </w:r>
          </w:p>
        </w:tc>
        <w:tc>
          <w:tcPr>
            <w:tcW w:w="346" w:type="pct"/>
            <w:tcBorders>
              <w:top w:val="single" w:sz="4" w:space="0" w:color="auto"/>
              <w:left w:val="single" w:sz="4" w:space="0" w:color="auto"/>
              <w:bottom w:val="single" w:sz="4" w:space="0" w:color="auto"/>
              <w:right w:val="single" w:sz="4" w:space="0" w:color="auto"/>
            </w:tcBorders>
          </w:tcPr>
          <w:p w14:paraId="53636595" w14:textId="3A508EC0"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02" w:type="pct"/>
            <w:tcBorders>
              <w:top w:val="single" w:sz="4" w:space="0" w:color="auto"/>
              <w:left w:val="single" w:sz="4" w:space="0" w:color="auto"/>
              <w:bottom w:val="single" w:sz="4" w:space="0" w:color="auto"/>
              <w:right w:val="single" w:sz="4" w:space="0" w:color="auto"/>
            </w:tcBorders>
          </w:tcPr>
          <w:p w14:paraId="273CFA65" w14:textId="595F45A2" w:rsidR="003734AE" w:rsidRPr="0003280B" w:rsidRDefault="003734AE" w:rsidP="003734AE">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800,00000</w:t>
            </w:r>
          </w:p>
        </w:tc>
        <w:tc>
          <w:tcPr>
            <w:tcW w:w="450" w:type="pct"/>
            <w:vMerge w:val="restart"/>
            <w:tcBorders>
              <w:top w:val="single" w:sz="4" w:space="0" w:color="auto"/>
              <w:left w:val="single" w:sz="4" w:space="0" w:color="auto"/>
              <w:right w:val="single" w:sz="4" w:space="0" w:color="auto"/>
            </w:tcBorders>
          </w:tcPr>
          <w:p w14:paraId="70F01993" w14:textId="62D333B6"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Отдел реализации программ и экологии управления благоустройства администрации г.о. Красногорск Московской обл.</w:t>
            </w:r>
          </w:p>
        </w:tc>
      </w:tr>
      <w:tr w:rsidR="003734AE" w:rsidRPr="0003280B" w14:paraId="5D6EB0F9" w14:textId="77777777" w:rsidTr="00FB1C16">
        <w:trPr>
          <w:trHeight w:val="599"/>
          <w:jc w:val="center"/>
        </w:trPr>
        <w:tc>
          <w:tcPr>
            <w:tcW w:w="186" w:type="pct"/>
            <w:vMerge/>
            <w:tcBorders>
              <w:left w:val="single" w:sz="4" w:space="0" w:color="auto"/>
              <w:right w:val="single" w:sz="4" w:space="0" w:color="auto"/>
            </w:tcBorders>
          </w:tcPr>
          <w:p w14:paraId="3BB0085F" w14:textId="77777777" w:rsidR="003734AE" w:rsidRPr="0003280B" w:rsidRDefault="003734AE" w:rsidP="003734AE">
            <w:pPr>
              <w:pStyle w:val="ConsPlusNormal"/>
              <w:rPr>
                <w:rFonts w:ascii="Times New Roman" w:hAnsi="Times New Roman" w:cs="Times New Roman"/>
                <w:sz w:val="18"/>
                <w:szCs w:val="18"/>
              </w:rPr>
            </w:pPr>
          </w:p>
        </w:tc>
        <w:tc>
          <w:tcPr>
            <w:tcW w:w="759" w:type="pct"/>
            <w:vMerge/>
            <w:tcBorders>
              <w:left w:val="single" w:sz="4" w:space="0" w:color="auto"/>
              <w:right w:val="single" w:sz="4" w:space="0" w:color="auto"/>
            </w:tcBorders>
          </w:tcPr>
          <w:p w14:paraId="6B3DE818" w14:textId="77777777" w:rsidR="003734AE" w:rsidRPr="0003280B" w:rsidRDefault="003734AE" w:rsidP="003734AE">
            <w:pPr>
              <w:pStyle w:val="ConsPlusNormal"/>
              <w:rPr>
                <w:rFonts w:ascii="Times New Roman" w:hAnsi="Times New Roman" w:cs="Times New Roman"/>
                <w:sz w:val="18"/>
                <w:szCs w:val="18"/>
              </w:rPr>
            </w:pPr>
          </w:p>
        </w:tc>
        <w:tc>
          <w:tcPr>
            <w:tcW w:w="236" w:type="pct"/>
            <w:vMerge/>
            <w:tcBorders>
              <w:left w:val="single" w:sz="4" w:space="0" w:color="auto"/>
              <w:right w:val="single" w:sz="4" w:space="0" w:color="auto"/>
            </w:tcBorders>
          </w:tcPr>
          <w:p w14:paraId="40FDDAC7" w14:textId="77777777" w:rsidR="003734AE" w:rsidRPr="0003280B" w:rsidRDefault="003734AE" w:rsidP="003734AE">
            <w:pPr>
              <w:pStyle w:val="ConsPlusNormal"/>
              <w:rPr>
                <w:rFonts w:ascii="Times New Roman"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tcPr>
          <w:p w14:paraId="65BEDA15"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w:t>
            </w:r>
          </w:p>
          <w:p w14:paraId="65C15701"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 xml:space="preserve">г.о. Красногорск </w:t>
            </w:r>
            <w:r w:rsidRPr="0003280B">
              <w:rPr>
                <w:rFonts w:ascii="Times New Roman" w:hAnsi="Times New Roman" w:cs="Times New Roman"/>
                <w:sz w:val="18"/>
                <w:szCs w:val="18"/>
              </w:rPr>
              <w:br/>
              <w:t>Московской области</w:t>
            </w:r>
          </w:p>
        </w:tc>
        <w:tc>
          <w:tcPr>
            <w:tcW w:w="455" w:type="pct"/>
            <w:tcBorders>
              <w:top w:val="single" w:sz="4" w:space="0" w:color="auto"/>
              <w:left w:val="single" w:sz="4" w:space="0" w:color="auto"/>
              <w:bottom w:val="single" w:sz="4" w:space="0" w:color="auto"/>
              <w:right w:val="single" w:sz="4" w:space="0" w:color="auto"/>
            </w:tcBorders>
          </w:tcPr>
          <w:p w14:paraId="4533B979" w14:textId="342EFAF6" w:rsidR="003734AE" w:rsidRPr="0003280B" w:rsidRDefault="003734AE" w:rsidP="00FB1C16">
            <w:pPr>
              <w:pStyle w:val="ConsPlusNormal"/>
              <w:rPr>
                <w:rFonts w:ascii="Times New Roman" w:hAnsi="Times New Roman" w:cs="Times New Roman"/>
                <w:sz w:val="18"/>
                <w:szCs w:val="18"/>
              </w:rPr>
            </w:pPr>
            <w:r w:rsidRPr="0003280B">
              <w:rPr>
                <w:rFonts w:ascii="Times New Roman" w:hAnsi="Times New Roman" w:cs="Times New Roman"/>
                <w:sz w:val="18"/>
                <w:szCs w:val="18"/>
              </w:rPr>
              <w:t>3</w:t>
            </w:r>
            <w:r w:rsidR="00DC342A">
              <w:rPr>
                <w:rFonts w:ascii="Times New Roman" w:hAnsi="Times New Roman" w:cs="Times New Roman"/>
                <w:sz w:val="18"/>
                <w:szCs w:val="18"/>
              </w:rPr>
              <w:t xml:space="preserve"> </w:t>
            </w:r>
            <w:r w:rsidR="00D422FC">
              <w:rPr>
                <w:rFonts w:ascii="Times New Roman" w:hAnsi="Times New Roman" w:cs="Times New Roman"/>
                <w:sz w:val="18"/>
                <w:szCs w:val="18"/>
              </w:rPr>
              <w:t>4</w:t>
            </w:r>
            <w:r w:rsidR="00FB1C16">
              <w:rPr>
                <w:rFonts w:ascii="Times New Roman" w:hAnsi="Times New Roman" w:cs="Times New Roman"/>
                <w:sz w:val="18"/>
                <w:szCs w:val="18"/>
              </w:rPr>
              <w:t>28</w:t>
            </w:r>
            <w:r w:rsidRPr="0003280B">
              <w:rPr>
                <w:rFonts w:ascii="Times New Roman" w:hAnsi="Times New Roman" w:cs="Times New Roman"/>
                <w:sz w:val="18"/>
                <w:szCs w:val="18"/>
              </w:rPr>
              <w:t>,00000</w:t>
            </w:r>
          </w:p>
        </w:tc>
        <w:tc>
          <w:tcPr>
            <w:tcW w:w="356" w:type="pct"/>
            <w:tcBorders>
              <w:top w:val="single" w:sz="4" w:space="0" w:color="auto"/>
              <w:left w:val="single" w:sz="4" w:space="0" w:color="auto"/>
              <w:bottom w:val="single" w:sz="4" w:space="0" w:color="auto"/>
              <w:right w:val="single" w:sz="4" w:space="0" w:color="auto"/>
            </w:tcBorders>
          </w:tcPr>
          <w:p w14:paraId="64003A7A" w14:textId="370ADEF9"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800,00000</w:t>
            </w:r>
          </w:p>
        </w:tc>
        <w:tc>
          <w:tcPr>
            <w:tcW w:w="406" w:type="pct"/>
            <w:tcBorders>
              <w:top w:val="single" w:sz="4" w:space="0" w:color="auto"/>
              <w:left w:val="single" w:sz="4" w:space="0" w:color="auto"/>
              <w:bottom w:val="single" w:sz="4" w:space="0" w:color="auto"/>
              <w:right w:val="single" w:sz="4" w:space="0" w:color="auto"/>
            </w:tcBorders>
          </w:tcPr>
          <w:p w14:paraId="6C5F3750" w14:textId="4B49E452" w:rsidR="003734AE" w:rsidRPr="0003280B" w:rsidRDefault="003734AE" w:rsidP="003734AE">
            <w:pPr>
              <w:pStyle w:val="ConsPlusNormal"/>
              <w:jc w:val="center"/>
              <w:rPr>
                <w:rFonts w:ascii="Times New Roman" w:hAnsi="Times New Roman" w:cs="Times New Roman"/>
                <w:sz w:val="18"/>
                <w:szCs w:val="18"/>
              </w:rPr>
            </w:pPr>
            <w:r w:rsidRPr="0003280B">
              <w:rPr>
                <w:rFonts w:ascii="Times New Roman" w:hAnsi="Times New Roman" w:cs="Times New Roman"/>
                <w:sz w:val="18"/>
                <w:szCs w:val="18"/>
                <w:lang w:val="en-US"/>
              </w:rPr>
              <w:t>428</w:t>
            </w:r>
            <w:r w:rsidRPr="0003280B">
              <w:rPr>
                <w:rFonts w:ascii="Times New Roman" w:hAnsi="Times New Roman" w:cs="Times New Roman"/>
                <w:sz w:val="18"/>
                <w:szCs w:val="18"/>
              </w:rPr>
              <w:t>,00000</w:t>
            </w:r>
          </w:p>
        </w:tc>
        <w:tc>
          <w:tcPr>
            <w:tcW w:w="920" w:type="pct"/>
            <w:gridSpan w:val="7"/>
            <w:tcBorders>
              <w:top w:val="single" w:sz="4" w:space="0" w:color="auto"/>
              <w:left w:val="single" w:sz="4" w:space="0" w:color="auto"/>
              <w:bottom w:val="single" w:sz="4" w:space="0" w:color="auto"/>
              <w:right w:val="single" w:sz="4" w:space="0" w:color="auto"/>
            </w:tcBorders>
          </w:tcPr>
          <w:p w14:paraId="1BD9E888" w14:textId="72BE4B22" w:rsidR="003734AE" w:rsidRPr="004D6228" w:rsidRDefault="00D422FC" w:rsidP="00FB1C16">
            <w:pPr>
              <w:pStyle w:val="ConsPlusNormal"/>
              <w:jc w:val="center"/>
              <w:rPr>
                <w:rFonts w:ascii="Times New Roman" w:hAnsi="Times New Roman" w:cs="Times New Roman"/>
                <w:sz w:val="18"/>
                <w:szCs w:val="18"/>
              </w:rPr>
            </w:pPr>
            <w:r>
              <w:rPr>
                <w:rFonts w:ascii="Times New Roman" w:hAnsi="Times New Roman" w:cs="Times New Roman"/>
                <w:sz w:val="18"/>
                <w:szCs w:val="18"/>
              </w:rPr>
              <w:t>6</w:t>
            </w:r>
            <w:r w:rsidR="00FB1C16">
              <w:rPr>
                <w:rFonts w:ascii="Times New Roman" w:hAnsi="Times New Roman" w:cs="Times New Roman"/>
                <w:sz w:val="18"/>
                <w:szCs w:val="18"/>
              </w:rPr>
              <w:t>00</w:t>
            </w:r>
            <w:r w:rsidR="003734AE" w:rsidRPr="004D6228">
              <w:rPr>
                <w:rFonts w:ascii="Times New Roman" w:hAnsi="Times New Roman" w:cs="Times New Roman"/>
                <w:sz w:val="18"/>
                <w:szCs w:val="18"/>
              </w:rPr>
              <w:t>,00000</w:t>
            </w:r>
          </w:p>
        </w:tc>
        <w:tc>
          <w:tcPr>
            <w:tcW w:w="346" w:type="pct"/>
            <w:tcBorders>
              <w:top w:val="single" w:sz="4" w:space="0" w:color="auto"/>
              <w:left w:val="single" w:sz="4" w:space="0" w:color="auto"/>
              <w:bottom w:val="single" w:sz="4" w:space="0" w:color="auto"/>
              <w:right w:val="single" w:sz="4" w:space="0" w:color="auto"/>
            </w:tcBorders>
          </w:tcPr>
          <w:p w14:paraId="11BA759D" w14:textId="1815E1E5"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800,00000</w:t>
            </w:r>
          </w:p>
        </w:tc>
        <w:tc>
          <w:tcPr>
            <w:tcW w:w="402" w:type="pct"/>
            <w:tcBorders>
              <w:top w:val="single" w:sz="4" w:space="0" w:color="auto"/>
              <w:left w:val="single" w:sz="4" w:space="0" w:color="auto"/>
              <w:bottom w:val="single" w:sz="4" w:space="0" w:color="auto"/>
              <w:right w:val="single" w:sz="4" w:space="0" w:color="auto"/>
            </w:tcBorders>
          </w:tcPr>
          <w:p w14:paraId="393EB119" w14:textId="68D503FC" w:rsidR="003734AE" w:rsidRPr="0003280B" w:rsidRDefault="003734AE" w:rsidP="003734AE">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800,00000</w:t>
            </w:r>
          </w:p>
        </w:tc>
        <w:tc>
          <w:tcPr>
            <w:tcW w:w="450" w:type="pct"/>
            <w:vMerge/>
            <w:tcBorders>
              <w:left w:val="single" w:sz="4" w:space="0" w:color="auto"/>
              <w:right w:val="single" w:sz="4" w:space="0" w:color="auto"/>
            </w:tcBorders>
          </w:tcPr>
          <w:p w14:paraId="2E06FEEE" w14:textId="77777777" w:rsidR="003734AE" w:rsidRPr="0003280B" w:rsidRDefault="003734AE" w:rsidP="003734AE">
            <w:pPr>
              <w:pStyle w:val="ConsPlusNormal"/>
              <w:jc w:val="center"/>
              <w:rPr>
                <w:rFonts w:ascii="Times New Roman" w:hAnsi="Times New Roman" w:cs="Times New Roman"/>
                <w:sz w:val="18"/>
                <w:szCs w:val="18"/>
              </w:rPr>
            </w:pPr>
          </w:p>
        </w:tc>
      </w:tr>
      <w:tr w:rsidR="002330AB" w:rsidRPr="0003280B" w14:paraId="35CB9D07" w14:textId="77777777" w:rsidTr="00FB1C16">
        <w:trPr>
          <w:cantSplit/>
          <w:trHeight w:val="290"/>
          <w:jc w:val="center"/>
        </w:trPr>
        <w:tc>
          <w:tcPr>
            <w:tcW w:w="186" w:type="pct"/>
            <w:vMerge/>
            <w:tcBorders>
              <w:left w:val="single" w:sz="4" w:space="0" w:color="auto"/>
              <w:right w:val="single" w:sz="4" w:space="0" w:color="auto"/>
            </w:tcBorders>
          </w:tcPr>
          <w:p w14:paraId="7A88295A" w14:textId="77777777" w:rsidR="002330AB" w:rsidRPr="0003280B" w:rsidRDefault="002330AB" w:rsidP="00D46775">
            <w:pPr>
              <w:pStyle w:val="ConsPlusNormal"/>
              <w:rPr>
                <w:rFonts w:ascii="Times New Roman" w:hAnsi="Times New Roman" w:cs="Times New Roman"/>
                <w:sz w:val="18"/>
                <w:szCs w:val="18"/>
              </w:rPr>
            </w:pPr>
          </w:p>
        </w:tc>
        <w:tc>
          <w:tcPr>
            <w:tcW w:w="759" w:type="pct"/>
            <w:vMerge w:val="restart"/>
            <w:tcBorders>
              <w:top w:val="single" w:sz="4" w:space="0" w:color="auto"/>
              <w:left w:val="single" w:sz="4" w:space="0" w:color="auto"/>
              <w:right w:val="single" w:sz="4" w:space="0" w:color="auto"/>
            </w:tcBorders>
          </w:tcPr>
          <w:p w14:paraId="54A76D49" w14:textId="0C7F4B8A"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Проведены анализы качества воды, единица</w:t>
            </w:r>
          </w:p>
        </w:tc>
        <w:tc>
          <w:tcPr>
            <w:tcW w:w="236" w:type="pct"/>
            <w:vMerge w:val="restart"/>
            <w:tcBorders>
              <w:top w:val="single" w:sz="4" w:space="0" w:color="auto"/>
              <w:left w:val="single" w:sz="4" w:space="0" w:color="auto"/>
              <w:right w:val="single" w:sz="4" w:space="0" w:color="auto"/>
            </w:tcBorders>
          </w:tcPr>
          <w:p w14:paraId="361872A5" w14:textId="3083D503" w:rsidR="002330AB" w:rsidRPr="0003280B" w:rsidRDefault="002330AB"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c>
          <w:tcPr>
            <w:tcW w:w="484" w:type="pct"/>
            <w:vMerge w:val="restart"/>
            <w:tcBorders>
              <w:top w:val="single" w:sz="4" w:space="0" w:color="auto"/>
              <w:left w:val="single" w:sz="4" w:space="0" w:color="auto"/>
              <w:right w:val="single" w:sz="4" w:space="0" w:color="auto"/>
            </w:tcBorders>
          </w:tcPr>
          <w:p w14:paraId="62F2F7B6" w14:textId="3E7DBBBB" w:rsidR="002330AB" w:rsidRPr="0003280B" w:rsidRDefault="002330AB"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c>
          <w:tcPr>
            <w:tcW w:w="455" w:type="pct"/>
            <w:vMerge w:val="restart"/>
            <w:tcBorders>
              <w:top w:val="single" w:sz="4" w:space="0" w:color="auto"/>
              <w:left w:val="single" w:sz="4" w:space="0" w:color="auto"/>
              <w:right w:val="single" w:sz="4" w:space="0" w:color="auto"/>
            </w:tcBorders>
          </w:tcPr>
          <w:p w14:paraId="1E15DDCE" w14:textId="77777777"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Всего</w:t>
            </w:r>
          </w:p>
        </w:tc>
        <w:tc>
          <w:tcPr>
            <w:tcW w:w="356" w:type="pct"/>
            <w:vMerge w:val="restart"/>
            <w:tcBorders>
              <w:top w:val="single" w:sz="4" w:space="0" w:color="auto"/>
              <w:left w:val="single" w:sz="4" w:space="0" w:color="auto"/>
              <w:right w:val="single" w:sz="4" w:space="0" w:color="auto"/>
            </w:tcBorders>
          </w:tcPr>
          <w:p w14:paraId="0C2B3B04" w14:textId="145F7F06"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2023 год</w:t>
            </w:r>
          </w:p>
        </w:tc>
        <w:tc>
          <w:tcPr>
            <w:tcW w:w="406" w:type="pct"/>
            <w:vMerge w:val="restart"/>
            <w:tcBorders>
              <w:top w:val="single" w:sz="4" w:space="0" w:color="auto"/>
              <w:left w:val="single" w:sz="4" w:space="0" w:color="auto"/>
              <w:right w:val="single" w:sz="4" w:space="0" w:color="auto"/>
            </w:tcBorders>
          </w:tcPr>
          <w:p w14:paraId="47EAF5C3" w14:textId="0CFF8A6C"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2024 год</w:t>
            </w:r>
          </w:p>
        </w:tc>
        <w:tc>
          <w:tcPr>
            <w:tcW w:w="269" w:type="pct"/>
            <w:vMerge w:val="restart"/>
            <w:tcBorders>
              <w:top w:val="single" w:sz="4" w:space="0" w:color="auto"/>
              <w:left w:val="single" w:sz="4" w:space="0" w:color="auto"/>
              <w:right w:val="single" w:sz="4" w:space="0" w:color="auto"/>
            </w:tcBorders>
          </w:tcPr>
          <w:p w14:paraId="3A11CF48" w14:textId="77777777"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 xml:space="preserve">Итого 2025 </w:t>
            </w:r>
          </w:p>
          <w:p w14:paraId="2CEAB934" w14:textId="5F9A35E1"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год</w:t>
            </w:r>
          </w:p>
        </w:tc>
        <w:tc>
          <w:tcPr>
            <w:tcW w:w="651" w:type="pct"/>
            <w:gridSpan w:val="6"/>
            <w:tcBorders>
              <w:top w:val="single" w:sz="4" w:space="0" w:color="auto"/>
              <w:left w:val="single" w:sz="4" w:space="0" w:color="auto"/>
              <w:right w:val="single" w:sz="4" w:space="0" w:color="auto"/>
            </w:tcBorders>
          </w:tcPr>
          <w:p w14:paraId="70ECD216" w14:textId="342DE440"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В том числе:</w:t>
            </w:r>
          </w:p>
        </w:tc>
        <w:tc>
          <w:tcPr>
            <w:tcW w:w="346" w:type="pct"/>
            <w:vMerge w:val="restart"/>
            <w:tcBorders>
              <w:top w:val="single" w:sz="4" w:space="0" w:color="auto"/>
              <w:left w:val="single" w:sz="4" w:space="0" w:color="auto"/>
              <w:right w:val="single" w:sz="4" w:space="0" w:color="auto"/>
            </w:tcBorders>
          </w:tcPr>
          <w:p w14:paraId="48449BBD" w14:textId="710B3316" w:rsidR="002330AB" w:rsidRPr="0003280B" w:rsidRDefault="002330AB" w:rsidP="00D46775">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2026 год</w:t>
            </w:r>
          </w:p>
        </w:tc>
        <w:tc>
          <w:tcPr>
            <w:tcW w:w="402" w:type="pct"/>
            <w:vMerge w:val="restart"/>
            <w:tcBorders>
              <w:top w:val="single" w:sz="4" w:space="0" w:color="auto"/>
              <w:left w:val="single" w:sz="4" w:space="0" w:color="auto"/>
              <w:right w:val="single" w:sz="4" w:space="0" w:color="auto"/>
            </w:tcBorders>
          </w:tcPr>
          <w:p w14:paraId="0B178458" w14:textId="13777E5C" w:rsidR="002330AB" w:rsidRPr="0003280B" w:rsidRDefault="002330AB" w:rsidP="00D46775">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2027 год</w:t>
            </w:r>
          </w:p>
        </w:tc>
        <w:tc>
          <w:tcPr>
            <w:tcW w:w="450" w:type="pct"/>
            <w:vMerge w:val="restart"/>
            <w:tcBorders>
              <w:top w:val="single" w:sz="4" w:space="0" w:color="auto"/>
              <w:left w:val="single" w:sz="4" w:space="0" w:color="auto"/>
              <w:right w:val="single" w:sz="4" w:space="0" w:color="auto"/>
            </w:tcBorders>
          </w:tcPr>
          <w:p w14:paraId="5A66D379" w14:textId="7B824E0E" w:rsidR="002330AB" w:rsidRPr="0003280B" w:rsidRDefault="002330AB"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2330AB" w:rsidRPr="0003280B" w14:paraId="0E05B570" w14:textId="77777777" w:rsidTr="00FB1C16">
        <w:trPr>
          <w:cantSplit/>
          <w:trHeight w:val="20"/>
          <w:jc w:val="center"/>
        </w:trPr>
        <w:tc>
          <w:tcPr>
            <w:tcW w:w="186" w:type="pct"/>
            <w:vMerge/>
            <w:tcBorders>
              <w:left w:val="single" w:sz="4" w:space="0" w:color="auto"/>
              <w:right w:val="single" w:sz="4" w:space="0" w:color="auto"/>
            </w:tcBorders>
          </w:tcPr>
          <w:p w14:paraId="012EED2A" w14:textId="5849CF20" w:rsidR="002330AB" w:rsidRPr="0003280B" w:rsidRDefault="002330AB" w:rsidP="00D46775">
            <w:pPr>
              <w:pStyle w:val="ConsPlusNormal"/>
              <w:rPr>
                <w:rFonts w:ascii="Times New Roman" w:hAnsi="Times New Roman" w:cs="Times New Roman"/>
                <w:sz w:val="18"/>
                <w:szCs w:val="18"/>
              </w:rPr>
            </w:pPr>
          </w:p>
        </w:tc>
        <w:tc>
          <w:tcPr>
            <w:tcW w:w="759" w:type="pct"/>
            <w:vMerge/>
            <w:tcBorders>
              <w:left w:val="single" w:sz="4" w:space="0" w:color="auto"/>
              <w:right w:val="single" w:sz="4" w:space="0" w:color="auto"/>
            </w:tcBorders>
          </w:tcPr>
          <w:p w14:paraId="004D1BC9" w14:textId="77777777" w:rsidR="002330AB" w:rsidRPr="0003280B" w:rsidRDefault="002330AB" w:rsidP="00D46775">
            <w:pPr>
              <w:pStyle w:val="ConsPlusNormal"/>
              <w:rPr>
                <w:rFonts w:ascii="Times New Roman" w:hAnsi="Times New Roman" w:cs="Times New Roman"/>
                <w:sz w:val="18"/>
                <w:szCs w:val="18"/>
              </w:rPr>
            </w:pPr>
          </w:p>
        </w:tc>
        <w:tc>
          <w:tcPr>
            <w:tcW w:w="236" w:type="pct"/>
            <w:vMerge/>
            <w:tcBorders>
              <w:left w:val="single" w:sz="4" w:space="0" w:color="auto"/>
              <w:right w:val="single" w:sz="4" w:space="0" w:color="auto"/>
            </w:tcBorders>
          </w:tcPr>
          <w:p w14:paraId="292F91FD" w14:textId="77777777" w:rsidR="002330AB" w:rsidRPr="0003280B" w:rsidRDefault="002330AB" w:rsidP="00D46775">
            <w:pPr>
              <w:pStyle w:val="ConsPlusNormal"/>
              <w:jc w:val="center"/>
              <w:rPr>
                <w:rFonts w:ascii="Times New Roman" w:hAnsi="Times New Roman" w:cs="Times New Roman"/>
                <w:sz w:val="18"/>
                <w:szCs w:val="18"/>
              </w:rPr>
            </w:pPr>
          </w:p>
        </w:tc>
        <w:tc>
          <w:tcPr>
            <w:tcW w:w="484" w:type="pct"/>
            <w:vMerge/>
            <w:tcBorders>
              <w:left w:val="single" w:sz="4" w:space="0" w:color="auto"/>
              <w:right w:val="single" w:sz="4" w:space="0" w:color="auto"/>
            </w:tcBorders>
          </w:tcPr>
          <w:p w14:paraId="21005D15" w14:textId="77777777" w:rsidR="002330AB" w:rsidRPr="0003280B" w:rsidRDefault="002330AB" w:rsidP="00D46775">
            <w:pPr>
              <w:pStyle w:val="ConsPlusNormal"/>
              <w:jc w:val="center"/>
              <w:rPr>
                <w:rFonts w:ascii="Times New Roman" w:hAnsi="Times New Roman" w:cs="Times New Roman"/>
                <w:sz w:val="18"/>
                <w:szCs w:val="18"/>
              </w:rPr>
            </w:pPr>
          </w:p>
        </w:tc>
        <w:tc>
          <w:tcPr>
            <w:tcW w:w="455" w:type="pct"/>
            <w:vMerge/>
            <w:tcBorders>
              <w:left w:val="single" w:sz="4" w:space="0" w:color="auto"/>
              <w:bottom w:val="single" w:sz="4" w:space="0" w:color="auto"/>
              <w:right w:val="single" w:sz="4" w:space="0" w:color="auto"/>
            </w:tcBorders>
          </w:tcPr>
          <w:p w14:paraId="25FFA541" w14:textId="77777777" w:rsidR="002330AB" w:rsidRPr="0003280B" w:rsidRDefault="002330AB" w:rsidP="00D46775">
            <w:pPr>
              <w:pStyle w:val="ConsPlusNormal"/>
              <w:rPr>
                <w:rFonts w:ascii="Times New Roman" w:hAnsi="Times New Roman" w:cs="Times New Roman"/>
                <w:b/>
                <w:sz w:val="18"/>
                <w:szCs w:val="18"/>
              </w:rPr>
            </w:pPr>
          </w:p>
        </w:tc>
        <w:tc>
          <w:tcPr>
            <w:tcW w:w="356" w:type="pct"/>
            <w:vMerge/>
            <w:tcBorders>
              <w:left w:val="single" w:sz="4" w:space="0" w:color="auto"/>
              <w:right w:val="single" w:sz="4" w:space="0" w:color="auto"/>
            </w:tcBorders>
          </w:tcPr>
          <w:p w14:paraId="5B73720C" w14:textId="77777777" w:rsidR="002330AB" w:rsidRPr="0003280B" w:rsidRDefault="002330AB" w:rsidP="00D46775">
            <w:pPr>
              <w:pStyle w:val="ConsPlusNormal"/>
              <w:rPr>
                <w:rFonts w:ascii="Times New Roman" w:hAnsi="Times New Roman" w:cs="Times New Roman"/>
                <w:b/>
                <w:sz w:val="18"/>
                <w:szCs w:val="18"/>
              </w:rPr>
            </w:pPr>
          </w:p>
        </w:tc>
        <w:tc>
          <w:tcPr>
            <w:tcW w:w="406" w:type="pct"/>
            <w:vMerge/>
            <w:tcBorders>
              <w:left w:val="single" w:sz="4" w:space="0" w:color="auto"/>
              <w:bottom w:val="single" w:sz="4" w:space="0" w:color="auto"/>
              <w:right w:val="single" w:sz="4" w:space="0" w:color="auto"/>
            </w:tcBorders>
          </w:tcPr>
          <w:p w14:paraId="76EB227A" w14:textId="77777777" w:rsidR="002330AB" w:rsidRPr="0003280B" w:rsidRDefault="002330AB" w:rsidP="00D46775">
            <w:pPr>
              <w:pStyle w:val="ConsPlusNormal"/>
              <w:rPr>
                <w:rFonts w:ascii="Times New Roman" w:hAnsi="Times New Roman" w:cs="Times New Roman"/>
                <w:b/>
                <w:sz w:val="18"/>
                <w:szCs w:val="18"/>
              </w:rPr>
            </w:pPr>
          </w:p>
        </w:tc>
        <w:tc>
          <w:tcPr>
            <w:tcW w:w="269" w:type="pct"/>
            <w:vMerge/>
            <w:tcBorders>
              <w:left w:val="single" w:sz="4" w:space="0" w:color="auto"/>
              <w:right w:val="single" w:sz="4" w:space="0" w:color="auto"/>
            </w:tcBorders>
          </w:tcPr>
          <w:p w14:paraId="3596A6A5" w14:textId="77777777" w:rsidR="002330AB" w:rsidRPr="0003280B" w:rsidRDefault="002330AB" w:rsidP="00D46775">
            <w:pPr>
              <w:pStyle w:val="ConsPlusNormal"/>
              <w:rPr>
                <w:rFonts w:ascii="Times New Roman" w:hAnsi="Times New Roman" w:cs="Times New Roman"/>
                <w:b/>
                <w:sz w:val="18"/>
                <w:szCs w:val="18"/>
              </w:rPr>
            </w:pPr>
          </w:p>
        </w:tc>
        <w:tc>
          <w:tcPr>
            <w:tcW w:w="162" w:type="pct"/>
            <w:tcBorders>
              <w:top w:val="single" w:sz="4" w:space="0" w:color="auto"/>
              <w:left w:val="single" w:sz="4" w:space="0" w:color="auto"/>
              <w:bottom w:val="single" w:sz="4" w:space="0" w:color="auto"/>
              <w:right w:val="single" w:sz="4" w:space="0" w:color="auto"/>
            </w:tcBorders>
          </w:tcPr>
          <w:p w14:paraId="0D62BA99" w14:textId="77777777" w:rsidR="002330AB" w:rsidRPr="0003280B" w:rsidRDefault="002330AB" w:rsidP="00D46775">
            <w:pPr>
              <w:jc w:val="center"/>
              <w:rPr>
                <w:rFonts w:eastAsia="Times New Roman" w:cs="Times New Roman"/>
                <w:sz w:val="18"/>
                <w:szCs w:val="18"/>
                <w:lang w:eastAsia="ru-RU"/>
              </w:rPr>
            </w:pPr>
            <w:r w:rsidRPr="0003280B">
              <w:rPr>
                <w:rFonts w:eastAsia="Times New Roman" w:cs="Times New Roman"/>
                <w:sz w:val="18"/>
                <w:szCs w:val="18"/>
                <w:lang w:eastAsia="ru-RU"/>
              </w:rPr>
              <w:t>1</w:t>
            </w:r>
          </w:p>
          <w:p w14:paraId="7F0BDAEF" w14:textId="1F9D2FC3"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 xml:space="preserve">квартал </w:t>
            </w:r>
          </w:p>
        </w:tc>
        <w:tc>
          <w:tcPr>
            <w:tcW w:w="160" w:type="pct"/>
            <w:tcBorders>
              <w:top w:val="single" w:sz="4" w:space="0" w:color="auto"/>
              <w:left w:val="single" w:sz="4" w:space="0" w:color="auto"/>
              <w:bottom w:val="single" w:sz="4" w:space="0" w:color="auto"/>
              <w:right w:val="single" w:sz="4" w:space="0" w:color="auto"/>
            </w:tcBorders>
          </w:tcPr>
          <w:p w14:paraId="04DB0D39" w14:textId="6C3E1DCF"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1 полугодие</w:t>
            </w:r>
          </w:p>
        </w:tc>
        <w:tc>
          <w:tcPr>
            <w:tcW w:w="160" w:type="pct"/>
            <w:gridSpan w:val="2"/>
            <w:tcBorders>
              <w:top w:val="single" w:sz="4" w:space="0" w:color="auto"/>
              <w:left w:val="single" w:sz="4" w:space="0" w:color="auto"/>
              <w:bottom w:val="single" w:sz="4" w:space="0" w:color="auto"/>
              <w:right w:val="single" w:sz="4" w:space="0" w:color="auto"/>
            </w:tcBorders>
          </w:tcPr>
          <w:p w14:paraId="260A8377" w14:textId="77777777" w:rsidR="002330AB" w:rsidRPr="0003280B" w:rsidRDefault="002330AB" w:rsidP="00D46775">
            <w:pPr>
              <w:jc w:val="center"/>
              <w:rPr>
                <w:rFonts w:eastAsia="Times New Roman" w:cs="Times New Roman"/>
                <w:sz w:val="18"/>
                <w:szCs w:val="18"/>
                <w:lang w:eastAsia="ru-RU"/>
              </w:rPr>
            </w:pPr>
            <w:r w:rsidRPr="0003280B">
              <w:rPr>
                <w:rFonts w:eastAsia="Times New Roman" w:cs="Times New Roman"/>
                <w:sz w:val="18"/>
                <w:szCs w:val="18"/>
                <w:lang w:eastAsia="ru-RU"/>
              </w:rPr>
              <w:t>9</w:t>
            </w:r>
          </w:p>
          <w:p w14:paraId="6296E3B3" w14:textId="7C622A0B"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месяцев</w:t>
            </w:r>
          </w:p>
        </w:tc>
        <w:tc>
          <w:tcPr>
            <w:tcW w:w="169" w:type="pct"/>
            <w:gridSpan w:val="2"/>
            <w:tcBorders>
              <w:top w:val="single" w:sz="4" w:space="0" w:color="auto"/>
              <w:left w:val="single" w:sz="4" w:space="0" w:color="auto"/>
              <w:bottom w:val="single" w:sz="4" w:space="0" w:color="auto"/>
              <w:right w:val="single" w:sz="4" w:space="0" w:color="auto"/>
            </w:tcBorders>
          </w:tcPr>
          <w:p w14:paraId="5CF3E294" w14:textId="77777777" w:rsidR="002330AB" w:rsidRPr="0003280B" w:rsidRDefault="002330AB" w:rsidP="00D46775">
            <w:pPr>
              <w:jc w:val="center"/>
              <w:rPr>
                <w:rFonts w:eastAsia="Times New Roman" w:cs="Times New Roman"/>
                <w:sz w:val="18"/>
                <w:szCs w:val="18"/>
                <w:lang w:eastAsia="ru-RU"/>
              </w:rPr>
            </w:pPr>
            <w:r w:rsidRPr="0003280B">
              <w:rPr>
                <w:rFonts w:eastAsia="Times New Roman" w:cs="Times New Roman"/>
                <w:sz w:val="18"/>
                <w:szCs w:val="18"/>
                <w:lang w:eastAsia="ru-RU"/>
              </w:rPr>
              <w:t>12</w:t>
            </w:r>
          </w:p>
          <w:p w14:paraId="6F83D963" w14:textId="134827E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месяцев</w:t>
            </w:r>
          </w:p>
        </w:tc>
        <w:tc>
          <w:tcPr>
            <w:tcW w:w="346" w:type="pct"/>
            <w:vMerge/>
            <w:tcBorders>
              <w:left w:val="single" w:sz="4" w:space="0" w:color="auto"/>
              <w:right w:val="single" w:sz="4" w:space="0" w:color="auto"/>
            </w:tcBorders>
          </w:tcPr>
          <w:p w14:paraId="303795D0" w14:textId="77777777" w:rsidR="002330AB" w:rsidRPr="0003280B" w:rsidRDefault="002330AB" w:rsidP="00D46775">
            <w:pPr>
              <w:pStyle w:val="ConsPlusNormal"/>
              <w:jc w:val="center"/>
              <w:rPr>
                <w:rFonts w:ascii="Times New Roman" w:hAnsi="Times New Roman" w:cs="Times New Roman"/>
                <w:b/>
                <w:sz w:val="18"/>
                <w:szCs w:val="18"/>
              </w:rPr>
            </w:pPr>
          </w:p>
        </w:tc>
        <w:tc>
          <w:tcPr>
            <w:tcW w:w="402" w:type="pct"/>
            <w:vMerge/>
            <w:tcBorders>
              <w:left w:val="single" w:sz="4" w:space="0" w:color="auto"/>
              <w:right w:val="single" w:sz="4" w:space="0" w:color="auto"/>
            </w:tcBorders>
          </w:tcPr>
          <w:p w14:paraId="5F7B274D" w14:textId="77777777" w:rsidR="002330AB" w:rsidRPr="0003280B" w:rsidRDefault="002330AB" w:rsidP="00D46775">
            <w:pPr>
              <w:pStyle w:val="ConsPlusNormal"/>
              <w:jc w:val="center"/>
              <w:rPr>
                <w:rFonts w:ascii="Times New Roman" w:hAnsi="Times New Roman" w:cs="Times New Roman"/>
                <w:b/>
                <w:sz w:val="18"/>
                <w:szCs w:val="18"/>
              </w:rPr>
            </w:pPr>
          </w:p>
        </w:tc>
        <w:tc>
          <w:tcPr>
            <w:tcW w:w="450" w:type="pct"/>
            <w:vMerge/>
            <w:tcBorders>
              <w:left w:val="single" w:sz="4" w:space="0" w:color="auto"/>
              <w:right w:val="single" w:sz="4" w:space="0" w:color="auto"/>
            </w:tcBorders>
          </w:tcPr>
          <w:p w14:paraId="129F8D8A" w14:textId="77777777" w:rsidR="002330AB" w:rsidRPr="0003280B" w:rsidRDefault="002330AB" w:rsidP="00D46775">
            <w:pPr>
              <w:pStyle w:val="ConsPlusNormal"/>
              <w:jc w:val="center"/>
              <w:rPr>
                <w:rFonts w:ascii="Times New Roman" w:hAnsi="Times New Roman" w:cs="Times New Roman"/>
                <w:sz w:val="18"/>
                <w:szCs w:val="18"/>
              </w:rPr>
            </w:pPr>
          </w:p>
        </w:tc>
      </w:tr>
      <w:tr w:rsidR="002330AB" w:rsidRPr="0003280B" w14:paraId="098AE2EB" w14:textId="77777777" w:rsidTr="00FB1C16">
        <w:trPr>
          <w:jc w:val="center"/>
        </w:trPr>
        <w:tc>
          <w:tcPr>
            <w:tcW w:w="186" w:type="pct"/>
            <w:vMerge/>
            <w:tcBorders>
              <w:left w:val="single" w:sz="4" w:space="0" w:color="auto"/>
              <w:right w:val="single" w:sz="4" w:space="0" w:color="auto"/>
            </w:tcBorders>
          </w:tcPr>
          <w:p w14:paraId="1D403454" w14:textId="77777777" w:rsidR="002330AB" w:rsidRPr="0003280B" w:rsidRDefault="002330AB" w:rsidP="00D46775">
            <w:pPr>
              <w:pStyle w:val="ConsPlusNormal"/>
              <w:rPr>
                <w:rFonts w:ascii="Times New Roman" w:hAnsi="Times New Roman" w:cs="Times New Roman"/>
                <w:sz w:val="18"/>
                <w:szCs w:val="18"/>
              </w:rPr>
            </w:pPr>
          </w:p>
        </w:tc>
        <w:tc>
          <w:tcPr>
            <w:tcW w:w="759" w:type="pct"/>
            <w:vMerge/>
            <w:tcBorders>
              <w:left w:val="single" w:sz="4" w:space="0" w:color="auto"/>
              <w:bottom w:val="single" w:sz="4" w:space="0" w:color="auto"/>
              <w:right w:val="single" w:sz="4" w:space="0" w:color="auto"/>
            </w:tcBorders>
          </w:tcPr>
          <w:p w14:paraId="43244332" w14:textId="77777777" w:rsidR="002330AB" w:rsidRPr="0003280B" w:rsidRDefault="002330AB" w:rsidP="00D46775">
            <w:pPr>
              <w:pStyle w:val="ConsPlusNormal"/>
              <w:rPr>
                <w:rFonts w:ascii="Times New Roman" w:hAnsi="Times New Roman" w:cs="Times New Roman"/>
                <w:sz w:val="18"/>
                <w:szCs w:val="18"/>
              </w:rPr>
            </w:pPr>
          </w:p>
        </w:tc>
        <w:tc>
          <w:tcPr>
            <w:tcW w:w="236" w:type="pct"/>
            <w:vMerge/>
            <w:tcBorders>
              <w:left w:val="single" w:sz="4" w:space="0" w:color="auto"/>
              <w:bottom w:val="single" w:sz="4" w:space="0" w:color="auto"/>
              <w:right w:val="single" w:sz="4" w:space="0" w:color="auto"/>
            </w:tcBorders>
          </w:tcPr>
          <w:p w14:paraId="6132B658" w14:textId="77777777" w:rsidR="002330AB" w:rsidRPr="0003280B" w:rsidRDefault="002330AB" w:rsidP="00D46775">
            <w:pPr>
              <w:pStyle w:val="ConsPlusNormal"/>
              <w:rPr>
                <w:rFonts w:ascii="Times New Roman" w:hAnsi="Times New Roman" w:cs="Times New Roman"/>
                <w:sz w:val="18"/>
                <w:szCs w:val="18"/>
              </w:rPr>
            </w:pPr>
          </w:p>
        </w:tc>
        <w:tc>
          <w:tcPr>
            <w:tcW w:w="484" w:type="pct"/>
            <w:vMerge/>
            <w:tcBorders>
              <w:left w:val="single" w:sz="4" w:space="0" w:color="auto"/>
              <w:bottom w:val="single" w:sz="4" w:space="0" w:color="auto"/>
              <w:right w:val="single" w:sz="4" w:space="0" w:color="auto"/>
            </w:tcBorders>
          </w:tcPr>
          <w:p w14:paraId="718A3E5C" w14:textId="77777777" w:rsidR="002330AB" w:rsidRPr="0003280B" w:rsidRDefault="002330AB" w:rsidP="00D46775">
            <w:pPr>
              <w:pStyle w:val="ConsPlusNormal"/>
              <w:jc w:val="center"/>
              <w:rPr>
                <w:rFonts w:ascii="Times New Roman" w:hAnsi="Times New Roman" w:cs="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14:paraId="5F873AF1" w14:textId="6FD396E8"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356" w:type="pct"/>
            <w:tcBorders>
              <w:top w:val="single" w:sz="4" w:space="0" w:color="auto"/>
              <w:left w:val="single" w:sz="4" w:space="0" w:color="auto"/>
              <w:bottom w:val="single" w:sz="4" w:space="0" w:color="auto"/>
              <w:right w:val="single" w:sz="4" w:space="0" w:color="auto"/>
            </w:tcBorders>
          </w:tcPr>
          <w:p w14:paraId="145E8048" w14:textId="2E98D023"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54</w:t>
            </w:r>
          </w:p>
        </w:tc>
        <w:tc>
          <w:tcPr>
            <w:tcW w:w="406" w:type="pct"/>
            <w:tcBorders>
              <w:top w:val="single" w:sz="4" w:space="0" w:color="auto"/>
              <w:left w:val="single" w:sz="4" w:space="0" w:color="auto"/>
              <w:bottom w:val="single" w:sz="4" w:space="0" w:color="auto"/>
              <w:right w:val="single" w:sz="4" w:space="0" w:color="auto"/>
            </w:tcBorders>
          </w:tcPr>
          <w:p w14:paraId="61ED2290" w14:textId="75ECE5A0" w:rsidR="002330AB" w:rsidRPr="0003280B" w:rsidRDefault="002330AB" w:rsidP="00D46775">
            <w:pPr>
              <w:pStyle w:val="ConsPlusNormal"/>
              <w:rPr>
                <w:rFonts w:ascii="Times New Roman" w:hAnsi="Times New Roman" w:cs="Times New Roman"/>
                <w:sz w:val="18"/>
                <w:szCs w:val="18"/>
                <w:lang w:val="en-US"/>
              </w:rPr>
            </w:pPr>
            <w:r w:rsidRPr="0003280B">
              <w:rPr>
                <w:rFonts w:ascii="Times New Roman" w:hAnsi="Times New Roman" w:cs="Times New Roman"/>
                <w:sz w:val="18"/>
                <w:szCs w:val="18"/>
                <w:lang w:val="en-US"/>
              </w:rPr>
              <w:t>54</w:t>
            </w:r>
          </w:p>
        </w:tc>
        <w:tc>
          <w:tcPr>
            <w:tcW w:w="269" w:type="pct"/>
            <w:tcBorders>
              <w:top w:val="single" w:sz="4" w:space="0" w:color="auto"/>
              <w:left w:val="single" w:sz="4" w:space="0" w:color="auto"/>
              <w:bottom w:val="single" w:sz="4" w:space="0" w:color="auto"/>
              <w:right w:val="single" w:sz="4" w:space="0" w:color="auto"/>
            </w:tcBorders>
          </w:tcPr>
          <w:p w14:paraId="69393584" w14:textId="06BB6AA4"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lang w:val="en-US"/>
              </w:rPr>
              <w:t>54</w:t>
            </w:r>
          </w:p>
        </w:tc>
        <w:tc>
          <w:tcPr>
            <w:tcW w:w="162" w:type="pct"/>
            <w:tcBorders>
              <w:top w:val="single" w:sz="4" w:space="0" w:color="auto"/>
              <w:left w:val="single" w:sz="4" w:space="0" w:color="auto"/>
              <w:bottom w:val="single" w:sz="4" w:space="0" w:color="auto"/>
              <w:right w:val="single" w:sz="4" w:space="0" w:color="auto"/>
            </w:tcBorders>
          </w:tcPr>
          <w:p w14:paraId="53BF33AD" w14:textId="5EF6D7E3"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160" w:type="pct"/>
            <w:tcBorders>
              <w:top w:val="single" w:sz="4" w:space="0" w:color="auto"/>
              <w:left w:val="single" w:sz="4" w:space="0" w:color="auto"/>
              <w:bottom w:val="single" w:sz="4" w:space="0" w:color="auto"/>
              <w:right w:val="single" w:sz="4" w:space="0" w:color="auto"/>
            </w:tcBorders>
          </w:tcPr>
          <w:p w14:paraId="692E5541" w14:textId="3EC5162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160" w:type="pct"/>
            <w:gridSpan w:val="2"/>
            <w:tcBorders>
              <w:top w:val="single" w:sz="4" w:space="0" w:color="auto"/>
              <w:left w:val="single" w:sz="4" w:space="0" w:color="auto"/>
              <w:bottom w:val="single" w:sz="4" w:space="0" w:color="auto"/>
              <w:right w:val="single" w:sz="4" w:space="0" w:color="auto"/>
            </w:tcBorders>
          </w:tcPr>
          <w:p w14:paraId="31897D8C" w14:textId="29EFA538"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169" w:type="pct"/>
            <w:gridSpan w:val="2"/>
            <w:tcBorders>
              <w:top w:val="single" w:sz="4" w:space="0" w:color="auto"/>
              <w:left w:val="single" w:sz="4" w:space="0" w:color="auto"/>
              <w:bottom w:val="single" w:sz="4" w:space="0" w:color="auto"/>
              <w:right w:val="single" w:sz="4" w:space="0" w:color="auto"/>
            </w:tcBorders>
          </w:tcPr>
          <w:p w14:paraId="64E2E725" w14:textId="69A22105"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lang w:val="en-US"/>
              </w:rPr>
              <w:t>54</w:t>
            </w:r>
          </w:p>
        </w:tc>
        <w:tc>
          <w:tcPr>
            <w:tcW w:w="346" w:type="pct"/>
            <w:tcBorders>
              <w:top w:val="single" w:sz="4" w:space="0" w:color="auto"/>
              <w:left w:val="single" w:sz="4" w:space="0" w:color="auto"/>
              <w:bottom w:val="single" w:sz="4" w:space="0" w:color="auto"/>
              <w:right w:val="single" w:sz="4" w:space="0" w:color="auto"/>
            </w:tcBorders>
          </w:tcPr>
          <w:p w14:paraId="6FCA66E8" w14:textId="73C6BD16"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54</w:t>
            </w:r>
          </w:p>
        </w:tc>
        <w:tc>
          <w:tcPr>
            <w:tcW w:w="402" w:type="pct"/>
            <w:tcBorders>
              <w:top w:val="single" w:sz="4" w:space="0" w:color="auto"/>
              <w:left w:val="single" w:sz="4" w:space="0" w:color="auto"/>
              <w:bottom w:val="single" w:sz="4" w:space="0" w:color="auto"/>
              <w:right w:val="single" w:sz="4" w:space="0" w:color="auto"/>
            </w:tcBorders>
          </w:tcPr>
          <w:p w14:paraId="42DAC4C6" w14:textId="7BA815D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54</w:t>
            </w:r>
          </w:p>
        </w:tc>
        <w:tc>
          <w:tcPr>
            <w:tcW w:w="450" w:type="pct"/>
            <w:vMerge/>
            <w:tcBorders>
              <w:left w:val="single" w:sz="4" w:space="0" w:color="auto"/>
              <w:bottom w:val="single" w:sz="4" w:space="0" w:color="auto"/>
              <w:right w:val="single" w:sz="4" w:space="0" w:color="auto"/>
            </w:tcBorders>
          </w:tcPr>
          <w:p w14:paraId="0337AA3F" w14:textId="77777777" w:rsidR="002330AB" w:rsidRPr="0003280B" w:rsidRDefault="002330AB" w:rsidP="00D46775">
            <w:pPr>
              <w:pStyle w:val="ConsPlusNormal"/>
              <w:jc w:val="center"/>
              <w:rPr>
                <w:rFonts w:ascii="Times New Roman" w:hAnsi="Times New Roman" w:cs="Times New Roman"/>
                <w:sz w:val="18"/>
                <w:szCs w:val="18"/>
              </w:rPr>
            </w:pPr>
          </w:p>
        </w:tc>
      </w:tr>
      <w:tr w:rsidR="002330AB" w:rsidRPr="0003280B" w14:paraId="78CF7640" w14:textId="77777777" w:rsidTr="00FB1C16">
        <w:trPr>
          <w:trHeight w:val="255"/>
          <w:jc w:val="center"/>
        </w:trPr>
        <w:tc>
          <w:tcPr>
            <w:tcW w:w="186" w:type="pct"/>
            <w:vMerge w:val="restart"/>
            <w:tcBorders>
              <w:top w:val="single" w:sz="4" w:space="0" w:color="auto"/>
              <w:left w:val="single" w:sz="4" w:space="0" w:color="auto"/>
              <w:right w:val="single" w:sz="4" w:space="0" w:color="auto"/>
            </w:tcBorders>
          </w:tcPr>
          <w:p w14:paraId="30301569" w14:textId="029D6416"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2.</w:t>
            </w:r>
          </w:p>
        </w:tc>
        <w:tc>
          <w:tcPr>
            <w:tcW w:w="759" w:type="pct"/>
            <w:vMerge w:val="restart"/>
            <w:tcBorders>
              <w:top w:val="single" w:sz="4" w:space="0" w:color="auto"/>
              <w:left w:val="single" w:sz="4" w:space="0" w:color="auto"/>
              <w:right w:val="single" w:sz="4" w:space="0" w:color="auto"/>
            </w:tcBorders>
          </w:tcPr>
          <w:p w14:paraId="3FB224EB" w14:textId="77777777"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Основное мероприятие 03</w:t>
            </w:r>
          </w:p>
          <w:p w14:paraId="303F166A" w14:textId="4D6C4723"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Вовлечение населения в экологические мероприятия</w:t>
            </w:r>
          </w:p>
        </w:tc>
        <w:tc>
          <w:tcPr>
            <w:tcW w:w="236" w:type="pct"/>
            <w:vMerge w:val="restart"/>
            <w:tcBorders>
              <w:top w:val="single" w:sz="4" w:space="0" w:color="auto"/>
              <w:left w:val="single" w:sz="4" w:space="0" w:color="auto"/>
              <w:right w:val="single" w:sz="4" w:space="0" w:color="auto"/>
            </w:tcBorders>
          </w:tcPr>
          <w:p w14:paraId="7F4BA3CA" w14:textId="7777777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484" w:type="pct"/>
            <w:tcBorders>
              <w:top w:val="single" w:sz="4" w:space="0" w:color="auto"/>
              <w:left w:val="single" w:sz="4" w:space="0" w:color="auto"/>
              <w:bottom w:val="single" w:sz="4" w:space="0" w:color="auto"/>
              <w:right w:val="single" w:sz="4" w:space="0" w:color="auto"/>
            </w:tcBorders>
          </w:tcPr>
          <w:p w14:paraId="13D780EF" w14:textId="7777777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Итого:</w:t>
            </w:r>
          </w:p>
        </w:tc>
        <w:tc>
          <w:tcPr>
            <w:tcW w:w="455" w:type="pct"/>
            <w:tcBorders>
              <w:top w:val="single" w:sz="4" w:space="0" w:color="auto"/>
              <w:left w:val="single" w:sz="4" w:space="0" w:color="auto"/>
              <w:bottom w:val="single" w:sz="4" w:space="0" w:color="auto"/>
              <w:right w:val="single" w:sz="4" w:space="0" w:color="auto"/>
            </w:tcBorders>
          </w:tcPr>
          <w:p w14:paraId="4D7A10BD" w14:textId="74BAB551" w:rsidR="002330AB" w:rsidRPr="0003280B" w:rsidRDefault="00DC342A" w:rsidP="00FB1C16">
            <w:pPr>
              <w:pStyle w:val="ConsPlusNormal"/>
              <w:rPr>
                <w:rFonts w:ascii="Times New Roman" w:hAnsi="Times New Roman" w:cs="Times New Roman"/>
                <w:b/>
                <w:sz w:val="18"/>
                <w:szCs w:val="18"/>
              </w:rPr>
            </w:pPr>
            <w:r>
              <w:rPr>
                <w:rFonts w:ascii="Times New Roman" w:hAnsi="Times New Roman" w:cs="Times New Roman"/>
                <w:b/>
                <w:sz w:val="18"/>
                <w:szCs w:val="18"/>
              </w:rPr>
              <w:t>2 </w:t>
            </w:r>
            <w:r w:rsidR="00D422FC">
              <w:rPr>
                <w:rFonts w:ascii="Times New Roman" w:hAnsi="Times New Roman" w:cs="Times New Roman"/>
                <w:b/>
                <w:sz w:val="18"/>
                <w:szCs w:val="18"/>
              </w:rPr>
              <w:t>39</w:t>
            </w:r>
            <w:r w:rsidR="00FB1C16">
              <w:rPr>
                <w:rFonts w:ascii="Times New Roman" w:hAnsi="Times New Roman" w:cs="Times New Roman"/>
                <w:b/>
                <w:sz w:val="18"/>
                <w:szCs w:val="18"/>
              </w:rPr>
              <w:t>5</w:t>
            </w:r>
            <w:r>
              <w:rPr>
                <w:rFonts w:ascii="Times New Roman" w:hAnsi="Times New Roman" w:cs="Times New Roman"/>
                <w:b/>
                <w:sz w:val="18"/>
                <w:szCs w:val="18"/>
              </w:rPr>
              <w:t>,</w:t>
            </w:r>
            <w:r w:rsidR="00FB1C16">
              <w:rPr>
                <w:rFonts w:ascii="Times New Roman" w:hAnsi="Times New Roman" w:cs="Times New Roman"/>
                <w:b/>
                <w:sz w:val="18"/>
                <w:szCs w:val="18"/>
              </w:rPr>
              <w:t>47</w:t>
            </w:r>
            <w:r>
              <w:rPr>
                <w:rFonts w:ascii="Times New Roman" w:hAnsi="Times New Roman" w:cs="Times New Roman"/>
                <w:b/>
                <w:sz w:val="18"/>
                <w:szCs w:val="18"/>
              </w:rPr>
              <w:t>000</w:t>
            </w:r>
          </w:p>
        </w:tc>
        <w:tc>
          <w:tcPr>
            <w:tcW w:w="356" w:type="pct"/>
            <w:tcBorders>
              <w:top w:val="single" w:sz="4" w:space="0" w:color="auto"/>
              <w:left w:val="single" w:sz="4" w:space="0" w:color="auto"/>
              <w:bottom w:val="single" w:sz="4" w:space="0" w:color="auto"/>
              <w:right w:val="single" w:sz="4" w:space="0" w:color="auto"/>
            </w:tcBorders>
          </w:tcPr>
          <w:p w14:paraId="35F3133A" w14:textId="3F707796"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420,00000</w:t>
            </w:r>
          </w:p>
        </w:tc>
        <w:tc>
          <w:tcPr>
            <w:tcW w:w="406" w:type="pct"/>
            <w:tcBorders>
              <w:top w:val="single" w:sz="4" w:space="0" w:color="auto"/>
              <w:left w:val="single" w:sz="4" w:space="0" w:color="auto"/>
              <w:bottom w:val="single" w:sz="4" w:space="0" w:color="auto"/>
              <w:right w:val="single" w:sz="4" w:space="0" w:color="auto"/>
            </w:tcBorders>
          </w:tcPr>
          <w:p w14:paraId="5EE0FA2D" w14:textId="5D393CEB" w:rsidR="002330AB" w:rsidRPr="0003280B" w:rsidRDefault="00DC342A" w:rsidP="00D46775">
            <w:pPr>
              <w:pStyle w:val="ConsPlusNormal"/>
              <w:jc w:val="center"/>
              <w:rPr>
                <w:rFonts w:ascii="Times New Roman" w:hAnsi="Times New Roman" w:cs="Times New Roman"/>
                <w:b/>
                <w:sz w:val="18"/>
                <w:szCs w:val="18"/>
              </w:rPr>
            </w:pPr>
            <w:r>
              <w:rPr>
                <w:rFonts w:ascii="Times New Roman" w:hAnsi="Times New Roman" w:cs="Times New Roman"/>
                <w:b/>
                <w:sz w:val="18"/>
                <w:szCs w:val="18"/>
              </w:rPr>
              <w:t>577,6</w:t>
            </w:r>
            <w:r w:rsidRPr="00A10CB9">
              <w:rPr>
                <w:rFonts w:ascii="Times New Roman" w:hAnsi="Times New Roman" w:cs="Times New Roman"/>
                <w:b/>
                <w:sz w:val="18"/>
                <w:szCs w:val="18"/>
              </w:rPr>
              <w:t>0000</w:t>
            </w:r>
          </w:p>
        </w:tc>
        <w:tc>
          <w:tcPr>
            <w:tcW w:w="920" w:type="pct"/>
            <w:gridSpan w:val="7"/>
            <w:tcBorders>
              <w:top w:val="single" w:sz="4" w:space="0" w:color="auto"/>
              <w:left w:val="single" w:sz="4" w:space="0" w:color="auto"/>
              <w:bottom w:val="single" w:sz="4" w:space="0" w:color="auto"/>
              <w:right w:val="single" w:sz="4" w:space="0" w:color="auto"/>
            </w:tcBorders>
          </w:tcPr>
          <w:p w14:paraId="77EA702E" w14:textId="478AFD7E" w:rsidR="002330AB" w:rsidRPr="0003280B" w:rsidRDefault="00FB1C16" w:rsidP="00FB1C16">
            <w:pPr>
              <w:pStyle w:val="ConsPlusNormal"/>
              <w:jc w:val="center"/>
              <w:rPr>
                <w:rFonts w:ascii="Times New Roman" w:hAnsi="Times New Roman" w:cs="Times New Roman"/>
                <w:b/>
                <w:sz w:val="18"/>
                <w:szCs w:val="18"/>
              </w:rPr>
            </w:pPr>
            <w:r>
              <w:rPr>
                <w:rFonts w:ascii="Times New Roman" w:hAnsi="Times New Roman" w:cs="Times New Roman"/>
                <w:b/>
                <w:sz w:val="18"/>
                <w:szCs w:val="18"/>
              </w:rPr>
              <w:t>397</w:t>
            </w:r>
            <w:r w:rsidR="002330AB" w:rsidRPr="0003280B">
              <w:rPr>
                <w:rFonts w:ascii="Times New Roman" w:hAnsi="Times New Roman" w:cs="Times New Roman"/>
                <w:b/>
                <w:sz w:val="18"/>
                <w:szCs w:val="18"/>
              </w:rPr>
              <w:t>,</w:t>
            </w:r>
            <w:r>
              <w:rPr>
                <w:rFonts w:ascii="Times New Roman" w:hAnsi="Times New Roman" w:cs="Times New Roman"/>
                <w:b/>
                <w:sz w:val="18"/>
                <w:szCs w:val="18"/>
              </w:rPr>
              <w:t>87</w:t>
            </w:r>
            <w:r w:rsidR="002330AB" w:rsidRPr="0003280B">
              <w:rPr>
                <w:rFonts w:ascii="Times New Roman" w:hAnsi="Times New Roman" w:cs="Times New Roman"/>
                <w:b/>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77DE7AC3" w14:textId="63FEFB6D" w:rsidR="002330AB" w:rsidRPr="0003280B" w:rsidRDefault="002330AB"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500,00000</w:t>
            </w:r>
          </w:p>
        </w:tc>
        <w:tc>
          <w:tcPr>
            <w:tcW w:w="402" w:type="pct"/>
            <w:tcBorders>
              <w:top w:val="single" w:sz="4" w:space="0" w:color="auto"/>
              <w:left w:val="single" w:sz="4" w:space="0" w:color="auto"/>
              <w:bottom w:val="single" w:sz="4" w:space="0" w:color="auto"/>
              <w:right w:val="single" w:sz="4" w:space="0" w:color="auto"/>
            </w:tcBorders>
          </w:tcPr>
          <w:p w14:paraId="2D1873F7" w14:textId="152E5757" w:rsidR="002330AB" w:rsidRPr="0003280B" w:rsidRDefault="002330AB" w:rsidP="00D46775">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500,00000</w:t>
            </w:r>
          </w:p>
        </w:tc>
        <w:tc>
          <w:tcPr>
            <w:tcW w:w="450" w:type="pct"/>
            <w:vMerge w:val="restart"/>
            <w:tcBorders>
              <w:top w:val="single" w:sz="4" w:space="0" w:color="auto"/>
              <w:left w:val="single" w:sz="4" w:space="0" w:color="auto"/>
              <w:right w:val="single" w:sz="4" w:space="0" w:color="auto"/>
            </w:tcBorders>
          </w:tcPr>
          <w:p w14:paraId="2441510F" w14:textId="0AD92AF3" w:rsidR="002330AB" w:rsidRPr="0003280B" w:rsidRDefault="002330AB"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2330AB" w:rsidRPr="0003280B" w14:paraId="0A954C7A" w14:textId="77777777" w:rsidTr="00FB1C16">
        <w:trPr>
          <w:trHeight w:val="252"/>
          <w:jc w:val="center"/>
        </w:trPr>
        <w:tc>
          <w:tcPr>
            <w:tcW w:w="186" w:type="pct"/>
            <w:vMerge/>
            <w:tcBorders>
              <w:left w:val="single" w:sz="4" w:space="0" w:color="auto"/>
              <w:right w:val="single" w:sz="4" w:space="0" w:color="auto"/>
            </w:tcBorders>
          </w:tcPr>
          <w:p w14:paraId="49F8723B" w14:textId="77777777" w:rsidR="002330AB" w:rsidRPr="0003280B" w:rsidRDefault="002330AB" w:rsidP="00D46775">
            <w:pPr>
              <w:pStyle w:val="ConsPlusNormal"/>
              <w:rPr>
                <w:rFonts w:ascii="Times New Roman" w:hAnsi="Times New Roman" w:cs="Times New Roman"/>
                <w:sz w:val="18"/>
                <w:szCs w:val="18"/>
              </w:rPr>
            </w:pPr>
          </w:p>
        </w:tc>
        <w:tc>
          <w:tcPr>
            <w:tcW w:w="759" w:type="pct"/>
            <w:vMerge/>
            <w:tcBorders>
              <w:left w:val="single" w:sz="4" w:space="0" w:color="auto"/>
              <w:right w:val="single" w:sz="4" w:space="0" w:color="auto"/>
            </w:tcBorders>
          </w:tcPr>
          <w:p w14:paraId="5B431A5F" w14:textId="77777777" w:rsidR="002330AB" w:rsidRPr="0003280B" w:rsidRDefault="002330AB" w:rsidP="00D46775">
            <w:pPr>
              <w:pStyle w:val="ConsPlusNormal"/>
              <w:rPr>
                <w:rFonts w:ascii="Times New Roman" w:hAnsi="Times New Roman" w:cs="Times New Roman"/>
                <w:b/>
                <w:sz w:val="18"/>
                <w:szCs w:val="18"/>
              </w:rPr>
            </w:pPr>
          </w:p>
        </w:tc>
        <w:tc>
          <w:tcPr>
            <w:tcW w:w="236" w:type="pct"/>
            <w:vMerge/>
            <w:tcBorders>
              <w:left w:val="single" w:sz="4" w:space="0" w:color="auto"/>
              <w:right w:val="single" w:sz="4" w:space="0" w:color="auto"/>
            </w:tcBorders>
          </w:tcPr>
          <w:p w14:paraId="38579FA7" w14:textId="77777777" w:rsidR="002330AB" w:rsidRPr="0003280B" w:rsidRDefault="002330AB" w:rsidP="00D46775">
            <w:pPr>
              <w:pStyle w:val="ConsPlusNormal"/>
              <w:rPr>
                <w:rFonts w:ascii="Times New Roman"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tcPr>
          <w:p w14:paraId="1494AE26" w14:textId="7777777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w:t>
            </w:r>
          </w:p>
          <w:p w14:paraId="26E9B189" w14:textId="77777777"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 xml:space="preserve">г.о. Красногорск </w:t>
            </w:r>
            <w:r w:rsidRPr="0003280B">
              <w:rPr>
                <w:rFonts w:ascii="Times New Roman" w:hAnsi="Times New Roman" w:cs="Times New Roman"/>
                <w:sz w:val="18"/>
                <w:szCs w:val="18"/>
              </w:rPr>
              <w:br/>
              <w:t>Московской области</w:t>
            </w:r>
          </w:p>
        </w:tc>
        <w:tc>
          <w:tcPr>
            <w:tcW w:w="455" w:type="pct"/>
            <w:tcBorders>
              <w:top w:val="single" w:sz="4" w:space="0" w:color="auto"/>
              <w:left w:val="single" w:sz="4" w:space="0" w:color="auto"/>
              <w:bottom w:val="single" w:sz="4" w:space="0" w:color="auto"/>
              <w:right w:val="single" w:sz="4" w:space="0" w:color="auto"/>
            </w:tcBorders>
          </w:tcPr>
          <w:p w14:paraId="6E4CA46A" w14:textId="498DCC88" w:rsidR="002330AB" w:rsidRPr="0003280B" w:rsidRDefault="00603F8B" w:rsidP="00FB1C16">
            <w:pPr>
              <w:pStyle w:val="ConsPlusNormal"/>
              <w:rPr>
                <w:rFonts w:ascii="Times New Roman" w:hAnsi="Times New Roman" w:cs="Times New Roman"/>
                <w:sz w:val="18"/>
                <w:szCs w:val="18"/>
              </w:rPr>
            </w:pPr>
            <w:r>
              <w:rPr>
                <w:rFonts w:ascii="Times New Roman" w:hAnsi="Times New Roman" w:cs="Times New Roman"/>
                <w:sz w:val="18"/>
                <w:szCs w:val="18"/>
              </w:rPr>
              <w:t xml:space="preserve">2 </w:t>
            </w:r>
            <w:r w:rsidR="00D422FC">
              <w:rPr>
                <w:rFonts w:ascii="Times New Roman" w:hAnsi="Times New Roman" w:cs="Times New Roman"/>
                <w:sz w:val="18"/>
                <w:szCs w:val="18"/>
              </w:rPr>
              <w:t>39</w:t>
            </w:r>
            <w:r w:rsidR="00FB1C16">
              <w:rPr>
                <w:rFonts w:ascii="Times New Roman" w:hAnsi="Times New Roman" w:cs="Times New Roman"/>
                <w:sz w:val="18"/>
                <w:szCs w:val="18"/>
              </w:rPr>
              <w:t>5</w:t>
            </w:r>
            <w:r w:rsidR="00DC342A" w:rsidRPr="00DC342A">
              <w:rPr>
                <w:rFonts w:ascii="Times New Roman" w:hAnsi="Times New Roman" w:cs="Times New Roman"/>
                <w:sz w:val="18"/>
                <w:szCs w:val="18"/>
              </w:rPr>
              <w:t>,</w:t>
            </w:r>
            <w:r w:rsidR="00FB1C16">
              <w:rPr>
                <w:rFonts w:ascii="Times New Roman" w:hAnsi="Times New Roman" w:cs="Times New Roman"/>
                <w:sz w:val="18"/>
                <w:szCs w:val="18"/>
              </w:rPr>
              <w:t>47</w:t>
            </w:r>
            <w:r w:rsidR="00DC342A" w:rsidRPr="00DC342A">
              <w:rPr>
                <w:rFonts w:ascii="Times New Roman" w:hAnsi="Times New Roman" w:cs="Times New Roman"/>
                <w:sz w:val="18"/>
                <w:szCs w:val="18"/>
              </w:rPr>
              <w:t>000</w:t>
            </w:r>
          </w:p>
        </w:tc>
        <w:tc>
          <w:tcPr>
            <w:tcW w:w="356" w:type="pct"/>
            <w:tcBorders>
              <w:top w:val="single" w:sz="4" w:space="0" w:color="auto"/>
              <w:left w:val="single" w:sz="4" w:space="0" w:color="auto"/>
              <w:bottom w:val="single" w:sz="4" w:space="0" w:color="auto"/>
              <w:right w:val="single" w:sz="4" w:space="0" w:color="auto"/>
            </w:tcBorders>
          </w:tcPr>
          <w:p w14:paraId="1FADE85B" w14:textId="5DF81E96"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420,00000</w:t>
            </w:r>
          </w:p>
        </w:tc>
        <w:tc>
          <w:tcPr>
            <w:tcW w:w="406" w:type="pct"/>
            <w:tcBorders>
              <w:top w:val="single" w:sz="4" w:space="0" w:color="auto"/>
              <w:left w:val="single" w:sz="4" w:space="0" w:color="auto"/>
              <w:bottom w:val="single" w:sz="4" w:space="0" w:color="auto"/>
              <w:right w:val="single" w:sz="4" w:space="0" w:color="auto"/>
            </w:tcBorders>
          </w:tcPr>
          <w:p w14:paraId="0D4C79EF" w14:textId="26AAA9C4" w:rsidR="002330AB" w:rsidRPr="0003280B" w:rsidRDefault="00DC342A" w:rsidP="00D46775">
            <w:pPr>
              <w:pStyle w:val="ConsPlusNormal"/>
              <w:jc w:val="center"/>
              <w:rPr>
                <w:rFonts w:ascii="Times New Roman" w:hAnsi="Times New Roman" w:cs="Times New Roman"/>
                <w:sz w:val="18"/>
                <w:szCs w:val="18"/>
              </w:rPr>
            </w:pPr>
            <w:r w:rsidRPr="00DC342A">
              <w:rPr>
                <w:rFonts w:ascii="Times New Roman" w:hAnsi="Times New Roman" w:cs="Times New Roman"/>
                <w:sz w:val="18"/>
                <w:szCs w:val="18"/>
              </w:rPr>
              <w:t>577,60000</w:t>
            </w:r>
          </w:p>
        </w:tc>
        <w:tc>
          <w:tcPr>
            <w:tcW w:w="920" w:type="pct"/>
            <w:gridSpan w:val="7"/>
            <w:tcBorders>
              <w:top w:val="single" w:sz="4" w:space="0" w:color="auto"/>
              <w:left w:val="single" w:sz="4" w:space="0" w:color="auto"/>
              <w:bottom w:val="single" w:sz="4" w:space="0" w:color="auto"/>
              <w:right w:val="single" w:sz="4" w:space="0" w:color="auto"/>
            </w:tcBorders>
          </w:tcPr>
          <w:p w14:paraId="49EE9061" w14:textId="65A26377" w:rsidR="002330AB" w:rsidRPr="0003280B" w:rsidRDefault="00FB1C16" w:rsidP="00FB1C16">
            <w:pPr>
              <w:pStyle w:val="ConsPlusNormal"/>
              <w:jc w:val="center"/>
              <w:rPr>
                <w:rFonts w:ascii="Times New Roman" w:hAnsi="Times New Roman" w:cs="Times New Roman"/>
                <w:sz w:val="18"/>
                <w:szCs w:val="18"/>
              </w:rPr>
            </w:pPr>
            <w:r>
              <w:rPr>
                <w:rFonts w:ascii="Times New Roman" w:hAnsi="Times New Roman" w:cs="Times New Roman"/>
                <w:sz w:val="18"/>
                <w:szCs w:val="18"/>
              </w:rPr>
              <w:t>397</w:t>
            </w:r>
            <w:r w:rsidR="002330AB" w:rsidRPr="0003280B">
              <w:rPr>
                <w:rFonts w:ascii="Times New Roman" w:hAnsi="Times New Roman" w:cs="Times New Roman"/>
                <w:sz w:val="18"/>
                <w:szCs w:val="18"/>
              </w:rPr>
              <w:t>,</w:t>
            </w:r>
            <w:r>
              <w:rPr>
                <w:rFonts w:ascii="Times New Roman" w:hAnsi="Times New Roman" w:cs="Times New Roman"/>
                <w:sz w:val="18"/>
                <w:szCs w:val="18"/>
              </w:rPr>
              <w:t>87</w:t>
            </w:r>
            <w:r w:rsidR="002330AB" w:rsidRPr="0003280B">
              <w:rPr>
                <w:rFonts w:ascii="Times New Roman" w:hAnsi="Times New Roman" w:cs="Times New Roman"/>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6025A8CF" w14:textId="48007E35" w:rsidR="002330AB" w:rsidRPr="0003280B" w:rsidRDefault="002330AB"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500,00000</w:t>
            </w:r>
          </w:p>
        </w:tc>
        <w:tc>
          <w:tcPr>
            <w:tcW w:w="402" w:type="pct"/>
            <w:tcBorders>
              <w:top w:val="single" w:sz="4" w:space="0" w:color="auto"/>
              <w:left w:val="single" w:sz="4" w:space="0" w:color="auto"/>
              <w:bottom w:val="single" w:sz="4" w:space="0" w:color="auto"/>
              <w:right w:val="single" w:sz="4" w:space="0" w:color="auto"/>
            </w:tcBorders>
          </w:tcPr>
          <w:p w14:paraId="1FCA09A8" w14:textId="2DD97275" w:rsidR="002330AB" w:rsidRPr="0003280B" w:rsidRDefault="002330AB"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500,00000</w:t>
            </w:r>
          </w:p>
        </w:tc>
        <w:tc>
          <w:tcPr>
            <w:tcW w:w="450" w:type="pct"/>
            <w:vMerge/>
            <w:tcBorders>
              <w:left w:val="single" w:sz="4" w:space="0" w:color="auto"/>
              <w:right w:val="single" w:sz="4" w:space="0" w:color="auto"/>
            </w:tcBorders>
          </w:tcPr>
          <w:p w14:paraId="70766F36" w14:textId="77777777" w:rsidR="002330AB" w:rsidRPr="0003280B" w:rsidRDefault="002330AB" w:rsidP="00D46775">
            <w:pPr>
              <w:pStyle w:val="ConsPlusNormal"/>
              <w:jc w:val="center"/>
              <w:rPr>
                <w:rFonts w:ascii="Times New Roman" w:hAnsi="Times New Roman" w:cs="Times New Roman"/>
                <w:sz w:val="18"/>
                <w:szCs w:val="18"/>
              </w:rPr>
            </w:pPr>
          </w:p>
        </w:tc>
      </w:tr>
      <w:tr w:rsidR="00673980" w:rsidRPr="0003280B" w14:paraId="61232938" w14:textId="77777777" w:rsidTr="00FB1C16">
        <w:trPr>
          <w:trHeight w:val="210"/>
          <w:jc w:val="center"/>
        </w:trPr>
        <w:tc>
          <w:tcPr>
            <w:tcW w:w="186" w:type="pct"/>
            <w:vMerge w:val="restart"/>
            <w:tcBorders>
              <w:top w:val="single" w:sz="4" w:space="0" w:color="auto"/>
              <w:left w:val="single" w:sz="4" w:space="0" w:color="auto"/>
              <w:right w:val="single" w:sz="4" w:space="0" w:color="auto"/>
            </w:tcBorders>
          </w:tcPr>
          <w:p w14:paraId="1CA3A07D" w14:textId="6B154FB8"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2.1</w:t>
            </w:r>
          </w:p>
        </w:tc>
        <w:tc>
          <w:tcPr>
            <w:tcW w:w="759" w:type="pct"/>
            <w:vMerge w:val="restart"/>
            <w:tcBorders>
              <w:top w:val="single" w:sz="4" w:space="0" w:color="auto"/>
              <w:left w:val="single" w:sz="4" w:space="0" w:color="auto"/>
              <w:right w:val="single" w:sz="4" w:space="0" w:color="auto"/>
            </w:tcBorders>
          </w:tcPr>
          <w:p w14:paraId="4C50AFC7" w14:textId="4EA6904A" w:rsidR="00673980" w:rsidRPr="0003280B" w:rsidRDefault="00673980" w:rsidP="00673980">
            <w:pPr>
              <w:pStyle w:val="ConsPlusNormal"/>
              <w:rPr>
                <w:rFonts w:ascii="Times New Roman" w:hAnsi="Times New Roman" w:cs="Times New Roman"/>
                <w:b/>
                <w:sz w:val="18"/>
                <w:szCs w:val="18"/>
              </w:rPr>
            </w:pPr>
            <w:r w:rsidRPr="0003280B">
              <w:rPr>
                <w:rFonts w:ascii="Times New Roman" w:hAnsi="Times New Roman" w:cs="Times New Roman"/>
                <w:b/>
                <w:sz w:val="18"/>
                <w:szCs w:val="18"/>
              </w:rPr>
              <w:t>Мероприятие 03.01</w:t>
            </w:r>
          </w:p>
          <w:p w14:paraId="4E74535D" w14:textId="3038FF13"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Проведение экологических мероприятий, выставок, семинаров, в том числе «Дней защиты от экологической опасности»</w:t>
            </w:r>
          </w:p>
        </w:tc>
        <w:tc>
          <w:tcPr>
            <w:tcW w:w="236" w:type="pct"/>
            <w:vMerge w:val="restart"/>
            <w:tcBorders>
              <w:top w:val="single" w:sz="4" w:space="0" w:color="auto"/>
              <w:left w:val="single" w:sz="4" w:space="0" w:color="auto"/>
              <w:right w:val="single" w:sz="4" w:space="0" w:color="auto"/>
            </w:tcBorders>
          </w:tcPr>
          <w:p w14:paraId="5FAEEA1B" w14:textId="77777777"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484" w:type="pct"/>
            <w:tcBorders>
              <w:top w:val="single" w:sz="4" w:space="0" w:color="auto"/>
              <w:left w:val="single" w:sz="4" w:space="0" w:color="auto"/>
              <w:bottom w:val="single" w:sz="4" w:space="0" w:color="auto"/>
              <w:right w:val="single" w:sz="4" w:space="0" w:color="auto"/>
            </w:tcBorders>
          </w:tcPr>
          <w:p w14:paraId="5457E70C" w14:textId="77777777" w:rsidR="00673980" w:rsidRPr="0003280B" w:rsidRDefault="00673980" w:rsidP="00673980">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455" w:type="pct"/>
            <w:tcBorders>
              <w:top w:val="single" w:sz="4" w:space="0" w:color="auto"/>
              <w:left w:val="single" w:sz="4" w:space="0" w:color="auto"/>
              <w:bottom w:val="single" w:sz="4" w:space="0" w:color="auto"/>
              <w:right w:val="single" w:sz="4" w:space="0" w:color="auto"/>
            </w:tcBorders>
          </w:tcPr>
          <w:p w14:paraId="4B479E03" w14:textId="775B21F9" w:rsidR="00673980" w:rsidRPr="0003280B" w:rsidRDefault="00673980" w:rsidP="00673980">
            <w:pPr>
              <w:pStyle w:val="ConsPlusNormal"/>
              <w:rPr>
                <w:rFonts w:ascii="Times New Roman" w:hAnsi="Times New Roman" w:cs="Times New Roman"/>
                <w:sz w:val="18"/>
                <w:szCs w:val="18"/>
              </w:rPr>
            </w:pPr>
            <w:r>
              <w:rPr>
                <w:rFonts w:ascii="Times New Roman" w:hAnsi="Times New Roman" w:cs="Times New Roman"/>
                <w:b/>
                <w:sz w:val="18"/>
                <w:szCs w:val="18"/>
              </w:rPr>
              <w:t>2 395,47000</w:t>
            </w:r>
          </w:p>
        </w:tc>
        <w:tc>
          <w:tcPr>
            <w:tcW w:w="356" w:type="pct"/>
            <w:tcBorders>
              <w:top w:val="single" w:sz="4" w:space="0" w:color="auto"/>
              <w:left w:val="single" w:sz="4" w:space="0" w:color="auto"/>
              <w:bottom w:val="single" w:sz="4" w:space="0" w:color="auto"/>
              <w:right w:val="single" w:sz="4" w:space="0" w:color="auto"/>
            </w:tcBorders>
          </w:tcPr>
          <w:p w14:paraId="3CB64C7D" w14:textId="0393721E" w:rsidR="00673980" w:rsidRPr="0003280B" w:rsidRDefault="00673980" w:rsidP="00673980">
            <w:pPr>
              <w:pStyle w:val="ConsPlusNormal"/>
              <w:rPr>
                <w:rFonts w:ascii="Times New Roman" w:hAnsi="Times New Roman" w:cs="Times New Roman"/>
                <w:b/>
                <w:sz w:val="18"/>
                <w:szCs w:val="18"/>
              </w:rPr>
            </w:pPr>
            <w:r w:rsidRPr="0003280B">
              <w:rPr>
                <w:rFonts w:ascii="Times New Roman" w:hAnsi="Times New Roman" w:cs="Times New Roman"/>
                <w:b/>
                <w:sz w:val="18"/>
                <w:szCs w:val="18"/>
              </w:rPr>
              <w:t>420,00000</w:t>
            </w:r>
          </w:p>
        </w:tc>
        <w:tc>
          <w:tcPr>
            <w:tcW w:w="406" w:type="pct"/>
            <w:tcBorders>
              <w:top w:val="single" w:sz="4" w:space="0" w:color="auto"/>
              <w:left w:val="single" w:sz="4" w:space="0" w:color="auto"/>
              <w:bottom w:val="single" w:sz="4" w:space="0" w:color="auto"/>
              <w:right w:val="single" w:sz="4" w:space="0" w:color="auto"/>
            </w:tcBorders>
          </w:tcPr>
          <w:p w14:paraId="1585AD16" w14:textId="2CDE9D5B" w:rsidR="00673980" w:rsidRPr="0003280B" w:rsidRDefault="00673980" w:rsidP="00673980">
            <w:pPr>
              <w:pStyle w:val="ConsPlusNormal"/>
              <w:jc w:val="center"/>
              <w:rPr>
                <w:rFonts w:ascii="Times New Roman" w:hAnsi="Times New Roman" w:cs="Times New Roman"/>
                <w:sz w:val="18"/>
                <w:szCs w:val="18"/>
              </w:rPr>
            </w:pPr>
            <w:r>
              <w:rPr>
                <w:rFonts w:ascii="Times New Roman" w:hAnsi="Times New Roman" w:cs="Times New Roman"/>
                <w:b/>
                <w:sz w:val="18"/>
                <w:szCs w:val="18"/>
              </w:rPr>
              <w:t>577,6</w:t>
            </w:r>
            <w:r w:rsidRPr="00A10CB9">
              <w:rPr>
                <w:rFonts w:ascii="Times New Roman" w:hAnsi="Times New Roman" w:cs="Times New Roman"/>
                <w:b/>
                <w:sz w:val="18"/>
                <w:szCs w:val="18"/>
              </w:rPr>
              <w:t>0000</w:t>
            </w:r>
          </w:p>
        </w:tc>
        <w:tc>
          <w:tcPr>
            <w:tcW w:w="920" w:type="pct"/>
            <w:gridSpan w:val="7"/>
            <w:tcBorders>
              <w:top w:val="single" w:sz="4" w:space="0" w:color="auto"/>
              <w:left w:val="single" w:sz="4" w:space="0" w:color="auto"/>
              <w:bottom w:val="single" w:sz="4" w:space="0" w:color="auto"/>
              <w:right w:val="single" w:sz="4" w:space="0" w:color="auto"/>
            </w:tcBorders>
          </w:tcPr>
          <w:p w14:paraId="444DF038" w14:textId="7E890D25" w:rsidR="00673980" w:rsidRPr="0003280B" w:rsidRDefault="00673980" w:rsidP="00673980">
            <w:pPr>
              <w:pStyle w:val="ConsPlusNormal"/>
              <w:jc w:val="center"/>
              <w:rPr>
                <w:rFonts w:ascii="Times New Roman" w:hAnsi="Times New Roman" w:cs="Times New Roman"/>
                <w:sz w:val="18"/>
                <w:szCs w:val="18"/>
              </w:rPr>
            </w:pPr>
            <w:r>
              <w:rPr>
                <w:rFonts w:ascii="Times New Roman" w:hAnsi="Times New Roman" w:cs="Times New Roman"/>
                <w:b/>
                <w:sz w:val="18"/>
                <w:szCs w:val="18"/>
              </w:rPr>
              <w:t>397</w:t>
            </w:r>
            <w:r w:rsidRPr="0003280B">
              <w:rPr>
                <w:rFonts w:ascii="Times New Roman" w:hAnsi="Times New Roman" w:cs="Times New Roman"/>
                <w:b/>
                <w:sz w:val="18"/>
                <w:szCs w:val="18"/>
              </w:rPr>
              <w:t>,</w:t>
            </w:r>
            <w:r>
              <w:rPr>
                <w:rFonts w:ascii="Times New Roman" w:hAnsi="Times New Roman" w:cs="Times New Roman"/>
                <w:b/>
                <w:sz w:val="18"/>
                <w:szCs w:val="18"/>
              </w:rPr>
              <w:t>87</w:t>
            </w:r>
            <w:r w:rsidRPr="0003280B">
              <w:rPr>
                <w:rFonts w:ascii="Times New Roman" w:hAnsi="Times New Roman" w:cs="Times New Roman"/>
                <w:b/>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7D057C44" w14:textId="55F68986"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b/>
                <w:sz w:val="18"/>
                <w:szCs w:val="18"/>
              </w:rPr>
              <w:t>500,00000</w:t>
            </w:r>
          </w:p>
        </w:tc>
        <w:tc>
          <w:tcPr>
            <w:tcW w:w="402" w:type="pct"/>
            <w:tcBorders>
              <w:top w:val="single" w:sz="4" w:space="0" w:color="auto"/>
              <w:left w:val="single" w:sz="4" w:space="0" w:color="auto"/>
              <w:bottom w:val="single" w:sz="4" w:space="0" w:color="auto"/>
              <w:right w:val="single" w:sz="4" w:space="0" w:color="auto"/>
            </w:tcBorders>
          </w:tcPr>
          <w:p w14:paraId="567D3A6F" w14:textId="0A08C1C8" w:rsidR="00673980" w:rsidRPr="0003280B" w:rsidRDefault="00673980" w:rsidP="00673980">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500,00000</w:t>
            </w:r>
          </w:p>
        </w:tc>
        <w:tc>
          <w:tcPr>
            <w:tcW w:w="450" w:type="pct"/>
            <w:vMerge w:val="restart"/>
            <w:tcBorders>
              <w:top w:val="single" w:sz="4" w:space="0" w:color="auto"/>
              <w:left w:val="single" w:sz="4" w:space="0" w:color="auto"/>
              <w:right w:val="single" w:sz="4" w:space="0" w:color="auto"/>
            </w:tcBorders>
          </w:tcPr>
          <w:p w14:paraId="762AC060" w14:textId="60839399" w:rsidR="00673980" w:rsidRPr="0003280B" w:rsidRDefault="00673980" w:rsidP="00673980">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Отдел реализации программ и экологии управления благоустройства администрации г.о. Красногорск Московской обл. МКУ «ЦОД»</w:t>
            </w:r>
          </w:p>
        </w:tc>
      </w:tr>
      <w:tr w:rsidR="00673980" w:rsidRPr="0003280B" w14:paraId="0F1E6E42" w14:textId="77777777" w:rsidTr="00FB1C16">
        <w:trPr>
          <w:trHeight w:val="210"/>
          <w:jc w:val="center"/>
        </w:trPr>
        <w:tc>
          <w:tcPr>
            <w:tcW w:w="186" w:type="pct"/>
            <w:vMerge/>
            <w:tcBorders>
              <w:left w:val="single" w:sz="4" w:space="0" w:color="auto"/>
              <w:right w:val="single" w:sz="4" w:space="0" w:color="auto"/>
            </w:tcBorders>
          </w:tcPr>
          <w:p w14:paraId="1CF13D69" w14:textId="77777777" w:rsidR="00673980" w:rsidRPr="0003280B" w:rsidRDefault="00673980" w:rsidP="00673980">
            <w:pPr>
              <w:pStyle w:val="ConsPlusNormal"/>
              <w:rPr>
                <w:rFonts w:ascii="Times New Roman" w:hAnsi="Times New Roman" w:cs="Times New Roman"/>
                <w:sz w:val="18"/>
                <w:szCs w:val="18"/>
              </w:rPr>
            </w:pPr>
          </w:p>
        </w:tc>
        <w:tc>
          <w:tcPr>
            <w:tcW w:w="759" w:type="pct"/>
            <w:vMerge/>
            <w:tcBorders>
              <w:left w:val="single" w:sz="4" w:space="0" w:color="auto"/>
              <w:bottom w:val="single" w:sz="4" w:space="0" w:color="auto"/>
              <w:right w:val="single" w:sz="4" w:space="0" w:color="auto"/>
            </w:tcBorders>
          </w:tcPr>
          <w:p w14:paraId="6DCDA67B" w14:textId="77777777" w:rsidR="00673980" w:rsidRPr="0003280B" w:rsidRDefault="00673980" w:rsidP="00673980">
            <w:pPr>
              <w:pStyle w:val="ConsPlusNormal"/>
              <w:rPr>
                <w:rFonts w:ascii="Times New Roman" w:hAnsi="Times New Roman" w:cs="Times New Roman"/>
                <w:b/>
                <w:sz w:val="18"/>
                <w:szCs w:val="18"/>
              </w:rPr>
            </w:pPr>
          </w:p>
        </w:tc>
        <w:tc>
          <w:tcPr>
            <w:tcW w:w="236" w:type="pct"/>
            <w:vMerge/>
            <w:tcBorders>
              <w:left w:val="single" w:sz="4" w:space="0" w:color="auto"/>
              <w:bottom w:val="single" w:sz="4" w:space="0" w:color="auto"/>
              <w:right w:val="single" w:sz="4" w:space="0" w:color="auto"/>
            </w:tcBorders>
          </w:tcPr>
          <w:p w14:paraId="0578A583" w14:textId="77777777" w:rsidR="00673980" w:rsidRPr="0003280B" w:rsidRDefault="00673980" w:rsidP="00673980">
            <w:pPr>
              <w:pStyle w:val="ConsPlusNormal"/>
              <w:rPr>
                <w:rFonts w:ascii="Times New Roman"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tcPr>
          <w:p w14:paraId="00724A91" w14:textId="77777777"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w:t>
            </w:r>
          </w:p>
          <w:p w14:paraId="3BA34417" w14:textId="77777777"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г.о. Красногорск Московской области</w:t>
            </w:r>
          </w:p>
        </w:tc>
        <w:tc>
          <w:tcPr>
            <w:tcW w:w="455" w:type="pct"/>
            <w:tcBorders>
              <w:top w:val="single" w:sz="4" w:space="0" w:color="auto"/>
              <w:left w:val="single" w:sz="4" w:space="0" w:color="auto"/>
              <w:bottom w:val="single" w:sz="4" w:space="0" w:color="auto"/>
              <w:right w:val="single" w:sz="4" w:space="0" w:color="auto"/>
            </w:tcBorders>
          </w:tcPr>
          <w:p w14:paraId="0177EEAB" w14:textId="0E9C3C26" w:rsidR="00673980" w:rsidRPr="0003280B" w:rsidRDefault="00673980" w:rsidP="00673980">
            <w:pPr>
              <w:pStyle w:val="ConsPlusNormal"/>
              <w:rPr>
                <w:rFonts w:ascii="Times New Roman" w:hAnsi="Times New Roman" w:cs="Times New Roman"/>
                <w:sz w:val="18"/>
                <w:szCs w:val="18"/>
              </w:rPr>
            </w:pPr>
            <w:r>
              <w:rPr>
                <w:rFonts w:ascii="Times New Roman" w:hAnsi="Times New Roman" w:cs="Times New Roman"/>
                <w:sz w:val="18"/>
                <w:szCs w:val="18"/>
              </w:rPr>
              <w:t>2 395</w:t>
            </w:r>
            <w:r w:rsidRPr="00DC342A">
              <w:rPr>
                <w:rFonts w:ascii="Times New Roman" w:hAnsi="Times New Roman" w:cs="Times New Roman"/>
                <w:sz w:val="18"/>
                <w:szCs w:val="18"/>
              </w:rPr>
              <w:t>,</w:t>
            </w:r>
            <w:r>
              <w:rPr>
                <w:rFonts w:ascii="Times New Roman" w:hAnsi="Times New Roman" w:cs="Times New Roman"/>
                <w:sz w:val="18"/>
                <w:szCs w:val="18"/>
              </w:rPr>
              <w:t>47</w:t>
            </w:r>
            <w:r w:rsidRPr="00DC342A">
              <w:rPr>
                <w:rFonts w:ascii="Times New Roman" w:hAnsi="Times New Roman" w:cs="Times New Roman"/>
                <w:sz w:val="18"/>
                <w:szCs w:val="18"/>
              </w:rPr>
              <w:t>000</w:t>
            </w:r>
          </w:p>
        </w:tc>
        <w:tc>
          <w:tcPr>
            <w:tcW w:w="356" w:type="pct"/>
            <w:tcBorders>
              <w:top w:val="single" w:sz="4" w:space="0" w:color="auto"/>
              <w:left w:val="single" w:sz="4" w:space="0" w:color="auto"/>
              <w:bottom w:val="single" w:sz="4" w:space="0" w:color="auto"/>
              <w:right w:val="single" w:sz="4" w:space="0" w:color="auto"/>
            </w:tcBorders>
          </w:tcPr>
          <w:p w14:paraId="18FCCC2B" w14:textId="4A8D91F5"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420,00000</w:t>
            </w:r>
          </w:p>
        </w:tc>
        <w:tc>
          <w:tcPr>
            <w:tcW w:w="406" w:type="pct"/>
            <w:tcBorders>
              <w:top w:val="single" w:sz="4" w:space="0" w:color="auto"/>
              <w:left w:val="single" w:sz="4" w:space="0" w:color="auto"/>
              <w:bottom w:val="single" w:sz="4" w:space="0" w:color="auto"/>
              <w:right w:val="single" w:sz="4" w:space="0" w:color="auto"/>
            </w:tcBorders>
          </w:tcPr>
          <w:p w14:paraId="710BB98F" w14:textId="60FC10B4" w:rsidR="00673980" w:rsidRPr="0003280B" w:rsidRDefault="00673980" w:rsidP="00673980">
            <w:pPr>
              <w:pStyle w:val="ConsPlusNormal"/>
              <w:rPr>
                <w:rFonts w:ascii="Times New Roman" w:hAnsi="Times New Roman" w:cs="Times New Roman"/>
                <w:sz w:val="18"/>
                <w:szCs w:val="18"/>
              </w:rPr>
            </w:pPr>
            <w:r w:rsidRPr="00DC342A">
              <w:rPr>
                <w:rFonts w:ascii="Times New Roman" w:hAnsi="Times New Roman" w:cs="Times New Roman"/>
                <w:sz w:val="18"/>
                <w:szCs w:val="18"/>
                <w:lang w:val="en-US"/>
              </w:rPr>
              <w:t>577,60000</w:t>
            </w:r>
          </w:p>
        </w:tc>
        <w:tc>
          <w:tcPr>
            <w:tcW w:w="920" w:type="pct"/>
            <w:gridSpan w:val="7"/>
            <w:tcBorders>
              <w:top w:val="single" w:sz="4" w:space="0" w:color="auto"/>
              <w:left w:val="single" w:sz="4" w:space="0" w:color="auto"/>
              <w:bottom w:val="single" w:sz="4" w:space="0" w:color="auto"/>
              <w:right w:val="single" w:sz="4" w:space="0" w:color="auto"/>
            </w:tcBorders>
          </w:tcPr>
          <w:p w14:paraId="69DA9FEE" w14:textId="6CD21E72" w:rsidR="00673980" w:rsidRPr="0003280B" w:rsidRDefault="00673980" w:rsidP="00673980">
            <w:pPr>
              <w:pStyle w:val="ConsPlusNormal"/>
              <w:jc w:val="center"/>
              <w:rPr>
                <w:rFonts w:ascii="Times New Roman" w:hAnsi="Times New Roman" w:cs="Times New Roman"/>
                <w:sz w:val="18"/>
                <w:szCs w:val="18"/>
              </w:rPr>
            </w:pPr>
            <w:r>
              <w:rPr>
                <w:rFonts w:ascii="Times New Roman" w:hAnsi="Times New Roman" w:cs="Times New Roman"/>
                <w:sz w:val="18"/>
                <w:szCs w:val="18"/>
              </w:rPr>
              <w:t>397</w:t>
            </w:r>
            <w:r w:rsidRPr="0003280B">
              <w:rPr>
                <w:rFonts w:ascii="Times New Roman" w:hAnsi="Times New Roman" w:cs="Times New Roman"/>
                <w:sz w:val="18"/>
                <w:szCs w:val="18"/>
              </w:rPr>
              <w:t>,</w:t>
            </w:r>
            <w:r>
              <w:rPr>
                <w:rFonts w:ascii="Times New Roman" w:hAnsi="Times New Roman" w:cs="Times New Roman"/>
                <w:sz w:val="18"/>
                <w:szCs w:val="18"/>
              </w:rPr>
              <w:t>87</w:t>
            </w:r>
            <w:r w:rsidRPr="0003280B">
              <w:rPr>
                <w:rFonts w:ascii="Times New Roman" w:hAnsi="Times New Roman" w:cs="Times New Roman"/>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033651F2" w14:textId="6E06C473" w:rsidR="00673980" w:rsidRPr="0003280B" w:rsidRDefault="00673980" w:rsidP="00673980">
            <w:pPr>
              <w:pStyle w:val="ConsPlusNormal"/>
              <w:rPr>
                <w:rFonts w:ascii="Times New Roman" w:hAnsi="Times New Roman" w:cs="Times New Roman"/>
                <w:sz w:val="18"/>
                <w:szCs w:val="18"/>
              </w:rPr>
            </w:pPr>
            <w:r w:rsidRPr="0003280B">
              <w:rPr>
                <w:rFonts w:ascii="Times New Roman" w:hAnsi="Times New Roman" w:cs="Times New Roman"/>
                <w:sz w:val="18"/>
                <w:szCs w:val="18"/>
              </w:rPr>
              <w:t>500,00000</w:t>
            </w:r>
          </w:p>
        </w:tc>
        <w:tc>
          <w:tcPr>
            <w:tcW w:w="402" w:type="pct"/>
            <w:tcBorders>
              <w:top w:val="single" w:sz="4" w:space="0" w:color="auto"/>
              <w:left w:val="single" w:sz="4" w:space="0" w:color="auto"/>
              <w:bottom w:val="single" w:sz="4" w:space="0" w:color="auto"/>
              <w:right w:val="single" w:sz="4" w:space="0" w:color="auto"/>
            </w:tcBorders>
          </w:tcPr>
          <w:p w14:paraId="55F25447" w14:textId="0CFECFE1" w:rsidR="00673980" w:rsidRPr="0003280B" w:rsidRDefault="00673980" w:rsidP="00673980">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500,00000</w:t>
            </w:r>
          </w:p>
        </w:tc>
        <w:tc>
          <w:tcPr>
            <w:tcW w:w="450" w:type="pct"/>
            <w:vMerge/>
            <w:tcBorders>
              <w:left w:val="single" w:sz="4" w:space="0" w:color="auto"/>
              <w:right w:val="single" w:sz="4" w:space="0" w:color="auto"/>
            </w:tcBorders>
          </w:tcPr>
          <w:p w14:paraId="02BC5BE7" w14:textId="77777777" w:rsidR="00673980" w:rsidRPr="0003280B" w:rsidRDefault="00673980" w:rsidP="00673980">
            <w:pPr>
              <w:pStyle w:val="ConsPlusNormal"/>
              <w:jc w:val="center"/>
              <w:rPr>
                <w:rFonts w:ascii="Times New Roman" w:hAnsi="Times New Roman" w:cs="Times New Roman"/>
                <w:sz w:val="18"/>
                <w:szCs w:val="18"/>
              </w:rPr>
            </w:pPr>
          </w:p>
        </w:tc>
      </w:tr>
      <w:tr w:rsidR="00D46775" w:rsidRPr="0003280B" w14:paraId="32F68098" w14:textId="77777777" w:rsidTr="00FB1C16">
        <w:trPr>
          <w:trHeight w:val="293"/>
          <w:jc w:val="center"/>
        </w:trPr>
        <w:tc>
          <w:tcPr>
            <w:tcW w:w="186" w:type="pct"/>
            <w:vMerge/>
            <w:tcBorders>
              <w:left w:val="single" w:sz="4" w:space="0" w:color="auto"/>
              <w:right w:val="single" w:sz="4" w:space="0" w:color="auto"/>
            </w:tcBorders>
          </w:tcPr>
          <w:p w14:paraId="1D789C71" w14:textId="77777777" w:rsidR="00D46775" w:rsidRPr="0003280B" w:rsidRDefault="00D46775" w:rsidP="00D46775">
            <w:pPr>
              <w:pStyle w:val="ConsPlusNormal"/>
              <w:rPr>
                <w:rFonts w:ascii="Times New Roman" w:hAnsi="Times New Roman" w:cs="Times New Roman"/>
                <w:sz w:val="18"/>
                <w:szCs w:val="18"/>
              </w:rPr>
            </w:pPr>
          </w:p>
        </w:tc>
        <w:tc>
          <w:tcPr>
            <w:tcW w:w="759" w:type="pct"/>
            <w:vMerge w:val="restart"/>
            <w:tcBorders>
              <w:left w:val="single" w:sz="4" w:space="0" w:color="auto"/>
              <w:right w:val="single" w:sz="4" w:space="0" w:color="auto"/>
            </w:tcBorders>
          </w:tcPr>
          <w:p w14:paraId="371669F3" w14:textId="7F7D6170" w:rsidR="00D46775" w:rsidRPr="0003280B" w:rsidRDefault="00D46775" w:rsidP="00D46775">
            <w:pPr>
              <w:pStyle w:val="ConsPlusNormal"/>
              <w:rPr>
                <w:rFonts w:ascii="Times New Roman" w:hAnsi="Times New Roman" w:cs="Times New Roman"/>
                <w:b/>
                <w:sz w:val="18"/>
                <w:szCs w:val="18"/>
              </w:rPr>
            </w:pPr>
            <w:r w:rsidRPr="0003280B">
              <w:rPr>
                <w:rFonts w:ascii="Times New Roman" w:hAnsi="Times New Roman" w:cs="Times New Roman"/>
                <w:sz w:val="18"/>
                <w:szCs w:val="18"/>
              </w:rPr>
              <w:t>Проведены экологические мероприятия, единица.</w:t>
            </w:r>
          </w:p>
        </w:tc>
        <w:tc>
          <w:tcPr>
            <w:tcW w:w="236" w:type="pct"/>
            <w:vMerge w:val="restart"/>
            <w:tcBorders>
              <w:left w:val="single" w:sz="4" w:space="0" w:color="auto"/>
              <w:right w:val="single" w:sz="4" w:space="0" w:color="auto"/>
            </w:tcBorders>
          </w:tcPr>
          <w:p w14:paraId="71EB7361" w14:textId="6C6BF7EE"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484" w:type="pct"/>
            <w:vMerge w:val="restart"/>
            <w:tcBorders>
              <w:top w:val="single" w:sz="4" w:space="0" w:color="auto"/>
              <w:left w:val="single" w:sz="4" w:space="0" w:color="auto"/>
              <w:right w:val="single" w:sz="4" w:space="0" w:color="auto"/>
            </w:tcBorders>
          </w:tcPr>
          <w:p w14:paraId="70B643DA" w14:textId="50CBE38F"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455" w:type="pct"/>
            <w:vMerge w:val="restart"/>
            <w:tcBorders>
              <w:top w:val="single" w:sz="4" w:space="0" w:color="auto"/>
              <w:left w:val="single" w:sz="4" w:space="0" w:color="auto"/>
              <w:right w:val="single" w:sz="4" w:space="0" w:color="auto"/>
            </w:tcBorders>
          </w:tcPr>
          <w:p w14:paraId="1B55E687" w14:textId="77777777"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Всего</w:t>
            </w:r>
          </w:p>
        </w:tc>
        <w:tc>
          <w:tcPr>
            <w:tcW w:w="356" w:type="pct"/>
            <w:vMerge w:val="restart"/>
            <w:tcBorders>
              <w:top w:val="single" w:sz="4" w:space="0" w:color="auto"/>
              <w:left w:val="single" w:sz="4" w:space="0" w:color="auto"/>
              <w:right w:val="single" w:sz="4" w:space="0" w:color="auto"/>
            </w:tcBorders>
          </w:tcPr>
          <w:p w14:paraId="40474EFA" w14:textId="4C00A70F" w:rsidR="00D46775" w:rsidRPr="0003280B" w:rsidRDefault="00D46775"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2023 год</w:t>
            </w:r>
          </w:p>
        </w:tc>
        <w:tc>
          <w:tcPr>
            <w:tcW w:w="406" w:type="pct"/>
            <w:vMerge w:val="restart"/>
            <w:tcBorders>
              <w:top w:val="single" w:sz="4" w:space="0" w:color="auto"/>
              <w:left w:val="single" w:sz="4" w:space="0" w:color="auto"/>
              <w:right w:val="single" w:sz="4" w:space="0" w:color="auto"/>
            </w:tcBorders>
          </w:tcPr>
          <w:p w14:paraId="497984E9" w14:textId="22C2D6FC"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2024 год</w:t>
            </w:r>
          </w:p>
        </w:tc>
        <w:tc>
          <w:tcPr>
            <w:tcW w:w="269" w:type="pct"/>
            <w:vMerge w:val="restart"/>
            <w:tcBorders>
              <w:top w:val="single" w:sz="4" w:space="0" w:color="auto"/>
              <w:left w:val="single" w:sz="4" w:space="0" w:color="auto"/>
              <w:right w:val="single" w:sz="4" w:space="0" w:color="auto"/>
            </w:tcBorders>
          </w:tcPr>
          <w:p w14:paraId="03355E84" w14:textId="77777777" w:rsidR="00D46775" w:rsidRPr="0003280B" w:rsidRDefault="00D46775" w:rsidP="00D46775">
            <w:pPr>
              <w:pStyle w:val="ConsPlusNormal"/>
              <w:rPr>
                <w:rFonts w:ascii="Times New Roman" w:hAnsi="Times New Roman" w:cs="Times New Roman"/>
                <w:b/>
                <w:sz w:val="18"/>
                <w:szCs w:val="18"/>
              </w:rPr>
            </w:pPr>
            <w:r w:rsidRPr="0003280B">
              <w:rPr>
                <w:rFonts w:ascii="Times New Roman" w:hAnsi="Times New Roman" w:cs="Times New Roman"/>
                <w:b/>
                <w:sz w:val="18"/>
                <w:szCs w:val="18"/>
              </w:rPr>
              <w:t xml:space="preserve">Итого 2025 </w:t>
            </w:r>
          </w:p>
          <w:p w14:paraId="1C69BE62" w14:textId="3177A1E1"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год</w:t>
            </w:r>
          </w:p>
        </w:tc>
        <w:tc>
          <w:tcPr>
            <w:tcW w:w="651" w:type="pct"/>
            <w:gridSpan w:val="6"/>
            <w:tcBorders>
              <w:top w:val="single" w:sz="4" w:space="0" w:color="auto"/>
              <w:left w:val="single" w:sz="4" w:space="0" w:color="auto"/>
              <w:right w:val="single" w:sz="4" w:space="0" w:color="auto"/>
            </w:tcBorders>
          </w:tcPr>
          <w:p w14:paraId="762ED60D" w14:textId="558A09DC"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В том числе:</w:t>
            </w:r>
          </w:p>
        </w:tc>
        <w:tc>
          <w:tcPr>
            <w:tcW w:w="346" w:type="pct"/>
            <w:vMerge w:val="restart"/>
            <w:tcBorders>
              <w:top w:val="single" w:sz="4" w:space="0" w:color="auto"/>
              <w:left w:val="single" w:sz="4" w:space="0" w:color="auto"/>
              <w:right w:val="single" w:sz="4" w:space="0" w:color="auto"/>
            </w:tcBorders>
          </w:tcPr>
          <w:p w14:paraId="7DD6A8E7" w14:textId="46161772"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2026 год</w:t>
            </w:r>
          </w:p>
        </w:tc>
        <w:tc>
          <w:tcPr>
            <w:tcW w:w="402" w:type="pct"/>
            <w:vMerge w:val="restart"/>
            <w:tcBorders>
              <w:top w:val="single" w:sz="4" w:space="0" w:color="auto"/>
              <w:left w:val="single" w:sz="4" w:space="0" w:color="auto"/>
              <w:right w:val="single" w:sz="4" w:space="0" w:color="auto"/>
            </w:tcBorders>
          </w:tcPr>
          <w:p w14:paraId="2F1AB39C" w14:textId="02E69B13"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b/>
                <w:sz w:val="18"/>
                <w:szCs w:val="18"/>
              </w:rPr>
              <w:t>2027 год</w:t>
            </w:r>
          </w:p>
        </w:tc>
        <w:tc>
          <w:tcPr>
            <w:tcW w:w="450" w:type="pct"/>
            <w:vMerge w:val="restart"/>
            <w:tcBorders>
              <w:top w:val="single" w:sz="4" w:space="0" w:color="auto"/>
              <w:left w:val="single" w:sz="4" w:space="0" w:color="auto"/>
              <w:right w:val="single" w:sz="4" w:space="0" w:color="auto"/>
            </w:tcBorders>
          </w:tcPr>
          <w:p w14:paraId="140C3268" w14:textId="4B9F3332" w:rsidR="00D46775" w:rsidRPr="0003280B" w:rsidRDefault="00D46775" w:rsidP="00D4677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D46775" w:rsidRPr="0003280B" w14:paraId="6CB4EFB2" w14:textId="77777777" w:rsidTr="00FB1C16">
        <w:trPr>
          <w:trHeight w:val="292"/>
          <w:jc w:val="center"/>
        </w:trPr>
        <w:tc>
          <w:tcPr>
            <w:tcW w:w="186" w:type="pct"/>
            <w:vMerge/>
            <w:tcBorders>
              <w:left w:val="single" w:sz="4" w:space="0" w:color="auto"/>
              <w:right w:val="single" w:sz="4" w:space="0" w:color="auto"/>
            </w:tcBorders>
          </w:tcPr>
          <w:p w14:paraId="3EFAB976" w14:textId="77777777" w:rsidR="00D46775" w:rsidRPr="0003280B" w:rsidRDefault="00D46775" w:rsidP="00D46775">
            <w:pPr>
              <w:pStyle w:val="ConsPlusNormal"/>
              <w:rPr>
                <w:rFonts w:ascii="Times New Roman" w:hAnsi="Times New Roman" w:cs="Times New Roman"/>
                <w:sz w:val="18"/>
                <w:szCs w:val="18"/>
              </w:rPr>
            </w:pPr>
          </w:p>
        </w:tc>
        <w:tc>
          <w:tcPr>
            <w:tcW w:w="759" w:type="pct"/>
            <w:vMerge/>
            <w:tcBorders>
              <w:left w:val="single" w:sz="4" w:space="0" w:color="auto"/>
              <w:right w:val="single" w:sz="4" w:space="0" w:color="auto"/>
            </w:tcBorders>
          </w:tcPr>
          <w:p w14:paraId="33A9A714" w14:textId="77777777" w:rsidR="00D46775" w:rsidRPr="0003280B" w:rsidRDefault="00D46775" w:rsidP="00D46775">
            <w:pPr>
              <w:pStyle w:val="ConsPlusNormal"/>
              <w:rPr>
                <w:rFonts w:ascii="Times New Roman" w:hAnsi="Times New Roman" w:cs="Times New Roman"/>
                <w:sz w:val="18"/>
                <w:szCs w:val="18"/>
              </w:rPr>
            </w:pPr>
          </w:p>
        </w:tc>
        <w:tc>
          <w:tcPr>
            <w:tcW w:w="236" w:type="pct"/>
            <w:vMerge/>
            <w:tcBorders>
              <w:left w:val="single" w:sz="4" w:space="0" w:color="auto"/>
              <w:right w:val="single" w:sz="4" w:space="0" w:color="auto"/>
            </w:tcBorders>
          </w:tcPr>
          <w:p w14:paraId="0E7B817C" w14:textId="77777777" w:rsidR="00D46775" w:rsidRPr="0003280B" w:rsidRDefault="00D46775" w:rsidP="00D46775">
            <w:pPr>
              <w:pStyle w:val="ConsPlusNormal"/>
              <w:rPr>
                <w:rFonts w:ascii="Times New Roman" w:hAnsi="Times New Roman" w:cs="Times New Roman"/>
                <w:sz w:val="18"/>
                <w:szCs w:val="18"/>
              </w:rPr>
            </w:pPr>
          </w:p>
        </w:tc>
        <w:tc>
          <w:tcPr>
            <w:tcW w:w="484" w:type="pct"/>
            <w:vMerge/>
            <w:tcBorders>
              <w:left w:val="single" w:sz="4" w:space="0" w:color="auto"/>
              <w:right w:val="single" w:sz="4" w:space="0" w:color="auto"/>
            </w:tcBorders>
          </w:tcPr>
          <w:p w14:paraId="33233602" w14:textId="77777777" w:rsidR="00D46775" w:rsidRPr="0003280B" w:rsidRDefault="00D46775" w:rsidP="00D46775">
            <w:pPr>
              <w:pStyle w:val="ConsPlusNormal"/>
              <w:rPr>
                <w:rFonts w:ascii="Times New Roman" w:hAnsi="Times New Roman" w:cs="Times New Roman"/>
                <w:sz w:val="18"/>
                <w:szCs w:val="18"/>
              </w:rPr>
            </w:pPr>
          </w:p>
        </w:tc>
        <w:tc>
          <w:tcPr>
            <w:tcW w:w="455" w:type="pct"/>
            <w:vMerge/>
            <w:tcBorders>
              <w:left w:val="single" w:sz="4" w:space="0" w:color="auto"/>
              <w:right w:val="single" w:sz="4" w:space="0" w:color="auto"/>
            </w:tcBorders>
          </w:tcPr>
          <w:p w14:paraId="68DBBAE6" w14:textId="77777777" w:rsidR="00D46775" w:rsidRPr="0003280B" w:rsidRDefault="00D46775" w:rsidP="00D46775">
            <w:pPr>
              <w:pStyle w:val="ConsPlusNormal"/>
              <w:rPr>
                <w:rFonts w:ascii="Times New Roman" w:hAnsi="Times New Roman" w:cs="Times New Roman"/>
                <w:b/>
                <w:sz w:val="18"/>
                <w:szCs w:val="18"/>
              </w:rPr>
            </w:pPr>
          </w:p>
        </w:tc>
        <w:tc>
          <w:tcPr>
            <w:tcW w:w="356" w:type="pct"/>
            <w:vMerge/>
            <w:tcBorders>
              <w:left w:val="single" w:sz="4" w:space="0" w:color="auto"/>
              <w:right w:val="single" w:sz="4" w:space="0" w:color="auto"/>
            </w:tcBorders>
          </w:tcPr>
          <w:p w14:paraId="509DF108" w14:textId="77777777" w:rsidR="00D46775" w:rsidRPr="0003280B" w:rsidRDefault="00D46775" w:rsidP="00D46775">
            <w:pPr>
              <w:pStyle w:val="ConsPlusNormal"/>
              <w:rPr>
                <w:rFonts w:ascii="Times New Roman" w:hAnsi="Times New Roman" w:cs="Times New Roman"/>
                <w:b/>
                <w:sz w:val="18"/>
                <w:szCs w:val="18"/>
              </w:rPr>
            </w:pPr>
          </w:p>
        </w:tc>
        <w:tc>
          <w:tcPr>
            <w:tcW w:w="406" w:type="pct"/>
            <w:vMerge/>
            <w:tcBorders>
              <w:left w:val="single" w:sz="4" w:space="0" w:color="auto"/>
              <w:right w:val="single" w:sz="4" w:space="0" w:color="auto"/>
            </w:tcBorders>
          </w:tcPr>
          <w:p w14:paraId="563493D3" w14:textId="77777777" w:rsidR="00D46775" w:rsidRPr="0003280B" w:rsidRDefault="00D46775" w:rsidP="00D46775">
            <w:pPr>
              <w:pStyle w:val="ConsPlusNormal"/>
              <w:rPr>
                <w:rFonts w:ascii="Times New Roman" w:hAnsi="Times New Roman" w:cs="Times New Roman"/>
                <w:b/>
                <w:sz w:val="18"/>
                <w:szCs w:val="18"/>
              </w:rPr>
            </w:pPr>
          </w:p>
        </w:tc>
        <w:tc>
          <w:tcPr>
            <w:tcW w:w="269" w:type="pct"/>
            <w:vMerge/>
            <w:tcBorders>
              <w:left w:val="single" w:sz="4" w:space="0" w:color="auto"/>
              <w:right w:val="single" w:sz="4" w:space="0" w:color="auto"/>
            </w:tcBorders>
          </w:tcPr>
          <w:p w14:paraId="3A17F047" w14:textId="77777777" w:rsidR="00D46775" w:rsidRPr="0003280B" w:rsidRDefault="00D46775" w:rsidP="00D46775">
            <w:pPr>
              <w:pStyle w:val="ConsPlusNormal"/>
              <w:rPr>
                <w:rFonts w:ascii="Times New Roman" w:hAnsi="Times New Roman" w:cs="Times New Roman"/>
                <w:sz w:val="18"/>
                <w:szCs w:val="18"/>
              </w:rPr>
            </w:pPr>
          </w:p>
        </w:tc>
        <w:tc>
          <w:tcPr>
            <w:tcW w:w="162" w:type="pct"/>
            <w:tcBorders>
              <w:top w:val="single" w:sz="4" w:space="0" w:color="auto"/>
              <w:left w:val="single" w:sz="4" w:space="0" w:color="auto"/>
              <w:right w:val="single" w:sz="4" w:space="0" w:color="auto"/>
            </w:tcBorders>
          </w:tcPr>
          <w:p w14:paraId="630C59D0" w14:textId="77777777" w:rsidR="00D46775" w:rsidRPr="0003280B" w:rsidRDefault="00D46775" w:rsidP="00D46775">
            <w:pPr>
              <w:jc w:val="center"/>
              <w:rPr>
                <w:rFonts w:eastAsia="Times New Roman" w:cs="Times New Roman"/>
                <w:sz w:val="18"/>
                <w:szCs w:val="18"/>
                <w:lang w:eastAsia="ru-RU"/>
              </w:rPr>
            </w:pPr>
            <w:r w:rsidRPr="0003280B">
              <w:rPr>
                <w:rFonts w:eastAsia="Times New Roman" w:cs="Times New Roman"/>
                <w:sz w:val="18"/>
                <w:szCs w:val="18"/>
                <w:lang w:eastAsia="ru-RU"/>
              </w:rPr>
              <w:t>1</w:t>
            </w:r>
          </w:p>
          <w:p w14:paraId="6E29FEAF" w14:textId="6BDE6C75"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 xml:space="preserve">квартал </w:t>
            </w:r>
          </w:p>
        </w:tc>
        <w:tc>
          <w:tcPr>
            <w:tcW w:w="162" w:type="pct"/>
            <w:gridSpan w:val="2"/>
            <w:tcBorders>
              <w:top w:val="single" w:sz="4" w:space="0" w:color="auto"/>
              <w:left w:val="single" w:sz="4" w:space="0" w:color="auto"/>
              <w:right w:val="single" w:sz="4" w:space="0" w:color="auto"/>
            </w:tcBorders>
          </w:tcPr>
          <w:p w14:paraId="5C1C70DD" w14:textId="4EF3B3EC"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1 полугодие</w:t>
            </w:r>
          </w:p>
        </w:tc>
        <w:tc>
          <w:tcPr>
            <w:tcW w:w="162" w:type="pct"/>
            <w:gridSpan w:val="2"/>
            <w:tcBorders>
              <w:top w:val="single" w:sz="4" w:space="0" w:color="auto"/>
              <w:left w:val="single" w:sz="4" w:space="0" w:color="auto"/>
              <w:right w:val="single" w:sz="4" w:space="0" w:color="auto"/>
            </w:tcBorders>
          </w:tcPr>
          <w:p w14:paraId="764A4277" w14:textId="77777777" w:rsidR="00D46775" w:rsidRPr="0003280B" w:rsidRDefault="00D46775" w:rsidP="00D46775">
            <w:pPr>
              <w:jc w:val="center"/>
              <w:rPr>
                <w:rFonts w:eastAsia="Times New Roman" w:cs="Times New Roman"/>
                <w:sz w:val="18"/>
                <w:szCs w:val="18"/>
                <w:lang w:eastAsia="ru-RU"/>
              </w:rPr>
            </w:pPr>
            <w:r w:rsidRPr="0003280B">
              <w:rPr>
                <w:rFonts w:eastAsia="Times New Roman" w:cs="Times New Roman"/>
                <w:sz w:val="18"/>
                <w:szCs w:val="18"/>
                <w:lang w:eastAsia="ru-RU"/>
              </w:rPr>
              <w:t>9</w:t>
            </w:r>
          </w:p>
          <w:p w14:paraId="4A22C0B3" w14:textId="19E4D85A"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месяцев</w:t>
            </w:r>
          </w:p>
        </w:tc>
        <w:tc>
          <w:tcPr>
            <w:tcW w:w="165" w:type="pct"/>
            <w:tcBorders>
              <w:top w:val="single" w:sz="4" w:space="0" w:color="auto"/>
              <w:left w:val="single" w:sz="4" w:space="0" w:color="auto"/>
              <w:right w:val="single" w:sz="4" w:space="0" w:color="auto"/>
            </w:tcBorders>
          </w:tcPr>
          <w:p w14:paraId="7B4CB7C1" w14:textId="77777777" w:rsidR="00D46775" w:rsidRPr="0003280B" w:rsidRDefault="00D46775" w:rsidP="00D46775">
            <w:pPr>
              <w:jc w:val="center"/>
              <w:rPr>
                <w:rFonts w:eastAsia="Times New Roman" w:cs="Times New Roman"/>
                <w:sz w:val="18"/>
                <w:szCs w:val="18"/>
                <w:lang w:eastAsia="ru-RU"/>
              </w:rPr>
            </w:pPr>
            <w:r w:rsidRPr="0003280B">
              <w:rPr>
                <w:rFonts w:eastAsia="Times New Roman" w:cs="Times New Roman"/>
                <w:sz w:val="18"/>
                <w:szCs w:val="18"/>
                <w:lang w:eastAsia="ru-RU"/>
              </w:rPr>
              <w:t>12</w:t>
            </w:r>
          </w:p>
          <w:p w14:paraId="4369997A" w14:textId="493256C2"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месяцев</w:t>
            </w:r>
          </w:p>
        </w:tc>
        <w:tc>
          <w:tcPr>
            <w:tcW w:w="346" w:type="pct"/>
            <w:vMerge/>
            <w:tcBorders>
              <w:left w:val="single" w:sz="4" w:space="0" w:color="auto"/>
              <w:right w:val="single" w:sz="4" w:space="0" w:color="auto"/>
            </w:tcBorders>
          </w:tcPr>
          <w:p w14:paraId="4531B450" w14:textId="77777777" w:rsidR="00D46775" w:rsidRPr="0003280B" w:rsidRDefault="00D46775" w:rsidP="00D46775">
            <w:pPr>
              <w:pStyle w:val="ConsPlusNormal"/>
              <w:rPr>
                <w:rFonts w:ascii="Times New Roman" w:hAnsi="Times New Roman" w:cs="Times New Roman"/>
                <w:b/>
                <w:sz w:val="18"/>
                <w:szCs w:val="18"/>
              </w:rPr>
            </w:pPr>
          </w:p>
        </w:tc>
        <w:tc>
          <w:tcPr>
            <w:tcW w:w="402" w:type="pct"/>
            <w:vMerge/>
            <w:tcBorders>
              <w:left w:val="single" w:sz="4" w:space="0" w:color="auto"/>
              <w:right w:val="single" w:sz="4" w:space="0" w:color="auto"/>
            </w:tcBorders>
          </w:tcPr>
          <w:p w14:paraId="1EDF367C" w14:textId="77777777" w:rsidR="00D46775" w:rsidRPr="0003280B" w:rsidRDefault="00D46775" w:rsidP="00D46775">
            <w:pPr>
              <w:pStyle w:val="ConsPlusNormal"/>
              <w:rPr>
                <w:rFonts w:ascii="Times New Roman" w:hAnsi="Times New Roman" w:cs="Times New Roman"/>
                <w:b/>
                <w:sz w:val="18"/>
                <w:szCs w:val="18"/>
              </w:rPr>
            </w:pPr>
          </w:p>
        </w:tc>
        <w:tc>
          <w:tcPr>
            <w:tcW w:w="450" w:type="pct"/>
            <w:vMerge/>
            <w:tcBorders>
              <w:left w:val="single" w:sz="4" w:space="0" w:color="auto"/>
              <w:right w:val="single" w:sz="4" w:space="0" w:color="auto"/>
            </w:tcBorders>
          </w:tcPr>
          <w:p w14:paraId="7439E938" w14:textId="77777777" w:rsidR="00D46775" w:rsidRPr="0003280B" w:rsidRDefault="00D46775" w:rsidP="00D46775">
            <w:pPr>
              <w:pStyle w:val="ConsPlusNormal"/>
              <w:jc w:val="center"/>
              <w:rPr>
                <w:rFonts w:ascii="Times New Roman" w:hAnsi="Times New Roman" w:cs="Times New Roman"/>
                <w:sz w:val="18"/>
                <w:szCs w:val="18"/>
              </w:rPr>
            </w:pPr>
          </w:p>
        </w:tc>
      </w:tr>
      <w:tr w:rsidR="00D46775" w:rsidRPr="0003280B" w14:paraId="64DBFD86" w14:textId="77777777" w:rsidTr="00FB1C16">
        <w:trPr>
          <w:jc w:val="center"/>
        </w:trPr>
        <w:tc>
          <w:tcPr>
            <w:tcW w:w="186" w:type="pct"/>
            <w:vMerge/>
            <w:tcBorders>
              <w:left w:val="single" w:sz="4" w:space="0" w:color="auto"/>
              <w:bottom w:val="single" w:sz="4" w:space="0" w:color="auto"/>
              <w:right w:val="single" w:sz="4" w:space="0" w:color="auto"/>
            </w:tcBorders>
          </w:tcPr>
          <w:p w14:paraId="0C2F1987" w14:textId="77777777" w:rsidR="00D46775" w:rsidRPr="0003280B" w:rsidRDefault="00D46775" w:rsidP="00D46775">
            <w:pPr>
              <w:pStyle w:val="ConsPlusNormal"/>
              <w:rPr>
                <w:rFonts w:ascii="Times New Roman" w:hAnsi="Times New Roman" w:cs="Times New Roman"/>
                <w:sz w:val="18"/>
                <w:szCs w:val="18"/>
              </w:rPr>
            </w:pPr>
          </w:p>
        </w:tc>
        <w:tc>
          <w:tcPr>
            <w:tcW w:w="759" w:type="pct"/>
            <w:vMerge/>
            <w:tcBorders>
              <w:left w:val="single" w:sz="4" w:space="0" w:color="auto"/>
              <w:bottom w:val="single" w:sz="4" w:space="0" w:color="auto"/>
              <w:right w:val="single" w:sz="4" w:space="0" w:color="auto"/>
            </w:tcBorders>
          </w:tcPr>
          <w:p w14:paraId="05F3161B" w14:textId="77777777" w:rsidR="00D46775" w:rsidRPr="0003280B" w:rsidRDefault="00D46775" w:rsidP="00D46775">
            <w:pPr>
              <w:pStyle w:val="ConsPlusNormal"/>
              <w:rPr>
                <w:rFonts w:ascii="Times New Roman" w:hAnsi="Times New Roman" w:cs="Times New Roman"/>
                <w:b/>
                <w:sz w:val="18"/>
                <w:szCs w:val="18"/>
              </w:rPr>
            </w:pPr>
          </w:p>
        </w:tc>
        <w:tc>
          <w:tcPr>
            <w:tcW w:w="236" w:type="pct"/>
            <w:vMerge/>
            <w:tcBorders>
              <w:left w:val="single" w:sz="4" w:space="0" w:color="auto"/>
              <w:bottom w:val="single" w:sz="4" w:space="0" w:color="auto"/>
              <w:right w:val="single" w:sz="4" w:space="0" w:color="auto"/>
            </w:tcBorders>
          </w:tcPr>
          <w:p w14:paraId="59A3B6EA" w14:textId="77777777" w:rsidR="00D46775" w:rsidRPr="0003280B" w:rsidRDefault="00D46775" w:rsidP="00D46775">
            <w:pPr>
              <w:pStyle w:val="ConsPlusNormal"/>
              <w:rPr>
                <w:rFonts w:ascii="Times New Roman" w:hAnsi="Times New Roman" w:cs="Times New Roman"/>
                <w:sz w:val="18"/>
                <w:szCs w:val="18"/>
              </w:rPr>
            </w:pPr>
          </w:p>
        </w:tc>
        <w:tc>
          <w:tcPr>
            <w:tcW w:w="484" w:type="pct"/>
            <w:vMerge/>
            <w:tcBorders>
              <w:left w:val="single" w:sz="4" w:space="0" w:color="auto"/>
              <w:bottom w:val="single" w:sz="4" w:space="0" w:color="auto"/>
              <w:right w:val="single" w:sz="4" w:space="0" w:color="auto"/>
            </w:tcBorders>
          </w:tcPr>
          <w:p w14:paraId="78AD162E" w14:textId="77777777" w:rsidR="00D46775" w:rsidRPr="0003280B" w:rsidRDefault="00D46775" w:rsidP="00D46775">
            <w:pPr>
              <w:pStyle w:val="ConsPlusNormal"/>
              <w:rPr>
                <w:rFonts w:ascii="Times New Roman" w:hAnsi="Times New Roman" w:cs="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14:paraId="2338E77C" w14:textId="6458D493"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356" w:type="pct"/>
            <w:tcBorders>
              <w:top w:val="single" w:sz="4" w:space="0" w:color="auto"/>
              <w:left w:val="single" w:sz="4" w:space="0" w:color="auto"/>
              <w:bottom w:val="single" w:sz="4" w:space="0" w:color="auto"/>
              <w:right w:val="single" w:sz="4" w:space="0" w:color="auto"/>
            </w:tcBorders>
          </w:tcPr>
          <w:p w14:paraId="2ED3C8E2" w14:textId="5015DA77"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15</w:t>
            </w:r>
          </w:p>
        </w:tc>
        <w:tc>
          <w:tcPr>
            <w:tcW w:w="406" w:type="pct"/>
            <w:tcBorders>
              <w:top w:val="single" w:sz="4" w:space="0" w:color="auto"/>
              <w:left w:val="single" w:sz="4" w:space="0" w:color="auto"/>
              <w:bottom w:val="single" w:sz="4" w:space="0" w:color="auto"/>
              <w:right w:val="single" w:sz="4" w:space="0" w:color="auto"/>
            </w:tcBorders>
          </w:tcPr>
          <w:p w14:paraId="591554CA" w14:textId="27981183" w:rsidR="00D46775" w:rsidRPr="0003280B" w:rsidRDefault="00D46775" w:rsidP="00D46775">
            <w:pPr>
              <w:pStyle w:val="ConsPlusNormal"/>
              <w:rPr>
                <w:rFonts w:ascii="Times New Roman" w:hAnsi="Times New Roman" w:cs="Times New Roman"/>
                <w:sz w:val="18"/>
                <w:szCs w:val="18"/>
                <w:lang w:val="en-US"/>
              </w:rPr>
            </w:pPr>
            <w:r w:rsidRPr="0003280B">
              <w:rPr>
                <w:rFonts w:ascii="Times New Roman" w:hAnsi="Times New Roman" w:cs="Times New Roman"/>
                <w:sz w:val="18"/>
                <w:szCs w:val="18"/>
                <w:lang w:val="en-US"/>
              </w:rPr>
              <w:t>15</w:t>
            </w:r>
          </w:p>
        </w:tc>
        <w:tc>
          <w:tcPr>
            <w:tcW w:w="269" w:type="pct"/>
            <w:tcBorders>
              <w:top w:val="single" w:sz="4" w:space="0" w:color="auto"/>
              <w:left w:val="single" w:sz="4" w:space="0" w:color="auto"/>
              <w:bottom w:val="single" w:sz="4" w:space="0" w:color="auto"/>
              <w:right w:val="single" w:sz="4" w:space="0" w:color="auto"/>
            </w:tcBorders>
          </w:tcPr>
          <w:p w14:paraId="38972BA5" w14:textId="55A9F137" w:rsidR="00D46775" w:rsidRPr="0003280B" w:rsidRDefault="004D6228" w:rsidP="00D46775">
            <w:pPr>
              <w:pStyle w:val="ConsPlusNormal"/>
              <w:rPr>
                <w:rFonts w:ascii="Times New Roman" w:hAnsi="Times New Roman" w:cs="Times New Roman"/>
                <w:sz w:val="18"/>
                <w:szCs w:val="18"/>
              </w:rPr>
            </w:pPr>
            <w:r>
              <w:rPr>
                <w:rFonts w:ascii="Times New Roman" w:hAnsi="Times New Roman" w:cs="Times New Roman"/>
                <w:sz w:val="18"/>
                <w:szCs w:val="18"/>
              </w:rPr>
              <w:t>1</w:t>
            </w:r>
            <w:r w:rsidR="00D46775" w:rsidRPr="0003280B">
              <w:rPr>
                <w:rFonts w:ascii="Times New Roman" w:hAnsi="Times New Roman" w:cs="Times New Roman"/>
                <w:sz w:val="18"/>
                <w:szCs w:val="18"/>
              </w:rPr>
              <w:t>5</w:t>
            </w:r>
          </w:p>
        </w:tc>
        <w:tc>
          <w:tcPr>
            <w:tcW w:w="162" w:type="pct"/>
            <w:tcBorders>
              <w:top w:val="single" w:sz="4" w:space="0" w:color="auto"/>
              <w:left w:val="single" w:sz="4" w:space="0" w:color="auto"/>
              <w:bottom w:val="single" w:sz="4" w:space="0" w:color="auto"/>
              <w:right w:val="single" w:sz="4" w:space="0" w:color="auto"/>
            </w:tcBorders>
          </w:tcPr>
          <w:p w14:paraId="1D05A609" w14:textId="37622EA2" w:rsidR="00D46775" w:rsidRPr="0003280B" w:rsidRDefault="00D46775" w:rsidP="00D4677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162" w:type="pct"/>
            <w:gridSpan w:val="2"/>
            <w:tcBorders>
              <w:top w:val="single" w:sz="4" w:space="0" w:color="auto"/>
              <w:left w:val="single" w:sz="4" w:space="0" w:color="auto"/>
              <w:bottom w:val="single" w:sz="4" w:space="0" w:color="auto"/>
              <w:right w:val="single" w:sz="4" w:space="0" w:color="auto"/>
            </w:tcBorders>
          </w:tcPr>
          <w:p w14:paraId="7CBF66CE" w14:textId="5655A639" w:rsidR="00D46775" w:rsidRPr="0003280B" w:rsidRDefault="004D6228" w:rsidP="00D46775">
            <w:pPr>
              <w:pStyle w:val="ConsPlusNormal"/>
              <w:rPr>
                <w:rFonts w:ascii="Times New Roman" w:hAnsi="Times New Roman" w:cs="Times New Roman"/>
                <w:sz w:val="18"/>
                <w:szCs w:val="18"/>
              </w:rPr>
            </w:pPr>
            <w:r>
              <w:rPr>
                <w:rFonts w:ascii="Times New Roman" w:hAnsi="Times New Roman" w:cs="Times New Roman"/>
                <w:sz w:val="18"/>
                <w:szCs w:val="18"/>
              </w:rPr>
              <w:t>5</w:t>
            </w:r>
          </w:p>
        </w:tc>
        <w:tc>
          <w:tcPr>
            <w:tcW w:w="162" w:type="pct"/>
            <w:gridSpan w:val="2"/>
            <w:tcBorders>
              <w:top w:val="single" w:sz="4" w:space="0" w:color="auto"/>
              <w:left w:val="single" w:sz="4" w:space="0" w:color="auto"/>
              <w:bottom w:val="single" w:sz="4" w:space="0" w:color="auto"/>
              <w:right w:val="single" w:sz="4" w:space="0" w:color="auto"/>
            </w:tcBorders>
          </w:tcPr>
          <w:p w14:paraId="55D7EE3C" w14:textId="6F00B388" w:rsidR="00D46775" w:rsidRPr="0003280B" w:rsidRDefault="004D6228" w:rsidP="00D46775">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165" w:type="pct"/>
            <w:tcBorders>
              <w:top w:val="single" w:sz="4" w:space="0" w:color="auto"/>
              <w:left w:val="single" w:sz="4" w:space="0" w:color="auto"/>
              <w:bottom w:val="single" w:sz="4" w:space="0" w:color="auto"/>
              <w:right w:val="single" w:sz="4" w:space="0" w:color="auto"/>
            </w:tcBorders>
          </w:tcPr>
          <w:p w14:paraId="04431A86" w14:textId="7397A74A" w:rsidR="00D46775" w:rsidRPr="0003280B" w:rsidRDefault="004D6228" w:rsidP="00D46775">
            <w:pPr>
              <w:pStyle w:val="ConsPlusNormal"/>
              <w:rPr>
                <w:rFonts w:ascii="Times New Roman" w:hAnsi="Times New Roman" w:cs="Times New Roman"/>
                <w:sz w:val="18"/>
                <w:szCs w:val="18"/>
              </w:rPr>
            </w:pPr>
            <w:r>
              <w:rPr>
                <w:rFonts w:ascii="Times New Roman" w:hAnsi="Times New Roman" w:cs="Times New Roman"/>
                <w:sz w:val="18"/>
                <w:szCs w:val="18"/>
              </w:rPr>
              <w:t>1</w:t>
            </w:r>
            <w:r w:rsidR="00D46775" w:rsidRPr="0003280B">
              <w:rPr>
                <w:rFonts w:ascii="Times New Roman" w:hAnsi="Times New Roman" w:cs="Times New Roman"/>
                <w:sz w:val="18"/>
                <w:szCs w:val="18"/>
              </w:rPr>
              <w:t>5</w:t>
            </w:r>
          </w:p>
        </w:tc>
        <w:tc>
          <w:tcPr>
            <w:tcW w:w="346" w:type="pct"/>
            <w:tcBorders>
              <w:top w:val="single" w:sz="4" w:space="0" w:color="auto"/>
              <w:left w:val="single" w:sz="4" w:space="0" w:color="auto"/>
              <w:bottom w:val="single" w:sz="4" w:space="0" w:color="auto"/>
              <w:right w:val="single" w:sz="4" w:space="0" w:color="auto"/>
            </w:tcBorders>
          </w:tcPr>
          <w:p w14:paraId="1D5D34EA" w14:textId="1B27ED20" w:rsidR="00D46775" w:rsidRPr="0003280B" w:rsidRDefault="00F86DEB" w:rsidP="00D46775">
            <w:pPr>
              <w:pStyle w:val="ConsPlusNormal"/>
              <w:rPr>
                <w:rFonts w:ascii="Times New Roman" w:hAnsi="Times New Roman" w:cs="Times New Roman"/>
                <w:sz w:val="18"/>
                <w:szCs w:val="18"/>
              </w:rPr>
            </w:pPr>
            <w:r>
              <w:rPr>
                <w:rFonts w:ascii="Times New Roman" w:hAnsi="Times New Roman" w:cs="Times New Roman"/>
                <w:sz w:val="18"/>
                <w:szCs w:val="18"/>
              </w:rPr>
              <w:t>1</w:t>
            </w:r>
            <w:r w:rsidR="00D46775" w:rsidRPr="0003280B">
              <w:rPr>
                <w:rFonts w:ascii="Times New Roman" w:hAnsi="Times New Roman" w:cs="Times New Roman"/>
                <w:sz w:val="18"/>
                <w:szCs w:val="18"/>
              </w:rPr>
              <w:t>5</w:t>
            </w:r>
          </w:p>
        </w:tc>
        <w:tc>
          <w:tcPr>
            <w:tcW w:w="402" w:type="pct"/>
            <w:tcBorders>
              <w:top w:val="single" w:sz="4" w:space="0" w:color="auto"/>
              <w:left w:val="single" w:sz="4" w:space="0" w:color="auto"/>
              <w:bottom w:val="single" w:sz="4" w:space="0" w:color="auto"/>
              <w:right w:val="single" w:sz="4" w:space="0" w:color="auto"/>
            </w:tcBorders>
          </w:tcPr>
          <w:p w14:paraId="1BC3AB42" w14:textId="65C0AEE1" w:rsidR="00D46775" w:rsidRPr="0003280B" w:rsidRDefault="00F86DEB" w:rsidP="00D46775">
            <w:pPr>
              <w:pStyle w:val="ConsPlusNormal"/>
              <w:rPr>
                <w:rFonts w:ascii="Times New Roman" w:hAnsi="Times New Roman" w:cs="Times New Roman"/>
                <w:sz w:val="18"/>
                <w:szCs w:val="18"/>
              </w:rPr>
            </w:pPr>
            <w:r>
              <w:rPr>
                <w:rFonts w:ascii="Times New Roman" w:hAnsi="Times New Roman" w:cs="Times New Roman"/>
                <w:sz w:val="18"/>
                <w:szCs w:val="18"/>
              </w:rPr>
              <w:t>1</w:t>
            </w:r>
            <w:r w:rsidR="00D46775" w:rsidRPr="0003280B">
              <w:rPr>
                <w:rFonts w:ascii="Times New Roman" w:hAnsi="Times New Roman" w:cs="Times New Roman"/>
                <w:sz w:val="18"/>
                <w:szCs w:val="18"/>
              </w:rPr>
              <w:t>5</w:t>
            </w:r>
          </w:p>
        </w:tc>
        <w:tc>
          <w:tcPr>
            <w:tcW w:w="450" w:type="pct"/>
            <w:vMerge/>
            <w:tcBorders>
              <w:left w:val="single" w:sz="4" w:space="0" w:color="auto"/>
              <w:bottom w:val="single" w:sz="4" w:space="0" w:color="auto"/>
              <w:right w:val="single" w:sz="4" w:space="0" w:color="auto"/>
            </w:tcBorders>
          </w:tcPr>
          <w:p w14:paraId="2688B031" w14:textId="77777777" w:rsidR="00D46775" w:rsidRPr="0003280B" w:rsidRDefault="00D46775" w:rsidP="00D46775">
            <w:pPr>
              <w:pStyle w:val="ConsPlusNormal"/>
              <w:jc w:val="center"/>
              <w:rPr>
                <w:rFonts w:ascii="Times New Roman" w:hAnsi="Times New Roman" w:cs="Times New Roman"/>
                <w:sz w:val="18"/>
                <w:szCs w:val="18"/>
              </w:rPr>
            </w:pPr>
          </w:p>
        </w:tc>
      </w:tr>
      <w:tr w:rsidR="003734AE" w:rsidRPr="0003280B" w14:paraId="4E080431" w14:textId="77777777" w:rsidTr="00FB1C16">
        <w:trPr>
          <w:jc w:val="center"/>
        </w:trPr>
        <w:tc>
          <w:tcPr>
            <w:tcW w:w="1181" w:type="pct"/>
            <w:gridSpan w:val="3"/>
            <w:vMerge w:val="restart"/>
            <w:tcBorders>
              <w:top w:val="single" w:sz="4" w:space="0" w:color="auto"/>
              <w:left w:val="single" w:sz="4" w:space="0" w:color="auto"/>
              <w:right w:val="single" w:sz="4" w:space="0" w:color="auto"/>
            </w:tcBorders>
          </w:tcPr>
          <w:p w14:paraId="3849AB57" w14:textId="372BB4A3" w:rsidR="003734AE" w:rsidRPr="0003280B" w:rsidRDefault="003734AE" w:rsidP="003734AE">
            <w:pPr>
              <w:pStyle w:val="ConsPlusNormal"/>
              <w:jc w:val="both"/>
              <w:rPr>
                <w:rFonts w:ascii="Times New Roman" w:hAnsi="Times New Roman" w:cs="Times New Roman"/>
                <w:b/>
                <w:sz w:val="18"/>
                <w:szCs w:val="18"/>
              </w:rPr>
            </w:pPr>
            <w:r w:rsidRPr="0003280B">
              <w:rPr>
                <w:rFonts w:ascii="Times New Roman" w:hAnsi="Times New Roman" w:cs="Times New Roman"/>
                <w:b/>
                <w:sz w:val="18"/>
                <w:szCs w:val="18"/>
              </w:rPr>
              <w:t>Итого по подпрограмме 1</w:t>
            </w:r>
          </w:p>
        </w:tc>
        <w:tc>
          <w:tcPr>
            <w:tcW w:w="484" w:type="pct"/>
            <w:tcBorders>
              <w:top w:val="single" w:sz="4" w:space="0" w:color="auto"/>
              <w:left w:val="single" w:sz="4" w:space="0" w:color="auto"/>
              <w:bottom w:val="single" w:sz="4" w:space="0" w:color="auto"/>
              <w:right w:val="single" w:sz="4" w:space="0" w:color="auto"/>
            </w:tcBorders>
          </w:tcPr>
          <w:p w14:paraId="7D3F0211" w14:textId="77777777"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455" w:type="pct"/>
            <w:tcBorders>
              <w:top w:val="single" w:sz="4" w:space="0" w:color="auto"/>
              <w:left w:val="single" w:sz="4" w:space="0" w:color="auto"/>
              <w:bottom w:val="single" w:sz="4" w:space="0" w:color="auto"/>
              <w:right w:val="single" w:sz="4" w:space="0" w:color="auto"/>
            </w:tcBorders>
          </w:tcPr>
          <w:p w14:paraId="753F41BB" w14:textId="7A11DAAB" w:rsidR="003734AE" w:rsidRPr="0003280B" w:rsidRDefault="00D422FC" w:rsidP="00FB1C16">
            <w:pPr>
              <w:pStyle w:val="ConsPlusNormal"/>
              <w:rPr>
                <w:rFonts w:ascii="Times New Roman" w:hAnsi="Times New Roman" w:cs="Times New Roman"/>
                <w:b/>
                <w:sz w:val="18"/>
                <w:szCs w:val="18"/>
              </w:rPr>
            </w:pPr>
            <w:r>
              <w:rPr>
                <w:rFonts w:ascii="Times New Roman" w:hAnsi="Times New Roman" w:cs="Times New Roman"/>
                <w:b/>
                <w:sz w:val="18"/>
                <w:szCs w:val="18"/>
              </w:rPr>
              <w:t>5</w:t>
            </w:r>
            <w:r w:rsidR="00FB1C16">
              <w:rPr>
                <w:rFonts w:ascii="Times New Roman" w:hAnsi="Times New Roman" w:cs="Times New Roman"/>
                <w:b/>
                <w:sz w:val="18"/>
                <w:szCs w:val="18"/>
              </w:rPr>
              <w:t> 823,47</w:t>
            </w:r>
            <w:r w:rsidR="003734AE" w:rsidRPr="0003280B">
              <w:rPr>
                <w:rFonts w:ascii="Times New Roman" w:hAnsi="Times New Roman" w:cs="Times New Roman"/>
                <w:b/>
                <w:sz w:val="18"/>
                <w:szCs w:val="18"/>
              </w:rPr>
              <w:t>000</w:t>
            </w:r>
          </w:p>
        </w:tc>
        <w:tc>
          <w:tcPr>
            <w:tcW w:w="356" w:type="pct"/>
            <w:tcBorders>
              <w:top w:val="single" w:sz="4" w:space="0" w:color="auto"/>
              <w:left w:val="single" w:sz="4" w:space="0" w:color="auto"/>
              <w:bottom w:val="single" w:sz="4" w:space="0" w:color="auto"/>
              <w:right w:val="single" w:sz="4" w:space="0" w:color="auto"/>
            </w:tcBorders>
          </w:tcPr>
          <w:p w14:paraId="4023FF28" w14:textId="2E7274C2"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1 220,00000</w:t>
            </w:r>
          </w:p>
        </w:tc>
        <w:tc>
          <w:tcPr>
            <w:tcW w:w="406" w:type="pct"/>
            <w:tcBorders>
              <w:top w:val="single" w:sz="4" w:space="0" w:color="auto"/>
              <w:left w:val="single" w:sz="4" w:space="0" w:color="auto"/>
              <w:bottom w:val="single" w:sz="4" w:space="0" w:color="auto"/>
              <w:right w:val="single" w:sz="4" w:space="0" w:color="auto"/>
            </w:tcBorders>
          </w:tcPr>
          <w:p w14:paraId="16C99102" w14:textId="4D2D496E" w:rsidR="003734AE" w:rsidRPr="0003280B" w:rsidRDefault="00DC342A" w:rsidP="003734AE">
            <w:pPr>
              <w:pStyle w:val="ConsPlusNormal"/>
              <w:rPr>
                <w:rFonts w:ascii="Times New Roman" w:hAnsi="Times New Roman" w:cs="Times New Roman"/>
                <w:b/>
                <w:sz w:val="18"/>
                <w:szCs w:val="18"/>
              </w:rPr>
            </w:pPr>
            <w:r w:rsidRPr="00A10CB9">
              <w:rPr>
                <w:rFonts w:ascii="Times New Roman" w:hAnsi="Times New Roman" w:cs="Times New Roman"/>
                <w:b/>
                <w:sz w:val="18"/>
                <w:szCs w:val="18"/>
              </w:rPr>
              <w:t xml:space="preserve">1 </w:t>
            </w:r>
            <w:r>
              <w:rPr>
                <w:rFonts w:ascii="Times New Roman" w:hAnsi="Times New Roman" w:cs="Times New Roman"/>
                <w:b/>
                <w:sz w:val="18"/>
                <w:szCs w:val="18"/>
              </w:rPr>
              <w:t>005</w:t>
            </w:r>
            <w:r w:rsidRPr="00A10CB9">
              <w:rPr>
                <w:rFonts w:ascii="Times New Roman" w:hAnsi="Times New Roman" w:cs="Times New Roman"/>
                <w:b/>
                <w:sz w:val="18"/>
                <w:szCs w:val="18"/>
              </w:rPr>
              <w:t>,</w:t>
            </w:r>
            <w:r>
              <w:rPr>
                <w:rFonts w:ascii="Times New Roman" w:hAnsi="Times New Roman" w:cs="Times New Roman"/>
                <w:b/>
                <w:sz w:val="18"/>
                <w:szCs w:val="18"/>
              </w:rPr>
              <w:t>6</w:t>
            </w:r>
            <w:r w:rsidRPr="00A10CB9">
              <w:rPr>
                <w:rFonts w:ascii="Times New Roman" w:hAnsi="Times New Roman" w:cs="Times New Roman"/>
                <w:b/>
                <w:sz w:val="18"/>
                <w:szCs w:val="18"/>
              </w:rPr>
              <w:t>0000</w:t>
            </w:r>
          </w:p>
        </w:tc>
        <w:tc>
          <w:tcPr>
            <w:tcW w:w="920" w:type="pct"/>
            <w:gridSpan w:val="7"/>
            <w:tcBorders>
              <w:top w:val="single" w:sz="4" w:space="0" w:color="auto"/>
              <w:left w:val="single" w:sz="4" w:space="0" w:color="auto"/>
              <w:bottom w:val="single" w:sz="4" w:space="0" w:color="auto"/>
              <w:right w:val="single" w:sz="4" w:space="0" w:color="auto"/>
            </w:tcBorders>
          </w:tcPr>
          <w:p w14:paraId="4DCCA6C2" w14:textId="06A876E9" w:rsidR="003734AE" w:rsidRPr="0003280B" w:rsidRDefault="00FB1C16" w:rsidP="00D422FC">
            <w:pPr>
              <w:pStyle w:val="ConsPlusNormal"/>
              <w:jc w:val="center"/>
              <w:rPr>
                <w:rFonts w:ascii="Times New Roman" w:hAnsi="Times New Roman" w:cs="Times New Roman"/>
                <w:b/>
                <w:sz w:val="18"/>
                <w:szCs w:val="18"/>
              </w:rPr>
            </w:pPr>
            <w:r>
              <w:rPr>
                <w:rFonts w:ascii="Times New Roman" w:hAnsi="Times New Roman" w:cs="Times New Roman"/>
                <w:b/>
                <w:sz w:val="18"/>
                <w:szCs w:val="18"/>
              </w:rPr>
              <w:t>997,87</w:t>
            </w:r>
            <w:r w:rsidR="003734AE" w:rsidRPr="0003280B">
              <w:rPr>
                <w:rFonts w:ascii="Times New Roman" w:hAnsi="Times New Roman" w:cs="Times New Roman"/>
                <w:b/>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3F2640AF" w14:textId="2C5A4FFB"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1</w:t>
            </w:r>
            <w:r w:rsidR="00DC342A">
              <w:rPr>
                <w:rFonts w:ascii="Times New Roman" w:hAnsi="Times New Roman" w:cs="Times New Roman"/>
                <w:b/>
                <w:sz w:val="18"/>
                <w:szCs w:val="18"/>
              </w:rPr>
              <w:t xml:space="preserve"> </w:t>
            </w:r>
            <w:r w:rsidRPr="0003280B">
              <w:rPr>
                <w:rFonts w:ascii="Times New Roman" w:hAnsi="Times New Roman" w:cs="Times New Roman"/>
                <w:b/>
                <w:sz w:val="18"/>
                <w:szCs w:val="18"/>
              </w:rPr>
              <w:t>300,00000</w:t>
            </w:r>
          </w:p>
        </w:tc>
        <w:tc>
          <w:tcPr>
            <w:tcW w:w="402" w:type="pct"/>
            <w:tcBorders>
              <w:top w:val="single" w:sz="4" w:space="0" w:color="auto"/>
              <w:left w:val="single" w:sz="4" w:space="0" w:color="auto"/>
              <w:bottom w:val="single" w:sz="4" w:space="0" w:color="auto"/>
              <w:right w:val="single" w:sz="4" w:space="0" w:color="auto"/>
            </w:tcBorders>
          </w:tcPr>
          <w:p w14:paraId="398C5C1B" w14:textId="661AA9F5" w:rsidR="003734AE" w:rsidRPr="0003280B" w:rsidRDefault="003734AE" w:rsidP="003734AE">
            <w:pPr>
              <w:pStyle w:val="ConsPlusNormal"/>
              <w:rPr>
                <w:rFonts w:ascii="Times New Roman" w:hAnsi="Times New Roman" w:cs="Times New Roman"/>
                <w:b/>
                <w:sz w:val="18"/>
                <w:szCs w:val="18"/>
              </w:rPr>
            </w:pPr>
            <w:r w:rsidRPr="0003280B">
              <w:rPr>
                <w:rFonts w:ascii="Times New Roman" w:hAnsi="Times New Roman" w:cs="Times New Roman"/>
                <w:b/>
                <w:sz w:val="18"/>
                <w:szCs w:val="18"/>
              </w:rPr>
              <w:t>1</w:t>
            </w:r>
            <w:r w:rsidR="00DC342A">
              <w:rPr>
                <w:rFonts w:ascii="Times New Roman" w:hAnsi="Times New Roman" w:cs="Times New Roman"/>
                <w:b/>
                <w:sz w:val="18"/>
                <w:szCs w:val="18"/>
              </w:rPr>
              <w:t xml:space="preserve"> </w:t>
            </w:r>
            <w:r w:rsidRPr="0003280B">
              <w:rPr>
                <w:rFonts w:ascii="Times New Roman" w:hAnsi="Times New Roman" w:cs="Times New Roman"/>
                <w:b/>
                <w:sz w:val="18"/>
                <w:szCs w:val="18"/>
              </w:rPr>
              <w:t>300,00000</w:t>
            </w:r>
          </w:p>
        </w:tc>
        <w:tc>
          <w:tcPr>
            <w:tcW w:w="450" w:type="pct"/>
            <w:vMerge w:val="restart"/>
            <w:tcBorders>
              <w:top w:val="single" w:sz="4" w:space="0" w:color="auto"/>
              <w:left w:val="single" w:sz="4" w:space="0" w:color="auto"/>
              <w:bottom w:val="single" w:sz="4" w:space="0" w:color="auto"/>
              <w:right w:val="single" w:sz="4" w:space="0" w:color="auto"/>
            </w:tcBorders>
          </w:tcPr>
          <w:p w14:paraId="6495486A" w14:textId="727EA008" w:rsidR="003734AE" w:rsidRPr="0003280B" w:rsidRDefault="003734AE" w:rsidP="003734AE">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3734AE" w:rsidRPr="0003280B" w14:paraId="27282584" w14:textId="77777777" w:rsidTr="00FB1C16">
        <w:trPr>
          <w:jc w:val="center"/>
        </w:trPr>
        <w:tc>
          <w:tcPr>
            <w:tcW w:w="1181" w:type="pct"/>
            <w:gridSpan w:val="3"/>
            <w:vMerge/>
            <w:tcBorders>
              <w:left w:val="single" w:sz="4" w:space="0" w:color="auto"/>
              <w:bottom w:val="single" w:sz="4" w:space="0" w:color="auto"/>
              <w:right w:val="single" w:sz="4" w:space="0" w:color="auto"/>
            </w:tcBorders>
          </w:tcPr>
          <w:p w14:paraId="1BE95749" w14:textId="77777777" w:rsidR="003734AE" w:rsidRPr="0003280B" w:rsidRDefault="003734AE" w:rsidP="003734AE">
            <w:pPr>
              <w:pStyle w:val="ConsPlusNormal"/>
              <w:rPr>
                <w:rFonts w:ascii="Times New Roman" w:hAnsi="Times New Roman" w:cs="Times New Roman"/>
                <w:sz w:val="18"/>
                <w:szCs w:val="18"/>
              </w:rPr>
            </w:pPr>
          </w:p>
        </w:tc>
        <w:tc>
          <w:tcPr>
            <w:tcW w:w="484" w:type="pct"/>
            <w:tcBorders>
              <w:top w:val="single" w:sz="4" w:space="0" w:color="auto"/>
              <w:left w:val="single" w:sz="4" w:space="0" w:color="auto"/>
              <w:bottom w:val="single" w:sz="4" w:space="0" w:color="auto"/>
              <w:right w:val="single" w:sz="4" w:space="0" w:color="auto"/>
            </w:tcBorders>
          </w:tcPr>
          <w:p w14:paraId="61C65F83"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w:t>
            </w:r>
          </w:p>
          <w:p w14:paraId="124B162F" w14:textId="7777777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г.о. Красногорск Московской области</w:t>
            </w:r>
          </w:p>
        </w:tc>
        <w:tc>
          <w:tcPr>
            <w:tcW w:w="455" w:type="pct"/>
            <w:tcBorders>
              <w:top w:val="single" w:sz="4" w:space="0" w:color="auto"/>
              <w:left w:val="single" w:sz="4" w:space="0" w:color="auto"/>
              <w:bottom w:val="single" w:sz="4" w:space="0" w:color="auto"/>
              <w:right w:val="single" w:sz="4" w:space="0" w:color="auto"/>
            </w:tcBorders>
          </w:tcPr>
          <w:p w14:paraId="659ECAA2" w14:textId="785C1A77" w:rsidR="003734AE" w:rsidRPr="0003280B" w:rsidRDefault="00D422FC" w:rsidP="00FB1C16">
            <w:pPr>
              <w:pStyle w:val="ConsPlusNormal"/>
              <w:rPr>
                <w:rFonts w:ascii="Times New Roman" w:hAnsi="Times New Roman" w:cs="Times New Roman"/>
                <w:sz w:val="18"/>
                <w:szCs w:val="18"/>
                <w:lang w:val="en-US"/>
              </w:rPr>
            </w:pPr>
            <w:r>
              <w:rPr>
                <w:rFonts w:ascii="Times New Roman" w:hAnsi="Times New Roman" w:cs="Times New Roman"/>
                <w:sz w:val="18"/>
                <w:szCs w:val="18"/>
              </w:rPr>
              <w:t>5 8</w:t>
            </w:r>
            <w:r w:rsidR="00FB1C16">
              <w:rPr>
                <w:rFonts w:ascii="Times New Roman" w:hAnsi="Times New Roman" w:cs="Times New Roman"/>
                <w:sz w:val="18"/>
                <w:szCs w:val="18"/>
              </w:rPr>
              <w:t>23</w:t>
            </w:r>
            <w:r w:rsidR="00DC342A" w:rsidRPr="00DC342A">
              <w:rPr>
                <w:rFonts w:ascii="Times New Roman" w:hAnsi="Times New Roman" w:cs="Times New Roman"/>
                <w:sz w:val="18"/>
                <w:szCs w:val="18"/>
              </w:rPr>
              <w:t>,</w:t>
            </w:r>
            <w:r w:rsidR="00FB1C16">
              <w:rPr>
                <w:rFonts w:ascii="Times New Roman" w:hAnsi="Times New Roman" w:cs="Times New Roman"/>
                <w:sz w:val="18"/>
                <w:szCs w:val="18"/>
              </w:rPr>
              <w:t>47</w:t>
            </w:r>
            <w:r w:rsidR="00DC342A" w:rsidRPr="00DC342A">
              <w:rPr>
                <w:rFonts w:ascii="Times New Roman" w:hAnsi="Times New Roman" w:cs="Times New Roman"/>
                <w:sz w:val="18"/>
                <w:szCs w:val="18"/>
              </w:rPr>
              <w:t>000</w:t>
            </w:r>
          </w:p>
        </w:tc>
        <w:tc>
          <w:tcPr>
            <w:tcW w:w="356" w:type="pct"/>
            <w:tcBorders>
              <w:top w:val="single" w:sz="4" w:space="0" w:color="auto"/>
              <w:left w:val="single" w:sz="4" w:space="0" w:color="auto"/>
              <w:bottom w:val="single" w:sz="4" w:space="0" w:color="auto"/>
              <w:right w:val="single" w:sz="4" w:space="0" w:color="auto"/>
            </w:tcBorders>
          </w:tcPr>
          <w:p w14:paraId="6BFD0F07" w14:textId="5C665182"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1 220,00000</w:t>
            </w:r>
          </w:p>
        </w:tc>
        <w:tc>
          <w:tcPr>
            <w:tcW w:w="406" w:type="pct"/>
            <w:tcBorders>
              <w:top w:val="single" w:sz="4" w:space="0" w:color="auto"/>
              <w:left w:val="single" w:sz="4" w:space="0" w:color="auto"/>
              <w:bottom w:val="single" w:sz="4" w:space="0" w:color="auto"/>
              <w:right w:val="single" w:sz="4" w:space="0" w:color="auto"/>
            </w:tcBorders>
          </w:tcPr>
          <w:p w14:paraId="17D0A696" w14:textId="7D5488F0" w:rsidR="003734AE" w:rsidRPr="0003280B" w:rsidRDefault="00DC342A" w:rsidP="003734AE">
            <w:pPr>
              <w:pStyle w:val="ConsPlusNormal"/>
              <w:rPr>
                <w:rFonts w:ascii="Times New Roman" w:hAnsi="Times New Roman" w:cs="Times New Roman"/>
                <w:sz w:val="18"/>
                <w:szCs w:val="18"/>
              </w:rPr>
            </w:pPr>
            <w:r w:rsidRPr="00DC342A">
              <w:rPr>
                <w:rFonts w:ascii="Times New Roman" w:hAnsi="Times New Roman" w:cs="Times New Roman"/>
                <w:sz w:val="18"/>
                <w:szCs w:val="18"/>
              </w:rPr>
              <w:t>1 005,60000</w:t>
            </w:r>
          </w:p>
        </w:tc>
        <w:tc>
          <w:tcPr>
            <w:tcW w:w="920" w:type="pct"/>
            <w:gridSpan w:val="7"/>
            <w:tcBorders>
              <w:top w:val="single" w:sz="4" w:space="0" w:color="auto"/>
              <w:left w:val="single" w:sz="4" w:space="0" w:color="auto"/>
              <w:bottom w:val="single" w:sz="4" w:space="0" w:color="auto"/>
              <w:right w:val="single" w:sz="4" w:space="0" w:color="auto"/>
            </w:tcBorders>
          </w:tcPr>
          <w:p w14:paraId="3A937407" w14:textId="3073C017" w:rsidR="003734AE" w:rsidRPr="0003280B" w:rsidRDefault="00FB1C16" w:rsidP="00D422FC">
            <w:pPr>
              <w:pStyle w:val="ConsPlusNormal"/>
              <w:jc w:val="center"/>
              <w:rPr>
                <w:rFonts w:ascii="Times New Roman" w:hAnsi="Times New Roman" w:cs="Times New Roman"/>
                <w:sz w:val="18"/>
                <w:szCs w:val="18"/>
              </w:rPr>
            </w:pPr>
            <w:r>
              <w:rPr>
                <w:rFonts w:ascii="Times New Roman" w:hAnsi="Times New Roman" w:cs="Times New Roman"/>
                <w:sz w:val="18"/>
                <w:szCs w:val="18"/>
              </w:rPr>
              <w:t>997,87</w:t>
            </w:r>
            <w:r w:rsidR="003734AE" w:rsidRPr="0003280B">
              <w:rPr>
                <w:rFonts w:ascii="Times New Roman" w:hAnsi="Times New Roman" w:cs="Times New Roman"/>
                <w:sz w:val="18"/>
                <w:szCs w:val="18"/>
              </w:rPr>
              <w:t>000</w:t>
            </w:r>
          </w:p>
        </w:tc>
        <w:tc>
          <w:tcPr>
            <w:tcW w:w="346" w:type="pct"/>
            <w:tcBorders>
              <w:top w:val="single" w:sz="4" w:space="0" w:color="auto"/>
              <w:left w:val="single" w:sz="4" w:space="0" w:color="auto"/>
              <w:bottom w:val="single" w:sz="4" w:space="0" w:color="auto"/>
              <w:right w:val="single" w:sz="4" w:space="0" w:color="auto"/>
            </w:tcBorders>
          </w:tcPr>
          <w:p w14:paraId="45D6F879" w14:textId="1FBB0E27"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1</w:t>
            </w:r>
            <w:r w:rsidR="00DC342A">
              <w:rPr>
                <w:rFonts w:ascii="Times New Roman" w:hAnsi="Times New Roman" w:cs="Times New Roman"/>
                <w:sz w:val="18"/>
                <w:szCs w:val="18"/>
              </w:rPr>
              <w:t xml:space="preserve"> </w:t>
            </w:r>
            <w:r w:rsidRPr="0003280B">
              <w:rPr>
                <w:rFonts w:ascii="Times New Roman" w:hAnsi="Times New Roman" w:cs="Times New Roman"/>
                <w:sz w:val="18"/>
                <w:szCs w:val="18"/>
              </w:rPr>
              <w:t>300,00000</w:t>
            </w:r>
          </w:p>
        </w:tc>
        <w:tc>
          <w:tcPr>
            <w:tcW w:w="402" w:type="pct"/>
            <w:tcBorders>
              <w:top w:val="single" w:sz="4" w:space="0" w:color="auto"/>
              <w:left w:val="single" w:sz="4" w:space="0" w:color="auto"/>
              <w:bottom w:val="single" w:sz="4" w:space="0" w:color="auto"/>
              <w:right w:val="single" w:sz="4" w:space="0" w:color="auto"/>
            </w:tcBorders>
          </w:tcPr>
          <w:p w14:paraId="6307222E" w14:textId="27F71A43" w:rsidR="003734AE" w:rsidRPr="0003280B" w:rsidRDefault="003734AE" w:rsidP="003734AE">
            <w:pPr>
              <w:pStyle w:val="ConsPlusNormal"/>
              <w:rPr>
                <w:rFonts w:ascii="Times New Roman" w:hAnsi="Times New Roman" w:cs="Times New Roman"/>
                <w:sz w:val="18"/>
                <w:szCs w:val="18"/>
              </w:rPr>
            </w:pPr>
            <w:r w:rsidRPr="0003280B">
              <w:rPr>
                <w:rFonts w:ascii="Times New Roman" w:hAnsi="Times New Roman" w:cs="Times New Roman"/>
                <w:sz w:val="18"/>
                <w:szCs w:val="18"/>
              </w:rPr>
              <w:t>1</w:t>
            </w:r>
            <w:r w:rsidR="00DC342A">
              <w:rPr>
                <w:rFonts w:ascii="Times New Roman" w:hAnsi="Times New Roman" w:cs="Times New Roman"/>
                <w:sz w:val="18"/>
                <w:szCs w:val="18"/>
              </w:rPr>
              <w:t xml:space="preserve"> </w:t>
            </w:r>
            <w:r w:rsidRPr="0003280B">
              <w:rPr>
                <w:rFonts w:ascii="Times New Roman" w:hAnsi="Times New Roman" w:cs="Times New Roman"/>
                <w:sz w:val="18"/>
                <w:szCs w:val="18"/>
              </w:rPr>
              <w:t>300,00000</w:t>
            </w:r>
          </w:p>
        </w:tc>
        <w:tc>
          <w:tcPr>
            <w:tcW w:w="450" w:type="pct"/>
            <w:vMerge/>
            <w:tcBorders>
              <w:top w:val="single" w:sz="4" w:space="0" w:color="auto"/>
              <w:left w:val="single" w:sz="4" w:space="0" w:color="auto"/>
              <w:bottom w:val="single" w:sz="4" w:space="0" w:color="auto"/>
              <w:right w:val="single" w:sz="4" w:space="0" w:color="auto"/>
            </w:tcBorders>
          </w:tcPr>
          <w:p w14:paraId="46041F0E" w14:textId="77777777" w:rsidR="003734AE" w:rsidRPr="0003280B" w:rsidRDefault="003734AE" w:rsidP="003734AE">
            <w:pPr>
              <w:pStyle w:val="ConsPlusNormal"/>
              <w:jc w:val="center"/>
              <w:rPr>
                <w:rFonts w:ascii="Times New Roman" w:hAnsi="Times New Roman" w:cs="Times New Roman"/>
                <w:sz w:val="18"/>
                <w:szCs w:val="18"/>
              </w:rPr>
            </w:pPr>
          </w:p>
        </w:tc>
      </w:tr>
    </w:tbl>
    <w:p w14:paraId="4A341317" w14:textId="77777777" w:rsidR="003A0050" w:rsidRPr="0003280B" w:rsidRDefault="003A0050" w:rsidP="003A0050">
      <w:pPr>
        <w:pStyle w:val="ConsPlusNormal"/>
        <w:jc w:val="both"/>
        <w:rPr>
          <w:rFonts w:ascii="Times New Roman" w:hAnsi="Times New Roman" w:cs="Times New Roman"/>
          <w:sz w:val="24"/>
          <w:szCs w:val="24"/>
        </w:rPr>
      </w:pPr>
    </w:p>
    <w:p w14:paraId="3A33CFC4" w14:textId="77777777" w:rsidR="000C6DE4" w:rsidRPr="0003280B" w:rsidRDefault="000C6DE4" w:rsidP="003A0050">
      <w:pPr>
        <w:pStyle w:val="af1"/>
        <w:spacing w:after="0" w:line="240" w:lineRule="auto"/>
        <w:jc w:val="center"/>
        <w:rPr>
          <w:rFonts w:ascii="Times New Roman" w:hAnsi="Times New Roman"/>
          <w:b/>
          <w:bCs/>
          <w:sz w:val="24"/>
          <w:szCs w:val="24"/>
        </w:rPr>
        <w:sectPr w:rsidR="000C6DE4" w:rsidRPr="0003280B" w:rsidSect="00BD2738">
          <w:footerReference w:type="default" r:id="rId8"/>
          <w:pgSz w:w="16838" w:h="11906" w:orient="landscape"/>
          <w:pgMar w:top="568" w:right="962" w:bottom="568" w:left="1134" w:header="709" w:footer="0" w:gutter="0"/>
          <w:cols w:space="708"/>
          <w:titlePg/>
          <w:docGrid w:linePitch="381"/>
        </w:sectPr>
      </w:pPr>
    </w:p>
    <w:p w14:paraId="4ACD46E6" w14:textId="257CA788" w:rsidR="003A0050" w:rsidRPr="0003280B" w:rsidRDefault="003A0050" w:rsidP="003A0050">
      <w:pPr>
        <w:pStyle w:val="af1"/>
        <w:spacing w:after="0" w:line="240" w:lineRule="auto"/>
        <w:jc w:val="center"/>
        <w:rPr>
          <w:rFonts w:ascii="Times New Roman" w:hAnsi="Times New Roman"/>
          <w:b/>
          <w:bCs/>
          <w:sz w:val="24"/>
          <w:szCs w:val="24"/>
        </w:rPr>
      </w:pPr>
    </w:p>
    <w:p w14:paraId="6617F878" w14:textId="77777777" w:rsidR="00FD4190" w:rsidRPr="0003280B" w:rsidRDefault="00FD4190" w:rsidP="003A0050">
      <w:pPr>
        <w:pStyle w:val="af1"/>
        <w:spacing w:after="0" w:line="240" w:lineRule="auto"/>
        <w:jc w:val="center"/>
        <w:rPr>
          <w:rFonts w:ascii="Times New Roman" w:hAnsi="Times New Roman"/>
          <w:b/>
          <w:bCs/>
          <w:sz w:val="24"/>
          <w:szCs w:val="24"/>
        </w:rPr>
      </w:pPr>
    </w:p>
    <w:p w14:paraId="4025D4D3" w14:textId="77777777" w:rsidR="003A0050" w:rsidRPr="0003280B" w:rsidRDefault="003A0050" w:rsidP="003A0050">
      <w:pPr>
        <w:pStyle w:val="af1"/>
        <w:spacing w:after="0" w:line="240" w:lineRule="auto"/>
        <w:jc w:val="center"/>
        <w:rPr>
          <w:rFonts w:ascii="Times New Roman" w:hAnsi="Times New Roman"/>
          <w:b/>
          <w:bCs/>
          <w:sz w:val="24"/>
          <w:szCs w:val="24"/>
        </w:rPr>
      </w:pPr>
      <w:r w:rsidRPr="0003280B">
        <w:rPr>
          <w:rFonts w:ascii="Times New Roman" w:hAnsi="Times New Roman"/>
          <w:b/>
          <w:bCs/>
          <w:sz w:val="24"/>
          <w:szCs w:val="24"/>
        </w:rPr>
        <w:t>8. Перечень мероприятий подпрограммы 2 «Развитие водохозяйственного комплекса»</w:t>
      </w:r>
    </w:p>
    <w:p w14:paraId="06627261" w14:textId="77777777" w:rsidR="003A0050" w:rsidRPr="0003280B" w:rsidRDefault="003A0050" w:rsidP="003A0050">
      <w:pPr>
        <w:pStyle w:val="af1"/>
        <w:spacing w:after="0" w:line="240" w:lineRule="auto"/>
        <w:jc w:val="center"/>
        <w:rPr>
          <w:rFonts w:ascii="Times New Roman" w:hAnsi="Times New Roman"/>
          <w:b/>
          <w:sz w:val="24"/>
          <w:szCs w:val="24"/>
        </w:rPr>
      </w:pPr>
    </w:p>
    <w:p w14:paraId="7E6AADA6" w14:textId="77777777" w:rsidR="00225025" w:rsidRDefault="00225025" w:rsidP="007D1A37">
      <w:pPr>
        <w:pStyle w:val="ConsPlusNonformat"/>
        <w:jc w:val="center"/>
        <w:rPr>
          <w:rFonts w:ascii="Times New Roman" w:hAnsi="Times New Roman" w:cs="Times New Roman"/>
          <w:sz w:val="28"/>
          <w:szCs w:val="28"/>
        </w:rPr>
      </w:pPr>
    </w:p>
    <w:tbl>
      <w:tblPr>
        <w:tblW w:w="5215" w:type="pct"/>
        <w:tblLayout w:type="fixed"/>
        <w:tblCellMar>
          <w:top w:w="102" w:type="dxa"/>
          <w:left w:w="62" w:type="dxa"/>
          <w:bottom w:w="102" w:type="dxa"/>
          <w:right w:w="62" w:type="dxa"/>
        </w:tblCellMar>
        <w:tblLook w:val="0000" w:firstRow="0" w:lastRow="0" w:firstColumn="0" w:lastColumn="0" w:noHBand="0" w:noVBand="0"/>
      </w:tblPr>
      <w:tblGrid>
        <w:gridCol w:w="627"/>
        <w:gridCol w:w="2059"/>
        <w:gridCol w:w="781"/>
        <w:gridCol w:w="1530"/>
        <w:gridCol w:w="1558"/>
        <w:gridCol w:w="1189"/>
        <w:gridCol w:w="1140"/>
        <w:gridCol w:w="814"/>
        <w:gridCol w:w="144"/>
        <w:gridCol w:w="37"/>
        <w:gridCol w:w="323"/>
        <w:gridCol w:w="108"/>
        <w:gridCol w:w="9"/>
        <w:gridCol w:w="387"/>
        <w:gridCol w:w="49"/>
        <w:gridCol w:w="22"/>
        <w:gridCol w:w="415"/>
        <w:gridCol w:w="18"/>
        <w:gridCol w:w="34"/>
        <w:gridCol w:w="473"/>
        <w:gridCol w:w="1245"/>
        <w:gridCol w:w="1152"/>
        <w:gridCol w:w="1251"/>
      </w:tblGrid>
      <w:tr w:rsidR="00F7274B" w:rsidRPr="00F8328E" w14:paraId="28BC1B97" w14:textId="77777777" w:rsidTr="00A71FCC">
        <w:tc>
          <w:tcPr>
            <w:tcW w:w="204" w:type="pct"/>
            <w:vMerge w:val="restart"/>
            <w:tcBorders>
              <w:top w:val="single" w:sz="4" w:space="0" w:color="auto"/>
              <w:left w:val="single" w:sz="4" w:space="0" w:color="auto"/>
              <w:bottom w:val="single" w:sz="4" w:space="0" w:color="auto"/>
              <w:right w:val="single" w:sz="4" w:space="0" w:color="auto"/>
            </w:tcBorders>
          </w:tcPr>
          <w:p w14:paraId="0D5A849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п/п</w:t>
            </w:r>
          </w:p>
        </w:tc>
        <w:tc>
          <w:tcPr>
            <w:tcW w:w="670" w:type="pct"/>
            <w:vMerge w:val="restart"/>
            <w:tcBorders>
              <w:top w:val="single" w:sz="4" w:space="0" w:color="auto"/>
              <w:left w:val="single" w:sz="4" w:space="0" w:color="auto"/>
              <w:bottom w:val="single" w:sz="4" w:space="0" w:color="auto"/>
              <w:right w:val="single" w:sz="4" w:space="0" w:color="auto"/>
            </w:tcBorders>
          </w:tcPr>
          <w:p w14:paraId="649C365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Мероприятие подпрограммы</w:t>
            </w:r>
          </w:p>
        </w:tc>
        <w:tc>
          <w:tcPr>
            <w:tcW w:w="253" w:type="pct"/>
            <w:vMerge w:val="restart"/>
            <w:tcBorders>
              <w:top w:val="single" w:sz="4" w:space="0" w:color="auto"/>
              <w:left w:val="single" w:sz="4" w:space="0" w:color="auto"/>
              <w:bottom w:val="single" w:sz="4" w:space="0" w:color="auto"/>
              <w:right w:val="single" w:sz="4" w:space="0" w:color="auto"/>
            </w:tcBorders>
          </w:tcPr>
          <w:p w14:paraId="57DCAF7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Сроки исполнения мероприятия</w:t>
            </w:r>
          </w:p>
        </w:tc>
        <w:tc>
          <w:tcPr>
            <w:tcW w:w="498" w:type="pct"/>
            <w:vMerge w:val="restart"/>
            <w:tcBorders>
              <w:top w:val="single" w:sz="4" w:space="0" w:color="auto"/>
              <w:left w:val="single" w:sz="4" w:space="0" w:color="auto"/>
              <w:bottom w:val="single" w:sz="4" w:space="0" w:color="auto"/>
              <w:right w:val="single" w:sz="4" w:space="0" w:color="auto"/>
            </w:tcBorders>
          </w:tcPr>
          <w:p w14:paraId="48456E7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Источники финансирования</w:t>
            </w:r>
          </w:p>
        </w:tc>
        <w:tc>
          <w:tcPr>
            <w:tcW w:w="507" w:type="pct"/>
            <w:vMerge w:val="restart"/>
            <w:tcBorders>
              <w:top w:val="single" w:sz="4" w:space="0" w:color="auto"/>
              <w:left w:val="single" w:sz="4" w:space="0" w:color="auto"/>
              <w:bottom w:val="single" w:sz="4" w:space="0" w:color="auto"/>
              <w:right w:val="single" w:sz="4" w:space="0" w:color="auto"/>
            </w:tcBorders>
          </w:tcPr>
          <w:p w14:paraId="2AAB57B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Всего</w:t>
            </w:r>
          </w:p>
          <w:p w14:paraId="0A51FAA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xml:space="preserve"> (тыс. руб.)</w:t>
            </w:r>
          </w:p>
        </w:tc>
        <w:tc>
          <w:tcPr>
            <w:tcW w:w="2460" w:type="pct"/>
            <w:gridSpan w:val="17"/>
            <w:tcBorders>
              <w:top w:val="single" w:sz="4" w:space="0" w:color="auto"/>
              <w:left w:val="single" w:sz="4" w:space="0" w:color="auto"/>
              <w:bottom w:val="single" w:sz="4" w:space="0" w:color="auto"/>
              <w:right w:val="single" w:sz="4" w:space="0" w:color="auto"/>
            </w:tcBorders>
          </w:tcPr>
          <w:p w14:paraId="060A92D9"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Объем финансирования по годам (тыс. руб.)</w:t>
            </w:r>
          </w:p>
        </w:tc>
        <w:tc>
          <w:tcPr>
            <w:tcW w:w="407" w:type="pct"/>
            <w:vMerge w:val="restart"/>
            <w:tcBorders>
              <w:top w:val="single" w:sz="4" w:space="0" w:color="auto"/>
              <w:left w:val="single" w:sz="4" w:space="0" w:color="auto"/>
              <w:bottom w:val="single" w:sz="4" w:space="0" w:color="auto"/>
              <w:right w:val="single" w:sz="4" w:space="0" w:color="auto"/>
            </w:tcBorders>
          </w:tcPr>
          <w:p w14:paraId="5EB033B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Ответственный за выполнение мероприятия</w:t>
            </w:r>
          </w:p>
        </w:tc>
      </w:tr>
      <w:tr w:rsidR="00F7274B" w:rsidRPr="00F8328E" w14:paraId="298754EB" w14:textId="77777777" w:rsidTr="00A71FCC">
        <w:tc>
          <w:tcPr>
            <w:tcW w:w="204" w:type="pct"/>
            <w:vMerge/>
            <w:tcBorders>
              <w:top w:val="single" w:sz="4" w:space="0" w:color="auto"/>
              <w:left w:val="single" w:sz="4" w:space="0" w:color="auto"/>
              <w:bottom w:val="single" w:sz="4" w:space="0" w:color="auto"/>
              <w:right w:val="single" w:sz="4" w:space="0" w:color="auto"/>
            </w:tcBorders>
          </w:tcPr>
          <w:p w14:paraId="537B4739"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3B68279B"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25C42D3E"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vMerge/>
            <w:tcBorders>
              <w:top w:val="single" w:sz="4" w:space="0" w:color="auto"/>
              <w:left w:val="single" w:sz="4" w:space="0" w:color="auto"/>
              <w:bottom w:val="single" w:sz="4" w:space="0" w:color="auto"/>
              <w:right w:val="single" w:sz="4" w:space="0" w:color="auto"/>
            </w:tcBorders>
          </w:tcPr>
          <w:p w14:paraId="72086562"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507" w:type="pct"/>
            <w:vMerge/>
            <w:tcBorders>
              <w:top w:val="single" w:sz="4" w:space="0" w:color="auto"/>
              <w:left w:val="single" w:sz="4" w:space="0" w:color="auto"/>
              <w:bottom w:val="single" w:sz="4" w:space="0" w:color="auto"/>
              <w:right w:val="single" w:sz="4" w:space="0" w:color="auto"/>
            </w:tcBorders>
          </w:tcPr>
          <w:p w14:paraId="472653D7"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387" w:type="pct"/>
            <w:tcBorders>
              <w:top w:val="single" w:sz="4" w:space="0" w:color="auto"/>
              <w:left w:val="single" w:sz="4" w:space="0" w:color="auto"/>
              <w:bottom w:val="single" w:sz="4" w:space="0" w:color="auto"/>
              <w:right w:val="single" w:sz="4" w:space="0" w:color="auto"/>
            </w:tcBorders>
          </w:tcPr>
          <w:p w14:paraId="246B470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xml:space="preserve">2023 год </w:t>
            </w:r>
          </w:p>
        </w:tc>
        <w:tc>
          <w:tcPr>
            <w:tcW w:w="371" w:type="pct"/>
            <w:tcBorders>
              <w:top w:val="single" w:sz="4" w:space="0" w:color="auto"/>
              <w:left w:val="single" w:sz="4" w:space="0" w:color="auto"/>
              <w:bottom w:val="single" w:sz="4" w:space="0" w:color="auto"/>
              <w:right w:val="single" w:sz="4" w:space="0" w:color="auto"/>
            </w:tcBorders>
          </w:tcPr>
          <w:p w14:paraId="4290D54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xml:space="preserve">2024 год </w:t>
            </w:r>
          </w:p>
        </w:tc>
        <w:tc>
          <w:tcPr>
            <w:tcW w:w="922" w:type="pct"/>
            <w:gridSpan w:val="13"/>
            <w:tcBorders>
              <w:top w:val="single" w:sz="4" w:space="0" w:color="auto"/>
              <w:left w:val="single" w:sz="4" w:space="0" w:color="auto"/>
              <w:bottom w:val="single" w:sz="4" w:space="0" w:color="auto"/>
              <w:right w:val="single" w:sz="4" w:space="0" w:color="auto"/>
            </w:tcBorders>
          </w:tcPr>
          <w:p w14:paraId="4952B05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xml:space="preserve">2025 год </w:t>
            </w:r>
          </w:p>
        </w:tc>
        <w:tc>
          <w:tcPr>
            <w:tcW w:w="405" w:type="pct"/>
            <w:tcBorders>
              <w:top w:val="single" w:sz="4" w:space="0" w:color="auto"/>
              <w:left w:val="single" w:sz="4" w:space="0" w:color="auto"/>
              <w:bottom w:val="single" w:sz="4" w:space="0" w:color="auto"/>
              <w:right w:val="single" w:sz="4" w:space="0" w:color="auto"/>
            </w:tcBorders>
          </w:tcPr>
          <w:p w14:paraId="04434E7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 xml:space="preserve">2026 год </w:t>
            </w:r>
          </w:p>
        </w:tc>
        <w:tc>
          <w:tcPr>
            <w:tcW w:w="375" w:type="pct"/>
            <w:tcBorders>
              <w:top w:val="single" w:sz="4" w:space="0" w:color="auto"/>
              <w:left w:val="single" w:sz="4" w:space="0" w:color="auto"/>
              <w:bottom w:val="single" w:sz="4" w:space="0" w:color="auto"/>
              <w:right w:val="single" w:sz="4" w:space="0" w:color="auto"/>
            </w:tcBorders>
          </w:tcPr>
          <w:p w14:paraId="252553A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2027 год</w:t>
            </w:r>
          </w:p>
        </w:tc>
        <w:tc>
          <w:tcPr>
            <w:tcW w:w="407" w:type="pct"/>
            <w:vMerge/>
            <w:tcBorders>
              <w:top w:val="single" w:sz="4" w:space="0" w:color="auto"/>
              <w:left w:val="single" w:sz="4" w:space="0" w:color="auto"/>
              <w:bottom w:val="single" w:sz="4" w:space="0" w:color="auto"/>
              <w:right w:val="single" w:sz="4" w:space="0" w:color="auto"/>
            </w:tcBorders>
          </w:tcPr>
          <w:p w14:paraId="24068775"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55C30DBF" w14:textId="77777777" w:rsidTr="00A71FCC">
        <w:tc>
          <w:tcPr>
            <w:tcW w:w="204" w:type="pct"/>
            <w:tcBorders>
              <w:top w:val="single" w:sz="4" w:space="0" w:color="auto"/>
              <w:left w:val="single" w:sz="4" w:space="0" w:color="auto"/>
              <w:bottom w:val="single" w:sz="4" w:space="0" w:color="auto"/>
              <w:right w:val="single" w:sz="4" w:space="0" w:color="auto"/>
            </w:tcBorders>
          </w:tcPr>
          <w:p w14:paraId="47D184C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670" w:type="pct"/>
            <w:tcBorders>
              <w:top w:val="single" w:sz="4" w:space="0" w:color="auto"/>
              <w:left w:val="single" w:sz="4" w:space="0" w:color="auto"/>
              <w:bottom w:val="single" w:sz="4" w:space="0" w:color="auto"/>
              <w:right w:val="single" w:sz="4" w:space="0" w:color="auto"/>
            </w:tcBorders>
          </w:tcPr>
          <w:p w14:paraId="4BE0869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w:t>
            </w:r>
          </w:p>
        </w:tc>
        <w:tc>
          <w:tcPr>
            <w:tcW w:w="253" w:type="pct"/>
            <w:tcBorders>
              <w:top w:val="single" w:sz="4" w:space="0" w:color="auto"/>
              <w:left w:val="single" w:sz="4" w:space="0" w:color="auto"/>
              <w:bottom w:val="single" w:sz="4" w:space="0" w:color="auto"/>
              <w:right w:val="single" w:sz="4" w:space="0" w:color="auto"/>
            </w:tcBorders>
          </w:tcPr>
          <w:p w14:paraId="7F98FC3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3</w:t>
            </w:r>
          </w:p>
        </w:tc>
        <w:tc>
          <w:tcPr>
            <w:tcW w:w="498" w:type="pct"/>
            <w:tcBorders>
              <w:top w:val="single" w:sz="4" w:space="0" w:color="auto"/>
              <w:left w:val="single" w:sz="4" w:space="0" w:color="auto"/>
              <w:bottom w:val="single" w:sz="4" w:space="0" w:color="auto"/>
              <w:right w:val="single" w:sz="4" w:space="0" w:color="auto"/>
            </w:tcBorders>
          </w:tcPr>
          <w:p w14:paraId="2B10B94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4</w:t>
            </w:r>
          </w:p>
        </w:tc>
        <w:tc>
          <w:tcPr>
            <w:tcW w:w="507" w:type="pct"/>
            <w:tcBorders>
              <w:top w:val="single" w:sz="4" w:space="0" w:color="auto"/>
              <w:left w:val="single" w:sz="4" w:space="0" w:color="auto"/>
              <w:bottom w:val="single" w:sz="4" w:space="0" w:color="auto"/>
              <w:right w:val="single" w:sz="4" w:space="0" w:color="auto"/>
            </w:tcBorders>
          </w:tcPr>
          <w:p w14:paraId="3B9F9C0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5</w:t>
            </w:r>
          </w:p>
        </w:tc>
        <w:tc>
          <w:tcPr>
            <w:tcW w:w="387" w:type="pct"/>
            <w:tcBorders>
              <w:top w:val="single" w:sz="4" w:space="0" w:color="auto"/>
              <w:left w:val="single" w:sz="4" w:space="0" w:color="auto"/>
              <w:bottom w:val="single" w:sz="4" w:space="0" w:color="auto"/>
              <w:right w:val="single" w:sz="4" w:space="0" w:color="auto"/>
            </w:tcBorders>
          </w:tcPr>
          <w:p w14:paraId="7532635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6</w:t>
            </w:r>
          </w:p>
        </w:tc>
        <w:tc>
          <w:tcPr>
            <w:tcW w:w="371" w:type="pct"/>
            <w:tcBorders>
              <w:top w:val="single" w:sz="4" w:space="0" w:color="auto"/>
              <w:left w:val="single" w:sz="4" w:space="0" w:color="auto"/>
              <w:bottom w:val="single" w:sz="4" w:space="0" w:color="auto"/>
              <w:right w:val="single" w:sz="4" w:space="0" w:color="auto"/>
            </w:tcBorders>
          </w:tcPr>
          <w:p w14:paraId="291A829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7</w:t>
            </w:r>
          </w:p>
        </w:tc>
        <w:tc>
          <w:tcPr>
            <w:tcW w:w="922" w:type="pct"/>
            <w:gridSpan w:val="13"/>
            <w:tcBorders>
              <w:top w:val="single" w:sz="4" w:space="0" w:color="auto"/>
              <w:left w:val="single" w:sz="4" w:space="0" w:color="auto"/>
              <w:bottom w:val="single" w:sz="4" w:space="0" w:color="auto"/>
              <w:right w:val="single" w:sz="4" w:space="0" w:color="auto"/>
            </w:tcBorders>
          </w:tcPr>
          <w:p w14:paraId="791076F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8</w:t>
            </w:r>
          </w:p>
        </w:tc>
        <w:tc>
          <w:tcPr>
            <w:tcW w:w="405" w:type="pct"/>
            <w:tcBorders>
              <w:top w:val="single" w:sz="4" w:space="0" w:color="auto"/>
              <w:left w:val="single" w:sz="4" w:space="0" w:color="auto"/>
              <w:bottom w:val="single" w:sz="4" w:space="0" w:color="auto"/>
              <w:right w:val="single" w:sz="4" w:space="0" w:color="auto"/>
            </w:tcBorders>
          </w:tcPr>
          <w:p w14:paraId="07B04CE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w:t>
            </w:r>
          </w:p>
        </w:tc>
        <w:tc>
          <w:tcPr>
            <w:tcW w:w="375" w:type="pct"/>
            <w:tcBorders>
              <w:top w:val="single" w:sz="4" w:space="0" w:color="auto"/>
              <w:left w:val="single" w:sz="4" w:space="0" w:color="auto"/>
              <w:bottom w:val="single" w:sz="4" w:space="0" w:color="auto"/>
              <w:right w:val="single" w:sz="4" w:space="0" w:color="auto"/>
            </w:tcBorders>
          </w:tcPr>
          <w:p w14:paraId="118300E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10</w:t>
            </w:r>
          </w:p>
        </w:tc>
        <w:tc>
          <w:tcPr>
            <w:tcW w:w="407" w:type="pct"/>
            <w:tcBorders>
              <w:top w:val="single" w:sz="4" w:space="0" w:color="auto"/>
              <w:left w:val="single" w:sz="4" w:space="0" w:color="auto"/>
              <w:bottom w:val="single" w:sz="4" w:space="0" w:color="auto"/>
              <w:right w:val="single" w:sz="4" w:space="0" w:color="auto"/>
            </w:tcBorders>
          </w:tcPr>
          <w:p w14:paraId="69C56BB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11</w:t>
            </w:r>
          </w:p>
        </w:tc>
      </w:tr>
      <w:tr w:rsidR="00F7274B" w:rsidRPr="00F8328E" w14:paraId="0F2ADE46" w14:textId="77777777" w:rsidTr="00A71FCC">
        <w:tc>
          <w:tcPr>
            <w:tcW w:w="204" w:type="pct"/>
            <w:vMerge w:val="restart"/>
            <w:tcBorders>
              <w:top w:val="single" w:sz="4" w:space="0" w:color="auto"/>
              <w:left w:val="single" w:sz="4" w:space="0" w:color="auto"/>
              <w:bottom w:val="single" w:sz="4" w:space="0" w:color="auto"/>
              <w:right w:val="single" w:sz="4" w:space="0" w:color="auto"/>
            </w:tcBorders>
          </w:tcPr>
          <w:p w14:paraId="36F33B4B"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1</w:t>
            </w:r>
          </w:p>
        </w:tc>
        <w:tc>
          <w:tcPr>
            <w:tcW w:w="670" w:type="pct"/>
            <w:vMerge w:val="restart"/>
            <w:tcBorders>
              <w:top w:val="single" w:sz="4" w:space="0" w:color="auto"/>
              <w:left w:val="single" w:sz="4" w:space="0" w:color="auto"/>
              <w:bottom w:val="single" w:sz="4" w:space="0" w:color="auto"/>
              <w:right w:val="single" w:sz="4" w:space="0" w:color="auto"/>
            </w:tcBorders>
          </w:tcPr>
          <w:p w14:paraId="2C367D18"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Основное мероприятие 01</w:t>
            </w:r>
          </w:p>
          <w:p w14:paraId="4169DB2F"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Обеспечение безопасности гидротехнических сооружений и проведение мероприятий по берегоукреплению</w:t>
            </w:r>
          </w:p>
        </w:tc>
        <w:tc>
          <w:tcPr>
            <w:tcW w:w="253" w:type="pct"/>
            <w:vMerge w:val="restart"/>
            <w:tcBorders>
              <w:top w:val="single" w:sz="4" w:space="0" w:color="auto"/>
              <w:left w:val="single" w:sz="4" w:space="0" w:color="auto"/>
              <w:bottom w:val="single" w:sz="4" w:space="0" w:color="auto"/>
              <w:right w:val="single" w:sz="4" w:space="0" w:color="auto"/>
            </w:tcBorders>
          </w:tcPr>
          <w:p w14:paraId="150A6F4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2023-2027</w:t>
            </w:r>
          </w:p>
        </w:tc>
        <w:tc>
          <w:tcPr>
            <w:tcW w:w="498" w:type="pct"/>
            <w:tcBorders>
              <w:top w:val="single" w:sz="4" w:space="0" w:color="auto"/>
              <w:left w:val="single" w:sz="4" w:space="0" w:color="auto"/>
              <w:bottom w:val="single" w:sz="4" w:space="0" w:color="auto"/>
              <w:right w:val="single" w:sz="4" w:space="0" w:color="auto"/>
            </w:tcBorders>
          </w:tcPr>
          <w:p w14:paraId="4C5B71B3"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Итого:</w:t>
            </w:r>
          </w:p>
        </w:tc>
        <w:tc>
          <w:tcPr>
            <w:tcW w:w="507" w:type="pct"/>
            <w:tcBorders>
              <w:top w:val="single" w:sz="4" w:space="0" w:color="auto"/>
              <w:bottom w:val="single" w:sz="4" w:space="0" w:color="auto"/>
              <w:right w:val="single" w:sz="4" w:space="0" w:color="auto"/>
            </w:tcBorders>
            <w:vAlign w:val="center"/>
          </w:tcPr>
          <w:p w14:paraId="6B25AC61" w14:textId="2551CEA8"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sz w:val="18"/>
                <w:szCs w:val="18"/>
                <w:lang w:eastAsia="ru-RU"/>
              </w:rPr>
              <w:t>291</w:t>
            </w:r>
            <w:r w:rsidR="00F7274B" w:rsidRPr="00F8328E">
              <w:rPr>
                <w:rFonts w:eastAsia="Times New Roman"/>
                <w:b/>
                <w:sz w:val="18"/>
                <w:szCs w:val="18"/>
                <w:lang w:eastAsia="ru-RU"/>
              </w:rPr>
              <w:t> </w:t>
            </w:r>
            <w:r>
              <w:rPr>
                <w:rFonts w:eastAsia="Times New Roman"/>
                <w:b/>
                <w:sz w:val="18"/>
                <w:szCs w:val="18"/>
                <w:lang w:eastAsia="ru-RU"/>
              </w:rPr>
              <w:t>947</w:t>
            </w:r>
            <w:r w:rsidR="00F7274B">
              <w:rPr>
                <w:rFonts w:eastAsia="Times New Roman"/>
                <w:b/>
                <w:sz w:val="18"/>
                <w:szCs w:val="18"/>
                <w:lang w:eastAsia="ru-RU"/>
              </w:rPr>
              <w:t>,</w:t>
            </w:r>
            <w:r>
              <w:rPr>
                <w:rFonts w:eastAsia="Times New Roman"/>
                <w:b/>
                <w:sz w:val="18"/>
                <w:szCs w:val="18"/>
                <w:lang w:eastAsia="ru-RU"/>
              </w:rPr>
              <w:t>92572</w:t>
            </w:r>
          </w:p>
        </w:tc>
        <w:tc>
          <w:tcPr>
            <w:tcW w:w="387" w:type="pct"/>
            <w:tcBorders>
              <w:top w:val="single" w:sz="4" w:space="0" w:color="auto"/>
              <w:bottom w:val="single" w:sz="4" w:space="0" w:color="auto"/>
              <w:right w:val="single" w:sz="4" w:space="0" w:color="auto"/>
            </w:tcBorders>
            <w:vAlign w:val="center"/>
          </w:tcPr>
          <w:p w14:paraId="1F52E29A"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tcPr>
          <w:p w14:paraId="49CBEE02"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 xml:space="preserve">14 </w:t>
            </w:r>
            <w:r w:rsidRPr="00F8328E">
              <w:rPr>
                <w:rFonts w:eastAsia="Times New Roman"/>
                <w:b/>
                <w:sz w:val="18"/>
                <w:szCs w:val="18"/>
                <w:lang w:val="en-US" w:eastAsia="ru-RU"/>
              </w:rPr>
              <w:t>36</w:t>
            </w:r>
            <w:r w:rsidRPr="00F8328E">
              <w:rPr>
                <w:rFonts w:eastAsia="Times New Roman"/>
                <w:b/>
                <w:sz w:val="18"/>
                <w:szCs w:val="18"/>
                <w:lang w:eastAsia="ru-RU"/>
              </w:rPr>
              <w:t>4,53309</w:t>
            </w:r>
          </w:p>
        </w:tc>
        <w:tc>
          <w:tcPr>
            <w:tcW w:w="922" w:type="pct"/>
            <w:gridSpan w:val="13"/>
            <w:tcBorders>
              <w:top w:val="single" w:sz="4" w:space="0" w:color="auto"/>
              <w:left w:val="single" w:sz="4" w:space="0" w:color="auto"/>
              <w:bottom w:val="single" w:sz="4" w:space="0" w:color="auto"/>
            </w:tcBorders>
            <w:vAlign w:val="center"/>
          </w:tcPr>
          <w:p w14:paraId="2F76A82E" w14:textId="68081D8E"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sz w:val="18"/>
                <w:szCs w:val="18"/>
                <w:lang w:eastAsia="ru-RU"/>
              </w:rPr>
              <w:t>227</w:t>
            </w:r>
            <w:r w:rsidR="00F7274B" w:rsidRPr="00F8328E">
              <w:rPr>
                <w:rFonts w:eastAsia="Times New Roman"/>
                <w:b/>
                <w:sz w:val="18"/>
                <w:szCs w:val="18"/>
                <w:lang w:eastAsia="ru-RU"/>
              </w:rPr>
              <w:t> </w:t>
            </w:r>
            <w:r>
              <w:rPr>
                <w:rFonts w:eastAsia="Times New Roman"/>
                <w:b/>
                <w:sz w:val="18"/>
                <w:szCs w:val="18"/>
                <w:lang w:eastAsia="ru-RU"/>
              </w:rPr>
              <w:t>517</w:t>
            </w:r>
            <w:r w:rsidR="00F7274B" w:rsidRPr="00F8328E">
              <w:rPr>
                <w:rFonts w:eastAsia="Times New Roman"/>
                <w:b/>
                <w:sz w:val="18"/>
                <w:szCs w:val="18"/>
                <w:lang w:eastAsia="ru-RU"/>
              </w:rPr>
              <w:t>,</w:t>
            </w:r>
            <w:r>
              <w:rPr>
                <w:rFonts w:eastAsia="Times New Roman"/>
                <w:b/>
                <w:sz w:val="18"/>
                <w:szCs w:val="18"/>
                <w:lang w:eastAsia="ru-RU"/>
              </w:rPr>
              <w:t>39263</w:t>
            </w:r>
          </w:p>
        </w:tc>
        <w:tc>
          <w:tcPr>
            <w:tcW w:w="405" w:type="pct"/>
            <w:tcBorders>
              <w:top w:val="single" w:sz="4" w:space="0" w:color="auto"/>
              <w:left w:val="single" w:sz="4" w:space="0" w:color="auto"/>
              <w:bottom w:val="single" w:sz="4" w:space="0" w:color="auto"/>
              <w:right w:val="single" w:sz="4" w:space="0" w:color="auto"/>
            </w:tcBorders>
            <w:vAlign w:val="center"/>
          </w:tcPr>
          <w:p w14:paraId="761EC44D"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ascii="PT Sans" w:eastAsia="Times New Roman" w:hAnsi="PT Sans" w:cs="Arial"/>
                <w:b/>
                <w:bCs/>
                <w:color w:val="2E2E2E"/>
                <w:sz w:val="18"/>
                <w:szCs w:val="18"/>
                <w:lang w:eastAsia="ru-RU"/>
              </w:rPr>
              <w:t>18 740,00000</w:t>
            </w:r>
          </w:p>
        </w:tc>
        <w:tc>
          <w:tcPr>
            <w:tcW w:w="375" w:type="pct"/>
            <w:tcBorders>
              <w:top w:val="single" w:sz="4" w:space="0" w:color="auto"/>
              <w:left w:val="single" w:sz="4" w:space="0" w:color="auto"/>
              <w:bottom w:val="single" w:sz="4" w:space="0" w:color="auto"/>
              <w:right w:val="single" w:sz="4" w:space="0" w:color="auto"/>
            </w:tcBorders>
            <w:vAlign w:val="center"/>
          </w:tcPr>
          <w:p w14:paraId="155DA4C7"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ascii="PT Sans" w:eastAsia="Times New Roman" w:hAnsi="PT Sans" w:cs="Arial"/>
                <w:b/>
                <w:bCs/>
                <w:color w:val="2E2E2E"/>
                <w:sz w:val="18"/>
                <w:szCs w:val="18"/>
                <w:lang w:eastAsia="ru-RU"/>
              </w:rPr>
              <w:t>18 782,00000</w:t>
            </w:r>
          </w:p>
        </w:tc>
        <w:tc>
          <w:tcPr>
            <w:tcW w:w="407" w:type="pct"/>
            <w:vMerge w:val="restart"/>
            <w:tcBorders>
              <w:top w:val="single" w:sz="4" w:space="0" w:color="auto"/>
              <w:left w:val="single" w:sz="4" w:space="0" w:color="auto"/>
              <w:right w:val="single" w:sz="4" w:space="0" w:color="auto"/>
            </w:tcBorders>
          </w:tcPr>
          <w:p w14:paraId="448721D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427DFFB4" w14:textId="77777777" w:rsidTr="00A71FCC">
        <w:tc>
          <w:tcPr>
            <w:tcW w:w="204" w:type="pct"/>
            <w:vMerge/>
            <w:tcBorders>
              <w:top w:val="single" w:sz="4" w:space="0" w:color="auto"/>
              <w:left w:val="single" w:sz="4" w:space="0" w:color="auto"/>
              <w:bottom w:val="single" w:sz="4" w:space="0" w:color="auto"/>
              <w:right w:val="single" w:sz="4" w:space="0" w:color="auto"/>
            </w:tcBorders>
          </w:tcPr>
          <w:p w14:paraId="7A9DE5BD"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16837A59" w14:textId="77777777" w:rsidR="00F7274B" w:rsidRPr="00F8328E" w:rsidRDefault="00F7274B" w:rsidP="00A71FCC">
            <w:pPr>
              <w:widowControl w:val="0"/>
              <w:autoSpaceDE w:val="0"/>
              <w:autoSpaceDN w:val="0"/>
              <w:rPr>
                <w:rFonts w:eastAsia="Times New Roman"/>
                <w:b/>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4CF97762"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1965B648"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bottom w:val="single" w:sz="4" w:space="0" w:color="auto"/>
              <w:right w:val="single" w:sz="4" w:space="0" w:color="auto"/>
            </w:tcBorders>
          </w:tcPr>
          <w:p w14:paraId="6E0EAD2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92 </w:t>
            </w:r>
            <w:r>
              <w:rPr>
                <w:rFonts w:eastAsia="Times New Roman"/>
                <w:sz w:val="18"/>
                <w:szCs w:val="18"/>
                <w:lang w:eastAsia="ru-RU"/>
              </w:rPr>
              <w:t>537,27</w:t>
            </w:r>
            <w:r w:rsidRPr="00F8328E">
              <w:rPr>
                <w:rFonts w:eastAsia="Times New Roman"/>
                <w:sz w:val="18"/>
                <w:szCs w:val="18"/>
                <w:lang w:eastAsia="ru-RU"/>
              </w:rPr>
              <w:t>000</w:t>
            </w:r>
          </w:p>
        </w:tc>
        <w:tc>
          <w:tcPr>
            <w:tcW w:w="387" w:type="pct"/>
            <w:tcBorders>
              <w:top w:val="single" w:sz="4" w:space="0" w:color="auto"/>
              <w:bottom w:val="single" w:sz="4" w:space="0" w:color="auto"/>
              <w:right w:val="single" w:sz="4" w:space="0" w:color="auto"/>
            </w:tcBorders>
          </w:tcPr>
          <w:p w14:paraId="4416094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1C6E237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tcBorders>
          </w:tcPr>
          <w:p w14:paraId="4854253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92</w:t>
            </w:r>
            <w:r>
              <w:rPr>
                <w:rFonts w:eastAsia="Times New Roman"/>
                <w:sz w:val="18"/>
                <w:szCs w:val="18"/>
                <w:lang w:eastAsia="ru-RU"/>
              </w:rPr>
              <w:t xml:space="preserve"> 537,27</w:t>
            </w:r>
            <w:r w:rsidRPr="00F8328E">
              <w:rPr>
                <w:rFonts w:eastAsia="Times New Roman"/>
                <w:sz w:val="18"/>
                <w:szCs w:val="18"/>
                <w:lang w:eastAsia="ru-RU"/>
              </w:rPr>
              <w:t>000</w:t>
            </w:r>
          </w:p>
        </w:tc>
        <w:tc>
          <w:tcPr>
            <w:tcW w:w="405" w:type="pct"/>
            <w:tcBorders>
              <w:top w:val="single" w:sz="4" w:space="0" w:color="auto"/>
              <w:left w:val="single" w:sz="4" w:space="0" w:color="auto"/>
              <w:bottom w:val="single" w:sz="4" w:space="0" w:color="auto"/>
              <w:right w:val="single" w:sz="4" w:space="0" w:color="auto"/>
            </w:tcBorders>
          </w:tcPr>
          <w:p w14:paraId="5F24684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12C22A1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top w:val="single" w:sz="4" w:space="0" w:color="auto"/>
              <w:left w:val="single" w:sz="4" w:space="0" w:color="auto"/>
              <w:right w:val="single" w:sz="4" w:space="0" w:color="auto"/>
            </w:tcBorders>
          </w:tcPr>
          <w:p w14:paraId="3DD57F36"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32D53C62" w14:textId="77777777" w:rsidTr="00A71FCC">
        <w:tc>
          <w:tcPr>
            <w:tcW w:w="204" w:type="pct"/>
            <w:vMerge/>
            <w:tcBorders>
              <w:top w:val="single" w:sz="4" w:space="0" w:color="auto"/>
              <w:left w:val="single" w:sz="4" w:space="0" w:color="auto"/>
              <w:bottom w:val="single" w:sz="4" w:space="0" w:color="auto"/>
              <w:right w:val="single" w:sz="4" w:space="0" w:color="auto"/>
            </w:tcBorders>
          </w:tcPr>
          <w:p w14:paraId="76C761FF"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5A076A06"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697B41B7"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38950C02"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48FA6C3D"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4A172CE3" w14:textId="4187F50D" w:rsidR="00F7274B" w:rsidRPr="00F8328E" w:rsidRDefault="00A71FCC" w:rsidP="00A71FCC">
            <w:pPr>
              <w:widowControl w:val="0"/>
              <w:autoSpaceDE w:val="0"/>
              <w:autoSpaceDN w:val="0"/>
              <w:jc w:val="center"/>
              <w:rPr>
                <w:rFonts w:eastAsia="Times New Roman"/>
                <w:sz w:val="18"/>
                <w:szCs w:val="18"/>
                <w:lang w:eastAsia="ru-RU"/>
              </w:rPr>
            </w:pPr>
            <w:r>
              <w:rPr>
                <w:rFonts w:eastAsia="Times New Roman"/>
                <w:sz w:val="18"/>
                <w:szCs w:val="18"/>
                <w:lang w:eastAsia="ru-RU"/>
              </w:rPr>
              <w:t>199</w:t>
            </w:r>
            <w:r w:rsidR="00F7274B" w:rsidRPr="00F8328E">
              <w:rPr>
                <w:rFonts w:eastAsia="Times New Roman"/>
                <w:sz w:val="18"/>
                <w:szCs w:val="18"/>
                <w:lang w:eastAsia="ru-RU"/>
              </w:rPr>
              <w:t> </w:t>
            </w:r>
            <w:r>
              <w:rPr>
                <w:rFonts w:eastAsia="Times New Roman"/>
                <w:sz w:val="18"/>
                <w:szCs w:val="18"/>
                <w:lang w:eastAsia="ru-RU"/>
              </w:rPr>
              <w:t>410</w:t>
            </w:r>
            <w:r w:rsidR="00F7274B" w:rsidRPr="00F8328E">
              <w:rPr>
                <w:rFonts w:eastAsia="Times New Roman"/>
                <w:sz w:val="18"/>
                <w:szCs w:val="18"/>
                <w:lang w:eastAsia="ru-RU"/>
              </w:rPr>
              <w:t>,</w:t>
            </w:r>
            <w:r>
              <w:rPr>
                <w:rFonts w:eastAsia="Times New Roman"/>
                <w:sz w:val="18"/>
                <w:szCs w:val="18"/>
                <w:lang w:eastAsia="ru-RU"/>
              </w:rPr>
              <w:t>65572</w:t>
            </w:r>
          </w:p>
        </w:tc>
        <w:tc>
          <w:tcPr>
            <w:tcW w:w="387" w:type="pct"/>
            <w:tcBorders>
              <w:top w:val="single" w:sz="4" w:space="0" w:color="auto"/>
              <w:left w:val="single" w:sz="4" w:space="0" w:color="auto"/>
              <w:bottom w:val="single" w:sz="4" w:space="0" w:color="auto"/>
              <w:right w:val="single" w:sz="4" w:space="0" w:color="auto"/>
            </w:tcBorders>
          </w:tcPr>
          <w:p w14:paraId="7621DA4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tcPr>
          <w:p w14:paraId="0BC0B40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14 364,53309</w:t>
            </w:r>
          </w:p>
        </w:tc>
        <w:tc>
          <w:tcPr>
            <w:tcW w:w="922" w:type="pct"/>
            <w:gridSpan w:val="13"/>
            <w:tcBorders>
              <w:top w:val="single" w:sz="4" w:space="0" w:color="auto"/>
              <w:left w:val="single" w:sz="4" w:space="0" w:color="auto"/>
              <w:bottom w:val="single" w:sz="4" w:space="0" w:color="auto"/>
              <w:right w:val="single" w:sz="4" w:space="0" w:color="auto"/>
            </w:tcBorders>
          </w:tcPr>
          <w:p w14:paraId="7AC68A43" w14:textId="15739BA2" w:rsidR="00F7274B" w:rsidRPr="00F8328E" w:rsidRDefault="00A71FCC" w:rsidP="00A71FCC">
            <w:pPr>
              <w:widowControl w:val="0"/>
              <w:autoSpaceDE w:val="0"/>
              <w:autoSpaceDN w:val="0"/>
              <w:jc w:val="center"/>
              <w:rPr>
                <w:rFonts w:eastAsia="Times New Roman"/>
                <w:sz w:val="18"/>
                <w:szCs w:val="18"/>
                <w:lang w:val="en-US" w:eastAsia="ru-RU"/>
              </w:rPr>
            </w:pPr>
            <w:r>
              <w:rPr>
                <w:rFonts w:eastAsia="Times New Roman"/>
                <w:sz w:val="18"/>
                <w:szCs w:val="18"/>
                <w:lang w:eastAsia="ru-RU"/>
              </w:rPr>
              <w:t>134</w:t>
            </w:r>
            <w:r w:rsidR="00F7274B" w:rsidRPr="00F8328E">
              <w:rPr>
                <w:rFonts w:eastAsia="Times New Roman"/>
                <w:sz w:val="18"/>
                <w:szCs w:val="18"/>
                <w:lang w:eastAsia="ru-RU"/>
              </w:rPr>
              <w:t xml:space="preserve"> </w:t>
            </w:r>
            <w:r>
              <w:rPr>
                <w:rFonts w:eastAsia="Times New Roman"/>
                <w:sz w:val="18"/>
                <w:szCs w:val="18"/>
                <w:lang w:eastAsia="ru-RU"/>
              </w:rPr>
              <w:t>980</w:t>
            </w:r>
            <w:r w:rsidR="00F7274B" w:rsidRPr="00F8328E">
              <w:rPr>
                <w:rFonts w:eastAsia="Times New Roman"/>
                <w:sz w:val="18"/>
                <w:szCs w:val="18"/>
                <w:lang w:val="en-US" w:eastAsia="ru-RU"/>
              </w:rPr>
              <w:t>,</w:t>
            </w:r>
            <w:r>
              <w:rPr>
                <w:rFonts w:eastAsia="Times New Roman"/>
                <w:sz w:val="18"/>
                <w:szCs w:val="18"/>
                <w:lang w:eastAsia="ru-RU"/>
              </w:rPr>
              <w:t>12263</w:t>
            </w:r>
          </w:p>
        </w:tc>
        <w:tc>
          <w:tcPr>
            <w:tcW w:w="405" w:type="pct"/>
            <w:tcBorders>
              <w:top w:val="single" w:sz="4" w:space="0" w:color="auto"/>
              <w:left w:val="single" w:sz="4" w:space="0" w:color="auto"/>
              <w:bottom w:val="single" w:sz="4" w:space="0" w:color="auto"/>
              <w:right w:val="single" w:sz="4" w:space="0" w:color="auto"/>
            </w:tcBorders>
          </w:tcPr>
          <w:p w14:paraId="2DB32ED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ascii="PT Sans" w:eastAsia="Times New Roman" w:hAnsi="PT Sans" w:cs="Arial"/>
                <w:bCs/>
                <w:color w:val="2E2E2E"/>
                <w:sz w:val="18"/>
                <w:szCs w:val="18"/>
                <w:lang w:eastAsia="ru-RU"/>
              </w:rPr>
              <w:t>18 740,00000</w:t>
            </w:r>
          </w:p>
        </w:tc>
        <w:tc>
          <w:tcPr>
            <w:tcW w:w="375" w:type="pct"/>
            <w:tcBorders>
              <w:top w:val="single" w:sz="4" w:space="0" w:color="auto"/>
              <w:left w:val="single" w:sz="4" w:space="0" w:color="auto"/>
              <w:bottom w:val="single" w:sz="4" w:space="0" w:color="auto"/>
              <w:right w:val="single" w:sz="4" w:space="0" w:color="auto"/>
            </w:tcBorders>
          </w:tcPr>
          <w:p w14:paraId="4E19BE4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ascii="PT Sans" w:eastAsia="Times New Roman" w:hAnsi="PT Sans" w:cs="Arial"/>
                <w:bCs/>
                <w:color w:val="2E2E2E"/>
                <w:sz w:val="18"/>
                <w:szCs w:val="18"/>
                <w:lang w:eastAsia="ru-RU"/>
              </w:rPr>
              <w:t>18 782,00000</w:t>
            </w:r>
          </w:p>
        </w:tc>
        <w:tc>
          <w:tcPr>
            <w:tcW w:w="407" w:type="pct"/>
            <w:vMerge/>
            <w:tcBorders>
              <w:left w:val="single" w:sz="4" w:space="0" w:color="auto"/>
              <w:right w:val="single" w:sz="4" w:space="0" w:color="auto"/>
            </w:tcBorders>
          </w:tcPr>
          <w:p w14:paraId="4CA6B75D"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6D030D16" w14:textId="77777777" w:rsidTr="00A71FCC">
        <w:tc>
          <w:tcPr>
            <w:tcW w:w="204" w:type="pct"/>
            <w:vMerge w:val="restart"/>
            <w:tcBorders>
              <w:top w:val="single" w:sz="4" w:space="0" w:color="auto"/>
              <w:left w:val="single" w:sz="4" w:space="0" w:color="auto"/>
              <w:right w:val="single" w:sz="4" w:space="0" w:color="auto"/>
            </w:tcBorders>
          </w:tcPr>
          <w:p w14:paraId="397A4E06"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1.1</w:t>
            </w:r>
          </w:p>
        </w:tc>
        <w:tc>
          <w:tcPr>
            <w:tcW w:w="670" w:type="pct"/>
            <w:vMerge w:val="restart"/>
            <w:tcBorders>
              <w:top w:val="single" w:sz="4" w:space="0" w:color="auto"/>
              <w:left w:val="single" w:sz="4" w:space="0" w:color="auto"/>
              <w:bottom w:val="single" w:sz="4" w:space="0" w:color="auto"/>
              <w:right w:val="single" w:sz="4" w:space="0" w:color="auto"/>
            </w:tcBorders>
          </w:tcPr>
          <w:p w14:paraId="24100E87"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Мероприятие 01.04</w:t>
            </w:r>
          </w:p>
          <w:p w14:paraId="170A1C6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Реконструкция гидротехнических сооружений, находящихся в муниципальной собственности, в том числе разработка проектной документации</w:t>
            </w:r>
          </w:p>
        </w:tc>
        <w:tc>
          <w:tcPr>
            <w:tcW w:w="253" w:type="pct"/>
            <w:vMerge w:val="restart"/>
            <w:tcBorders>
              <w:top w:val="single" w:sz="4" w:space="0" w:color="auto"/>
              <w:left w:val="single" w:sz="4" w:space="0" w:color="auto"/>
              <w:right w:val="single" w:sz="4" w:space="0" w:color="auto"/>
            </w:tcBorders>
          </w:tcPr>
          <w:p w14:paraId="79F12AB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2023-2027</w:t>
            </w:r>
          </w:p>
        </w:tc>
        <w:tc>
          <w:tcPr>
            <w:tcW w:w="498" w:type="pct"/>
            <w:tcBorders>
              <w:top w:val="single" w:sz="4" w:space="0" w:color="auto"/>
              <w:left w:val="single" w:sz="4" w:space="0" w:color="auto"/>
              <w:bottom w:val="single" w:sz="4" w:space="0" w:color="auto"/>
              <w:right w:val="single" w:sz="4" w:space="0" w:color="auto"/>
            </w:tcBorders>
          </w:tcPr>
          <w:p w14:paraId="34013D6C"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Итого:</w:t>
            </w:r>
          </w:p>
        </w:tc>
        <w:tc>
          <w:tcPr>
            <w:tcW w:w="507" w:type="pct"/>
            <w:tcBorders>
              <w:top w:val="single" w:sz="4" w:space="0" w:color="auto"/>
              <w:left w:val="single" w:sz="4" w:space="0" w:color="auto"/>
              <w:bottom w:val="single" w:sz="4" w:space="0" w:color="auto"/>
              <w:right w:val="single" w:sz="4" w:space="0" w:color="auto"/>
            </w:tcBorders>
          </w:tcPr>
          <w:p w14:paraId="2E9E2AE2" w14:textId="665D11D4"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sz w:val="18"/>
                <w:szCs w:val="18"/>
                <w:lang w:eastAsia="ru-RU"/>
              </w:rPr>
              <w:t>212</w:t>
            </w:r>
            <w:r w:rsidR="00F7274B">
              <w:rPr>
                <w:rFonts w:eastAsia="Times New Roman"/>
                <w:b/>
                <w:sz w:val="18"/>
                <w:szCs w:val="18"/>
                <w:lang w:eastAsia="ru-RU"/>
              </w:rPr>
              <w:t> </w:t>
            </w:r>
            <w:r>
              <w:rPr>
                <w:rFonts w:eastAsia="Times New Roman"/>
                <w:b/>
                <w:sz w:val="18"/>
                <w:szCs w:val="18"/>
                <w:lang w:eastAsia="ru-RU"/>
              </w:rPr>
              <w:t>295</w:t>
            </w:r>
            <w:r w:rsidR="00F7274B">
              <w:rPr>
                <w:rFonts w:eastAsia="Times New Roman"/>
                <w:b/>
                <w:sz w:val="18"/>
                <w:szCs w:val="18"/>
                <w:lang w:eastAsia="ru-RU"/>
              </w:rPr>
              <w:t>,</w:t>
            </w:r>
            <w:r>
              <w:rPr>
                <w:rFonts w:eastAsia="Times New Roman"/>
                <w:b/>
                <w:sz w:val="18"/>
                <w:szCs w:val="18"/>
                <w:lang w:eastAsia="ru-RU"/>
              </w:rPr>
              <w:t>92572</w:t>
            </w:r>
          </w:p>
        </w:tc>
        <w:tc>
          <w:tcPr>
            <w:tcW w:w="387" w:type="pct"/>
            <w:tcBorders>
              <w:top w:val="single" w:sz="4" w:space="0" w:color="auto"/>
              <w:left w:val="single" w:sz="4" w:space="0" w:color="auto"/>
              <w:bottom w:val="single" w:sz="4" w:space="0" w:color="auto"/>
              <w:right w:val="single" w:sz="4" w:space="0" w:color="auto"/>
            </w:tcBorders>
          </w:tcPr>
          <w:p w14:paraId="04DFE0FE"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1BC72F4A"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2 584,53309</w:t>
            </w:r>
          </w:p>
        </w:tc>
        <w:tc>
          <w:tcPr>
            <w:tcW w:w="922" w:type="pct"/>
            <w:gridSpan w:val="13"/>
            <w:tcBorders>
              <w:top w:val="single" w:sz="4" w:space="0" w:color="auto"/>
              <w:left w:val="single" w:sz="4" w:space="0" w:color="auto"/>
              <w:bottom w:val="single" w:sz="4" w:space="0" w:color="auto"/>
              <w:right w:val="single" w:sz="4" w:space="0" w:color="auto"/>
            </w:tcBorders>
          </w:tcPr>
          <w:p w14:paraId="436DFA81" w14:textId="1291403D"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sz w:val="18"/>
                <w:szCs w:val="18"/>
                <w:lang w:eastAsia="ru-RU"/>
              </w:rPr>
              <w:t>209</w:t>
            </w:r>
            <w:r w:rsidR="00F7274B" w:rsidRPr="00F8328E">
              <w:rPr>
                <w:rFonts w:eastAsia="Times New Roman"/>
                <w:b/>
                <w:sz w:val="18"/>
                <w:szCs w:val="18"/>
                <w:lang w:eastAsia="ru-RU"/>
              </w:rPr>
              <w:t xml:space="preserve"> </w:t>
            </w:r>
            <w:r>
              <w:rPr>
                <w:rFonts w:eastAsia="Times New Roman"/>
                <w:b/>
                <w:sz w:val="18"/>
                <w:szCs w:val="18"/>
                <w:lang w:eastAsia="ru-RU"/>
              </w:rPr>
              <w:t>611</w:t>
            </w:r>
            <w:r w:rsidR="00F7274B" w:rsidRPr="00F8328E">
              <w:rPr>
                <w:rFonts w:eastAsia="Times New Roman"/>
                <w:b/>
                <w:sz w:val="18"/>
                <w:szCs w:val="18"/>
                <w:lang w:eastAsia="ru-RU"/>
              </w:rPr>
              <w:t>,</w:t>
            </w:r>
            <w:r>
              <w:rPr>
                <w:rFonts w:eastAsia="Times New Roman"/>
                <w:b/>
                <w:sz w:val="18"/>
                <w:szCs w:val="18"/>
                <w:lang w:eastAsia="ru-RU"/>
              </w:rPr>
              <w:t>39263</w:t>
            </w:r>
          </w:p>
        </w:tc>
        <w:tc>
          <w:tcPr>
            <w:tcW w:w="405" w:type="pct"/>
            <w:tcBorders>
              <w:top w:val="single" w:sz="4" w:space="0" w:color="auto"/>
              <w:left w:val="single" w:sz="4" w:space="0" w:color="auto"/>
              <w:bottom w:val="single" w:sz="4" w:space="0" w:color="auto"/>
              <w:right w:val="single" w:sz="4" w:space="0" w:color="auto"/>
            </w:tcBorders>
          </w:tcPr>
          <w:p w14:paraId="6D3011C9" w14:textId="00CD3952"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sz w:val="18"/>
                <w:szCs w:val="18"/>
                <w:lang w:eastAsia="ru-RU"/>
              </w:rPr>
              <w:t>10</w:t>
            </w:r>
            <w:r w:rsidR="00F7274B" w:rsidRPr="00F8328E">
              <w:rPr>
                <w:rFonts w:eastAsia="Times New Roman"/>
                <w:b/>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68272D93"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407" w:type="pct"/>
            <w:vMerge w:val="restart"/>
            <w:tcBorders>
              <w:top w:val="single" w:sz="4" w:space="0" w:color="auto"/>
              <w:left w:val="single" w:sz="4" w:space="0" w:color="auto"/>
              <w:right w:val="single" w:sz="4" w:space="0" w:color="auto"/>
            </w:tcBorders>
          </w:tcPr>
          <w:p w14:paraId="420C4D6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МБУ УКС</w:t>
            </w:r>
          </w:p>
        </w:tc>
      </w:tr>
      <w:tr w:rsidR="00F7274B" w:rsidRPr="00F8328E" w14:paraId="6384A954" w14:textId="77777777" w:rsidTr="00A71FCC">
        <w:tc>
          <w:tcPr>
            <w:tcW w:w="204" w:type="pct"/>
            <w:vMerge/>
            <w:tcBorders>
              <w:left w:val="single" w:sz="4" w:space="0" w:color="auto"/>
              <w:right w:val="single" w:sz="4" w:space="0" w:color="auto"/>
            </w:tcBorders>
          </w:tcPr>
          <w:p w14:paraId="2919F191"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635502CB" w14:textId="77777777" w:rsidR="00F7274B" w:rsidRPr="00F8328E" w:rsidRDefault="00F7274B" w:rsidP="00A71FCC">
            <w:pPr>
              <w:widowControl w:val="0"/>
              <w:autoSpaceDE w:val="0"/>
              <w:autoSpaceDN w:val="0"/>
              <w:rPr>
                <w:rFonts w:eastAsia="Times New Roman"/>
                <w:b/>
                <w:sz w:val="18"/>
                <w:szCs w:val="18"/>
                <w:lang w:eastAsia="ru-RU"/>
              </w:rPr>
            </w:pPr>
          </w:p>
        </w:tc>
        <w:tc>
          <w:tcPr>
            <w:tcW w:w="253" w:type="pct"/>
            <w:vMerge/>
            <w:tcBorders>
              <w:top w:val="single" w:sz="4" w:space="0" w:color="auto"/>
              <w:left w:val="single" w:sz="4" w:space="0" w:color="auto"/>
              <w:right w:val="single" w:sz="4" w:space="0" w:color="auto"/>
            </w:tcBorders>
          </w:tcPr>
          <w:p w14:paraId="4F590BA6"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2620BA58"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5099900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92 </w:t>
            </w:r>
            <w:r>
              <w:rPr>
                <w:rFonts w:eastAsia="Times New Roman"/>
                <w:sz w:val="18"/>
                <w:szCs w:val="18"/>
                <w:lang w:eastAsia="ru-RU"/>
              </w:rPr>
              <w:t>537,27</w:t>
            </w:r>
            <w:r w:rsidRPr="00F8328E">
              <w:rPr>
                <w:rFonts w:eastAsia="Times New Roman"/>
                <w:sz w:val="18"/>
                <w:szCs w:val="18"/>
                <w:lang w:eastAsia="ru-RU"/>
              </w:rPr>
              <w:t>000</w:t>
            </w:r>
          </w:p>
        </w:tc>
        <w:tc>
          <w:tcPr>
            <w:tcW w:w="387" w:type="pct"/>
            <w:tcBorders>
              <w:top w:val="single" w:sz="4" w:space="0" w:color="auto"/>
              <w:left w:val="single" w:sz="4" w:space="0" w:color="auto"/>
              <w:bottom w:val="single" w:sz="4" w:space="0" w:color="auto"/>
              <w:right w:val="single" w:sz="4" w:space="0" w:color="auto"/>
            </w:tcBorders>
          </w:tcPr>
          <w:p w14:paraId="2E37DA2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2FB9C492" w14:textId="77777777" w:rsidR="00F7274B" w:rsidRPr="00F8328E" w:rsidRDefault="00F7274B" w:rsidP="00A71FCC">
            <w:pPr>
              <w:widowControl w:val="0"/>
              <w:tabs>
                <w:tab w:val="center" w:pos="1202"/>
                <w:tab w:val="right" w:pos="2405"/>
              </w:tabs>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04B6CED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92</w:t>
            </w:r>
            <w:r>
              <w:rPr>
                <w:rFonts w:eastAsia="Times New Roman"/>
                <w:sz w:val="18"/>
                <w:szCs w:val="18"/>
                <w:lang w:eastAsia="ru-RU"/>
              </w:rPr>
              <w:t xml:space="preserve"> 537,270</w:t>
            </w:r>
            <w:r w:rsidRPr="00F8328E">
              <w:rPr>
                <w:rFonts w:eastAsia="Times New Roman"/>
                <w:sz w:val="18"/>
                <w:szCs w:val="18"/>
                <w:lang w:eastAsia="ru-RU"/>
              </w:rPr>
              <w:t>00</w:t>
            </w:r>
          </w:p>
        </w:tc>
        <w:tc>
          <w:tcPr>
            <w:tcW w:w="405" w:type="pct"/>
            <w:tcBorders>
              <w:top w:val="single" w:sz="4" w:space="0" w:color="auto"/>
              <w:left w:val="single" w:sz="4" w:space="0" w:color="auto"/>
              <w:bottom w:val="single" w:sz="4" w:space="0" w:color="auto"/>
              <w:right w:val="single" w:sz="4" w:space="0" w:color="auto"/>
            </w:tcBorders>
          </w:tcPr>
          <w:p w14:paraId="7428B6C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58F82F5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top w:val="single" w:sz="4" w:space="0" w:color="auto"/>
              <w:left w:val="single" w:sz="4" w:space="0" w:color="auto"/>
              <w:right w:val="single" w:sz="4" w:space="0" w:color="auto"/>
            </w:tcBorders>
          </w:tcPr>
          <w:p w14:paraId="443C9749"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5EAEFAC9" w14:textId="77777777" w:rsidTr="00A71FCC">
        <w:tc>
          <w:tcPr>
            <w:tcW w:w="204" w:type="pct"/>
            <w:vMerge/>
            <w:tcBorders>
              <w:left w:val="single" w:sz="4" w:space="0" w:color="auto"/>
              <w:right w:val="single" w:sz="4" w:space="0" w:color="auto"/>
            </w:tcBorders>
          </w:tcPr>
          <w:p w14:paraId="7360E53D"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67473A50"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right w:val="single" w:sz="4" w:space="0" w:color="auto"/>
            </w:tcBorders>
          </w:tcPr>
          <w:p w14:paraId="3294F14B"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16F9A91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02D94901"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64D256D2" w14:textId="21521036" w:rsidR="00F7274B" w:rsidRPr="00F8328E" w:rsidRDefault="00A71FCC" w:rsidP="00A71FCC">
            <w:pPr>
              <w:widowControl w:val="0"/>
              <w:autoSpaceDE w:val="0"/>
              <w:autoSpaceDN w:val="0"/>
              <w:jc w:val="center"/>
              <w:rPr>
                <w:rFonts w:eastAsia="Times New Roman"/>
                <w:sz w:val="18"/>
                <w:szCs w:val="18"/>
                <w:lang w:eastAsia="ru-RU"/>
              </w:rPr>
            </w:pPr>
            <w:r>
              <w:rPr>
                <w:rFonts w:eastAsia="Times New Roman"/>
                <w:sz w:val="18"/>
                <w:szCs w:val="18"/>
                <w:lang w:eastAsia="ru-RU"/>
              </w:rPr>
              <w:t>119</w:t>
            </w:r>
            <w:r w:rsidR="00F7274B" w:rsidRPr="00F8328E">
              <w:rPr>
                <w:rFonts w:eastAsia="Times New Roman"/>
                <w:sz w:val="18"/>
                <w:szCs w:val="18"/>
                <w:lang w:eastAsia="ru-RU"/>
              </w:rPr>
              <w:t xml:space="preserve"> </w:t>
            </w:r>
            <w:r>
              <w:rPr>
                <w:rFonts w:eastAsia="Times New Roman"/>
                <w:sz w:val="18"/>
                <w:szCs w:val="18"/>
                <w:lang w:eastAsia="ru-RU"/>
              </w:rPr>
              <w:t>758</w:t>
            </w:r>
            <w:r w:rsidR="00F7274B" w:rsidRPr="00F8328E">
              <w:rPr>
                <w:rFonts w:eastAsia="Times New Roman"/>
                <w:sz w:val="18"/>
                <w:szCs w:val="18"/>
                <w:lang w:eastAsia="ru-RU"/>
              </w:rPr>
              <w:t>,</w:t>
            </w:r>
            <w:r>
              <w:rPr>
                <w:rFonts w:eastAsia="Times New Roman"/>
                <w:sz w:val="18"/>
                <w:szCs w:val="18"/>
                <w:lang w:eastAsia="ru-RU"/>
              </w:rPr>
              <w:t>65572</w:t>
            </w:r>
          </w:p>
        </w:tc>
        <w:tc>
          <w:tcPr>
            <w:tcW w:w="387" w:type="pct"/>
            <w:tcBorders>
              <w:top w:val="single" w:sz="4" w:space="0" w:color="auto"/>
              <w:left w:val="single" w:sz="4" w:space="0" w:color="auto"/>
              <w:bottom w:val="single" w:sz="4" w:space="0" w:color="auto"/>
              <w:right w:val="single" w:sz="4" w:space="0" w:color="auto"/>
            </w:tcBorders>
          </w:tcPr>
          <w:p w14:paraId="74599D9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2D00936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2 584,53309</w:t>
            </w:r>
          </w:p>
        </w:tc>
        <w:tc>
          <w:tcPr>
            <w:tcW w:w="922" w:type="pct"/>
            <w:gridSpan w:val="13"/>
            <w:tcBorders>
              <w:top w:val="single" w:sz="4" w:space="0" w:color="auto"/>
              <w:left w:val="single" w:sz="4" w:space="0" w:color="auto"/>
              <w:bottom w:val="single" w:sz="4" w:space="0" w:color="auto"/>
              <w:right w:val="single" w:sz="4" w:space="0" w:color="auto"/>
            </w:tcBorders>
          </w:tcPr>
          <w:p w14:paraId="0A23007B" w14:textId="61FEA357" w:rsidR="00F7274B" w:rsidRPr="00F8328E" w:rsidRDefault="00A71FCC" w:rsidP="00A71FCC">
            <w:pPr>
              <w:widowControl w:val="0"/>
              <w:autoSpaceDE w:val="0"/>
              <w:autoSpaceDN w:val="0"/>
              <w:jc w:val="center"/>
              <w:rPr>
                <w:rFonts w:eastAsia="Times New Roman"/>
                <w:sz w:val="18"/>
                <w:szCs w:val="18"/>
                <w:lang w:eastAsia="ru-RU"/>
              </w:rPr>
            </w:pPr>
            <w:r>
              <w:rPr>
                <w:rFonts w:eastAsia="Times New Roman"/>
                <w:sz w:val="18"/>
                <w:szCs w:val="18"/>
                <w:lang w:eastAsia="ru-RU"/>
              </w:rPr>
              <w:t>117</w:t>
            </w:r>
            <w:r w:rsidR="00F7274B" w:rsidRPr="00F8328E">
              <w:rPr>
                <w:rFonts w:eastAsia="Times New Roman"/>
                <w:sz w:val="18"/>
                <w:szCs w:val="18"/>
                <w:lang w:eastAsia="ru-RU"/>
              </w:rPr>
              <w:t xml:space="preserve"> </w:t>
            </w:r>
            <w:r>
              <w:rPr>
                <w:rFonts w:eastAsia="Times New Roman"/>
                <w:sz w:val="18"/>
                <w:szCs w:val="18"/>
                <w:lang w:eastAsia="ru-RU"/>
              </w:rPr>
              <w:t>074</w:t>
            </w:r>
            <w:r w:rsidR="00F7274B" w:rsidRPr="00F8328E">
              <w:rPr>
                <w:rFonts w:eastAsia="Times New Roman"/>
                <w:sz w:val="18"/>
                <w:szCs w:val="18"/>
                <w:lang w:eastAsia="ru-RU"/>
              </w:rPr>
              <w:t>,</w:t>
            </w:r>
            <w:r>
              <w:rPr>
                <w:rFonts w:eastAsia="Times New Roman"/>
                <w:sz w:val="18"/>
                <w:szCs w:val="18"/>
                <w:lang w:eastAsia="ru-RU"/>
              </w:rPr>
              <w:t>12263</w:t>
            </w:r>
          </w:p>
        </w:tc>
        <w:tc>
          <w:tcPr>
            <w:tcW w:w="405" w:type="pct"/>
            <w:tcBorders>
              <w:top w:val="single" w:sz="4" w:space="0" w:color="auto"/>
              <w:left w:val="single" w:sz="4" w:space="0" w:color="auto"/>
              <w:bottom w:val="single" w:sz="4" w:space="0" w:color="auto"/>
              <w:right w:val="single" w:sz="4" w:space="0" w:color="auto"/>
            </w:tcBorders>
          </w:tcPr>
          <w:p w14:paraId="7BD6150B" w14:textId="5C1CA3CD" w:rsidR="00F7274B" w:rsidRPr="00F8328E" w:rsidRDefault="00A71FCC" w:rsidP="00A71FCC">
            <w:pPr>
              <w:widowControl w:val="0"/>
              <w:autoSpaceDE w:val="0"/>
              <w:autoSpaceDN w:val="0"/>
              <w:jc w:val="center"/>
              <w:rPr>
                <w:rFonts w:eastAsia="Times New Roman"/>
                <w:sz w:val="18"/>
                <w:szCs w:val="18"/>
                <w:lang w:eastAsia="ru-RU"/>
              </w:rPr>
            </w:pPr>
            <w:r>
              <w:rPr>
                <w:rFonts w:eastAsia="Times New Roman"/>
                <w:sz w:val="18"/>
                <w:szCs w:val="18"/>
                <w:lang w:eastAsia="ru-RU"/>
              </w:rPr>
              <w:t>10</w:t>
            </w:r>
            <w:r w:rsidR="00F7274B"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5EF2473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left w:val="single" w:sz="4" w:space="0" w:color="auto"/>
              <w:right w:val="single" w:sz="4" w:space="0" w:color="auto"/>
            </w:tcBorders>
          </w:tcPr>
          <w:p w14:paraId="0FA24147"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180219F" w14:textId="77777777" w:rsidTr="00A71FCC">
        <w:trPr>
          <w:cantSplit/>
          <w:trHeight w:val="105"/>
        </w:trPr>
        <w:tc>
          <w:tcPr>
            <w:tcW w:w="204" w:type="pct"/>
            <w:vMerge/>
            <w:tcBorders>
              <w:left w:val="single" w:sz="4" w:space="0" w:color="auto"/>
              <w:right w:val="single" w:sz="4" w:space="0" w:color="auto"/>
            </w:tcBorders>
          </w:tcPr>
          <w:p w14:paraId="79D7E17C"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val="restart"/>
            <w:tcBorders>
              <w:top w:val="single" w:sz="4" w:space="0" w:color="auto"/>
            </w:tcBorders>
            <w:shd w:val="clear" w:color="auto" w:fill="auto"/>
          </w:tcPr>
          <w:p w14:paraId="69F24489"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Разработана проектная документация на реконструкцию гидротехнических сооружений, находящихся в муниципальной собственности, единица</w:t>
            </w:r>
          </w:p>
        </w:tc>
        <w:tc>
          <w:tcPr>
            <w:tcW w:w="253" w:type="pct"/>
            <w:vMerge w:val="restart"/>
            <w:tcBorders>
              <w:top w:val="single" w:sz="4" w:space="0" w:color="auto"/>
              <w:left w:val="single" w:sz="4" w:space="0" w:color="auto"/>
              <w:right w:val="single" w:sz="4" w:space="0" w:color="auto"/>
            </w:tcBorders>
          </w:tcPr>
          <w:p w14:paraId="0E3C2A9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498" w:type="pct"/>
            <w:vMerge w:val="restart"/>
            <w:tcBorders>
              <w:top w:val="single" w:sz="4" w:space="0" w:color="auto"/>
              <w:left w:val="single" w:sz="4" w:space="0" w:color="auto"/>
              <w:right w:val="single" w:sz="4" w:space="0" w:color="auto"/>
            </w:tcBorders>
          </w:tcPr>
          <w:p w14:paraId="353AAF2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507" w:type="pct"/>
            <w:vMerge w:val="restart"/>
            <w:tcBorders>
              <w:top w:val="single" w:sz="4" w:space="0" w:color="auto"/>
              <w:left w:val="single" w:sz="4" w:space="0" w:color="auto"/>
              <w:right w:val="single" w:sz="4" w:space="0" w:color="auto"/>
            </w:tcBorders>
          </w:tcPr>
          <w:p w14:paraId="275D81BF"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Всего</w:t>
            </w:r>
          </w:p>
        </w:tc>
        <w:tc>
          <w:tcPr>
            <w:tcW w:w="387" w:type="pct"/>
            <w:vMerge w:val="restart"/>
            <w:tcBorders>
              <w:top w:val="single" w:sz="4" w:space="0" w:color="auto"/>
              <w:left w:val="single" w:sz="4" w:space="0" w:color="auto"/>
              <w:right w:val="single" w:sz="4" w:space="0" w:color="auto"/>
            </w:tcBorders>
          </w:tcPr>
          <w:p w14:paraId="4947406C"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2023 год</w:t>
            </w:r>
          </w:p>
        </w:tc>
        <w:tc>
          <w:tcPr>
            <w:tcW w:w="371" w:type="pct"/>
            <w:vMerge w:val="restart"/>
            <w:tcBorders>
              <w:top w:val="single" w:sz="4" w:space="0" w:color="auto"/>
              <w:left w:val="single" w:sz="4" w:space="0" w:color="auto"/>
              <w:right w:val="single" w:sz="4" w:space="0" w:color="auto"/>
            </w:tcBorders>
          </w:tcPr>
          <w:p w14:paraId="4D7F4660"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2024 год</w:t>
            </w:r>
          </w:p>
        </w:tc>
        <w:tc>
          <w:tcPr>
            <w:tcW w:w="324" w:type="pct"/>
            <w:gridSpan w:val="3"/>
            <w:vMerge w:val="restart"/>
            <w:tcBorders>
              <w:top w:val="single" w:sz="4" w:space="0" w:color="auto"/>
              <w:left w:val="single" w:sz="4" w:space="0" w:color="auto"/>
              <w:right w:val="single" w:sz="4" w:space="0" w:color="auto"/>
            </w:tcBorders>
          </w:tcPr>
          <w:p w14:paraId="26BBB43B"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 xml:space="preserve">Итого 2025 </w:t>
            </w:r>
          </w:p>
          <w:p w14:paraId="09FE0FBB"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год</w:t>
            </w:r>
          </w:p>
        </w:tc>
        <w:tc>
          <w:tcPr>
            <w:tcW w:w="598" w:type="pct"/>
            <w:gridSpan w:val="10"/>
            <w:tcBorders>
              <w:top w:val="single" w:sz="4" w:space="0" w:color="auto"/>
              <w:left w:val="single" w:sz="4" w:space="0" w:color="auto"/>
              <w:right w:val="single" w:sz="4" w:space="0" w:color="auto"/>
            </w:tcBorders>
          </w:tcPr>
          <w:p w14:paraId="72AE39AB"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В том числе:</w:t>
            </w:r>
          </w:p>
        </w:tc>
        <w:tc>
          <w:tcPr>
            <w:tcW w:w="405" w:type="pct"/>
            <w:vMerge w:val="restart"/>
            <w:tcBorders>
              <w:top w:val="single" w:sz="4" w:space="0" w:color="auto"/>
              <w:left w:val="single" w:sz="4" w:space="0" w:color="auto"/>
              <w:right w:val="single" w:sz="4" w:space="0" w:color="auto"/>
            </w:tcBorders>
          </w:tcPr>
          <w:p w14:paraId="20E752EE"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2026 год</w:t>
            </w:r>
          </w:p>
        </w:tc>
        <w:tc>
          <w:tcPr>
            <w:tcW w:w="375" w:type="pct"/>
            <w:vMerge w:val="restart"/>
            <w:tcBorders>
              <w:top w:val="single" w:sz="4" w:space="0" w:color="auto"/>
              <w:left w:val="single" w:sz="4" w:space="0" w:color="auto"/>
              <w:right w:val="single" w:sz="4" w:space="0" w:color="auto"/>
            </w:tcBorders>
          </w:tcPr>
          <w:p w14:paraId="65652709"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2027 год</w:t>
            </w:r>
          </w:p>
        </w:tc>
        <w:tc>
          <w:tcPr>
            <w:tcW w:w="407" w:type="pct"/>
            <w:vMerge w:val="restart"/>
            <w:tcBorders>
              <w:top w:val="single" w:sz="4" w:space="0" w:color="auto"/>
              <w:left w:val="single" w:sz="4" w:space="0" w:color="auto"/>
              <w:right w:val="single" w:sz="4" w:space="0" w:color="auto"/>
            </w:tcBorders>
          </w:tcPr>
          <w:p w14:paraId="74977569"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79E73378" w14:textId="77777777" w:rsidTr="00A71FCC">
        <w:trPr>
          <w:cantSplit/>
          <w:trHeight w:val="105"/>
        </w:trPr>
        <w:tc>
          <w:tcPr>
            <w:tcW w:w="204" w:type="pct"/>
            <w:vMerge/>
            <w:tcBorders>
              <w:left w:val="single" w:sz="4" w:space="0" w:color="auto"/>
              <w:right w:val="single" w:sz="4" w:space="0" w:color="auto"/>
            </w:tcBorders>
          </w:tcPr>
          <w:p w14:paraId="5B96C0EE"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shd w:val="clear" w:color="auto" w:fill="auto"/>
          </w:tcPr>
          <w:p w14:paraId="41744127"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right w:val="single" w:sz="4" w:space="0" w:color="auto"/>
            </w:tcBorders>
          </w:tcPr>
          <w:p w14:paraId="23F45514"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vMerge/>
            <w:tcBorders>
              <w:left w:val="single" w:sz="4" w:space="0" w:color="auto"/>
              <w:right w:val="single" w:sz="4" w:space="0" w:color="auto"/>
            </w:tcBorders>
          </w:tcPr>
          <w:p w14:paraId="6F70A6EC"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507" w:type="pct"/>
            <w:vMerge/>
            <w:tcBorders>
              <w:left w:val="single" w:sz="4" w:space="0" w:color="auto"/>
              <w:bottom w:val="single" w:sz="4" w:space="0" w:color="auto"/>
              <w:right w:val="single" w:sz="4" w:space="0" w:color="auto"/>
            </w:tcBorders>
          </w:tcPr>
          <w:p w14:paraId="4FC09096" w14:textId="77777777" w:rsidR="00F7274B" w:rsidRPr="00F8328E" w:rsidRDefault="00F7274B" w:rsidP="00A71FCC">
            <w:pPr>
              <w:widowControl w:val="0"/>
              <w:autoSpaceDE w:val="0"/>
              <w:autoSpaceDN w:val="0"/>
              <w:rPr>
                <w:rFonts w:eastAsia="Times New Roman"/>
                <w:b/>
                <w:sz w:val="18"/>
                <w:szCs w:val="18"/>
                <w:lang w:eastAsia="ru-RU"/>
              </w:rPr>
            </w:pPr>
          </w:p>
        </w:tc>
        <w:tc>
          <w:tcPr>
            <w:tcW w:w="387" w:type="pct"/>
            <w:vMerge/>
            <w:tcBorders>
              <w:left w:val="single" w:sz="4" w:space="0" w:color="auto"/>
              <w:right w:val="single" w:sz="4" w:space="0" w:color="auto"/>
            </w:tcBorders>
          </w:tcPr>
          <w:p w14:paraId="2977B737" w14:textId="77777777" w:rsidR="00F7274B" w:rsidRPr="00F8328E" w:rsidRDefault="00F7274B" w:rsidP="00A71FCC">
            <w:pPr>
              <w:widowControl w:val="0"/>
              <w:autoSpaceDE w:val="0"/>
              <w:autoSpaceDN w:val="0"/>
              <w:rPr>
                <w:rFonts w:eastAsia="Times New Roman"/>
                <w:b/>
                <w:sz w:val="18"/>
                <w:szCs w:val="18"/>
                <w:lang w:eastAsia="ru-RU"/>
              </w:rPr>
            </w:pPr>
          </w:p>
        </w:tc>
        <w:tc>
          <w:tcPr>
            <w:tcW w:w="371" w:type="pct"/>
            <w:vMerge/>
            <w:tcBorders>
              <w:left w:val="single" w:sz="4" w:space="0" w:color="auto"/>
              <w:bottom w:val="single" w:sz="4" w:space="0" w:color="auto"/>
              <w:right w:val="single" w:sz="4" w:space="0" w:color="auto"/>
            </w:tcBorders>
          </w:tcPr>
          <w:p w14:paraId="70BC81F5" w14:textId="77777777" w:rsidR="00F7274B" w:rsidRPr="00F8328E" w:rsidRDefault="00F7274B" w:rsidP="00A71FCC">
            <w:pPr>
              <w:widowControl w:val="0"/>
              <w:autoSpaceDE w:val="0"/>
              <w:autoSpaceDN w:val="0"/>
              <w:rPr>
                <w:rFonts w:eastAsia="Times New Roman"/>
                <w:b/>
                <w:sz w:val="18"/>
                <w:szCs w:val="18"/>
                <w:lang w:eastAsia="ru-RU"/>
              </w:rPr>
            </w:pPr>
          </w:p>
        </w:tc>
        <w:tc>
          <w:tcPr>
            <w:tcW w:w="324" w:type="pct"/>
            <w:gridSpan w:val="3"/>
            <w:vMerge/>
            <w:tcBorders>
              <w:left w:val="single" w:sz="4" w:space="0" w:color="auto"/>
              <w:right w:val="single" w:sz="4" w:space="0" w:color="auto"/>
            </w:tcBorders>
          </w:tcPr>
          <w:p w14:paraId="0AD29110" w14:textId="77777777" w:rsidR="00F7274B" w:rsidRPr="00F8328E" w:rsidRDefault="00F7274B" w:rsidP="00A71FCC">
            <w:pPr>
              <w:widowControl w:val="0"/>
              <w:autoSpaceDE w:val="0"/>
              <w:autoSpaceDN w:val="0"/>
              <w:rPr>
                <w:rFonts w:eastAsia="Times New Roman"/>
                <w:b/>
                <w:sz w:val="18"/>
                <w:szCs w:val="18"/>
                <w:lang w:eastAsia="ru-RU"/>
              </w:rPr>
            </w:pPr>
          </w:p>
        </w:tc>
        <w:tc>
          <w:tcPr>
            <w:tcW w:w="143" w:type="pct"/>
            <w:gridSpan w:val="3"/>
            <w:tcBorders>
              <w:top w:val="single" w:sz="4" w:space="0" w:color="auto"/>
              <w:left w:val="single" w:sz="4" w:space="0" w:color="auto"/>
              <w:right w:val="single" w:sz="4" w:space="0" w:color="auto"/>
            </w:tcBorders>
          </w:tcPr>
          <w:p w14:paraId="4B13CC6F"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w:t>
            </w:r>
          </w:p>
          <w:p w14:paraId="51968BF3"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 xml:space="preserve">квартал </w:t>
            </w:r>
          </w:p>
        </w:tc>
        <w:tc>
          <w:tcPr>
            <w:tcW w:w="142" w:type="pct"/>
            <w:gridSpan w:val="2"/>
            <w:tcBorders>
              <w:top w:val="single" w:sz="4" w:space="0" w:color="auto"/>
              <w:left w:val="single" w:sz="4" w:space="0" w:color="auto"/>
              <w:right w:val="single" w:sz="4" w:space="0" w:color="auto"/>
            </w:tcBorders>
          </w:tcPr>
          <w:p w14:paraId="1783CA03"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1 полугодие</w:t>
            </w:r>
          </w:p>
        </w:tc>
        <w:tc>
          <w:tcPr>
            <w:tcW w:w="142" w:type="pct"/>
            <w:gridSpan w:val="2"/>
            <w:tcBorders>
              <w:top w:val="single" w:sz="4" w:space="0" w:color="auto"/>
              <w:left w:val="single" w:sz="4" w:space="0" w:color="auto"/>
              <w:right w:val="single" w:sz="4" w:space="0" w:color="auto"/>
            </w:tcBorders>
          </w:tcPr>
          <w:p w14:paraId="35E99BAC"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9</w:t>
            </w:r>
          </w:p>
          <w:p w14:paraId="5E05F35E"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месяцев</w:t>
            </w:r>
          </w:p>
        </w:tc>
        <w:tc>
          <w:tcPr>
            <w:tcW w:w="171" w:type="pct"/>
            <w:gridSpan w:val="3"/>
            <w:tcBorders>
              <w:top w:val="single" w:sz="4" w:space="0" w:color="auto"/>
              <w:left w:val="single" w:sz="4" w:space="0" w:color="auto"/>
              <w:right w:val="single" w:sz="4" w:space="0" w:color="auto"/>
            </w:tcBorders>
          </w:tcPr>
          <w:p w14:paraId="25564DD8"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12</w:t>
            </w:r>
          </w:p>
          <w:p w14:paraId="7AF51222"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месяцев</w:t>
            </w:r>
          </w:p>
        </w:tc>
        <w:tc>
          <w:tcPr>
            <w:tcW w:w="405" w:type="pct"/>
            <w:vMerge/>
            <w:tcBorders>
              <w:left w:val="single" w:sz="4" w:space="0" w:color="auto"/>
              <w:bottom w:val="single" w:sz="4" w:space="0" w:color="auto"/>
              <w:right w:val="single" w:sz="4" w:space="0" w:color="auto"/>
            </w:tcBorders>
          </w:tcPr>
          <w:p w14:paraId="26C5AB2C" w14:textId="77777777" w:rsidR="00F7274B" w:rsidRPr="00F8328E" w:rsidRDefault="00F7274B" w:rsidP="00A71FCC">
            <w:pPr>
              <w:widowControl w:val="0"/>
              <w:autoSpaceDE w:val="0"/>
              <w:autoSpaceDN w:val="0"/>
              <w:jc w:val="center"/>
              <w:rPr>
                <w:rFonts w:eastAsia="Times New Roman"/>
                <w:b/>
                <w:sz w:val="18"/>
                <w:szCs w:val="18"/>
                <w:lang w:eastAsia="ru-RU"/>
              </w:rPr>
            </w:pPr>
          </w:p>
        </w:tc>
        <w:tc>
          <w:tcPr>
            <w:tcW w:w="375" w:type="pct"/>
            <w:vMerge/>
            <w:tcBorders>
              <w:left w:val="single" w:sz="4" w:space="0" w:color="auto"/>
              <w:bottom w:val="single" w:sz="4" w:space="0" w:color="auto"/>
              <w:right w:val="single" w:sz="4" w:space="0" w:color="auto"/>
            </w:tcBorders>
          </w:tcPr>
          <w:p w14:paraId="0844848A" w14:textId="77777777" w:rsidR="00F7274B" w:rsidRPr="00F8328E" w:rsidRDefault="00F7274B" w:rsidP="00A71FCC">
            <w:pPr>
              <w:widowControl w:val="0"/>
              <w:autoSpaceDE w:val="0"/>
              <w:autoSpaceDN w:val="0"/>
              <w:jc w:val="center"/>
              <w:rPr>
                <w:rFonts w:eastAsia="Times New Roman"/>
                <w:b/>
                <w:sz w:val="18"/>
                <w:szCs w:val="18"/>
                <w:lang w:eastAsia="ru-RU"/>
              </w:rPr>
            </w:pPr>
          </w:p>
        </w:tc>
        <w:tc>
          <w:tcPr>
            <w:tcW w:w="407" w:type="pct"/>
            <w:vMerge/>
            <w:tcBorders>
              <w:left w:val="single" w:sz="4" w:space="0" w:color="auto"/>
              <w:right w:val="single" w:sz="4" w:space="0" w:color="auto"/>
            </w:tcBorders>
          </w:tcPr>
          <w:p w14:paraId="479D5589"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C734EA6" w14:textId="77777777" w:rsidTr="00A71FCC">
        <w:tc>
          <w:tcPr>
            <w:tcW w:w="204" w:type="pct"/>
            <w:vMerge/>
            <w:tcBorders>
              <w:left w:val="single" w:sz="4" w:space="0" w:color="auto"/>
              <w:bottom w:val="single" w:sz="4" w:space="0" w:color="auto"/>
              <w:right w:val="single" w:sz="4" w:space="0" w:color="auto"/>
            </w:tcBorders>
          </w:tcPr>
          <w:p w14:paraId="35AE8678"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bottom w:val="single" w:sz="4" w:space="0" w:color="auto"/>
            </w:tcBorders>
            <w:shd w:val="clear" w:color="auto" w:fill="auto"/>
          </w:tcPr>
          <w:p w14:paraId="03697773"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bottom w:val="single" w:sz="4" w:space="0" w:color="auto"/>
              <w:right w:val="single" w:sz="4" w:space="0" w:color="auto"/>
            </w:tcBorders>
          </w:tcPr>
          <w:p w14:paraId="00181FB1"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vMerge/>
            <w:tcBorders>
              <w:left w:val="single" w:sz="4" w:space="0" w:color="auto"/>
              <w:bottom w:val="single" w:sz="4" w:space="0" w:color="auto"/>
              <w:right w:val="single" w:sz="4" w:space="0" w:color="auto"/>
            </w:tcBorders>
          </w:tcPr>
          <w:p w14:paraId="38848385"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507" w:type="pct"/>
            <w:tcBorders>
              <w:top w:val="single" w:sz="4" w:space="0" w:color="auto"/>
              <w:left w:val="single" w:sz="4" w:space="0" w:color="auto"/>
              <w:bottom w:val="single" w:sz="4" w:space="0" w:color="auto"/>
              <w:right w:val="single" w:sz="4" w:space="0" w:color="auto"/>
            </w:tcBorders>
          </w:tcPr>
          <w:p w14:paraId="4EB6645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87" w:type="pct"/>
            <w:tcBorders>
              <w:top w:val="single" w:sz="4" w:space="0" w:color="auto"/>
              <w:left w:val="single" w:sz="4" w:space="0" w:color="auto"/>
              <w:bottom w:val="single" w:sz="4" w:space="0" w:color="auto"/>
              <w:right w:val="single" w:sz="4" w:space="0" w:color="auto"/>
            </w:tcBorders>
          </w:tcPr>
          <w:p w14:paraId="4633B7E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1" w:type="pct"/>
            <w:tcBorders>
              <w:top w:val="single" w:sz="4" w:space="0" w:color="auto"/>
              <w:left w:val="single" w:sz="4" w:space="0" w:color="auto"/>
              <w:bottom w:val="single" w:sz="4" w:space="0" w:color="auto"/>
              <w:right w:val="single" w:sz="4" w:space="0" w:color="auto"/>
            </w:tcBorders>
          </w:tcPr>
          <w:p w14:paraId="49237E3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324" w:type="pct"/>
            <w:gridSpan w:val="3"/>
            <w:tcBorders>
              <w:top w:val="single" w:sz="4" w:space="0" w:color="auto"/>
              <w:left w:val="single" w:sz="4" w:space="0" w:color="auto"/>
              <w:bottom w:val="single" w:sz="4" w:space="0" w:color="auto"/>
              <w:right w:val="single" w:sz="4" w:space="0" w:color="auto"/>
            </w:tcBorders>
          </w:tcPr>
          <w:p w14:paraId="71AD3D7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143" w:type="pct"/>
            <w:gridSpan w:val="3"/>
            <w:tcBorders>
              <w:top w:val="single" w:sz="4" w:space="0" w:color="auto"/>
              <w:left w:val="single" w:sz="4" w:space="0" w:color="auto"/>
              <w:bottom w:val="single" w:sz="4" w:space="0" w:color="auto"/>
              <w:right w:val="single" w:sz="4" w:space="0" w:color="auto"/>
            </w:tcBorders>
          </w:tcPr>
          <w:p w14:paraId="1E1C27B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142" w:type="pct"/>
            <w:gridSpan w:val="2"/>
            <w:tcBorders>
              <w:top w:val="single" w:sz="4" w:space="0" w:color="auto"/>
              <w:left w:val="single" w:sz="4" w:space="0" w:color="auto"/>
              <w:bottom w:val="single" w:sz="4" w:space="0" w:color="auto"/>
              <w:right w:val="single" w:sz="4" w:space="0" w:color="auto"/>
            </w:tcBorders>
          </w:tcPr>
          <w:p w14:paraId="392C92E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142" w:type="pct"/>
            <w:gridSpan w:val="2"/>
            <w:tcBorders>
              <w:top w:val="single" w:sz="4" w:space="0" w:color="auto"/>
              <w:left w:val="single" w:sz="4" w:space="0" w:color="auto"/>
              <w:bottom w:val="single" w:sz="4" w:space="0" w:color="auto"/>
              <w:right w:val="single" w:sz="4" w:space="0" w:color="auto"/>
            </w:tcBorders>
          </w:tcPr>
          <w:p w14:paraId="7E0BEE8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171" w:type="pct"/>
            <w:gridSpan w:val="3"/>
            <w:tcBorders>
              <w:top w:val="single" w:sz="4" w:space="0" w:color="auto"/>
              <w:left w:val="single" w:sz="4" w:space="0" w:color="auto"/>
              <w:bottom w:val="single" w:sz="4" w:space="0" w:color="auto"/>
              <w:right w:val="single" w:sz="4" w:space="0" w:color="auto"/>
            </w:tcBorders>
          </w:tcPr>
          <w:p w14:paraId="2ACA5F4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405" w:type="pct"/>
            <w:tcBorders>
              <w:top w:val="single" w:sz="4" w:space="0" w:color="auto"/>
              <w:left w:val="single" w:sz="4" w:space="0" w:color="auto"/>
              <w:bottom w:val="single" w:sz="4" w:space="0" w:color="auto"/>
              <w:right w:val="single" w:sz="4" w:space="0" w:color="auto"/>
            </w:tcBorders>
          </w:tcPr>
          <w:p w14:paraId="30B5DD1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5" w:type="pct"/>
            <w:tcBorders>
              <w:top w:val="single" w:sz="4" w:space="0" w:color="auto"/>
              <w:left w:val="single" w:sz="4" w:space="0" w:color="auto"/>
              <w:bottom w:val="single" w:sz="4" w:space="0" w:color="auto"/>
              <w:right w:val="single" w:sz="4" w:space="0" w:color="auto"/>
            </w:tcBorders>
          </w:tcPr>
          <w:p w14:paraId="4BF095D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407" w:type="pct"/>
            <w:vMerge/>
            <w:tcBorders>
              <w:left w:val="single" w:sz="4" w:space="0" w:color="auto"/>
              <w:right w:val="single" w:sz="4" w:space="0" w:color="auto"/>
            </w:tcBorders>
          </w:tcPr>
          <w:p w14:paraId="67B095E5"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3058A05F" w14:textId="77777777" w:rsidTr="00A71FCC">
        <w:tc>
          <w:tcPr>
            <w:tcW w:w="204" w:type="pct"/>
            <w:tcBorders>
              <w:left w:val="single" w:sz="4" w:space="0" w:color="auto"/>
              <w:bottom w:val="single" w:sz="4" w:space="0" w:color="auto"/>
              <w:right w:val="single" w:sz="4" w:space="0" w:color="auto"/>
            </w:tcBorders>
          </w:tcPr>
          <w:p w14:paraId="6E9D3C0D"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tcBorders>
              <w:top w:val="single" w:sz="4" w:space="0" w:color="auto"/>
              <w:bottom w:val="single" w:sz="4" w:space="0" w:color="auto"/>
            </w:tcBorders>
            <w:shd w:val="clear" w:color="auto" w:fill="auto"/>
          </w:tcPr>
          <w:p w14:paraId="2115A168"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Реконструированы гидротехнические сооружения, находящиеся в муниципальной собственности, единица</w:t>
            </w:r>
          </w:p>
        </w:tc>
        <w:tc>
          <w:tcPr>
            <w:tcW w:w="253" w:type="pct"/>
            <w:tcBorders>
              <w:top w:val="single" w:sz="4" w:space="0" w:color="auto"/>
              <w:left w:val="single" w:sz="4" w:space="0" w:color="auto"/>
              <w:bottom w:val="single" w:sz="4" w:space="0" w:color="auto"/>
              <w:right w:val="single" w:sz="4" w:space="0" w:color="auto"/>
            </w:tcBorders>
          </w:tcPr>
          <w:p w14:paraId="55DDCEC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Х</w:t>
            </w:r>
          </w:p>
        </w:tc>
        <w:tc>
          <w:tcPr>
            <w:tcW w:w="498" w:type="pct"/>
            <w:tcBorders>
              <w:top w:val="single" w:sz="4" w:space="0" w:color="auto"/>
              <w:left w:val="single" w:sz="4" w:space="0" w:color="auto"/>
              <w:bottom w:val="single" w:sz="4" w:space="0" w:color="auto"/>
              <w:right w:val="single" w:sz="4" w:space="0" w:color="auto"/>
            </w:tcBorders>
          </w:tcPr>
          <w:p w14:paraId="395354E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507" w:type="pct"/>
            <w:tcBorders>
              <w:top w:val="single" w:sz="4" w:space="0" w:color="auto"/>
              <w:left w:val="single" w:sz="4" w:space="0" w:color="auto"/>
              <w:bottom w:val="single" w:sz="4" w:space="0" w:color="auto"/>
              <w:right w:val="single" w:sz="4" w:space="0" w:color="auto"/>
            </w:tcBorders>
          </w:tcPr>
          <w:p w14:paraId="4CED183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87" w:type="pct"/>
            <w:tcBorders>
              <w:top w:val="single" w:sz="4" w:space="0" w:color="auto"/>
              <w:left w:val="single" w:sz="4" w:space="0" w:color="auto"/>
              <w:bottom w:val="single" w:sz="4" w:space="0" w:color="auto"/>
              <w:right w:val="single" w:sz="4" w:space="0" w:color="auto"/>
            </w:tcBorders>
          </w:tcPr>
          <w:p w14:paraId="3EC7620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1" w:type="pct"/>
            <w:tcBorders>
              <w:top w:val="single" w:sz="4" w:space="0" w:color="auto"/>
              <w:left w:val="single" w:sz="4" w:space="0" w:color="auto"/>
              <w:bottom w:val="single" w:sz="4" w:space="0" w:color="auto"/>
              <w:right w:val="single" w:sz="4" w:space="0" w:color="auto"/>
            </w:tcBorders>
          </w:tcPr>
          <w:p w14:paraId="0207A0A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24" w:type="pct"/>
            <w:gridSpan w:val="3"/>
            <w:tcBorders>
              <w:top w:val="single" w:sz="4" w:space="0" w:color="auto"/>
              <w:left w:val="single" w:sz="4" w:space="0" w:color="auto"/>
              <w:bottom w:val="single" w:sz="4" w:space="0" w:color="auto"/>
              <w:right w:val="single" w:sz="4" w:space="0" w:color="auto"/>
            </w:tcBorders>
          </w:tcPr>
          <w:p w14:paraId="79AAC37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w:t>
            </w:r>
          </w:p>
        </w:tc>
        <w:tc>
          <w:tcPr>
            <w:tcW w:w="143" w:type="pct"/>
            <w:gridSpan w:val="3"/>
            <w:tcBorders>
              <w:top w:val="single" w:sz="4" w:space="0" w:color="auto"/>
              <w:left w:val="single" w:sz="4" w:space="0" w:color="auto"/>
              <w:bottom w:val="single" w:sz="4" w:space="0" w:color="auto"/>
              <w:right w:val="single" w:sz="4" w:space="0" w:color="auto"/>
            </w:tcBorders>
          </w:tcPr>
          <w:p w14:paraId="2718964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42" w:type="pct"/>
            <w:gridSpan w:val="2"/>
            <w:tcBorders>
              <w:top w:val="single" w:sz="4" w:space="0" w:color="auto"/>
              <w:left w:val="single" w:sz="4" w:space="0" w:color="auto"/>
              <w:bottom w:val="single" w:sz="4" w:space="0" w:color="auto"/>
              <w:right w:val="single" w:sz="4" w:space="0" w:color="auto"/>
            </w:tcBorders>
          </w:tcPr>
          <w:p w14:paraId="754AE70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42" w:type="pct"/>
            <w:gridSpan w:val="2"/>
            <w:tcBorders>
              <w:top w:val="single" w:sz="4" w:space="0" w:color="auto"/>
              <w:left w:val="single" w:sz="4" w:space="0" w:color="auto"/>
              <w:bottom w:val="single" w:sz="4" w:space="0" w:color="auto"/>
              <w:right w:val="single" w:sz="4" w:space="0" w:color="auto"/>
            </w:tcBorders>
          </w:tcPr>
          <w:p w14:paraId="558EF12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71" w:type="pct"/>
            <w:gridSpan w:val="3"/>
            <w:tcBorders>
              <w:top w:val="single" w:sz="4" w:space="0" w:color="auto"/>
              <w:left w:val="single" w:sz="4" w:space="0" w:color="auto"/>
              <w:bottom w:val="single" w:sz="4" w:space="0" w:color="auto"/>
              <w:right w:val="single" w:sz="4" w:space="0" w:color="auto"/>
            </w:tcBorders>
          </w:tcPr>
          <w:p w14:paraId="67C75D8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w:t>
            </w:r>
          </w:p>
        </w:tc>
        <w:tc>
          <w:tcPr>
            <w:tcW w:w="405" w:type="pct"/>
            <w:tcBorders>
              <w:top w:val="single" w:sz="4" w:space="0" w:color="auto"/>
              <w:left w:val="single" w:sz="4" w:space="0" w:color="auto"/>
              <w:bottom w:val="single" w:sz="4" w:space="0" w:color="auto"/>
              <w:right w:val="single" w:sz="4" w:space="0" w:color="auto"/>
            </w:tcBorders>
          </w:tcPr>
          <w:p w14:paraId="665C12D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5" w:type="pct"/>
            <w:tcBorders>
              <w:top w:val="single" w:sz="4" w:space="0" w:color="auto"/>
              <w:left w:val="single" w:sz="4" w:space="0" w:color="auto"/>
              <w:bottom w:val="single" w:sz="4" w:space="0" w:color="auto"/>
              <w:right w:val="single" w:sz="4" w:space="0" w:color="auto"/>
            </w:tcBorders>
          </w:tcPr>
          <w:p w14:paraId="754C3D5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407" w:type="pct"/>
            <w:vMerge/>
            <w:tcBorders>
              <w:left w:val="single" w:sz="4" w:space="0" w:color="auto"/>
              <w:bottom w:val="single" w:sz="4" w:space="0" w:color="auto"/>
              <w:right w:val="single" w:sz="4" w:space="0" w:color="auto"/>
            </w:tcBorders>
          </w:tcPr>
          <w:p w14:paraId="08DA0E06"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22EF773" w14:textId="77777777" w:rsidTr="00A71FCC">
        <w:tc>
          <w:tcPr>
            <w:tcW w:w="204" w:type="pct"/>
            <w:vMerge w:val="restart"/>
            <w:tcBorders>
              <w:top w:val="single" w:sz="4" w:space="0" w:color="auto"/>
              <w:left w:val="single" w:sz="4" w:space="0" w:color="auto"/>
              <w:right w:val="single" w:sz="4" w:space="0" w:color="auto"/>
            </w:tcBorders>
          </w:tcPr>
          <w:p w14:paraId="530D2C16"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1.3</w:t>
            </w:r>
          </w:p>
        </w:tc>
        <w:tc>
          <w:tcPr>
            <w:tcW w:w="670" w:type="pct"/>
            <w:vMerge w:val="restart"/>
            <w:tcBorders>
              <w:top w:val="single" w:sz="4" w:space="0" w:color="auto"/>
              <w:left w:val="single" w:sz="4" w:space="0" w:color="auto"/>
              <w:bottom w:val="single" w:sz="4" w:space="0" w:color="auto"/>
              <w:right w:val="single" w:sz="4" w:space="0" w:color="auto"/>
            </w:tcBorders>
          </w:tcPr>
          <w:p w14:paraId="3B611E16"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Мероприятие 01.05</w:t>
            </w:r>
          </w:p>
          <w:p w14:paraId="17CC0085"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Обследование и содержание гидротехнических сооружений</w:t>
            </w:r>
          </w:p>
        </w:tc>
        <w:tc>
          <w:tcPr>
            <w:tcW w:w="253" w:type="pct"/>
            <w:vMerge w:val="restart"/>
            <w:tcBorders>
              <w:top w:val="single" w:sz="4" w:space="0" w:color="auto"/>
              <w:left w:val="single" w:sz="4" w:space="0" w:color="auto"/>
              <w:bottom w:val="single" w:sz="4" w:space="0" w:color="auto"/>
              <w:right w:val="single" w:sz="4" w:space="0" w:color="auto"/>
            </w:tcBorders>
          </w:tcPr>
          <w:p w14:paraId="083CAF9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2023-2027</w:t>
            </w:r>
          </w:p>
        </w:tc>
        <w:tc>
          <w:tcPr>
            <w:tcW w:w="498" w:type="pct"/>
            <w:tcBorders>
              <w:top w:val="single" w:sz="4" w:space="0" w:color="auto"/>
              <w:left w:val="single" w:sz="4" w:space="0" w:color="auto"/>
              <w:bottom w:val="single" w:sz="4" w:space="0" w:color="auto"/>
              <w:right w:val="single" w:sz="4" w:space="0" w:color="auto"/>
            </w:tcBorders>
          </w:tcPr>
          <w:p w14:paraId="1B28A2A0"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Итого:</w:t>
            </w:r>
          </w:p>
        </w:tc>
        <w:tc>
          <w:tcPr>
            <w:tcW w:w="507" w:type="pct"/>
            <w:tcBorders>
              <w:top w:val="single" w:sz="4" w:space="0" w:color="auto"/>
              <w:bottom w:val="single" w:sz="4" w:space="0" w:color="auto"/>
              <w:right w:val="single" w:sz="4" w:space="0" w:color="auto"/>
            </w:tcBorders>
          </w:tcPr>
          <w:p w14:paraId="00F39026"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79 752,00000</w:t>
            </w:r>
          </w:p>
        </w:tc>
        <w:tc>
          <w:tcPr>
            <w:tcW w:w="387" w:type="pct"/>
            <w:tcBorders>
              <w:top w:val="single" w:sz="4" w:space="0" w:color="auto"/>
              <w:bottom w:val="single" w:sz="4" w:space="0" w:color="auto"/>
              <w:right w:val="single" w:sz="4" w:space="0" w:color="auto"/>
            </w:tcBorders>
          </w:tcPr>
          <w:p w14:paraId="1AEDA1E0"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tcPr>
          <w:p w14:paraId="2967DE54"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11 780,00000</w:t>
            </w:r>
          </w:p>
        </w:tc>
        <w:tc>
          <w:tcPr>
            <w:tcW w:w="922" w:type="pct"/>
            <w:gridSpan w:val="13"/>
            <w:tcBorders>
              <w:top w:val="single" w:sz="4" w:space="0" w:color="auto"/>
              <w:left w:val="single" w:sz="4" w:space="0" w:color="auto"/>
              <w:bottom w:val="single" w:sz="4" w:space="0" w:color="auto"/>
            </w:tcBorders>
            <w:vAlign w:val="center"/>
          </w:tcPr>
          <w:p w14:paraId="10C8F43A"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bCs/>
                <w:sz w:val="18"/>
                <w:szCs w:val="18"/>
                <w:lang w:eastAsia="ru-RU"/>
              </w:rPr>
              <w:t>17 906,00000</w:t>
            </w:r>
          </w:p>
        </w:tc>
        <w:tc>
          <w:tcPr>
            <w:tcW w:w="405" w:type="pct"/>
            <w:tcBorders>
              <w:top w:val="single" w:sz="4" w:space="0" w:color="auto"/>
              <w:left w:val="single" w:sz="4" w:space="0" w:color="auto"/>
              <w:bottom w:val="single" w:sz="4" w:space="0" w:color="auto"/>
              <w:right w:val="single" w:sz="4" w:space="0" w:color="auto"/>
            </w:tcBorders>
            <w:vAlign w:val="center"/>
          </w:tcPr>
          <w:p w14:paraId="084E1DA4" w14:textId="099EEED6" w:rsidR="00F7274B" w:rsidRPr="00F8328E" w:rsidRDefault="00A71FCC" w:rsidP="00A71FCC">
            <w:pPr>
              <w:widowControl w:val="0"/>
              <w:autoSpaceDE w:val="0"/>
              <w:autoSpaceDN w:val="0"/>
              <w:jc w:val="center"/>
              <w:rPr>
                <w:rFonts w:eastAsia="Times New Roman"/>
                <w:b/>
                <w:sz w:val="18"/>
                <w:szCs w:val="18"/>
                <w:lang w:eastAsia="ru-RU"/>
              </w:rPr>
            </w:pPr>
            <w:r>
              <w:rPr>
                <w:rFonts w:eastAsia="Times New Roman"/>
                <w:b/>
                <w:bCs/>
                <w:sz w:val="18"/>
                <w:szCs w:val="18"/>
                <w:lang w:eastAsia="ru-RU"/>
              </w:rPr>
              <w:t>18 6</w:t>
            </w:r>
            <w:r w:rsidR="00F7274B" w:rsidRPr="00F8328E">
              <w:rPr>
                <w:rFonts w:eastAsia="Times New Roman"/>
                <w:b/>
                <w:bCs/>
                <w:sz w:val="18"/>
                <w:szCs w:val="18"/>
                <w:lang w:eastAsia="ru-RU"/>
              </w:rPr>
              <w:t>40,00000</w:t>
            </w:r>
          </w:p>
        </w:tc>
        <w:tc>
          <w:tcPr>
            <w:tcW w:w="375" w:type="pct"/>
            <w:tcBorders>
              <w:top w:val="single" w:sz="4" w:space="0" w:color="auto"/>
              <w:left w:val="single" w:sz="4" w:space="0" w:color="auto"/>
              <w:bottom w:val="single" w:sz="4" w:space="0" w:color="auto"/>
              <w:right w:val="single" w:sz="4" w:space="0" w:color="auto"/>
            </w:tcBorders>
            <w:vAlign w:val="center"/>
          </w:tcPr>
          <w:p w14:paraId="37D3E020"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bCs/>
                <w:sz w:val="18"/>
                <w:szCs w:val="18"/>
                <w:lang w:eastAsia="ru-RU"/>
              </w:rPr>
              <w:t>18 782,00000</w:t>
            </w:r>
          </w:p>
        </w:tc>
        <w:tc>
          <w:tcPr>
            <w:tcW w:w="407" w:type="pct"/>
            <w:vMerge w:val="restart"/>
            <w:tcBorders>
              <w:top w:val="single" w:sz="4" w:space="0" w:color="auto"/>
              <w:left w:val="single" w:sz="4" w:space="0" w:color="auto"/>
              <w:bottom w:val="single" w:sz="4" w:space="0" w:color="auto"/>
              <w:right w:val="single" w:sz="4" w:space="0" w:color="auto"/>
            </w:tcBorders>
          </w:tcPr>
          <w:p w14:paraId="564A0F0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МБУ КГС</w:t>
            </w:r>
          </w:p>
        </w:tc>
      </w:tr>
      <w:tr w:rsidR="00F7274B" w:rsidRPr="00F8328E" w14:paraId="4083D39E" w14:textId="77777777" w:rsidTr="00A71FCC">
        <w:tc>
          <w:tcPr>
            <w:tcW w:w="204" w:type="pct"/>
            <w:vMerge/>
            <w:tcBorders>
              <w:left w:val="single" w:sz="4" w:space="0" w:color="auto"/>
              <w:right w:val="single" w:sz="4" w:space="0" w:color="auto"/>
            </w:tcBorders>
          </w:tcPr>
          <w:p w14:paraId="0ED7DF4E"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0A9E75CD" w14:textId="77777777" w:rsidR="00F7274B" w:rsidRPr="00F8328E" w:rsidRDefault="00F7274B" w:rsidP="00A71FCC">
            <w:pPr>
              <w:widowControl w:val="0"/>
              <w:autoSpaceDE w:val="0"/>
              <w:autoSpaceDN w:val="0"/>
              <w:rPr>
                <w:rFonts w:eastAsia="Times New Roman"/>
                <w:b/>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7C19F15E" w14:textId="77777777" w:rsidR="00F7274B" w:rsidRPr="00F8328E" w:rsidRDefault="00F7274B" w:rsidP="00A71FCC">
            <w:pPr>
              <w:widowControl w:val="0"/>
              <w:autoSpaceDE w:val="0"/>
              <w:autoSpaceDN w:val="0"/>
              <w:jc w:val="center"/>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0A4D9053"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bottom w:val="single" w:sz="4" w:space="0" w:color="auto"/>
              <w:right w:val="single" w:sz="4" w:space="0" w:color="auto"/>
            </w:tcBorders>
          </w:tcPr>
          <w:p w14:paraId="5CA6664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87" w:type="pct"/>
            <w:tcBorders>
              <w:top w:val="single" w:sz="4" w:space="0" w:color="auto"/>
              <w:bottom w:val="single" w:sz="4" w:space="0" w:color="auto"/>
              <w:right w:val="single" w:sz="4" w:space="0" w:color="auto"/>
            </w:tcBorders>
          </w:tcPr>
          <w:p w14:paraId="76AF102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350C92BF" w14:textId="77777777" w:rsidR="00F7274B" w:rsidRPr="00F8328E" w:rsidRDefault="00F7274B" w:rsidP="00A71FCC">
            <w:pPr>
              <w:widowControl w:val="0"/>
              <w:autoSpaceDE w:val="0"/>
              <w:autoSpaceDN w:val="0"/>
              <w:jc w:val="center"/>
              <w:rPr>
                <w:rFonts w:eastAsia="Times New Roman"/>
                <w:b/>
                <w:bCs/>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tcBorders>
          </w:tcPr>
          <w:p w14:paraId="3E6681BA" w14:textId="77777777" w:rsidR="00F7274B" w:rsidRPr="00F8328E" w:rsidRDefault="00F7274B" w:rsidP="00A71FCC">
            <w:pPr>
              <w:widowControl w:val="0"/>
              <w:autoSpaceDE w:val="0"/>
              <w:autoSpaceDN w:val="0"/>
              <w:jc w:val="center"/>
              <w:rPr>
                <w:rFonts w:eastAsia="Times New Roman"/>
                <w:b/>
                <w:bCs/>
                <w:sz w:val="18"/>
                <w:szCs w:val="18"/>
                <w:lang w:eastAsia="ru-RU"/>
              </w:rPr>
            </w:pPr>
            <w:r w:rsidRPr="00F8328E">
              <w:rPr>
                <w:rFonts w:eastAsia="Times New Roman"/>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7D8B9C53" w14:textId="77777777" w:rsidR="00F7274B" w:rsidRPr="00F8328E" w:rsidRDefault="00F7274B" w:rsidP="00A71FCC">
            <w:pPr>
              <w:widowControl w:val="0"/>
              <w:autoSpaceDE w:val="0"/>
              <w:autoSpaceDN w:val="0"/>
              <w:jc w:val="center"/>
              <w:rPr>
                <w:rFonts w:eastAsia="Times New Roman"/>
                <w:b/>
                <w:bCs/>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6FF92199" w14:textId="77777777" w:rsidR="00F7274B" w:rsidRPr="00F8328E" w:rsidRDefault="00F7274B" w:rsidP="00A71FCC">
            <w:pPr>
              <w:widowControl w:val="0"/>
              <w:autoSpaceDE w:val="0"/>
              <w:autoSpaceDN w:val="0"/>
              <w:jc w:val="center"/>
              <w:rPr>
                <w:rFonts w:eastAsia="Times New Roman"/>
                <w:b/>
                <w:bCs/>
                <w:sz w:val="18"/>
                <w:szCs w:val="18"/>
                <w:lang w:eastAsia="ru-RU"/>
              </w:rPr>
            </w:pPr>
            <w:r w:rsidRPr="00F8328E">
              <w:rPr>
                <w:rFonts w:eastAsia="Times New Roman"/>
                <w:sz w:val="18"/>
                <w:szCs w:val="18"/>
                <w:lang w:eastAsia="ru-RU"/>
              </w:rPr>
              <w:t>0,00000</w:t>
            </w:r>
          </w:p>
        </w:tc>
        <w:tc>
          <w:tcPr>
            <w:tcW w:w="407" w:type="pct"/>
            <w:vMerge/>
            <w:tcBorders>
              <w:top w:val="single" w:sz="4" w:space="0" w:color="auto"/>
              <w:left w:val="single" w:sz="4" w:space="0" w:color="auto"/>
              <w:bottom w:val="single" w:sz="4" w:space="0" w:color="auto"/>
              <w:right w:val="single" w:sz="4" w:space="0" w:color="auto"/>
            </w:tcBorders>
          </w:tcPr>
          <w:p w14:paraId="438AD7C1"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8055703" w14:textId="77777777" w:rsidTr="00A71FCC">
        <w:tc>
          <w:tcPr>
            <w:tcW w:w="204" w:type="pct"/>
            <w:vMerge/>
            <w:tcBorders>
              <w:left w:val="single" w:sz="4" w:space="0" w:color="auto"/>
              <w:right w:val="single" w:sz="4" w:space="0" w:color="auto"/>
            </w:tcBorders>
          </w:tcPr>
          <w:p w14:paraId="1C5A1956"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top w:val="single" w:sz="4" w:space="0" w:color="auto"/>
              <w:left w:val="single" w:sz="4" w:space="0" w:color="auto"/>
              <w:bottom w:val="single" w:sz="4" w:space="0" w:color="auto"/>
              <w:right w:val="single" w:sz="4" w:space="0" w:color="auto"/>
            </w:tcBorders>
          </w:tcPr>
          <w:p w14:paraId="478AAFEA"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top w:val="single" w:sz="4" w:space="0" w:color="auto"/>
              <w:left w:val="single" w:sz="4" w:space="0" w:color="auto"/>
              <w:bottom w:val="single" w:sz="4" w:space="0" w:color="auto"/>
              <w:right w:val="single" w:sz="4" w:space="0" w:color="auto"/>
            </w:tcBorders>
          </w:tcPr>
          <w:p w14:paraId="2E8B7C46"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382B6238"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7363E18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59D0A49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79 752,00000</w:t>
            </w:r>
          </w:p>
        </w:tc>
        <w:tc>
          <w:tcPr>
            <w:tcW w:w="387" w:type="pct"/>
            <w:tcBorders>
              <w:top w:val="single" w:sz="4" w:space="0" w:color="auto"/>
              <w:left w:val="single" w:sz="4" w:space="0" w:color="auto"/>
              <w:bottom w:val="single" w:sz="4" w:space="0" w:color="auto"/>
              <w:right w:val="single" w:sz="4" w:space="0" w:color="auto"/>
            </w:tcBorders>
          </w:tcPr>
          <w:p w14:paraId="3446B12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tcPr>
          <w:p w14:paraId="170835B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11 780,00000</w:t>
            </w:r>
          </w:p>
        </w:tc>
        <w:tc>
          <w:tcPr>
            <w:tcW w:w="922" w:type="pct"/>
            <w:gridSpan w:val="13"/>
            <w:tcBorders>
              <w:top w:val="single" w:sz="4" w:space="0" w:color="auto"/>
              <w:left w:val="single" w:sz="4" w:space="0" w:color="auto"/>
              <w:bottom w:val="single" w:sz="4" w:space="0" w:color="auto"/>
              <w:right w:val="single" w:sz="4" w:space="0" w:color="auto"/>
            </w:tcBorders>
          </w:tcPr>
          <w:p w14:paraId="3102491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bCs/>
                <w:sz w:val="18"/>
                <w:szCs w:val="18"/>
                <w:lang w:eastAsia="ru-RU"/>
              </w:rPr>
              <w:t>17 906,00000</w:t>
            </w:r>
          </w:p>
        </w:tc>
        <w:tc>
          <w:tcPr>
            <w:tcW w:w="405" w:type="pct"/>
            <w:tcBorders>
              <w:top w:val="single" w:sz="4" w:space="0" w:color="auto"/>
              <w:left w:val="single" w:sz="4" w:space="0" w:color="auto"/>
              <w:bottom w:val="single" w:sz="4" w:space="0" w:color="auto"/>
              <w:right w:val="single" w:sz="4" w:space="0" w:color="auto"/>
            </w:tcBorders>
          </w:tcPr>
          <w:p w14:paraId="3FBA9806" w14:textId="12CE1F46" w:rsidR="00F7274B" w:rsidRPr="00F8328E" w:rsidRDefault="00A71FCC" w:rsidP="00A71FCC">
            <w:pPr>
              <w:widowControl w:val="0"/>
              <w:autoSpaceDE w:val="0"/>
              <w:autoSpaceDN w:val="0"/>
              <w:jc w:val="center"/>
              <w:rPr>
                <w:rFonts w:eastAsia="Times New Roman"/>
                <w:sz w:val="18"/>
                <w:szCs w:val="18"/>
                <w:lang w:eastAsia="ru-RU"/>
              </w:rPr>
            </w:pPr>
            <w:r>
              <w:rPr>
                <w:rFonts w:eastAsia="Times New Roman"/>
                <w:bCs/>
                <w:sz w:val="18"/>
                <w:szCs w:val="18"/>
                <w:lang w:eastAsia="ru-RU"/>
              </w:rPr>
              <w:t>18 64</w:t>
            </w:r>
            <w:r w:rsidR="00F7274B" w:rsidRPr="00F8328E">
              <w:rPr>
                <w:rFonts w:eastAsia="Times New Roman"/>
                <w:bCs/>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7466FF8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bCs/>
                <w:sz w:val="18"/>
                <w:szCs w:val="18"/>
                <w:lang w:eastAsia="ru-RU"/>
              </w:rPr>
              <w:t>18 782,00000</w:t>
            </w:r>
          </w:p>
        </w:tc>
        <w:tc>
          <w:tcPr>
            <w:tcW w:w="407" w:type="pct"/>
            <w:vMerge/>
            <w:tcBorders>
              <w:top w:val="single" w:sz="4" w:space="0" w:color="auto"/>
              <w:left w:val="single" w:sz="4" w:space="0" w:color="auto"/>
              <w:bottom w:val="single" w:sz="4" w:space="0" w:color="auto"/>
              <w:right w:val="single" w:sz="4" w:space="0" w:color="auto"/>
            </w:tcBorders>
          </w:tcPr>
          <w:p w14:paraId="2E651C8F"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58F3FD49" w14:textId="77777777" w:rsidTr="00A71FCC">
        <w:trPr>
          <w:trHeight w:val="383"/>
        </w:trPr>
        <w:tc>
          <w:tcPr>
            <w:tcW w:w="204" w:type="pct"/>
            <w:vMerge/>
            <w:tcBorders>
              <w:left w:val="single" w:sz="4" w:space="0" w:color="auto"/>
              <w:right w:val="single" w:sz="4" w:space="0" w:color="auto"/>
            </w:tcBorders>
          </w:tcPr>
          <w:p w14:paraId="7FE80FB6"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val="restart"/>
            <w:tcBorders>
              <w:top w:val="single" w:sz="4" w:space="0" w:color="auto"/>
              <w:left w:val="single" w:sz="4" w:space="0" w:color="auto"/>
              <w:right w:val="single" w:sz="4" w:space="0" w:color="auto"/>
            </w:tcBorders>
          </w:tcPr>
          <w:p w14:paraId="04AFC29D"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Проведены обследования и выполнены работы (услуги) по содержанию гидротехнических сооружений, единица</w:t>
            </w:r>
          </w:p>
        </w:tc>
        <w:tc>
          <w:tcPr>
            <w:tcW w:w="253" w:type="pct"/>
            <w:vMerge w:val="restart"/>
            <w:tcBorders>
              <w:top w:val="single" w:sz="4" w:space="0" w:color="auto"/>
              <w:left w:val="single" w:sz="4" w:space="0" w:color="auto"/>
              <w:right w:val="single" w:sz="4" w:space="0" w:color="auto"/>
            </w:tcBorders>
          </w:tcPr>
          <w:p w14:paraId="65C9C07F"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Х</w:t>
            </w:r>
          </w:p>
        </w:tc>
        <w:tc>
          <w:tcPr>
            <w:tcW w:w="498" w:type="pct"/>
            <w:vMerge w:val="restart"/>
            <w:tcBorders>
              <w:top w:val="single" w:sz="4" w:space="0" w:color="auto"/>
              <w:left w:val="single" w:sz="4" w:space="0" w:color="auto"/>
              <w:right w:val="single" w:sz="4" w:space="0" w:color="auto"/>
            </w:tcBorders>
          </w:tcPr>
          <w:p w14:paraId="07EAC293"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Х</w:t>
            </w:r>
          </w:p>
        </w:tc>
        <w:tc>
          <w:tcPr>
            <w:tcW w:w="507" w:type="pct"/>
            <w:vMerge w:val="restart"/>
            <w:tcBorders>
              <w:top w:val="single" w:sz="4" w:space="0" w:color="auto"/>
              <w:left w:val="single" w:sz="4" w:space="0" w:color="auto"/>
              <w:right w:val="single" w:sz="4" w:space="0" w:color="auto"/>
            </w:tcBorders>
          </w:tcPr>
          <w:p w14:paraId="54372D3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Всего</w:t>
            </w:r>
          </w:p>
        </w:tc>
        <w:tc>
          <w:tcPr>
            <w:tcW w:w="387" w:type="pct"/>
            <w:vMerge w:val="restart"/>
            <w:tcBorders>
              <w:top w:val="single" w:sz="4" w:space="0" w:color="auto"/>
              <w:left w:val="single" w:sz="4" w:space="0" w:color="auto"/>
              <w:right w:val="single" w:sz="4" w:space="0" w:color="auto"/>
            </w:tcBorders>
          </w:tcPr>
          <w:p w14:paraId="63CF3A99"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2023 год</w:t>
            </w:r>
          </w:p>
        </w:tc>
        <w:tc>
          <w:tcPr>
            <w:tcW w:w="371" w:type="pct"/>
            <w:vMerge w:val="restart"/>
            <w:tcBorders>
              <w:top w:val="single" w:sz="4" w:space="0" w:color="auto"/>
              <w:left w:val="single" w:sz="4" w:space="0" w:color="auto"/>
              <w:right w:val="single" w:sz="4" w:space="0" w:color="auto"/>
            </w:tcBorders>
          </w:tcPr>
          <w:p w14:paraId="2007FDB0"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2024 год</w:t>
            </w:r>
          </w:p>
        </w:tc>
        <w:tc>
          <w:tcPr>
            <w:tcW w:w="312" w:type="pct"/>
            <w:gridSpan w:val="2"/>
            <w:vMerge w:val="restart"/>
            <w:tcBorders>
              <w:top w:val="single" w:sz="4" w:space="0" w:color="auto"/>
              <w:left w:val="single" w:sz="4" w:space="0" w:color="auto"/>
              <w:right w:val="single" w:sz="4" w:space="0" w:color="auto"/>
            </w:tcBorders>
          </w:tcPr>
          <w:p w14:paraId="6D9C174F"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 xml:space="preserve">Итого 2025 </w:t>
            </w:r>
          </w:p>
          <w:p w14:paraId="183731C1"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год</w:t>
            </w:r>
          </w:p>
        </w:tc>
        <w:tc>
          <w:tcPr>
            <w:tcW w:w="610" w:type="pct"/>
            <w:gridSpan w:val="11"/>
            <w:tcBorders>
              <w:top w:val="single" w:sz="4" w:space="0" w:color="auto"/>
              <w:left w:val="single" w:sz="4" w:space="0" w:color="auto"/>
              <w:bottom w:val="single" w:sz="4" w:space="0" w:color="auto"/>
              <w:right w:val="single" w:sz="4" w:space="0" w:color="auto"/>
            </w:tcBorders>
          </w:tcPr>
          <w:p w14:paraId="187C7CED"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В том числе:</w:t>
            </w:r>
          </w:p>
        </w:tc>
        <w:tc>
          <w:tcPr>
            <w:tcW w:w="405" w:type="pct"/>
            <w:tcBorders>
              <w:top w:val="single" w:sz="4" w:space="0" w:color="auto"/>
              <w:left w:val="single" w:sz="4" w:space="0" w:color="auto"/>
              <w:right w:val="single" w:sz="4" w:space="0" w:color="auto"/>
            </w:tcBorders>
          </w:tcPr>
          <w:p w14:paraId="7AD15255"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2026 год</w:t>
            </w:r>
          </w:p>
        </w:tc>
        <w:tc>
          <w:tcPr>
            <w:tcW w:w="375" w:type="pct"/>
            <w:tcBorders>
              <w:top w:val="single" w:sz="4" w:space="0" w:color="auto"/>
              <w:left w:val="single" w:sz="4" w:space="0" w:color="auto"/>
              <w:right w:val="single" w:sz="4" w:space="0" w:color="auto"/>
            </w:tcBorders>
          </w:tcPr>
          <w:p w14:paraId="4B507699"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2027 год</w:t>
            </w:r>
          </w:p>
        </w:tc>
        <w:tc>
          <w:tcPr>
            <w:tcW w:w="407" w:type="pct"/>
            <w:vMerge w:val="restart"/>
            <w:tcBorders>
              <w:top w:val="single" w:sz="4" w:space="0" w:color="auto"/>
              <w:left w:val="single" w:sz="4" w:space="0" w:color="auto"/>
              <w:right w:val="single" w:sz="4" w:space="0" w:color="auto"/>
            </w:tcBorders>
          </w:tcPr>
          <w:p w14:paraId="68E29ED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09563E0F" w14:textId="77777777" w:rsidTr="00A71FCC">
        <w:trPr>
          <w:trHeight w:val="382"/>
        </w:trPr>
        <w:tc>
          <w:tcPr>
            <w:tcW w:w="204" w:type="pct"/>
            <w:vMerge/>
            <w:tcBorders>
              <w:left w:val="single" w:sz="4" w:space="0" w:color="auto"/>
              <w:right w:val="single" w:sz="4" w:space="0" w:color="auto"/>
            </w:tcBorders>
          </w:tcPr>
          <w:p w14:paraId="2348C44B"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right w:val="single" w:sz="4" w:space="0" w:color="auto"/>
            </w:tcBorders>
          </w:tcPr>
          <w:p w14:paraId="399F44DE"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right w:val="single" w:sz="4" w:space="0" w:color="auto"/>
            </w:tcBorders>
          </w:tcPr>
          <w:p w14:paraId="2E21C766"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vMerge/>
            <w:tcBorders>
              <w:left w:val="single" w:sz="4" w:space="0" w:color="auto"/>
              <w:right w:val="single" w:sz="4" w:space="0" w:color="auto"/>
            </w:tcBorders>
          </w:tcPr>
          <w:p w14:paraId="60EB6A38" w14:textId="77777777" w:rsidR="00F7274B" w:rsidRPr="00F8328E" w:rsidRDefault="00F7274B" w:rsidP="00A71FCC">
            <w:pPr>
              <w:widowControl w:val="0"/>
              <w:autoSpaceDE w:val="0"/>
              <w:autoSpaceDN w:val="0"/>
              <w:rPr>
                <w:rFonts w:eastAsia="Times New Roman"/>
                <w:sz w:val="18"/>
                <w:szCs w:val="18"/>
                <w:lang w:eastAsia="ru-RU"/>
              </w:rPr>
            </w:pPr>
          </w:p>
        </w:tc>
        <w:tc>
          <w:tcPr>
            <w:tcW w:w="507" w:type="pct"/>
            <w:vMerge/>
            <w:tcBorders>
              <w:left w:val="single" w:sz="4" w:space="0" w:color="auto"/>
              <w:bottom w:val="single" w:sz="4" w:space="0" w:color="auto"/>
              <w:right w:val="single" w:sz="4" w:space="0" w:color="auto"/>
            </w:tcBorders>
          </w:tcPr>
          <w:p w14:paraId="4256E233" w14:textId="77777777" w:rsidR="00F7274B" w:rsidRPr="00F8328E" w:rsidRDefault="00F7274B" w:rsidP="00A71FCC">
            <w:pPr>
              <w:widowControl w:val="0"/>
              <w:autoSpaceDE w:val="0"/>
              <w:autoSpaceDN w:val="0"/>
              <w:rPr>
                <w:rFonts w:eastAsia="Times New Roman"/>
                <w:b/>
                <w:sz w:val="18"/>
                <w:szCs w:val="18"/>
                <w:lang w:eastAsia="ru-RU"/>
              </w:rPr>
            </w:pPr>
          </w:p>
        </w:tc>
        <w:tc>
          <w:tcPr>
            <w:tcW w:w="387" w:type="pct"/>
            <w:vMerge/>
            <w:tcBorders>
              <w:left w:val="single" w:sz="4" w:space="0" w:color="auto"/>
              <w:bottom w:val="single" w:sz="4" w:space="0" w:color="auto"/>
              <w:right w:val="single" w:sz="4" w:space="0" w:color="auto"/>
            </w:tcBorders>
          </w:tcPr>
          <w:p w14:paraId="1A30A209" w14:textId="77777777" w:rsidR="00F7274B" w:rsidRPr="00F8328E" w:rsidRDefault="00F7274B" w:rsidP="00A71FCC">
            <w:pPr>
              <w:widowControl w:val="0"/>
              <w:autoSpaceDE w:val="0"/>
              <w:autoSpaceDN w:val="0"/>
              <w:rPr>
                <w:rFonts w:eastAsia="Times New Roman"/>
                <w:b/>
                <w:sz w:val="18"/>
                <w:szCs w:val="18"/>
                <w:lang w:eastAsia="ru-RU"/>
              </w:rPr>
            </w:pPr>
          </w:p>
        </w:tc>
        <w:tc>
          <w:tcPr>
            <w:tcW w:w="371" w:type="pct"/>
            <w:vMerge/>
            <w:tcBorders>
              <w:left w:val="single" w:sz="4" w:space="0" w:color="auto"/>
              <w:bottom w:val="single" w:sz="4" w:space="0" w:color="auto"/>
              <w:right w:val="single" w:sz="4" w:space="0" w:color="auto"/>
            </w:tcBorders>
          </w:tcPr>
          <w:p w14:paraId="56C4EF23" w14:textId="77777777" w:rsidR="00F7274B" w:rsidRPr="00F8328E" w:rsidRDefault="00F7274B" w:rsidP="00A71FCC">
            <w:pPr>
              <w:widowControl w:val="0"/>
              <w:autoSpaceDE w:val="0"/>
              <w:autoSpaceDN w:val="0"/>
              <w:rPr>
                <w:rFonts w:eastAsia="Times New Roman"/>
                <w:b/>
                <w:sz w:val="18"/>
                <w:szCs w:val="18"/>
                <w:lang w:eastAsia="ru-RU"/>
              </w:rPr>
            </w:pPr>
          </w:p>
        </w:tc>
        <w:tc>
          <w:tcPr>
            <w:tcW w:w="312" w:type="pct"/>
            <w:gridSpan w:val="2"/>
            <w:vMerge/>
            <w:tcBorders>
              <w:left w:val="single" w:sz="4" w:space="0" w:color="auto"/>
              <w:bottom w:val="single" w:sz="4" w:space="0" w:color="auto"/>
              <w:right w:val="single" w:sz="4" w:space="0" w:color="auto"/>
            </w:tcBorders>
            <w:vAlign w:val="center"/>
          </w:tcPr>
          <w:p w14:paraId="5C16F093" w14:textId="77777777" w:rsidR="00F7274B" w:rsidRPr="00F8328E" w:rsidRDefault="00F7274B" w:rsidP="00A71FCC">
            <w:pPr>
              <w:widowControl w:val="0"/>
              <w:autoSpaceDE w:val="0"/>
              <w:autoSpaceDN w:val="0"/>
              <w:rPr>
                <w:rFonts w:eastAsia="Times New Roman"/>
                <w:sz w:val="18"/>
                <w:szCs w:val="18"/>
                <w:lang w:eastAsia="ru-RU"/>
              </w:rPr>
            </w:pPr>
          </w:p>
        </w:tc>
        <w:tc>
          <w:tcPr>
            <w:tcW w:w="152" w:type="pct"/>
            <w:gridSpan w:val="3"/>
            <w:tcBorders>
              <w:top w:val="single" w:sz="4" w:space="0" w:color="auto"/>
              <w:left w:val="single" w:sz="4" w:space="0" w:color="auto"/>
              <w:bottom w:val="single" w:sz="4" w:space="0" w:color="auto"/>
              <w:right w:val="single" w:sz="4" w:space="0" w:color="auto"/>
            </w:tcBorders>
          </w:tcPr>
          <w:p w14:paraId="77180F97"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w:t>
            </w:r>
          </w:p>
          <w:p w14:paraId="711B0C0A"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квартал </w:t>
            </w:r>
          </w:p>
        </w:tc>
        <w:tc>
          <w:tcPr>
            <w:tcW w:w="152" w:type="pct"/>
            <w:gridSpan w:val="4"/>
            <w:tcBorders>
              <w:top w:val="single" w:sz="4" w:space="0" w:color="auto"/>
              <w:left w:val="single" w:sz="4" w:space="0" w:color="auto"/>
              <w:bottom w:val="single" w:sz="4" w:space="0" w:color="auto"/>
              <w:right w:val="single" w:sz="4" w:space="0" w:color="auto"/>
            </w:tcBorders>
          </w:tcPr>
          <w:p w14:paraId="35A9C2F6"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1 полугодие</w:t>
            </w:r>
          </w:p>
        </w:tc>
        <w:tc>
          <w:tcPr>
            <w:tcW w:w="152" w:type="pct"/>
            <w:gridSpan w:val="3"/>
            <w:tcBorders>
              <w:top w:val="single" w:sz="4" w:space="0" w:color="auto"/>
              <w:left w:val="single" w:sz="4" w:space="0" w:color="auto"/>
              <w:bottom w:val="single" w:sz="4" w:space="0" w:color="auto"/>
              <w:right w:val="single" w:sz="4" w:space="0" w:color="auto"/>
            </w:tcBorders>
          </w:tcPr>
          <w:p w14:paraId="4CA91D6D"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9</w:t>
            </w:r>
          </w:p>
          <w:p w14:paraId="0EDAB212"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месяцев</w:t>
            </w:r>
          </w:p>
        </w:tc>
        <w:tc>
          <w:tcPr>
            <w:tcW w:w="154" w:type="pct"/>
            <w:tcBorders>
              <w:top w:val="single" w:sz="4" w:space="0" w:color="auto"/>
              <w:left w:val="single" w:sz="4" w:space="0" w:color="auto"/>
              <w:bottom w:val="single" w:sz="4" w:space="0" w:color="auto"/>
              <w:right w:val="single" w:sz="4" w:space="0" w:color="auto"/>
            </w:tcBorders>
          </w:tcPr>
          <w:p w14:paraId="76EE1D59"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12</w:t>
            </w:r>
          </w:p>
          <w:p w14:paraId="27E8E41B"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месяцев</w:t>
            </w:r>
          </w:p>
        </w:tc>
        <w:tc>
          <w:tcPr>
            <w:tcW w:w="405" w:type="pct"/>
            <w:tcBorders>
              <w:left w:val="single" w:sz="4" w:space="0" w:color="auto"/>
              <w:bottom w:val="single" w:sz="4" w:space="0" w:color="auto"/>
              <w:right w:val="single" w:sz="4" w:space="0" w:color="auto"/>
            </w:tcBorders>
          </w:tcPr>
          <w:p w14:paraId="2C83B48E" w14:textId="77777777" w:rsidR="00F7274B" w:rsidRPr="00F8328E" w:rsidRDefault="00F7274B" w:rsidP="00A71FCC">
            <w:pPr>
              <w:widowControl w:val="0"/>
              <w:autoSpaceDE w:val="0"/>
              <w:autoSpaceDN w:val="0"/>
              <w:rPr>
                <w:rFonts w:eastAsia="Times New Roman"/>
                <w:sz w:val="18"/>
                <w:szCs w:val="18"/>
                <w:lang w:eastAsia="ru-RU"/>
              </w:rPr>
            </w:pPr>
          </w:p>
        </w:tc>
        <w:tc>
          <w:tcPr>
            <w:tcW w:w="375" w:type="pct"/>
            <w:tcBorders>
              <w:left w:val="single" w:sz="4" w:space="0" w:color="auto"/>
              <w:bottom w:val="single" w:sz="4" w:space="0" w:color="auto"/>
              <w:right w:val="single" w:sz="4" w:space="0" w:color="auto"/>
            </w:tcBorders>
          </w:tcPr>
          <w:p w14:paraId="53B26FC5" w14:textId="77777777" w:rsidR="00F7274B" w:rsidRPr="00F8328E" w:rsidRDefault="00F7274B" w:rsidP="00A71FCC">
            <w:pPr>
              <w:widowControl w:val="0"/>
              <w:autoSpaceDE w:val="0"/>
              <w:autoSpaceDN w:val="0"/>
              <w:rPr>
                <w:rFonts w:eastAsia="Times New Roman"/>
                <w:sz w:val="18"/>
                <w:szCs w:val="18"/>
                <w:lang w:eastAsia="ru-RU"/>
              </w:rPr>
            </w:pPr>
          </w:p>
        </w:tc>
        <w:tc>
          <w:tcPr>
            <w:tcW w:w="407" w:type="pct"/>
            <w:vMerge/>
            <w:tcBorders>
              <w:left w:val="single" w:sz="4" w:space="0" w:color="auto"/>
              <w:right w:val="single" w:sz="4" w:space="0" w:color="auto"/>
            </w:tcBorders>
          </w:tcPr>
          <w:p w14:paraId="7F76BDA4"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0EAAC9E9" w14:textId="77777777" w:rsidTr="00A71FCC">
        <w:tc>
          <w:tcPr>
            <w:tcW w:w="204" w:type="pct"/>
            <w:vMerge/>
            <w:tcBorders>
              <w:left w:val="single" w:sz="4" w:space="0" w:color="auto"/>
              <w:bottom w:val="single" w:sz="4" w:space="0" w:color="auto"/>
              <w:right w:val="single" w:sz="4" w:space="0" w:color="auto"/>
            </w:tcBorders>
          </w:tcPr>
          <w:p w14:paraId="4C977421"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bottom w:val="single" w:sz="4" w:space="0" w:color="auto"/>
              <w:right w:val="single" w:sz="4" w:space="0" w:color="auto"/>
            </w:tcBorders>
          </w:tcPr>
          <w:p w14:paraId="694EF60B"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bottom w:val="single" w:sz="4" w:space="0" w:color="auto"/>
              <w:right w:val="single" w:sz="4" w:space="0" w:color="auto"/>
            </w:tcBorders>
          </w:tcPr>
          <w:p w14:paraId="1541FEF5"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vMerge/>
            <w:tcBorders>
              <w:left w:val="single" w:sz="4" w:space="0" w:color="auto"/>
              <w:bottom w:val="single" w:sz="4" w:space="0" w:color="auto"/>
              <w:right w:val="single" w:sz="4" w:space="0" w:color="auto"/>
            </w:tcBorders>
          </w:tcPr>
          <w:p w14:paraId="1FDEB341" w14:textId="77777777" w:rsidR="00F7274B" w:rsidRPr="00F8328E" w:rsidRDefault="00F7274B" w:rsidP="00A71FCC">
            <w:pPr>
              <w:widowControl w:val="0"/>
              <w:autoSpaceDE w:val="0"/>
              <w:autoSpaceDN w:val="0"/>
              <w:rPr>
                <w:rFonts w:eastAsia="Times New Roman"/>
                <w:sz w:val="18"/>
                <w:szCs w:val="18"/>
                <w:lang w:eastAsia="ru-RU"/>
              </w:rPr>
            </w:pPr>
          </w:p>
        </w:tc>
        <w:tc>
          <w:tcPr>
            <w:tcW w:w="507" w:type="pct"/>
            <w:tcBorders>
              <w:top w:val="single" w:sz="4" w:space="0" w:color="auto"/>
              <w:left w:val="single" w:sz="4" w:space="0" w:color="auto"/>
              <w:bottom w:val="single" w:sz="4" w:space="0" w:color="auto"/>
              <w:right w:val="single" w:sz="4" w:space="0" w:color="auto"/>
            </w:tcBorders>
          </w:tcPr>
          <w:p w14:paraId="3D8F8B9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87" w:type="pct"/>
            <w:tcBorders>
              <w:top w:val="single" w:sz="4" w:space="0" w:color="auto"/>
              <w:left w:val="single" w:sz="4" w:space="0" w:color="auto"/>
              <w:bottom w:val="single" w:sz="4" w:space="0" w:color="auto"/>
              <w:right w:val="single" w:sz="4" w:space="0" w:color="auto"/>
            </w:tcBorders>
          </w:tcPr>
          <w:p w14:paraId="46EA3A6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371" w:type="pct"/>
            <w:tcBorders>
              <w:top w:val="single" w:sz="4" w:space="0" w:color="auto"/>
              <w:left w:val="single" w:sz="4" w:space="0" w:color="auto"/>
              <w:bottom w:val="single" w:sz="4" w:space="0" w:color="auto"/>
              <w:right w:val="single" w:sz="4" w:space="0" w:color="auto"/>
            </w:tcBorders>
          </w:tcPr>
          <w:p w14:paraId="22CF5D8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23</w:t>
            </w:r>
          </w:p>
        </w:tc>
        <w:tc>
          <w:tcPr>
            <w:tcW w:w="312" w:type="pct"/>
            <w:gridSpan w:val="2"/>
            <w:tcBorders>
              <w:top w:val="single" w:sz="4" w:space="0" w:color="auto"/>
              <w:left w:val="single" w:sz="4" w:space="0" w:color="auto"/>
              <w:bottom w:val="single" w:sz="4" w:space="0" w:color="auto"/>
              <w:right w:val="single" w:sz="4" w:space="0" w:color="auto"/>
            </w:tcBorders>
          </w:tcPr>
          <w:p w14:paraId="084300C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152" w:type="pct"/>
            <w:gridSpan w:val="3"/>
            <w:tcBorders>
              <w:top w:val="single" w:sz="4" w:space="0" w:color="auto"/>
              <w:left w:val="single" w:sz="4" w:space="0" w:color="auto"/>
              <w:bottom w:val="single" w:sz="4" w:space="0" w:color="auto"/>
              <w:right w:val="single" w:sz="4" w:space="0" w:color="auto"/>
            </w:tcBorders>
          </w:tcPr>
          <w:p w14:paraId="0D81566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152" w:type="pct"/>
            <w:gridSpan w:val="4"/>
            <w:tcBorders>
              <w:top w:val="single" w:sz="4" w:space="0" w:color="auto"/>
              <w:left w:val="single" w:sz="4" w:space="0" w:color="auto"/>
              <w:bottom w:val="single" w:sz="4" w:space="0" w:color="auto"/>
              <w:right w:val="single" w:sz="4" w:space="0" w:color="auto"/>
            </w:tcBorders>
          </w:tcPr>
          <w:p w14:paraId="35DCF9F9"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152" w:type="pct"/>
            <w:gridSpan w:val="3"/>
            <w:tcBorders>
              <w:top w:val="single" w:sz="4" w:space="0" w:color="auto"/>
              <w:left w:val="single" w:sz="4" w:space="0" w:color="auto"/>
              <w:bottom w:val="single" w:sz="4" w:space="0" w:color="auto"/>
              <w:right w:val="single" w:sz="4" w:space="0" w:color="auto"/>
            </w:tcBorders>
          </w:tcPr>
          <w:p w14:paraId="796E9AA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154" w:type="pct"/>
            <w:tcBorders>
              <w:top w:val="single" w:sz="4" w:space="0" w:color="auto"/>
              <w:left w:val="single" w:sz="4" w:space="0" w:color="auto"/>
              <w:bottom w:val="single" w:sz="4" w:space="0" w:color="auto"/>
              <w:right w:val="single" w:sz="4" w:space="0" w:color="auto"/>
            </w:tcBorders>
          </w:tcPr>
          <w:p w14:paraId="232FC04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405" w:type="pct"/>
            <w:tcBorders>
              <w:top w:val="single" w:sz="4" w:space="0" w:color="auto"/>
              <w:left w:val="single" w:sz="4" w:space="0" w:color="auto"/>
              <w:bottom w:val="single" w:sz="4" w:space="0" w:color="auto"/>
              <w:right w:val="single" w:sz="4" w:space="0" w:color="auto"/>
            </w:tcBorders>
          </w:tcPr>
          <w:p w14:paraId="79F1165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375" w:type="pct"/>
            <w:tcBorders>
              <w:top w:val="single" w:sz="4" w:space="0" w:color="auto"/>
              <w:left w:val="single" w:sz="4" w:space="0" w:color="auto"/>
              <w:bottom w:val="single" w:sz="4" w:space="0" w:color="auto"/>
              <w:right w:val="single" w:sz="4" w:space="0" w:color="auto"/>
            </w:tcBorders>
          </w:tcPr>
          <w:p w14:paraId="30F24B8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w:t>
            </w:r>
          </w:p>
        </w:tc>
        <w:tc>
          <w:tcPr>
            <w:tcW w:w="407" w:type="pct"/>
            <w:vMerge/>
            <w:tcBorders>
              <w:left w:val="single" w:sz="4" w:space="0" w:color="auto"/>
              <w:bottom w:val="single" w:sz="4" w:space="0" w:color="auto"/>
              <w:right w:val="single" w:sz="4" w:space="0" w:color="auto"/>
            </w:tcBorders>
          </w:tcPr>
          <w:p w14:paraId="5A47C704"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2B0393AF" w14:textId="77777777" w:rsidTr="00A71FCC">
        <w:trPr>
          <w:trHeight w:val="415"/>
        </w:trPr>
        <w:tc>
          <w:tcPr>
            <w:tcW w:w="204" w:type="pct"/>
            <w:vMerge w:val="restart"/>
            <w:tcBorders>
              <w:left w:val="single" w:sz="4" w:space="0" w:color="auto"/>
              <w:right w:val="single" w:sz="4" w:space="0" w:color="auto"/>
            </w:tcBorders>
          </w:tcPr>
          <w:p w14:paraId="4910A0DF"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1.4</w:t>
            </w:r>
          </w:p>
        </w:tc>
        <w:tc>
          <w:tcPr>
            <w:tcW w:w="670" w:type="pct"/>
            <w:vMerge w:val="restart"/>
            <w:tcBorders>
              <w:left w:val="single" w:sz="4" w:space="0" w:color="auto"/>
              <w:right w:val="single" w:sz="4" w:space="0" w:color="auto"/>
            </w:tcBorders>
          </w:tcPr>
          <w:p w14:paraId="1DF871D1"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color w:val="000000"/>
                <w:sz w:val="18"/>
                <w:szCs w:val="18"/>
                <w:lang w:eastAsia="ru-RU"/>
              </w:rPr>
              <w:t>Основное мероприятие 03</w:t>
            </w:r>
            <w:r w:rsidRPr="00F8328E">
              <w:rPr>
                <w:rFonts w:eastAsia="Times New Roman"/>
                <w:color w:val="000000"/>
                <w:sz w:val="18"/>
                <w:szCs w:val="18"/>
                <w:lang w:eastAsia="ru-RU"/>
              </w:rPr>
              <w:t xml:space="preserve"> Ликвидация последствий засорения водных объектов</w:t>
            </w:r>
          </w:p>
        </w:tc>
        <w:tc>
          <w:tcPr>
            <w:tcW w:w="253" w:type="pct"/>
            <w:vMerge w:val="restart"/>
            <w:tcBorders>
              <w:left w:val="single" w:sz="4" w:space="0" w:color="auto"/>
              <w:right w:val="single" w:sz="4" w:space="0" w:color="auto"/>
            </w:tcBorders>
          </w:tcPr>
          <w:p w14:paraId="5F331A7E"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2024-2027</w:t>
            </w:r>
          </w:p>
        </w:tc>
        <w:tc>
          <w:tcPr>
            <w:tcW w:w="498" w:type="pct"/>
            <w:tcBorders>
              <w:left w:val="single" w:sz="4" w:space="0" w:color="auto"/>
              <w:bottom w:val="single" w:sz="4" w:space="0" w:color="auto"/>
              <w:right w:val="single" w:sz="4" w:space="0" w:color="auto"/>
            </w:tcBorders>
          </w:tcPr>
          <w:p w14:paraId="468C3D1F"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Итого:</w:t>
            </w:r>
          </w:p>
        </w:tc>
        <w:tc>
          <w:tcPr>
            <w:tcW w:w="507" w:type="pct"/>
            <w:tcBorders>
              <w:top w:val="single" w:sz="4" w:space="0" w:color="auto"/>
              <w:left w:val="single" w:sz="4" w:space="0" w:color="auto"/>
              <w:bottom w:val="single" w:sz="4" w:space="0" w:color="auto"/>
              <w:right w:val="single" w:sz="4" w:space="0" w:color="auto"/>
            </w:tcBorders>
          </w:tcPr>
          <w:p w14:paraId="0D11B6F1"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7BA3E582"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59A8A1A3"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354DDC55"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070A74DC"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3731D671"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407" w:type="pct"/>
            <w:vMerge w:val="restart"/>
            <w:tcBorders>
              <w:top w:val="single" w:sz="4" w:space="0" w:color="auto"/>
              <w:left w:val="single" w:sz="4" w:space="0" w:color="auto"/>
              <w:right w:val="single" w:sz="4" w:space="0" w:color="auto"/>
            </w:tcBorders>
          </w:tcPr>
          <w:p w14:paraId="0DFC819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37379C18" w14:textId="77777777" w:rsidTr="00A71FCC">
        <w:trPr>
          <w:trHeight w:val="415"/>
        </w:trPr>
        <w:tc>
          <w:tcPr>
            <w:tcW w:w="204" w:type="pct"/>
            <w:vMerge/>
            <w:tcBorders>
              <w:left w:val="single" w:sz="4" w:space="0" w:color="auto"/>
              <w:right w:val="single" w:sz="4" w:space="0" w:color="auto"/>
            </w:tcBorders>
          </w:tcPr>
          <w:p w14:paraId="43456BA7"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right w:val="single" w:sz="4" w:space="0" w:color="auto"/>
            </w:tcBorders>
          </w:tcPr>
          <w:p w14:paraId="593FBFA8" w14:textId="77777777" w:rsidR="00F7274B" w:rsidRPr="00F8328E" w:rsidRDefault="00F7274B" w:rsidP="00A71FCC">
            <w:pPr>
              <w:widowControl w:val="0"/>
              <w:autoSpaceDE w:val="0"/>
              <w:autoSpaceDN w:val="0"/>
              <w:rPr>
                <w:rFonts w:eastAsia="Times New Roman"/>
                <w:b/>
                <w:color w:val="000000"/>
                <w:sz w:val="18"/>
                <w:szCs w:val="18"/>
                <w:lang w:eastAsia="ru-RU"/>
              </w:rPr>
            </w:pPr>
          </w:p>
        </w:tc>
        <w:tc>
          <w:tcPr>
            <w:tcW w:w="253" w:type="pct"/>
            <w:vMerge/>
            <w:tcBorders>
              <w:left w:val="single" w:sz="4" w:space="0" w:color="auto"/>
              <w:right w:val="single" w:sz="4" w:space="0" w:color="auto"/>
            </w:tcBorders>
          </w:tcPr>
          <w:p w14:paraId="7DA86FA3"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left w:val="single" w:sz="4" w:space="0" w:color="auto"/>
              <w:bottom w:val="single" w:sz="4" w:space="0" w:color="auto"/>
              <w:right w:val="single" w:sz="4" w:space="0" w:color="auto"/>
            </w:tcBorders>
          </w:tcPr>
          <w:p w14:paraId="41CFB7BA"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58C8299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11F1847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7972A80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3EA62C7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0804324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2409F3B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left w:val="single" w:sz="4" w:space="0" w:color="auto"/>
              <w:right w:val="single" w:sz="4" w:space="0" w:color="auto"/>
            </w:tcBorders>
          </w:tcPr>
          <w:p w14:paraId="2CD66042"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2D7FB09" w14:textId="77777777" w:rsidTr="00A71FCC">
        <w:trPr>
          <w:trHeight w:val="415"/>
        </w:trPr>
        <w:tc>
          <w:tcPr>
            <w:tcW w:w="204" w:type="pct"/>
            <w:vMerge/>
            <w:tcBorders>
              <w:left w:val="single" w:sz="4" w:space="0" w:color="auto"/>
              <w:right w:val="single" w:sz="4" w:space="0" w:color="auto"/>
            </w:tcBorders>
          </w:tcPr>
          <w:p w14:paraId="6B6C0F92"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bottom w:val="single" w:sz="4" w:space="0" w:color="auto"/>
              <w:right w:val="single" w:sz="4" w:space="0" w:color="auto"/>
            </w:tcBorders>
          </w:tcPr>
          <w:p w14:paraId="2B9E3F7D" w14:textId="77777777" w:rsidR="00F7274B" w:rsidRPr="00F8328E" w:rsidRDefault="00F7274B" w:rsidP="00A71FCC">
            <w:pPr>
              <w:widowControl w:val="0"/>
              <w:autoSpaceDE w:val="0"/>
              <w:autoSpaceDN w:val="0"/>
              <w:rPr>
                <w:rFonts w:eastAsia="Times New Roman"/>
                <w:b/>
                <w:color w:val="000000"/>
                <w:sz w:val="18"/>
                <w:szCs w:val="18"/>
                <w:lang w:eastAsia="ru-RU"/>
              </w:rPr>
            </w:pPr>
          </w:p>
        </w:tc>
        <w:tc>
          <w:tcPr>
            <w:tcW w:w="253" w:type="pct"/>
            <w:vMerge/>
            <w:tcBorders>
              <w:left w:val="single" w:sz="4" w:space="0" w:color="auto"/>
              <w:bottom w:val="single" w:sz="4" w:space="0" w:color="auto"/>
              <w:right w:val="single" w:sz="4" w:space="0" w:color="auto"/>
            </w:tcBorders>
          </w:tcPr>
          <w:p w14:paraId="70F6642A"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left w:val="single" w:sz="4" w:space="0" w:color="auto"/>
              <w:bottom w:val="single" w:sz="4" w:space="0" w:color="auto"/>
              <w:right w:val="single" w:sz="4" w:space="0" w:color="auto"/>
            </w:tcBorders>
          </w:tcPr>
          <w:p w14:paraId="376DA395"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04295C94"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41D15E4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181997D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28E2DDB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22614BD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09A7491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71AB532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left w:val="single" w:sz="4" w:space="0" w:color="auto"/>
              <w:bottom w:val="single" w:sz="4" w:space="0" w:color="auto"/>
              <w:right w:val="single" w:sz="4" w:space="0" w:color="auto"/>
            </w:tcBorders>
          </w:tcPr>
          <w:p w14:paraId="54A2565C"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4B20B0DF" w14:textId="77777777" w:rsidTr="00A71FCC">
        <w:trPr>
          <w:trHeight w:val="345"/>
        </w:trPr>
        <w:tc>
          <w:tcPr>
            <w:tcW w:w="204" w:type="pct"/>
            <w:vMerge/>
            <w:tcBorders>
              <w:left w:val="single" w:sz="4" w:space="0" w:color="auto"/>
              <w:right w:val="single" w:sz="4" w:space="0" w:color="auto"/>
            </w:tcBorders>
          </w:tcPr>
          <w:p w14:paraId="62C66C86"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val="restart"/>
            <w:tcBorders>
              <w:left w:val="single" w:sz="4" w:space="0" w:color="auto"/>
              <w:right w:val="single" w:sz="4" w:space="0" w:color="auto"/>
            </w:tcBorders>
          </w:tcPr>
          <w:p w14:paraId="713E2C04"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Мероприятие 03.03</w:t>
            </w:r>
          </w:p>
          <w:p w14:paraId="792B7F66"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 Проведение работ по очистке прудов от мусора</w:t>
            </w:r>
          </w:p>
        </w:tc>
        <w:tc>
          <w:tcPr>
            <w:tcW w:w="253" w:type="pct"/>
            <w:vMerge w:val="restart"/>
            <w:tcBorders>
              <w:left w:val="single" w:sz="4" w:space="0" w:color="auto"/>
              <w:right w:val="single" w:sz="4" w:space="0" w:color="auto"/>
            </w:tcBorders>
          </w:tcPr>
          <w:p w14:paraId="14C36644"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2024-2027</w:t>
            </w:r>
          </w:p>
        </w:tc>
        <w:tc>
          <w:tcPr>
            <w:tcW w:w="498" w:type="pct"/>
            <w:tcBorders>
              <w:left w:val="single" w:sz="4" w:space="0" w:color="auto"/>
              <w:bottom w:val="single" w:sz="4" w:space="0" w:color="auto"/>
              <w:right w:val="single" w:sz="4" w:space="0" w:color="auto"/>
            </w:tcBorders>
          </w:tcPr>
          <w:p w14:paraId="2736FC12"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Итого:</w:t>
            </w:r>
          </w:p>
        </w:tc>
        <w:tc>
          <w:tcPr>
            <w:tcW w:w="507" w:type="pct"/>
            <w:tcBorders>
              <w:top w:val="single" w:sz="4" w:space="0" w:color="auto"/>
              <w:left w:val="single" w:sz="4" w:space="0" w:color="auto"/>
              <w:bottom w:val="single" w:sz="4" w:space="0" w:color="auto"/>
              <w:right w:val="single" w:sz="4" w:space="0" w:color="auto"/>
            </w:tcBorders>
          </w:tcPr>
          <w:p w14:paraId="03710F51"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23654290"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7EB74143"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574F94F5"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23127151"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15920300"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0,00000</w:t>
            </w:r>
          </w:p>
        </w:tc>
        <w:tc>
          <w:tcPr>
            <w:tcW w:w="407" w:type="pct"/>
            <w:vMerge w:val="restart"/>
            <w:tcBorders>
              <w:top w:val="single" w:sz="4" w:space="0" w:color="auto"/>
              <w:left w:val="single" w:sz="4" w:space="0" w:color="auto"/>
              <w:right w:val="single" w:sz="4" w:space="0" w:color="auto"/>
            </w:tcBorders>
          </w:tcPr>
          <w:p w14:paraId="1D89D0E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shd w:val="clear" w:color="auto" w:fill="FFFFFF"/>
                <w:lang w:eastAsia="ru-RU"/>
              </w:rPr>
              <w:t>Управление благоустройства администрации городского округа Красногорск Московской области</w:t>
            </w:r>
          </w:p>
        </w:tc>
      </w:tr>
      <w:tr w:rsidR="00F7274B" w:rsidRPr="00F8328E" w14:paraId="7D925C52" w14:textId="77777777" w:rsidTr="00A71FCC">
        <w:trPr>
          <w:trHeight w:val="345"/>
        </w:trPr>
        <w:tc>
          <w:tcPr>
            <w:tcW w:w="204" w:type="pct"/>
            <w:vMerge/>
            <w:tcBorders>
              <w:left w:val="single" w:sz="4" w:space="0" w:color="auto"/>
              <w:right w:val="single" w:sz="4" w:space="0" w:color="auto"/>
            </w:tcBorders>
          </w:tcPr>
          <w:p w14:paraId="402E2B43"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right w:val="single" w:sz="4" w:space="0" w:color="auto"/>
            </w:tcBorders>
          </w:tcPr>
          <w:p w14:paraId="463E716C" w14:textId="77777777" w:rsidR="00F7274B" w:rsidRPr="00F8328E" w:rsidRDefault="00F7274B" w:rsidP="00A71FCC">
            <w:pPr>
              <w:widowControl w:val="0"/>
              <w:autoSpaceDE w:val="0"/>
              <w:autoSpaceDN w:val="0"/>
              <w:rPr>
                <w:rFonts w:eastAsia="Times New Roman"/>
                <w:b/>
                <w:sz w:val="18"/>
                <w:szCs w:val="18"/>
                <w:lang w:eastAsia="ru-RU"/>
              </w:rPr>
            </w:pPr>
          </w:p>
        </w:tc>
        <w:tc>
          <w:tcPr>
            <w:tcW w:w="253" w:type="pct"/>
            <w:vMerge/>
            <w:tcBorders>
              <w:left w:val="single" w:sz="4" w:space="0" w:color="auto"/>
              <w:right w:val="single" w:sz="4" w:space="0" w:color="auto"/>
            </w:tcBorders>
          </w:tcPr>
          <w:p w14:paraId="64920C08"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left w:val="single" w:sz="4" w:space="0" w:color="auto"/>
              <w:bottom w:val="single" w:sz="4" w:space="0" w:color="auto"/>
              <w:right w:val="single" w:sz="4" w:space="0" w:color="auto"/>
            </w:tcBorders>
          </w:tcPr>
          <w:p w14:paraId="51E479E7"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45257B7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49FD86C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1E293DC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2F33532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5F090B6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7907564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left w:val="single" w:sz="4" w:space="0" w:color="auto"/>
              <w:right w:val="single" w:sz="4" w:space="0" w:color="auto"/>
            </w:tcBorders>
          </w:tcPr>
          <w:p w14:paraId="29856577"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5943967E" w14:textId="77777777" w:rsidTr="00A71FCC">
        <w:trPr>
          <w:trHeight w:val="345"/>
        </w:trPr>
        <w:tc>
          <w:tcPr>
            <w:tcW w:w="204" w:type="pct"/>
            <w:vMerge/>
            <w:tcBorders>
              <w:left w:val="single" w:sz="4" w:space="0" w:color="auto"/>
              <w:right w:val="single" w:sz="4" w:space="0" w:color="auto"/>
            </w:tcBorders>
          </w:tcPr>
          <w:p w14:paraId="72ECAAAD"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bottom w:val="single" w:sz="4" w:space="0" w:color="auto"/>
              <w:right w:val="single" w:sz="4" w:space="0" w:color="auto"/>
            </w:tcBorders>
          </w:tcPr>
          <w:p w14:paraId="7C5C9678" w14:textId="77777777" w:rsidR="00F7274B" w:rsidRPr="00F8328E" w:rsidRDefault="00F7274B" w:rsidP="00A71FCC">
            <w:pPr>
              <w:widowControl w:val="0"/>
              <w:autoSpaceDE w:val="0"/>
              <w:autoSpaceDN w:val="0"/>
              <w:rPr>
                <w:rFonts w:eastAsia="Times New Roman"/>
                <w:b/>
                <w:sz w:val="18"/>
                <w:szCs w:val="18"/>
                <w:lang w:eastAsia="ru-RU"/>
              </w:rPr>
            </w:pPr>
          </w:p>
        </w:tc>
        <w:tc>
          <w:tcPr>
            <w:tcW w:w="253" w:type="pct"/>
            <w:vMerge/>
            <w:tcBorders>
              <w:left w:val="single" w:sz="4" w:space="0" w:color="auto"/>
              <w:bottom w:val="single" w:sz="4" w:space="0" w:color="auto"/>
              <w:right w:val="single" w:sz="4" w:space="0" w:color="auto"/>
            </w:tcBorders>
          </w:tcPr>
          <w:p w14:paraId="070581E4"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left w:val="single" w:sz="4" w:space="0" w:color="auto"/>
              <w:bottom w:val="single" w:sz="4" w:space="0" w:color="auto"/>
              <w:right w:val="single" w:sz="4" w:space="0" w:color="auto"/>
            </w:tcBorders>
          </w:tcPr>
          <w:p w14:paraId="7954CAE3"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44F8561C"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060C3C8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tcPr>
          <w:p w14:paraId="1E7ABE0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tcPr>
          <w:p w14:paraId="65D96BE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610DA129"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tcPr>
          <w:p w14:paraId="62EC81B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2639A2A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left w:val="single" w:sz="4" w:space="0" w:color="auto"/>
              <w:bottom w:val="single" w:sz="4" w:space="0" w:color="auto"/>
              <w:right w:val="single" w:sz="4" w:space="0" w:color="auto"/>
            </w:tcBorders>
          </w:tcPr>
          <w:p w14:paraId="0C2096BD"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214ECD06" w14:textId="77777777" w:rsidTr="00A71FCC">
        <w:trPr>
          <w:trHeight w:val="308"/>
        </w:trPr>
        <w:tc>
          <w:tcPr>
            <w:tcW w:w="204" w:type="pct"/>
            <w:vMerge/>
            <w:tcBorders>
              <w:left w:val="single" w:sz="4" w:space="0" w:color="auto"/>
              <w:right w:val="single" w:sz="4" w:space="0" w:color="auto"/>
            </w:tcBorders>
          </w:tcPr>
          <w:p w14:paraId="10F144B4"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val="restart"/>
            <w:tcBorders>
              <w:left w:val="single" w:sz="4" w:space="0" w:color="auto"/>
              <w:right w:val="single" w:sz="4" w:space="0" w:color="auto"/>
            </w:tcBorders>
          </w:tcPr>
          <w:p w14:paraId="12E57A92"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Проведены работы по очистке прудов от мусора,га</w:t>
            </w:r>
          </w:p>
        </w:tc>
        <w:tc>
          <w:tcPr>
            <w:tcW w:w="253" w:type="pct"/>
            <w:vMerge w:val="restart"/>
            <w:tcBorders>
              <w:left w:val="single" w:sz="4" w:space="0" w:color="auto"/>
              <w:right w:val="single" w:sz="4" w:space="0" w:color="auto"/>
            </w:tcBorders>
          </w:tcPr>
          <w:p w14:paraId="089BE9F7"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Х</w:t>
            </w:r>
          </w:p>
        </w:tc>
        <w:tc>
          <w:tcPr>
            <w:tcW w:w="498" w:type="pct"/>
            <w:vMerge w:val="restart"/>
            <w:tcBorders>
              <w:left w:val="single" w:sz="4" w:space="0" w:color="auto"/>
              <w:right w:val="single" w:sz="4" w:space="0" w:color="auto"/>
            </w:tcBorders>
          </w:tcPr>
          <w:p w14:paraId="606B61AD"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Х</w:t>
            </w:r>
          </w:p>
        </w:tc>
        <w:tc>
          <w:tcPr>
            <w:tcW w:w="507" w:type="pct"/>
            <w:vMerge w:val="restart"/>
            <w:tcBorders>
              <w:top w:val="single" w:sz="4" w:space="0" w:color="auto"/>
              <w:left w:val="single" w:sz="4" w:space="0" w:color="auto"/>
              <w:right w:val="single" w:sz="4" w:space="0" w:color="auto"/>
            </w:tcBorders>
          </w:tcPr>
          <w:p w14:paraId="128F057D"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Всего</w:t>
            </w:r>
          </w:p>
        </w:tc>
        <w:tc>
          <w:tcPr>
            <w:tcW w:w="387" w:type="pct"/>
            <w:vMerge w:val="restart"/>
            <w:tcBorders>
              <w:top w:val="single" w:sz="4" w:space="0" w:color="auto"/>
              <w:left w:val="single" w:sz="4" w:space="0" w:color="auto"/>
              <w:right w:val="single" w:sz="4" w:space="0" w:color="auto"/>
            </w:tcBorders>
          </w:tcPr>
          <w:p w14:paraId="13D24582"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 xml:space="preserve">2023 год </w:t>
            </w:r>
          </w:p>
        </w:tc>
        <w:tc>
          <w:tcPr>
            <w:tcW w:w="371" w:type="pct"/>
            <w:vMerge w:val="restart"/>
            <w:tcBorders>
              <w:top w:val="single" w:sz="4" w:space="0" w:color="auto"/>
              <w:left w:val="single" w:sz="4" w:space="0" w:color="auto"/>
              <w:right w:val="single" w:sz="4" w:space="0" w:color="auto"/>
            </w:tcBorders>
          </w:tcPr>
          <w:p w14:paraId="04C14F71"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2024 год</w:t>
            </w:r>
          </w:p>
        </w:tc>
        <w:tc>
          <w:tcPr>
            <w:tcW w:w="265" w:type="pct"/>
            <w:vMerge w:val="restart"/>
            <w:tcBorders>
              <w:top w:val="single" w:sz="4" w:space="0" w:color="auto"/>
              <w:left w:val="single" w:sz="4" w:space="0" w:color="auto"/>
              <w:right w:val="single" w:sz="4" w:space="0" w:color="auto"/>
            </w:tcBorders>
          </w:tcPr>
          <w:p w14:paraId="071152E8"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 xml:space="preserve">Итого 2025 </w:t>
            </w:r>
          </w:p>
          <w:p w14:paraId="3EA6523E"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b/>
                <w:sz w:val="18"/>
                <w:szCs w:val="18"/>
                <w:lang w:eastAsia="ru-RU"/>
              </w:rPr>
              <w:t>год</w:t>
            </w:r>
          </w:p>
        </w:tc>
        <w:tc>
          <w:tcPr>
            <w:tcW w:w="657" w:type="pct"/>
            <w:gridSpan w:val="12"/>
            <w:tcBorders>
              <w:top w:val="single" w:sz="4" w:space="0" w:color="auto"/>
              <w:left w:val="single" w:sz="4" w:space="0" w:color="auto"/>
              <w:bottom w:val="single" w:sz="4" w:space="0" w:color="auto"/>
              <w:right w:val="single" w:sz="4" w:space="0" w:color="auto"/>
            </w:tcBorders>
          </w:tcPr>
          <w:p w14:paraId="0DADE4B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b/>
                <w:sz w:val="18"/>
                <w:szCs w:val="18"/>
                <w:lang w:eastAsia="ru-RU"/>
              </w:rPr>
              <w:t>В том числе:</w:t>
            </w:r>
          </w:p>
        </w:tc>
        <w:tc>
          <w:tcPr>
            <w:tcW w:w="405" w:type="pct"/>
            <w:tcBorders>
              <w:top w:val="single" w:sz="4" w:space="0" w:color="auto"/>
              <w:left w:val="single" w:sz="4" w:space="0" w:color="auto"/>
              <w:right w:val="single" w:sz="4" w:space="0" w:color="auto"/>
            </w:tcBorders>
          </w:tcPr>
          <w:p w14:paraId="632B682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b/>
                <w:sz w:val="18"/>
                <w:szCs w:val="18"/>
                <w:lang w:eastAsia="ru-RU"/>
              </w:rPr>
              <w:t>2026 год</w:t>
            </w:r>
          </w:p>
        </w:tc>
        <w:tc>
          <w:tcPr>
            <w:tcW w:w="375" w:type="pct"/>
            <w:tcBorders>
              <w:top w:val="single" w:sz="4" w:space="0" w:color="auto"/>
              <w:left w:val="single" w:sz="4" w:space="0" w:color="auto"/>
              <w:right w:val="single" w:sz="4" w:space="0" w:color="auto"/>
            </w:tcBorders>
          </w:tcPr>
          <w:p w14:paraId="1347010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b/>
                <w:sz w:val="18"/>
                <w:szCs w:val="18"/>
                <w:lang w:eastAsia="ru-RU"/>
              </w:rPr>
              <w:t>2027 год</w:t>
            </w:r>
          </w:p>
        </w:tc>
        <w:tc>
          <w:tcPr>
            <w:tcW w:w="407" w:type="pct"/>
            <w:tcBorders>
              <w:top w:val="single" w:sz="4" w:space="0" w:color="auto"/>
              <w:left w:val="single" w:sz="4" w:space="0" w:color="auto"/>
              <w:right w:val="single" w:sz="4" w:space="0" w:color="auto"/>
            </w:tcBorders>
          </w:tcPr>
          <w:p w14:paraId="25FE214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4BFE18D3" w14:textId="77777777" w:rsidTr="00A71FCC">
        <w:trPr>
          <w:trHeight w:val="670"/>
        </w:trPr>
        <w:tc>
          <w:tcPr>
            <w:tcW w:w="204" w:type="pct"/>
            <w:vMerge/>
            <w:tcBorders>
              <w:left w:val="single" w:sz="4" w:space="0" w:color="auto"/>
              <w:right w:val="single" w:sz="4" w:space="0" w:color="auto"/>
            </w:tcBorders>
          </w:tcPr>
          <w:p w14:paraId="671C362B"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right w:val="single" w:sz="4" w:space="0" w:color="auto"/>
            </w:tcBorders>
          </w:tcPr>
          <w:p w14:paraId="40570B67"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right w:val="single" w:sz="4" w:space="0" w:color="auto"/>
            </w:tcBorders>
          </w:tcPr>
          <w:p w14:paraId="665D4AF4"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vMerge/>
            <w:tcBorders>
              <w:left w:val="single" w:sz="4" w:space="0" w:color="auto"/>
              <w:right w:val="single" w:sz="4" w:space="0" w:color="auto"/>
            </w:tcBorders>
          </w:tcPr>
          <w:p w14:paraId="241158FF" w14:textId="77777777" w:rsidR="00F7274B" w:rsidRPr="00F8328E" w:rsidRDefault="00F7274B" w:rsidP="00A71FCC">
            <w:pPr>
              <w:widowControl w:val="0"/>
              <w:autoSpaceDE w:val="0"/>
              <w:autoSpaceDN w:val="0"/>
              <w:rPr>
                <w:rFonts w:eastAsia="Times New Roman"/>
                <w:sz w:val="18"/>
                <w:szCs w:val="18"/>
                <w:lang w:eastAsia="ru-RU"/>
              </w:rPr>
            </w:pPr>
          </w:p>
        </w:tc>
        <w:tc>
          <w:tcPr>
            <w:tcW w:w="507" w:type="pct"/>
            <w:vMerge/>
            <w:tcBorders>
              <w:left w:val="single" w:sz="4" w:space="0" w:color="auto"/>
              <w:bottom w:val="single" w:sz="4" w:space="0" w:color="auto"/>
              <w:right w:val="single" w:sz="4" w:space="0" w:color="auto"/>
            </w:tcBorders>
          </w:tcPr>
          <w:p w14:paraId="488FE6C2" w14:textId="77777777" w:rsidR="00F7274B" w:rsidRPr="00F8328E" w:rsidRDefault="00F7274B" w:rsidP="00A71FCC">
            <w:pPr>
              <w:widowControl w:val="0"/>
              <w:autoSpaceDE w:val="0"/>
              <w:autoSpaceDN w:val="0"/>
              <w:rPr>
                <w:rFonts w:eastAsia="Times New Roman"/>
                <w:b/>
                <w:sz w:val="18"/>
                <w:szCs w:val="18"/>
                <w:lang w:eastAsia="ru-RU"/>
              </w:rPr>
            </w:pPr>
          </w:p>
        </w:tc>
        <w:tc>
          <w:tcPr>
            <w:tcW w:w="387" w:type="pct"/>
            <w:vMerge/>
            <w:tcBorders>
              <w:left w:val="single" w:sz="4" w:space="0" w:color="auto"/>
              <w:bottom w:val="single" w:sz="4" w:space="0" w:color="auto"/>
              <w:right w:val="single" w:sz="4" w:space="0" w:color="auto"/>
            </w:tcBorders>
          </w:tcPr>
          <w:p w14:paraId="53947C30" w14:textId="77777777" w:rsidR="00F7274B" w:rsidRPr="00F8328E" w:rsidRDefault="00F7274B" w:rsidP="00A71FCC">
            <w:pPr>
              <w:widowControl w:val="0"/>
              <w:autoSpaceDE w:val="0"/>
              <w:autoSpaceDN w:val="0"/>
              <w:rPr>
                <w:rFonts w:eastAsia="Times New Roman"/>
                <w:b/>
                <w:sz w:val="18"/>
                <w:szCs w:val="18"/>
                <w:lang w:eastAsia="ru-RU"/>
              </w:rPr>
            </w:pPr>
          </w:p>
        </w:tc>
        <w:tc>
          <w:tcPr>
            <w:tcW w:w="371" w:type="pct"/>
            <w:vMerge/>
            <w:tcBorders>
              <w:left w:val="single" w:sz="4" w:space="0" w:color="auto"/>
              <w:bottom w:val="single" w:sz="4" w:space="0" w:color="auto"/>
              <w:right w:val="single" w:sz="4" w:space="0" w:color="auto"/>
            </w:tcBorders>
          </w:tcPr>
          <w:p w14:paraId="026D23DE" w14:textId="77777777" w:rsidR="00F7274B" w:rsidRPr="00F8328E" w:rsidRDefault="00F7274B" w:rsidP="00A71FCC">
            <w:pPr>
              <w:widowControl w:val="0"/>
              <w:autoSpaceDE w:val="0"/>
              <w:autoSpaceDN w:val="0"/>
              <w:rPr>
                <w:rFonts w:eastAsia="Times New Roman"/>
                <w:b/>
                <w:sz w:val="18"/>
                <w:szCs w:val="18"/>
                <w:lang w:eastAsia="ru-RU"/>
              </w:rPr>
            </w:pPr>
          </w:p>
        </w:tc>
        <w:tc>
          <w:tcPr>
            <w:tcW w:w="265" w:type="pct"/>
            <w:vMerge/>
            <w:tcBorders>
              <w:left w:val="single" w:sz="4" w:space="0" w:color="auto"/>
              <w:bottom w:val="single" w:sz="4" w:space="0" w:color="auto"/>
              <w:right w:val="single" w:sz="4" w:space="0" w:color="auto"/>
            </w:tcBorders>
            <w:vAlign w:val="center"/>
          </w:tcPr>
          <w:p w14:paraId="3005BABD" w14:textId="77777777" w:rsidR="00F7274B" w:rsidRPr="00F8328E" w:rsidRDefault="00F7274B" w:rsidP="00A71FCC">
            <w:pPr>
              <w:widowControl w:val="0"/>
              <w:autoSpaceDE w:val="0"/>
              <w:autoSpaceDN w:val="0"/>
              <w:jc w:val="center"/>
              <w:rPr>
                <w:rFonts w:eastAsia="Times New Roman"/>
                <w:b/>
                <w:sz w:val="18"/>
                <w:szCs w:val="18"/>
                <w:lang w:eastAsia="ru-RU"/>
              </w:rPr>
            </w:pPr>
          </w:p>
        </w:tc>
        <w:tc>
          <w:tcPr>
            <w:tcW w:w="164" w:type="pct"/>
            <w:gridSpan w:val="3"/>
            <w:tcBorders>
              <w:top w:val="single" w:sz="4" w:space="0" w:color="auto"/>
              <w:left w:val="single" w:sz="4" w:space="0" w:color="auto"/>
              <w:bottom w:val="single" w:sz="4" w:space="0" w:color="auto"/>
              <w:right w:val="single" w:sz="4" w:space="0" w:color="auto"/>
            </w:tcBorders>
          </w:tcPr>
          <w:p w14:paraId="66D9BC40"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w:t>
            </w:r>
          </w:p>
          <w:p w14:paraId="4A17E10E"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sz w:val="18"/>
                <w:szCs w:val="18"/>
                <w:lang w:eastAsia="ru-RU"/>
              </w:rPr>
              <w:t xml:space="preserve">квартал </w:t>
            </w:r>
          </w:p>
        </w:tc>
        <w:tc>
          <w:tcPr>
            <w:tcW w:w="164" w:type="pct"/>
            <w:gridSpan w:val="3"/>
            <w:tcBorders>
              <w:top w:val="single" w:sz="4" w:space="0" w:color="auto"/>
              <w:left w:val="single" w:sz="4" w:space="0" w:color="auto"/>
              <w:bottom w:val="single" w:sz="4" w:space="0" w:color="auto"/>
              <w:right w:val="single" w:sz="4" w:space="0" w:color="auto"/>
            </w:tcBorders>
          </w:tcPr>
          <w:p w14:paraId="1121AEF4"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sz w:val="18"/>
                <w:szCs w:val="18"/>
                <w:lang w:eastAsia="ru-RU"/>
              </w:rPr>
              <w:t>1 полугодие</w:t>
            </w:r>
          </w:p>
        </w:tc>
        <w:tc>
          <w:tcPr>
            <w:tcW w:w="164" w:type="pct"/>
            <w:gridSpan w:val="4"/>
            <w:tcBorders>
              <w:top w:val="single" w:sz="4" w:space="0" w:color="auto"/>
              <w:left w:val="single" w:sz="4" w:space="0" w:color="auto"/>
              <w:bottom w:val="single" w:sz="4" w:space="0" w:color="auto"/>
              <w:right w:val="single" w:sz="4" w:space="0" w:color="auto"/>
            </w:tcBorders>
          </w:tcPr>
          <w:p w14:paraId="54418A73"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9</w:t>
            </w:r>
          </w:p>
          <w:p w14:paraId="71694660"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sz w:val="18"/>
                <w:szCs w:val="18"/>
                <w:lang w:eastAsia="ru-RU"/>
              </w:rPr>
              <w:t>месяцев</w:t>
            </w:r>
          </w:p>
        </w:tc>
        <w:tc>
          <w:tcPr>
            <w:tcW w:w="165" w:type="pct"/>
            <w:gridSpan w:val="2"/>
            <w:tcBorders>
              <w:top w:val="single" w:sz="4" w:space="0" w:color="auto"/>
              <w:left w:val="single" w:sz="4" w:space="0" w:color="auto"/>
              <w:bottom w:val="single" w:sz="4" w:space="0" w:color="auto"/>
              <w:right w:val="single" w:sz="4" w:space="0" w:color="auto"/>
            </w:tcBorders>
          </w:tcPr>
          <w:p w14:paraId="6EBDC097" w14:textId="77777777" w:rsidR="00F7274B" w:rsidRPr="00F8328E" w:rsidRDefault="00F7274B" w:rsidP="00A71FCC">
            <w:pPr>
              <w:jc w:val="center"/>
              <w:rPr>
                <w:rFonts w:eastAsia="Times New Roman"/>
                <w:sz w:val="18"/>
                <w:szCs w:val="18"/>
                <w:lang w:eastAsia="ru-RU"/>
              </w:rPr>
            </w:pPr>
            <w:r w:rsidRPr="00F8328E">
              <w:rPr>
                <w:rFonts w:eastAsia="Times New Roman"/>
                <w:sz w:val="18"/>
                <w:szCs w:val="18"/>
                <w:lang w:eastAsia="ru-RU"/>
              </w:rPr>
              <w:t>12</w:t>
            </w:r>
          </w:p>
          <w:p w14:paraId="00925A78"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sz w:val="18"/>
                <w:szCs w:val="18"/>
                <w:lang w:eastAsia="ru-RU"/>
              </w:rPr>
              <w:t>месяцев</w:t>
            </w:r>
          </w:p>
        </w:tc>
        <w:tc>
          <w:tcPr>
            <w:tcW w:w="405" w:type="pct"/>
            <w:tcBorders>
              <w:left w:val="single" w:sz="4" w:space="0" w:color="auto"/>
              <w:bottom w:val="single" w:sz="4" w:space="0" w:color="auto"/>
              <w:right w:val="single" w:sz="4" w:space="0" w:color="auto"/>
            </w:tcBorders>
          </w:tcPr>
          <w:p w14:paraId="09A55995" w14:textId="77777777" w:rsidR="00F7274B" w:rsidRPr="00F8328E" w:rsidRDefault="00F7274B" w:rsidP="00A71FCC">
            <w:pPr>
              <w:widowControl w:val="0"/>
              <w:autoSpaceDE w:val="0"/>
              <w:autoSpaceDN w:val="0"/>
              <w:jc w:val="center"/>
              <w:rPr>
                <w:rFonts w:eastAsia="Times New Roman"/>
                <w:b/>
                <w:sz w:val="18"/>
                <w:szCs w:val="18"/>
                <w:lang w:eastAsia="ru-RU"/>
              </w:rPr>
            </w:pPr>
          </w:p>
        </w:tc>
        <w:tc>
          <w:tcPr>
            <w:tcW w:w="375" w:type="pct"/>
            <w:tcBorders>
              <w:left w:val="single" w:sz="4" w:space="0" w:color="auto"/>
              <w:bottom w:val="single" w:sz="4" w:space="0" w:color="auto"/>
              <w:right w:val="single" w:sz="4" w:space="0" w:color="auto"/>
            </w:tcBorders>
          </w:tcPr>
          <w:p w14:paraId="276A4E26" w14:textId="77777777" w:rsidR="00F7274B" w:rsidRPr="00F8328E" w:rsidRDefault="00F7274B" w:rsidP="00A71FCC">
            <w:pPr>
              <w:widowControl w:val="0"/>
              <w:autoSpaceDE w:val="0"/>
              <w:autoSpaceDN w:val="0"/>
              <w:jc w:val="center"/>
              <w:rPr>
                <w:rFonts w:eastAsia="Times New Roman"/>
                <w:b/>
                <w:sz w:val="18"/>
                <w:szCs w:val="18"/>
                <w:lang w:eastAsia="ru-RU"/>
              </w:rPr>
            </w:pPr>
          </w:p>
        </w:tc>
        <w:tc>
          <w:tcPr>
            <w:tcW w:w="407" w:type="pct"/>
            <w:tcBorders>
              <w:left w:val="single" w:sz="4" w:space="0" w:color="auto"/>
              <w:right w:val="single" w:sz="4" w:space="0" w:color="auto"/>
            </w:tcBorders>
          </w:tcPr>
          <w:p w14:paraId="3444BC71"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4616EFAA" w14:textId="77777777" w:rsidTr="00A71FCC">
        <w:tc>
          <w:tcPr>
            <w:tcW w:w="204" w:type="pct"/>
            <w:vMerge/>
            <w:tcBorders>
              <w:left w:val="single" w:sz="4" w:space="0" w:color="auto"/>
              <w:bottom w:val="single" w:sz="4" w:space="0" w:color="auto"/>
              <w:right w:val="single" w:sz="4" w:space="0" w:color="auto"/>
            </w:tcBorders>
          </w:tcPr>
          <w:p w14:paraId="6E0B29B5" w14:textId="77777777" w:rsidR="00F7274B" w:rsidRPr="00F8328E" w:rsidRDefault="00F7274B" w:rsidP="00A71FCC">
            <w:pPr>
              <w:widowControl w:val="0"/>
              <w:autoSpaceDE w:val="0"/>
              <w:autoSpaceDN w:val="0"/>
              <w:rPr>
                <w:rFonts w:eastAsia="Times New Roman"/>
                <w:sz w:val="18"/>
                <w:szCs w:val="18"/>
                <w:lang w:eastAsia="ru-RU"/>
              </w:rPr>
            </w:pPr>
          </w:p>
        </w:tc>
        <w:tc>
          <w:tcPr>
            <w:tcW w:w="670" w:type="pct"/>
            <w:vMerge/>
            <w:tcBorders>
              <w:left w:val="single" w:sz="4" w:space="0" w:color="auto"/>
              <w:bottom w:val="single" w:sz="4" w:space="0" w:color="auto"/>
              <w:right w:val="single" w:sz="4" w:space="0" w:color="auto"/>
            </w:tcBorders>
          </w:tcPr>
          <w:p w14:paraId="3D4BFF30" w14:textId="77777777" w:rsidR="00F7274B" w:rsidRPr="00F8328E" w:rsidRDefault="00F7274B" w:rsidP="00A71FCC">
            <w:pPr>
              <w:widowControl w:val="0"/>
              <w:autoSpaceDE w:val="0"/>
              <w:autoSpaceDN w:val="0"/>
              <w:rPr>
                <w:rFonts w:eastAsia="Times New Roman"/>
                <w:sz w:val="18"/>
                <w:szCs w:val="18"/>
                <w:lang w:eastAsia="ru-RU"/>
              </w:rPr>
            </w:pPr>
          </w:p>
        </w:tc>
        <w:tc>
          <w:tcPr>
            <w:tcW w:w="253" w:type="pct"/>
            <w:vMerge/>
            <w:tcBorders>
              <w:left w:val="single" w:sz="4" w:space="0" w:color="auto"/>
              <w:bottom w:val="single" w:sz="4" w:space="0" w:color="auto"/>
              <w:right w:val="single" w:sz="4" w:space="0" w:color="auto"/>
            </w:tcBorders>
          </w:tcPr>
          <w:p w14:paraId="2789A6C9"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vMerge/>
            <w:tcBorders>
              <w:left w:val="single" w:sz="4" w:space="0" w:color="auto"/>
              <w:bottom w:val="single" w:sz="4" w:space="0" w:color="auto"/>
              <w:right w:val="single" w:sz="4" w:space="0" w:color="auto"/>
            </w:tcBorders>
          </w:tcPr>
          <w:p w14:paraId="66D03865" w14:textId="77777777" w:rsidR="00F7274B" w:rsidRPr="00F8328E" w:rsidRDefault="00F7274B" w:rsidP="00A71FCC">
            <w:pPr>
              <w:widowControl w:val="0"/>
              <w:autoSpaceDE w:val="0"/>
              <w:autoSpaceDN w:val="0"/>
              <w:rPr>
                <w:rFonts w:eastAsia="Times New Roman"/>
                <w:sz w:val="18"/>
                <w:szCs w:val="18"/>
                <w:lang w:eastAsia="ru-RU"/>
              </w:rPr>
            </w:pPr>
          </w:p>
        </w:tc>
        <w:tc>
          <w:tcPr>
            <w:tcW w:w="507" w:type="pct"/>
            <w:tcBorders>
              <w:top w:val="single" w:sz="4" w:space="0" w:color="auto"/>
              <w:left w:val="single" w:sz="4" w:space="0" w:color="auto"/>
              <w:bottom w:val="single" w:sz="4" w:space="0" w:color="auto"/>
              <w:right w:val="single" w:sz="4" w:space="0" w:color="auto"/>
            </w:tcBorders>
          </w:tcPr>
          <w:p w14:paraId="5D10708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87" w:type="pct"/>
            <w:tcBorders>
              <w:top w:val="single" w:sz="4" w:space="0" w:color="auto"/>
              <w:left w:val="single" w:sz="4" w:space="0" w:color="auto"/>
              <w:bottom w:val="single" w:sz="4" w:space="0" w:color="auto"/>
              <w:right w:val="single" w:sz="4" w:space="0" w:color="auto"/>
            </w:tcBorders>
          </w:tcPr>
          <w:p w14:paraId="5ABAC6B5"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1" w:type="pct"/>
            <w:tcBorders>
              <w:top w:val="single" w:sz="4" w:space="0" w:color="auto"/>
              <w:left w:val="single" w:sz="4" w:space="0" w:color="auto"/>
              <w:bottom w:val="single" w:sz="4" w:space="0" w:color="auto"/>
              <w:right w:val="single" w:sz="4" w:space="0" w:color="auto"/>
            </w:tcBorders>
          </w:tcPr>
          <w:p w14:paraId="4A6606C3"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5,96</w:t>
            </w:r>
          </w:p>
        </w:tc>
        <w:tc>
          <w:tcPr>
            <w:tcW w:w="265" w:type="pct"/>
            <w:tcBorders>
              <w:top w:val="single" w:sz="4" w:space="0" w:color="auto"/>
              <w:left w:val="single" w:sz="4" w:space="0" w:color="auto"/>
              <w:bottom w:val="single" w:sz="4" w:space="0" w:color="auto"/>
              <w:right w:val="single" w:sz="4" w:space="0" w:color="auto"/>
            </w:tcBorders>
          </w:tcPr>
          <w:p w14:paraId="471E4E1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1,78</w:t>
            </w:r>
          </w:p>
        </w:tc>
        <w:tc>
          <w:tcPr>
            <w:tcW w:w="164" w:type="pct"/>
            <w:gridSpan w:val="3"/>
            <w:tcBorders>
              <w:top w:val="single" w:sz="4" w:space="0" w:color="auto"/>
              <w:left w:val="single" w:sz="4" w:space="0" w:color="auto"/>
              <w:bottom w:val="single" w:sz="4" w:space="0" w:color="auto"/>
              <w:right w:val="single" w:sz="4" w:space="0" w:color="auto"/>
            </w:tcBorders>
          </w:tcPr>
          <w:p w14:paraId="70A6ADB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64" w:type="pct"/>
            <w:gridSpan w:val="3"/>
            <w:tcBorders>
              <w:top w:val="single" w:sz="4" w:space="0" w:color="auto"/>
              <w:left w:val="single" w:sz="4" w:space="0" w:color="auto"/>
              <w:bottom w:val="single" w:sz="4" w:space="0" w:color="auto"/>
              <w:right w:val="single" w:sz="4" w:space="0" w:color="auto"/>
            </w:tcBorders>
          </w:tcPr>
          <w:p w14:paraId="4563D5E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64" w:type="pct"/>
            <w:gridSpan w:val="4"/>
            <w:tcBorders>
              <w:top w:val="single" w:sz="4" w:space="0" w:color="auto"/>
              <w:left w:val="single" w:sz="4" w:space="0" w:color="auto"/>
              <w:bottom w:val="single" w:sz="4" w:space="0" w:color="auto"/>
              <w:right w:val="single" w:sz="4" w:space="0" w:color="auto"/>
            </w:tcBorders>
          </w:tcPr>
          <w:p w14:paraId="2212834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w:t>
            </w:r>
          </w:p>
        </w:tc>
        <w:tc>
          <w:tcPr>
            <w:tcW w:w="165" w:type="pct"/>
            <w:gridSpan w:val="2"/>
            <w:tcBorders>
              <w:top w:val="single" w:sz="4" w:space="0" w:color="auto"/>
              <w:left w:val="single" w:sz="4" w:space="0" w:color="auto"/>
              <w:bottom w:val="single" w:sz="4" w:space="0" w:color="auto"/>
              <w:right w:val="single" w:sz="4" w:space="0" w:color="auto"/>
            </w:tcBorders>
          </w:tcPr>
          <w:p w14:paraId="3B43B5CE"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1,78</w:t>
            </w:r>
          </w:p>
        </w:tc>
        <w:tc>
          <w:tcPr>
            <w:tcW w:w="405" w:type="pct"/>
            <w:tcBorders>
              <w:top w:val="single" w:sz="4" w:space="0" w:color="auto"/>
              <w:left w:val="single" w:sz="4" w:space="0" w:color="auto"/>
              <w:bottom w:val="single" w:sz="4" w:space="0" w:color="auto"/>
              <w:right w:val="single" w:sz="4" w:space="0" w:color="auto"/>
            </w:tcBorders>
          </w:tcPr>
          <w:p w14:paraId="2FA2665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375" w:type="pct"/>
            <w:tcBorders>
              <w:top w:val="single" w:sz="4" w:space="0" w:color="auto"/>
              <w:left w:val="single" w:sz="4" w:space="0" w:color="auto"/>
              <w:bottom w:val="single" w:sz="4" w:space="0" w:color="auto"/>
              <w:right w:val="single" w:sz="4" w:space="0" w:color="auto"/>
            </w:tcBorders>
          </w:tcPr>
          <w:p w14:paraId="043D14E4"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c>
          <w:tcPr>
            <w:tcW w:w="407" w:type="pct"/>
            <w:tcBorders>
              <w:left w:val="single" w:sz="4" w:space="0" w:color="auto"/>
              <w:bottom w:val="single" w:sz="4" w:space="0" w:color="auto"/>
              <w:right w:val="single" w:sz="4" w:space="0" w:color="auto"/>
            </w:tcBorders>
          </w:tcPr>
          <w:p w14:paraId="365716EA"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253C2A8E" w14:textId="77777777" w:rsidTr="00A71FCC">
        <w:tc>
          <w:tcPr>
            <w:tcW w:w="1128" w:type="pct"/>
            <w:gridSpan w:val="3"/>
            <w:vMerge w:val="restart"/>
            <w:tcBorders>
              <w:top w:val="single" w:sz="4" w:space="0" w:color="auto"/>
              <w:left w:val="single" w:sz="4" w:space="0" w:color="auto"/>
              <w:right w:val="single" w:sz="4" w:space="0" w:color="auto"/>
            </w:tcBorders>
          </w:tcPr>
          <w:p w14:paraId="78F532BB"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Итого по подпрограмме 2</w:t>
            </w:r>
          </w:p>
        </w:tc>
        <w:tc>
          <w:tcPr>
            <w:tcW w:w="498" w:type="pct"/>
            <w:tcBorders>
              <w:top w:val="single" w:sz="4" w:space="0" w:color="auto"/>
              <w:left w:val="single" w:sz="4" w:space="0" w:color="auto"/>
              <w:bottom w:val="single" w:sz="4" w:space="0" w:color="auto"/>
              <w:right w:val="single" w:sz="4" w:space="0" w:color="auto"/>
            </w:tcBorders>
          </w:tcPr>
          <w:p w14:paraId="71A8384D"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b/>
                <w:sz w:val="18"/>
                <w:szCs w:val="18"/>
                <w:lang w:eastAsia="ru-RU"/>
              </w:rPr>
              <w:t>Итого:</w:t>
            </w:r>
          </w:p>
        </w:tc>
        <w:tc>
          <w:tcPr>
            <w:tcW w:w="507" w:type="pct"/>
            <w:tcBorders>
              <w:top w:val="single" w:sz="4" w:space="0" w:color="auto"/>
              <w:left w:val="single" w:sz="4" w:space="0" w:color="auto"/>
              <w:bottom w:val="single" w:sz="4" w:space="0" w:color="auto"/>
              <w:right w:val="single" w:sz="4" w:space="0" w:color="auto"/>
            </w:tcBorders>
            <w:vAlign w:val="center"/>
          </w:tcPr>
          <w:p w14:paraId="5D84D24A" w14:textId="3DE58E69" w:rsidR="00F7274B" w:rsidRPr="00F8328E" w:rsidRDefault="00A71FCC" w:rsidP="009B03DD">
            <w:pPr>
              <w:widowControl w:val="0"/>
              <w:autoSpaceDE w:val="0"/>
              <w:autoSpaceDN w:val="0"/>
              <w:jc w:val="center"/>
              <w:rPr>
                <w:rFonts w:eastAsia="Times New Roman"/>
                <w:b/>
                <w:sz w:val="18"/>
                <w:szCs w:val="18"/>
                <w:lang w:eastAsia="ru-RU"/>
              </w:rPr>
            </w:pPr>
            <w:r>
              <w:rPr>
                <w:rFonts w:eastAsia="Times New Roman"/>
                <w:b/>
                <w:sz w:val="18"/>
                <w:szCs w:val="18"/>
                <w:lang w:eastAsia="ru-RU"/>
              </w:rPr>
              <w:t>291</w:t>
            </w:r>
            <w:r w:rsidR="00F7274B" w:rsidRPr="00F8328E">
              <w:rPr>
                <w:rFonts w:eastAsia="Times New Roman"/>
                <w:b/>
                <w:sz w:val="18"/>
                <w:szCs w:val="18"/>
                <w:lang w:eastAsia="ru-RU"/>
              </w:rPr>
              <w:t> </w:t>
            </w:r>
            <w:r>
              <w:rPr>
                <w:rFonts w:eastAsia="Times New Roman"/>
                <w:b/>
                <w:sz w:val="18"/>
                <w:szCs w:val="18"/>
                <w:lang w:eastAsia="ru-RU"/>
              </w:rPr>
              <w:t>947</w:t>
            </w:r>
            <w:r w:rsidR="00F7274B">
              <w:rPr>
                <w:rFonts w:eastAsia="Times New Roman"/>
                <w:b/>
                <w:sz w:val="18"/>
                <w:szCs w:val="18"/>
                <w:lang w:eastAsia="ru-RU"/>
              </w:rPr>
              <w:t>,</w:t>
            </w:r>
            <w:r w:rsidR="009B03DD">
              <w:rPr>
                <w:rFonts w:eastAsia="Times New Roman"/>
                <w:b/>
                <w:sz w:val="18"/>
                <w:szCs w:val="18"/>
                <w:lang w:eastAsia="ru-RU"/>
              </w:rPr>
              <w:t>92572</w:t>
            </w:r>
          </w:p>
        </w:tc>
        <w:tc>
          <w:tcPr>
            <w:tcW w:w="387" w:type="pct"/>
            <w:tcBorders>
              <w:top w:val="single" w:sz="4" w:space="0" w:color="auto"/>
              <w:left w:val="single" w:sz="4" w:space="0" w:color="auto"/>
              <w:bottom w:val="single" w:sz="4" w:space="0" w:color="auto"/>
              <w:right w:val="single" w:sz="4" w:space="0" w:color="auto"/>
            </w:tcBorders>
            <w:vAlign w:val="center"/>
          </w:tcPr>
          <w:p w14:paraId="4B844583"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ascii="PT Sans" w:eastAsia="Times New Roman" w:hAnsi="PT Sans" w:cs="Arial"/>
                <w:b/>
                <w:bCs/>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tcPr>
          <w:p w14:paraId="2C6B8A42"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eastAsia="Times New Roman"/>
                <w:b/>
                <w:sz w:val="18"/>
                <w:szCs w:val="18"/>
                <w:lang w:eastAsia="ru-RU"/>
              </w:rPr>
              <w:t>14 364,53309</w:t>
            </w:r>
          </w:p>
        </w:tc>
        <w:tc>
          <w:tcPr>
            <w:tcW w:w="922" w:type="pct"/>
            <w:gridSpan w:val="13"/>
            <w:tcBorders>
              <w:top w:val="single" w:sz="4" w:space="0" w:color="auto"/>
              <w:left w:val="single" w:sz="4" w:space="0" w:color="auto"/>
              <w:bottom w:val="single" w:sz="4" w:space="0" w:color="auto"/>
              <w:right w:val="single" w:sz="4" w:space="0" w:color="auto"/>
            </w:tcBorders>
            <w:vAlign w:val="center"/>
          </w:tcPr>
          <w:p w14:paraId="34A3CD62" w14:textId="32F73C7B" w:rsidR="00F7274B" w:rsidRPr="00F8328E" w:rsidRDefault="009B03DD" w:rsidP="009B03DD">
            <w:pPr>
              <w:widowControl w:val="0"/>
              <w:autoSpaceDE w:val="0"/>
              <w:autoSpaceDN w:val="0"/>
              <w:jc w:val="center"/>
              <w:rPr>
                <w:rFonts w:eastAsia="Times New Roman"/>
                <w:b/>
                <w:sz w:val="18"/>
                <w:szCs w:val="18"/>
                <w:lang w:eastAsia="ru-RU"/>
              </w:rPr>
            </w:pPr>
            <w:r>
              <w:rPr>
                <w:rFonts w:eastAsia="Times New Roman"/>
                <w:b/>
                <w:sz w:val="18"/>
                <w:szCs w:val="18"/>
                <w:lang w:eastAsia="ru-RU"/>
              </w:rPr>
              <w:t>227</w:t>
            </w:r>
            <w:r w:rsidR="00F7274B" w:rsidRPr="00F8328E">
              <w:rPr>
                <w:rFonts w:eastAsia="Times New Roman"/>
                <w:b/>
                <w:sz w:val="18"/>
                <w:szCs w:val="18"/>
                <w:lang w:eastAsia="ru-RU"/>
              </w:rPr>
              <w:t> </w:t>
            </w:r>
            <w:r>
              <w:rPr>
                <w:rFonts w:eastAsia="Times New Roman"/>
                <w:b/>
                <w:sz w:val="18"/>
                <w:szCs w:val="18"/>
                <w:lang w:eastAsia="ru-RU"/>
              </w:rPr>
              <w:t>517</w:t>
            </w:r>
            <w:r w:rsidR="00F7274B" w:rsidRPr="00F8328E">
              <w:rPr>
                <w:rFonts w:eastAsia="Times New Roman"/>
                <w:b/>
                <w:sz w:val="18"/>
                <w:szCs w:val="18"/>
                <w:lang w:eastAsia="ru-RU"/>
              </w:rPr>
              <w:t>,</w:t>
            </w:r>
            <w:r>
              <w:rPr>
                <w:rFonts w:eastAsia="Times New Roman"/>
                <w:b/>
                <w:sz w:val="18"/>
                <w:szCs w:val="18"/>
                <w:lang w:eastAsia="ru-RU"/>
              </w:rPr>
              <w:t>39263</w:t>
            </w:r>
          </w:p>
        </w:tc>
        <w:tc>
          <w:tcPr>
            <w:tcW w:w="405" w:type="pct"/>
            <w:tcBorders>
              <w:top w:val="single" w:sz="4" w:space="0" w:color="auto"/>
              <w:left w:val="single" w:sz="4" w:space="0" w:color="auto"/>
              <w:bottom w:val="single" w:sz="4" w:space="0" w:color="auto"/>
              <w:right w:val="single" w:sz="4" w:space="0" w:color="auto"/>
            </w:tcBorders>
            <w:vAlign w:val="center"/>
          </w:tcPr>
          <w:p w14:paraId="0B0B066A"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ascii="PT Sans" w:eastAsia="Times New Roman" w:hAnsi="PT Sans" w:cs="Arial"/>
                <w:b/>
                <w:bCs/>
                <w:sz w:val="18"/>
                <w:szCs w:val="18"/>
                <w:lang w:eastAsia="ru-RU"/>
              </w:rPr>
              <w:t>18 740,00000</w:t>
            </w:r>
          </w:p>
        </w:tc>
        <w:tc>
          <w:tcPr>
            <w:tcW w:w="375" w:type="pct"/>
            <w:tcBorders>
              <w:top w:val="single" w:sz="4" w:space="0" w:color="auto"/>
              <w:left w:val="single" w:sz="4" w:space="0" w:color="auto"/>
              <w:bottom w:val="single" w:sz="4" w:space="0" w:color="auto"/>
              <w:right w:val="single" w:sz="4" w:space="0" w:color="auto"/>
            </w:tcBorders>
            <w:vAlign w:val="center"/>
          </w:tcPr>
          <w:p w14:paraId="4101D3DE" w14:textId="77777777" w:rsidR="00F7274B" w:rsidRPr="00F8328E" w:rsidRDefault="00F7274B" w:rsidP="00A71FCC">
            <w:pPr>
              <w:widowControl w:val="0"/>
              <w:autoSpaceDE w:val="0"/>
              <w:autoSpaceDN w:val="0"/>
              <w:jc w:val="center"/>
              <w:rPr>
                <w:rFonts w:eastAsia="Times New Roman"/>
                <w:b/>
                <w:sz w:val="18"/>
                <w:szCs w:val="18"/>
                <w:lang w:eastAsia="ru-RU"/>
              </w:rPr>
            </w:pPr>
            <w:r w:rsidRPr="00F8328E">
              <w:rPr>
                <w:rFonts w:ascii="PT Sans" w:eastAsia="Times New Roman" w:hAnsi="PT Sans" w:cs="Arial"/>
                <w:b/>
                <w:bCs/>
                <w:sz w:val="18"/>
                <w:szCs w:val="18"/>
                <w:lang w:eastAsia="ru-RU"/>
              </w:rPr>
              <w:t>18 782,00000</w:t>
            </w:r>
          </w:p>
        </w:tc>
        <w:tc>
          <w:tcPr>
            <w:tcW w:w="407" w:type="pct"/>
            <w:vMerge w:val="restart"/>
            <w:tcBorders>
              <w:top w:val="single" w:sz="4" w:space="0" w:color="auto"/>
              <w:left w:val="single" w:sz="4" w:space="0" w:color="auto"/>
              <w:bottom w:val="single" w:sz="4" w:space="0" w:color="auto"/>
              <w:right w:val="single" w:sz="4" w:space="0" w:color="auto"/>
            </w:tcBorders>
          </w:tcPr>
          <w:p w14:paraId="7E29D0CC"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Х</w:t>
            </w:r>
          </w:p>
        </w:tc>
      </w:tr>
      <w:tr w:rsidR="00F7274B" w:rsidRPr="00F8328E" w14:paraId="4B9A4206" w14:textId="77777777" w:rsidTr="00A71FCC">
        <w:tc>
          <w:tcPr>
            <w:tcW w:w="1128" w:type="pct"/>
            <w:gridSpan w:val="3"/>
            <w:vMerge/>
            <w:tcBorders>
              <w:left w:val="single" w:sz="4" w:space="0" w:color="auto"/>
              <w:right w:val="single" w:sz="4" w:space="0" w:color="auto"/>
            </w:tcBorders>
          </w:tcPr>
          <w:p w14:paraId="10395A96" w14:textId="77777777" w:rsidR="00F7274B" w:rsidRPr="00F8328E" w:rsidRDefault="00F7274B" w:rsidP="00A71FCC">
            <w:pPr>
              <w:widowControl w:val="0"/>
              <w:autoSpaceDE w:val="0"/>
              <w:autoSpaceDN w:val="0"/>
              <w:rPr>
                <w:rFonts w:eastAsia="Times New Roman"/>
                <w:b/>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354ED89" w14:textId="77777777" w:rsidR="00F7274B" w:rsidRPr="00F8328E" w:rsidRDefault="00F7274B" w:rsidP="00A71FCC">
            <w:pPr>
              <w:widowControl w:val="0"/>
              <w:autoSpaceDE w:val="0"/>
              <w:autoSpaceDN w:val="0"/>
              <w:rPr>
                <w:rFonts w:eastAsia="Times New Roman"/>
                <w:b/>
                <w:sz w:val="18"/>
                <w:szCs w:val="18"/>
                <w:lang w:eastAsia="ru-RU"/>
              </w:rPr>
            </w:pPr>
            <w:r w:rsidRPr="00F8328E">
              <w:rPr>
                <w:rFonts w:eastAsia="Times New Roman"/>
                <w:color w:val="000000"/>
                <w:sz w:val="18"/>
                <w:szCs w:val="18"/>
                <w:lang w:eastAsia="ru-RU"/>
              </w:rPr>
              <w:t>Средства федерального бюджета Московской области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C29475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6A35CC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42C2739"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shd w:val="clear" w:color="auto" w:fill="auto"/>
          </w:tcPr>
          <w:p w14:paraId="6CE98E1F" w14:textId="77777777" w:rsidR="00F7274B" w:rsidRPr="00F8328E" w:rsidRDefault="00F7274B" w:rsidP="00A71FCC">
            <w:pPr>
              <w:widowControl w:val="0"/>
              <w:autoSpaceDE w:val="0"/>
              <w:autoSpaceDN w:val="0"/>
              <w:jc w:val="center"/>
              <w:rPr>
                <w:rFonts w:eastAsia="Times New Roman"/>
                <w:sz w:val="18"/>
                <w:szCs w:val="18"/>
                <w:lang w:val="en-US" w:eastAsia="ru-RU"/>
              </w:rPr>
            </w:pPr>
            <w:r w:rsidRPr="00F8328E">
              <w:rPr>
                <w:rFonts w:eastAsia="Times New Roman"/>
                <w:color w:val="000000"/>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6FE21F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E6AC1F2"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407" w:type="pct"/>
            <w:vMerge/>
            <w:tcBorders>
              <w:top w:val="single" w:sz="4" w:space="0" w:color="auto"/>
              <w:left w:val="single" w:sz="4" w:space="0" w:color="auto"/>
              <w:bottom w:val="single" w:sz="4" w:space="0" w:color="auto"/>
              <w:right w:val="single" w:sz="4" w:space="0" w:color="auto"/>
            </w:tcBorders>
          </w:tcPr>
          <w:p w14:paraId="109F555B"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602F16D6" w14:textId="77777777" w:rsidTr="00A71FCC">
        <w:tc>
          <w:tcPr>
            <w:tcW w:w="1128" w:type="pct"/>
            <w:gridSpan w:val="3"/>
            <w:vMerge/>
            <w:tcBorders>
              <w:left w:val="single" w:sz="4" w:space="0" w:color="auto"/>
              <w:right w:val="single" w:sz="4" w:space="0" w:color="auto"/>
            </w:tcBorders>
          </w:tcPr>
          <w:p w14:paraId="77E3C255"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77A33521"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 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4B3A35BD"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val="en-US" w:eastAsia="ru-RU"/>
              </w:rPr>
              <w:t>92</w:t>
            </w:r>
            <w:r w:rsidRPr="00F8328E">
              <w:rPr>
                <w:rFonts w:eastAsia="Times New Roman"/>
                <w:sz w:val="18"/>
                <w:szCs w:val="18"/>
                <w:lang w:eastAsia="ru-RU"/>
              </w:rPr>
              <w:t xml:space="preserve"> </w:t>
            </w:r>
            <w:r>
              <w:rPr>
                <w:rFonts w:eastAsia="Times New Roman"/>
                <w:sz w:val="18"/>
                <w:szCs w:val="18"/>
                <w:lang w:eastAsia="ru-RU"/>
              </w:rPr>
              <w:t>537</w:t>
            </w:r>
            <w:r>
              <w:rPr>
                <w:rFonts w:eastAsia="Times New Roman"/>
                <w:sz w:val="18"/>
                <w:szCs w:val="18"/>
                <w:lang w:val="en-US" w:eastAsia="ru-RU"/>
              </w:rPr>
              <w:t>,27</w:t>
            </w:r>
            <w:r w:rsidRPr="00F8328E">
              <w:rPr>
                <w:rFonts w:eastAsia="Times New Roman"/>
                <w:sz w:val="18"/>
                <w:szCs w:val="18"/>
                <w:lang w:val="en-US" w:eastAsia="ru-RU"/>
              </w:rPr>
              <w:t>000</w:t>
            </w:r>
          </w:p>
        </w:tc>
        <w:tc>
          <w:tcPr>
            <w:tcW w:w="387" w:type="pct"/>
            <w:tcBorders>
              <w:top w:val="single" w:sz="4" w:space="0" w:color="auto"/>
              <w:left w:val="single" w:sz="4" w:space="0" w:color="auto"/>
              <w:bottom w:val="single" w:sz="4" w:space="0" w:color="auto"/>
              <w:right w:val="single" w:sz="4" w:space="0" w:color="auto"/>
            </w:tcBorders>
          </w:tcPr>
          <w:p w14:paraId="132C6C2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A3DDB80"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tcPr>
          <w:p w14:paraId="221A9458"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92</w:t>
            </w:r>
            <w:r>
              <w:rPr>
                <w:rFonts w:eastAsia="Times New Roman"/>
                <w:sz w:val="18"/>
                <w:szCs w:val="18"/>
                <w:lang w:eastAsia="ru-RU"/>
              </w:rPr>
              <w:t xml:space="preserve"> 537,27</w:t>
            </w:r>
            <w:r w:rsidRPr="00F8328E">
              <w:rPr>
                <w:rFonts w:eastAsia="Times New Roman"/>
                <w:sz w:val="18"/>
                <w:szCs w:val="18"/>
                <w:lang w:eastAsia="ru-RU"/>
              </w:rPr>
              <w:t>000</w:t>
            </w:r>
          </w:p>
        </w:tc>
        <w:tc>
          <w:tcPr>
            <w:tcW w:w="405" w:type="pct"/>
            <w:tcBorders>
              <w:top w:val="single" w:sz="4" w:space="0" w:color="auto"/>
              <w:left w:val="single" w:sz="4" w:space="0" w:color="auto"/>
              <w:bottom w:val="single" w:sz="4" w:space="0" w:color="auto"/>
              <w:right w:val="single" w:sz="4" w:space="0" w:color="auto"/>
            </w:tcBorders>
          </w:tcPr>
          <w:p w14:paraId="70B9BB73"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tcPr>
          <w:p w14:paraId="20590F8F"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0,00000</w:t>
            </w:r>
          </w:p>
        </w:tc>
        <w:tc>
          <w:tcPr>
            <w:tcW w:w="407" w:type="pct"/>
            <w:vMerge/>
            <w:tcBorders>
              <w:top w:val="single" w:sz="4" w:space="0" w:color="auto"/>
              <w:left w:val="single" w:sz="4" w:space="0" w:color="auto"/>
              <w:bottom w:val="single" w:sz="4" w:space="0" w:color="auto"/>
              <w:right w:val="single" w:sz="4" w:space="0" w:color="auto"/>
            </w:tcBorders>
          </w:tcPr>
          <w:p w14:paraId="13B6A044"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4B3792E8" w14:textId="77777777" w:rsidTr="00A71FCC">
        <w:tc>
          <w:tcPr>
            <w:tcW w:w="1128" w:type="pct"/>
            <w:gridSpan w:val="3"/>
            <w:vMerge/>
            <w:tcBorders>
              <w:left w:val="single" w:sz="4" w:space="0" w:color="auto"/>
              <w:right w:val="single" w:sz="4" w:space="0" w:color="auto"/>
            </w:tcBorders>
          </w:tcPr>
          <w:p w14:paraId="098BEA2F"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tcPr>
          <w:p w14:paraId="57A3C9C4"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Средства бюджета</w:t>
            </w:r>
          </w:p>
          <w:p w14:paraId="418042FD"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sz w:val="18"/>
                <w:szCs w:val="18"/>
                <w:lang w:eastAsia="ru-RU"/>
              </w:rPr>
              <w:t xml:space="preserve">г.о. Красногорск </w:t>
            </w:r>
            <w:r w:rsidRPr="00F8328E">
              <w:rPr>
                <w:rFonts w:eastAsia="Times New Roman"/>
                <w:sz w:val="18"/>
                <w:szCs w:val="18"/>
                <w:lang w:eastAsia="ru-RU"/>
              </w:rPr>
              <w:br/>
              <w:t>Московской области</w:t>
            </w:r>
          </w:p>
        </w:tc>
        <w:tc>
          <w:tcPr>
            <w:tcW w:w="507" w:type="pct"/>
            <w:tcBorders>
              <w:top w:val="single" w:sz="4" w:space="0" w:color="auto"/>
              <w:left w:val="single" w:sz="4" w:space="0" w:color="auto"/>
              <w:bottom w:val="single" w:sz="4" w:space="0" w:color="auto"/>
              <w:right w:val="single" w:sz="4" w:space="0" w:color="auto"/>
            </w:tcBorders>
          </w:tcPr>
          <w:p w14:paraId="7096B521" w14:textId="4E7057AF" w:rsidR="00F7274B" w:rsidRPr="00F8328E" w:rsidRDefault="009B03DD" w:rsidP="009B03DD">
            <w:pPr>
              <w:widowControl w:val="0"/>
              <w:autoSpaceDE w:val="0"/>
              <w:autoSpaceDN w:val="0"/>
              <w:jc w:val="center"/>
              <w:rPr>
                <w:rFonts w:eastAsia="Times New Roman"/>
                <w:sz w:val="18"/>
                <w:szCs w:val="18"/>
                <w:lang w:eastAsia="ru-RU"/>
              </w:rPr>
            </w:pPr>
            <w:r>
              <w:rPr>
                <w:rFonts w:eastAsia="Times New Roman"/>
                <w:sz w:val="18"/>
                <w:szCs w:val="18"/>
                <w:lang w:eastAsia="ru-RU"/>
              </w:rPr>
              <w:t>199</w:t>
            </w:r>
            <w:r w:rsidR="00F7274B" w:rsidRPr="00F8328E">
              <w:rPr>
                <w:rFonts w:eastAsia="Times New Roman"/>
                <w:sz w:val="18"/>
                <w:szCs w:val="18"/>
                <w:lang w:eastAsia="ru-RU"/>
              </w:rPr>
              <w:t> </w:t>
            </w:r>
            <w:r>
              <w:rPr>
                <w:rFonts w:eastAsia="Times New Roman"/>
                <w:sz w:val="18"/>
                <w:szCs w:val="18"/>
                <w:lang w:eastAsia="ru-RU"/>
              </w:rPr>
              <w:t>410</w:t>
            </w:r>
            <w:r w:rsidR="00F7274B" w:rsidRPr="00F8328E">
              <w:rPr>
                <w:rFonts w:eastAsia="Times New Roman"/>
                <w:sz w:val="18"/>
                <w:szCs w:val="18"/>
                <w:lang w:eastAsia="ru-RU"/>
              </w:rPr>
              <w:t>,</w:t>
            </w:r>
            <w:r>
              <w:rPr>
                <w:rFonts w:eastAsia="Times New Roman"/>
                <w:sz w:val="18"/>
                <w:szCs w:val="18"/>
                <w:lang w:eastAsia="ru-RU"/>
              </w:rPr>
              <w:t>65572</w:t>
            </w:r>
          </w:p>
        </w:tc>
        <w:tc>
          <w:tcPr>
            <w:tcW w:w="387" w:type="pct"/>
            <w:tcBorders>
              <w:top w:val="single" w:sz="4" w:space="0" w:color="auto"/>
              <w:left w:val="single" w:sz="4" w:space="0" w:color="auto"/>
              <w:bottom w:val="single" w:sz="4" w:space="0" w:color="auto"/>
              <w:right w:val="single" w:sz="4" w:space="0" w:color="auto"/>
            </w:tcBorders>
          </w:tcPr>
          <w:p w14:paraId="60AFAF4B"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12 544,00000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EE4B746"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sz w:val="18"/>
                <w:szCs w:val="18"/>
                <w:lang w:eastAsia="ru-RU"/>
              </w:rPr>
              <w:t>14 364,53309</w:t>
            </w:r>
          </w:p>
        </w:tc>
        <w:tc>
          <w:tcPr>
            <w:tcW w:w="922" w:type="pct"/>
            <w:gridSpan w:val="13"/>
            <w:tcBorders>
              <w:top w:val="single" w:sz="4" w:space="0" w:color="auto"/>
              <w:left w:val="single" w:sz="4" w:space="0" w:color="auto"/>
              <w:bottom w:val="single" w:sz="4" w:space="0" w:color="auto"/>
              <w:right w:val="single" w:sz="4" w:space="0" w:color="auto"/>
            </w:tcBorders>
          </w:tcPr>
          <w:p w14:paraId="3757C8E7" w14:textId="3B4CBC7A" w:rsidR="00F7274B" w:rsidRPr="00F8328E" w:rsidRDefault="009B03DD" w:rsidP="009B03DD">
            <w:pPr>
              <w:widowControl w:val="0"/>
              <w:autoSpaceDE w:val="0"/>
              <w:autoSpaceDN w:val="0"/>
              <w:jc w:val="center"/>
              <w:rPr>
                <w:rFonts w:eastAsia="Times New Roman"/>
                <w:sz w:val="18"/>
                <w:szCs w:val="18"/>
                <w:lang w:val="en-US" w:eastAsia="ru-RU"/>
              </w:rPr>
            </w:pPr>
            <w:r>
              <w:rPr>
                <w:rFonts w:eastAsia="Times New Roman"/>
                <w:sz w:val="18"/>
                <w:szCs w:val="18"/>
                <w:lang w:eastAsia="ru-RU"/>
              </w:rPr>
              <w:t>134</w:t>
            </w:r>
            <w:r w:rsidR="00F7274B" w:rsidRPr="00F8328E">
              <w:rPr>
                <w:rFonts w:eastAsia="Times New Roman"/>
                <w:sz w:val="18"/>
                <w:szCs w:val="18"/>
                <w:lang w:eastAsia="ru-RU"/>
              </w:rPr>
              <w:t xml:space="preserve"> </w:t>
            </w:r>
            <w:r>
              <w:rPr>
                <w:rFonts w:eastAsia="Times New Roman"/>
                <w:sz w:val="18"/>
                <w:szCs w:val="18"/>
                <w:lang w:eastAsia="ru-RU"/>
              </w:rPr>
              <w:t>980</w:t>
            </w:r>
            <w:r w:rsidR="00F7274B" w:rsidRPr="00F8328E">
              <w:rPr>
                <w:rFonts w:eastAsia="Times New Roman"/>
                <w:sz w:val="18"/>
                <w:szCs w:val="18"/>
                <w:lang w:val="en-US" w:eastAsia="ru-RU"/>
              </w:rPr>
              <w:t>,</w:t>
            </w:r>
            <w:r>
              <w:rPr>
                <w:rFonts w:eastAsia="Times New Roman"/>
                <w:sz w:val="18"/>
                <w:szCs w:val="18"/>
                <w:lang w:eastAsia="ru-RU"/>
              </w:rPr>
              <w:t>12263</w:t>
            </w:r>
            <w:bookmarkStart w:id="1" w:name="_GoBack"/>
            <w:bookmarkEnd w:id="1"/>
          </w:p>
        </w:tc>
        <w:tc>
          <w:tcPr>
            <w:tcW w:w="405" w:type="pct"/>
            <w:tcBorders>
              <w:top w:val="single" w:sz="4" w:space="0" w:color="auto"/>
              <w:left w:val="single" w:sz="4" w:space="0" w:color="auto"/>
              <w:bottom w:val="single" w:sz="4" w:space="0" w:color="auto"/>
              <w:right w:val="single" w:sz="4" w:space="0" w:color="auto"/>
            </w:tcBorders>
          </w:tcPr>
          <w:p w14:paraId="3DC322E8" w14:textId="77777777" w:rsidR="00F7274B" w:rsidRPr="00F8328E" w:rsidRDefault="00F7274B" w:rsidP="00A71FCC">
            <w:pPr>
              <w:widowControl w:val="0"/>
              <w:autoSpaceDE w:val="0"/>
              <w:autoSpaceDN w:val="0"/>
              <w:jc w:val="center"/>
              <w:rPr>
                <w:rFonts w:ascii="PT Sans" w:eastAsia="Times New Roman" w:hAnsi="PT Sans" w:cs="Arial"/>
                <w:bCs/>
                <w:sz w:val="18"/>
                <w:szCs w:val="18"/>
                <w:lang w:eastAsia="ru-RU"/>
              </w:rPr>
            </w:pPr>
            <w:r w:rsidRPr="00F8328E">
              <w:rPr>
                <w:rFonts w:ascii="PT Sans" w:eastAsia="Times New Roman" w:hAnsi="PT Sans" w:cs="Arial"/>
                <w:bCs/>
                <w:sz w:val="18"/>
                <w:szCs w:val="18"/>
                <w:lang w:eastAsia="ru-RU"/>
              </w:rPr>
              <w:t>18 740,00000</w:t>
            </w:r>
          </w:p>
        </w:tc>
        <w:tc>
          <w:tcPr>
            <w:tcW w:w="375" w:type="pct"/>
            <w:tcBorders>
              <w:top w:val="single" w:sz="4" w:space="0" w:color="auto"/>
              <w:left w:val="single" w:sz="4" w:space="0" w:color="auto"/>
              <w:bottom w:val="single" w:sz="4" w:space="0" w:color="auto"/>
              <w:right w:val="single" w:sz="4" w:space="0" w:color="auto"/>
            </w:tcBorders>
          </w:tcPr>
          <w:p w14:paraId="021EE1B9" w14:textId="77777777" w:rsidR="00F7274B" w:rsidRPr="00F8328E" w:rsidRDefault="00F7274B" w:rsidP="00A71FCC">
            <w:pPr>
              <w:widowControl w:val="0"/>
              <w:autoSpaceDE w:val="0"/>
              <w:autoSpaceDN w:val="0"/>
              <w:jc w:val="center"/>
              <w:rPr>
                <w:rFonts w:ascii="PT Sans" w:eastAsia="Times New Roman" w:hAnsi="PT Sans" w:cs="Arial"/>
                <w:bCs/>
                <w:sz w:val="18"/>
                <w:szCs w:val="18"/>
                <w:lang w:eastAsia="ru-RU"/>
              </w:rPr>
            </w:pPr>
            <w:r w:rsidRPr="00F8328E">
              <w:rPr>
                <w:rFonts w:ascii="PT Sans" w:eastAsia="Times New Roman" w:hAnsi="PT Sans" w:cs="Arial"/>
                <w:bCs/>
                <w:sz w:val="18"/>
                <w:szCs w:val="18"/>
                <w:lang w:eastAsia="ru-RU"/>
              </w:rPr>
              <w:t>18 782,00000</w:t>
            </w:r>
          </w:p>
        </w:tc>
        <w:tc>
          <w:tcPr>
            <w:tcW w:w="407" w:type="pct"/>
            <w:tcBorders>
              <w:top w:val="single" w:sz="4" w:space="0" w:color="auto"/>
              <w:left w:val="single" w:sz="4" w:space="0" w:color="auto"/>
              <w:bottom w:val="single" w:sz="4" w:space="0" w:color="auto"/>
              <w:right w:val="single" w:sz="4" w:space="0" w:color="auto"/>
            </w:tcBorders>
          </w:tcPr>
          <w:p w14:paraId="75C61599" w14:textId="77777777" w:rsidR="00F7274B" w:rsidRPr="00F8328E" w:rsidRDefault="00F7274B" w:rsidP="00A71FCC">
            <w:pPr>
              <w:widowControl w:val="0"/>
              <w:autoSpaceDE w:val="0"/>
              <w:autoSpaceDN w:val="0"/>
              <w:jc w:val="center"/>
              <w:rPr>
                <w:rFonts w:eastAsia="Times New Roman"/>
                <w:sz w:val="18"/>
                <w:szCs w:val="18"/>
                <w:lang w:eastAsia="ru-RU"/>
              </w:rPr>
            </w:pPr>
          </w:p>
        </w:tc>
      </w:tr>
      <w:tr w:rsidR="00F7274B" w:rsidRPr="00F8328E" w14:paraId="79CD87C8" w14:textId="77777777" w:rsidTr="00A71FCC">
        <w:tc>
          <w:tcPr>
            <w:tcW w:w="1128" w:type="pct"/>
            <w:gridSpan w:val="3"/>
            <w:vMerge/>
            <w:tcBorders>
              <w:left w:val="single" w:sz="4" w:space="0" w:color="auto"/>
              <w:bottom w:val="single" w:sz="4" w:space="0" w:color="auto"/>
              <w:right w:val="single" w:sz="4" w:space="0" w:color="auto"/>
            </w:tcBorders>
          </w:tcPr>
          <w:p w14:paraId="2E0BB6A8" w14:textId="77777777" w:rsidR="00F7274B" w:rsidRPr="00F8328E" w:rsidRDefault="00F7274B" w:rsidP="00A71FCC">
            <w:pPr>
              <w:widowControl w:val="0"/>
              <w:autoSpaceDE w:val="0"/>
              <w:autoSpaceDN w:val="0"/>
              <w:rPr>
                <w:rFonts w:eastAsia="Times New Roman"/>
                <w:sz w:val="18"/>
                <w:szCs w:val="18"/>
                <w:lang w:eastAsia="ru-RU"/>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26B25D9" w14:textId="77777777" w:rsidR="00F7274B" w:rsidRPr="00F8328E" w:rsidRDefault="00F7274B" w:rsidP="00A71FCC">
            <w:pPr>
              <w:widowControl w:val="0"/>
              <w:autoSpaceDE w:val="0"/>
              <w:autoSpaceDN w:val="0"/>
              <w:rPr>
                <w:rFonts w:eastAsia="Times New Roman"/>
                <w:sz w:val="18"/>
                <w:szCs w:val="18"/>
                <w:lang w:eastAsia="ru-RU"/>
              </w:rPr>
            </w:pPr>
            <w:r w:rsidRPr="00F8328E">
              <w:rPr>
                <w:rFonts w:eastAsia="Times New Roman"/>
                <w:color w:val="000000"/>
                <w:sz w:val="18"/>
                <w:szCs w:val="18"/>
                <w:lang w:eastAsia="ru-RU"/>
              </w:rPr>
              <w:t>Внебюджетные источники</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397AF01"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D21838A"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9C03E97" w14:textId="77777777" w:rsidR="00F7274B" w:rsidRPr="00F8328E" w:rsidRDefault="00F7274B" w:rsidP="00A71FCC">
            <w:pPr>
              <w:widowControl w:val="0"/>
              <w:autoSpaceDE w:val="0"/>
              <w:autoSpaceDN w:val="0"/>
              <w:jc w:val="center"/>
              <w:rPr>
                <w:rFonts w:eastAsia="Times New Roman"/>
                <w:sz w:val="18"/>
                <w:szCs w:val="18"/>
                <w:lang w:eastAsia="ru-RU"/>
              </w:rPr>
            </w:pPr>
            <w:r w:rsidRPr="00F8328E">
              <w:rPr>
                <w:rFonts w:eastAsia="Times New Roman"/>
                <w:color w:val="000000"/>
                <w:sz w:val="18"/>
                <w:szCs w:val="18"/>
                <w:lang w:eastAsia="ru-RU"/>
              </w:rPr>
              <w:t>0,00000</w:t>
            </w:r>
          </w:p>
        </w:tc>
        <w:tc>
          <w:tcPr>
            <w:tcW w:w="922" w:type="pct"/>
            <w:gridSpan w:val="13"/>
            <w:tcBorders>
              <w:top w:val="single" w:sz="4" w:space="0" w:color="auto"/>
              <w:left w:val="single" w:sz="4" w:space="0" w:color="auto"/>
              <w:bottom w:val="single" w:sz="4" w:space="0" w:color="auto"/>
              <w:right w:val="single" w:sz="4" w:space="0" w:color="auto"/>
            </w:tcBorders>
            <w:shd w:val="clear" w:color="auto" w:fill="auto"/>
          </w:tcPr>
          <w:p w14:paraId="0F2E118F" w14:textId="77777777" w:rsidR="00F7274B" w:rsidRPr="00F8328E" w:rsidRDefault="00F7274B" w:rsidP="00A71FCC">
            <w:pPr>
              <w:widowControl w:val="0"/>
              <w:autoSpaceDE w:val="0"/>
              <w:autoSpaceDN w:val="0"/>
              <w:jc w:val="center"/>
              <w:rPr>
                <w:rFonts w:eastAsia="Times New Roman"/>
                <w:sz w:val="18"/>
                <w:szCs w:val="18"/>
                <w:lang w:val="en-US" w:eastAsia="ru-RU"/>
              </w:rPr>
            </w:pPr>
            <w:r w:rsidRPr="00F8328E">
              <w:rPr>
                <w:rFonts w:eastAsia="Times New Roman"/>
                <w:color w:val="000000"/>
                <w:sz w:val="18"/>
                <w:szCs w:val="18"/>
                <w:lang w:eastAsia="ru-RU"/>
              </w:rPr>
              <w:t>0,00000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564413C" w14:textId="77777777" w:rsidR="00F7274B" w:rsidRPr="00F8328E" w:rsidRDefault="00F7274B" w:rsidP="00A71FCC">
            <w:pPr>
              <w:widowControl w:val="0"/>
              <w:autoSpaceDE w:val="0"/>
              <w:autoSpaceDN w:val="0"/>
              <w:jc w:val="center"/>
              <w:rPr>
                <w:rFonts w:ascii="PT Sans" w:eastAsia="Times New Roman" w:hAnsi="PT Sans" w:cs="Arial"/>
                <w:bCs/>
                <w:sz w:val="18"/>
                <w:szCs w:val="18"/>
                <w:lang w:eastAsia="ru-RU"/>
              </w:rPr>
            </w:pPr>
            <w:r w:rsidRPr="00F8328E">
              <w:rPr>
                <w:rFonts w:eastAsia="Times New Roman"/>
                <w:color w:val="000000"/>
                <w:sz w:val="18"/>
                <w:szCs w:val="18"/>
                <w:lang w:eastAsia="ru-RU"/>
              </w:rPr>
              <w:t>0,00000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2279408" w14:textId="77777777" w:rsidR="00F7274B" w:rsidRPr="00F8328E" w:rsidRDefault="00F7274B" w:rsidP="00A71FCC">
            <w:pPr>
              <w:widowControl w:val="0"/>
              <w:autoSpaceDE w:val="0"/>
              <w:autoSpaceDN w:val="0"/>
              <w:jc w:val="center"/>
              <w:rPr>
                <w:rFonts w:ascii="PT Sans" w:eastAsia="Times New Roman" w:hAnsi="PT Sans" w:cs="Arial"/>
                <w:bCs/>
                <w:sz w:val="18"/>
                <w:szCs w:val="18"/>
                <w:lang w:eastAsia="ru-RU"/>
              </w:rPr>
            </w:pPr>
            <w:r w:rsidRPr="00F8328E">
              <w:rPr>
                <w:rFonts w:eastAsia="Times New Roman"/>
                <w:color w:val="000000"/>
                <w:sz w:val="18"/>
                <w:szCs w:val="18"/>
                <w:lang w:eastAsia="ru-RU"/>
              </w:rPr>
              <w:t>0,00000</w:t>
            </w:r>
          </w:p>
        </w:tc>
        <w:tc>
          <w:tcPr>
            <w:tcW w:w="407" w:type="pct"/>
            <w:tcBorders>
              <w:top w:val="single" w:sz="4" w:space="0" w:color="auto"/>
              <w:left w:val="single" w:sz="4" w:space="0" w:color="auto"/>
              <w:bottom w:val="single" w:sz="4" w:space="0" w:color="auto"/>
              <w:right w:val="single" w:sz="4" w:space="0" w:color="auto"/>
            </w:tcBorders>
          </w:tcPr>
          <w:p w14:paraId="6366CCD9" w14:textId="77777777" w:rsidR="00F7274B" w:rsidRPr="00F8328E" w:rsidRDefault="00F7274B" w:rsidP="00A71FCC">
            <w:pPr>
              <w:widowControl w:val="0"/>
              <w:autoSpaceDE w:val="0"/>
              <w:autoSpaceDN w:val="0"/>
              <w:jc w:val="center"/>
              <w:rPr>
                <w:rFonts w:eastAsia="Times New Roman"/>
                <w:sz w:val="18"/>
                <w:szCs w:val="18"/>
                <w:lang w:eastAsia="ru-RU"/>
              </w:rPr>
            </w:pPr>
          </w:p>
        </w:tc>
      </w:tr>
    </w:tbl>
    <w:p w14:paraId="78FCD3B7" w14:textId="77777777" w:rsidR="00F7274B" w:rsidRPr="0003280B" w:rsidRDefault="00F7274B" w:rsidP="007D1A37">
      <w:pPr>
        <w:pStyle w:val="ConsPlusNonformat"/>
        <w:jc w:val="center"/>
        <w:rPr>
          <w:rFonts w:ascii="Times New Roman" w:hAnsi="Times New Roman" w:cs="Times New Roman"/>
          <w:sz w:val="28"/>
          <w:szCs w:val="28"/>
        </w:rPr>
        <w:sectPr w:rsidR="00F7274B" w:rsidRPr="0003280B" w:rsidSect="00BD2738">
          <w:pgSz w:w="16838" w:h="11906" w:orient="landscape"/>
          <w:pgMar w:top="568" w:right="962" w:bottom="568" w:left="1134" w:header="709" w:footer="0" w:gutter="0"/>
          <w:cols w:space="708"/>
          <w:titlePg/>
          <w:docGrid w:linePitch="381"/>
        </w:sectPr>
      </w:pPr>
    </w:p>
    <w:p w14:paraId="6DDA7DEB" w14:textId="571291A8" w:rsidR="007D1A37" w:rsidRPr="0003280B" w:rsidRDefault="007D1A37" w:rsidP="007D1A37">
      <w:pPr>
        <w:pStyle w:val="ConsPlusNonformat"/>
        <w:jc w:val="center"/>
        <w:rPr>
          <w:rFonts w:ascii="Times New Roman" w:hAnsi="Times New Roman" w:cs="Times New Roman"/>
          <w:b/>
          <w:sz w:val="28"/>
          <w:szCs w:val="28"/>
        </w:rPr>
      </w:pPr>
      <w:r w:rsidRPr="0003280B">
        <w:rPr>
          <w:rFonts w:ascii="Times New Roman" w:hAnsi="Times New Roman" w:cs="Times New Roman"/>
          <w:b/>
          <w:sz w:val="28"/>
          <w:szCs w:val="28"/>
        </w:rPr>
        <w:t xml:space="preserve">Адресный перечень </w:t>
      </w:r>
    </w:p>
    <w:p w14:paraId="721DA464" w14:textId="77777777" w:rsidR="007D1A37" w:rsidRPr="0003280B" w:rsidRDefault="007D1A37" w:rsidP="007D1A37">
      <w:pPr>
        <w:pStyle w:val="ConsPlusNonformat"/>
        <w:jc w:val="center"/>
        <w:rPr>
          <w:rFonts w:ascii="Times New Roman" w:hAnsi="Times New Roman" w:cs="Times New Roman"/>
          <w:b/>
          <w:sz w:val="28"/>
          <w:szCs w:val="28"/>
        </w:rPr>
      </w:pPr>
      <w:r w:rsidRPr="0003280B">
        <w:rPr>
          <w:rFonts w:ascii="Times New Roman" w:hAnsi="Times New Roman" w:cs="Times New Roman"/>
          <w:b/>
          <w:sz w:val="28"/>
          <w:szCs w:val="28"/>
        </w:rPr>
        <w:t>объектов строительства (реконструкции)</w:t>
      </w:r>
    </w:p>
    <w:p w14:paraId="763892A0" w14:textId="77777777" w:rsidR="007D1A37" w:rsidRPr="0003280B" w:rsidRDefault="007D1A37" w:rsidP="007D1A37">
      <w:pPr>
        <w:pStyle w:val="ConsPlusNonformat"/>
        <w:jc w:val="center"/>
        <w:rPr>
          <w:rFonts w:ascii="Times New Roman" w:hAnsi="Times New Roman" w:cs="Times New Roman"/>
          <w:b/>
          <w:sz w:val="28"/>
          <w:szCs w:val="28"/>
        </w:rPr>
      </w:pPr>
      <w:r w:rsidRPr="0003280B">
        <w:rPr>
          <w:rFonts w:ascii="Times New Roman" w:hAnsi="Times New Roman" w:cs="Times New Roman"/>
          <w:b/>
          <w:sz w:val="28"/>
          <w:szCs w:val="28"/>
        </w:rPr>
        <w:t>муниципальной собственности городского округа Красногорск Московской области,</w:t>
      </w:r>
    </w:p>
    <w:p w14:paraId="01CBB658" w14:textId="735DFF87" w:rsidR="00FD4190" w:rsidRPr="0003280B" w:rsidRDefault="007D1A37" w:rsidP="007D1A37">
      <w:pPr>
        <w:pStyle w:val="ConsPlusNormal"/>
        <w:jc w:val="center"/>
        <w:rPr>
          <w:rFonts w:ascii="Times New Roman" w:hAnsi="Times New Roman" w:cs="Times New Roman"/>
          <w:b/>
          <w:bCs/>
          <w:sz w:val="28"/>
          <w:szCs w:val="28"/>
        </w:rPr>
      </w:pPr>
      <w:r w:rsidRPr="0003280B">
        <w:rPr>
          <w:rFonts w:ascii="Times New Roman" w:hAnsi="Times New Roman" w:cs="Times New Roman"/>
          <w:b/>
          <w:sz w:val="28"/>
          <w:szCs w:val="28"/>
        </w:rPr>
        <w:t xml:space="preserve">финансирование которых предусмотрено мероприятием </w:t>
      </w:r>
      <w:r w:rsidR="00FD4190" w:rsidRPr="0003280B">
        <w:rPr>
          <w:rFonts w:ascii="Times New Roman" w:hAnsi="Times New Roman" w:cs="Times New Roman"/>
          <w:b/>
          <w:bCs/>
          <w:sz w:val="28"/>
          <w:szCs w:val="28"/>
        </w:rPr>
        <w:t>01.04</w:t>
      </w:r>
    </w:p>
    <w:p w14:paraId="7F1F11A0" w14:textId="2B75E422" w:rsidR="00FD4190" w:rsidRPr="0003280B" w:rsidRDefault="00FD4190" w:rsidP="00FD4190">
      <w:pPr>
        <w:pStyle w:val="ConsPlusNormal"/>
        <w:jc w:val="center"/>
        <w:rPr>
          <w:rFonts w:ascii="Times New Roman" w:hAnsi="Times New Roman" w:cs="Times New Roman"/>
          <w:b/>
          <w:sz w:val="28"/>
          <w:szCs w:val="28"/>
          <w:lang w:bidi="ru-RU"/>
        </w:rPr>
      </w:pPr>
      <w:r w:rsidRPr="0003280B">
        <w:rPr>
          <w:rFonts w:ascii="Times New Roman" w:hAnsi="Times New Roman" w:cs="Times New Roman"/>
          <w:b/>
          <w:bCs/>
          <w:sz w:val="28"/>
          <w:szCs w:val="28"/>
        </w:rPr>
        <w:t>подпрограммы</w:t>
      </w:r>
      <w:r w:rsidRPr="0003280B">
        <w:rPr>
          <w:rFonts w:ascii="Times New Roman" w:hAnsi="Times New Roman" w:cs="Times New Roman"/>
          <w:b/>
          <w:sz w:val="28"/>
          <w:szCs w:val="28"/>
          <w:lang w:bidi="ru-RU"/>
        </w:rPr>
        <w:t xml:space="preserve"> </w:t>
      </w:r>
      <w:r w:rsidR="00E532CD" w:rsidRPr="0003280B">
        <w:rPr>
          <w:rFonts w:ascii="Times New Roman" w:hAnsi="Times New Roman" w:cs="Times New Roman"/>
          <w:b/>
          <w:sz w:val="28"/>
          <w:szCs w:val="28"/>
          <w:lang w:bidi="ru-RU"/>
        </w:rPr>
        <w:t xml:space="preserve">2 </w:t>
      </w:r>
      <w:r w:rsidRPr="0003280B">
        <w:rPr>
          <w:rFonts w:ascii="Times New Roman" w:hAnsi="Times New Roman" w:cs="Times New Roman"/>
          <w:b/>
          <w:sz w:val="28"/>
          <w:szCs w:val="28"/>
          <w:lang w:bidi="ru-RU"/>
        </w:rPr>
        <w:t>«</w:t>
      </w:r>
      <w:r w:rsidRPr="0003280B">
        <w:rPr>
          <w:rFonts w:ascii="Times New Roman" w:hAnsi="Times New Roman" w:cs="Times New Roman"/>
          <w:b/>
          <w:sz w:val="28"/>
          <w:szCs w:val="28"/>
        </w:rPr>
        <w:t>Развитие водохозяйственного комплекса</w:t>
      </w:r>
      <w:r w:rsidRPr="0003280B">
        <w:rPr>
          <w:rFonts w:ascii="Times New Roman" w:hAnsi="Times New Roman" w:cs="Times New Roman"/>
          <w:b/>
          <w:sz w:val="28"/>
          <w:szCs w:val="28"/>
          <w:lang w:bidi="ru-RU"/>
        </w:rPr>
        <w:t>»</w:t>
      </w:r>
    </w:p>
    <w:tbl>
      <w:tblPr>
        <w:tblW w:w="5387" w:type="pct"/>
        <w:tblInd w:w="-505" w:type="dxa"/>
        <w:tblLayout w:type="fixed"/>
        <w:tblCellMar>
          <w:top w:w="102" w:type="dxa"/>
          <w:left w:w="62" w:type="dxa"/>
          <w:bottom w:w="102" w:type="dxa"/>
          <w:right w:w="62" w:type="dxa"/>
        </w:tblCellMar>
        <w:tblLook w:val="0000" w:firstRow="0" w:lastRow="0" w:firstColumn="0" w:lastColumn="0" w:noHBand="0" w:noVBand="0"/>
      </w:tblPr>
      <w:tblGrid>
        <w:gridCol w:w="421"/>
        <w:gridCol w:w="1362"/>
        <w:gridCol w:w="841"/>
        <w:gridCol w:w="851"/>
        <w:gridCol w:w="822"/>
        <w:gridCol w:w="1121"/>
        <w:gridCol w:w="987"/>
        <w:gridCol w:w="1016"/>
        <w:gridCol w:w="752"/>
        <w:gridCol w:w="1130"/>
        <w:gridCol w:w="962"/>
        <w:gridCol w:w="746"/>
        <w:gridCol w:w="829"/>
        <w:gridCol w:w="994"/>
        <w:gridCol w:w="565"/>
        <w:gridCol w:w="711"/>
        <w:gridCol w:w="854"/>
        <w:gridCol w:w="908"/>
      </w:tblGrid>
      <w:tr w:rsidR="00F70DF8" w:rsidRPr="0003280B" w14:paraId="5998CB16" w14:textId="77777777" w:rsidTr="00C3588E">
        <w:trPr>
          <w:trHeight w:val="1656"/>
        </w:trPr>
        <w:tc>
          <w:tcPr>
            <w:tcW w:w="133" w:type="pct"/>
            <w:tcBorders>
              <w:top w:val="single" w:sz="4" w:space="0" w:color="auto"/>
              <w:left w:val="single" w:sz="4" w:space="0" w:color="auto"/>
              <w:bottom w:val="single" w:sz="4" w:space="0" w:color="auto"/>
              <w:right w:val="single" w:sz="4" w:space="0" w:color="auto"/>
            </w:tcBorders>
          </w:tcPr>
          <w:p w14:paraId="1BFBB366" w14:textId="77777777"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 п/п</w:t>
            </w:r>
          </w:p>
        </w:tc>
        <w:tc>
          <w:tcPr>
            <w:tcW w:w="429" w:type="pct"/>
            <w:tcBorders>
              <w:top w:val="single" w:sz="4" w:space="0" w:color="auto"/>
              <w:left w:val="single" w:sz="4" w:space="0" w:color="auto"/>
              <w:bottom w:val="single" w:sz="4" w:space="0" w:color="auto"/>
              <w:right w:val="single" w:sz="4" w:space="0" w:color="auto"/>
            </w:tcBorders>
          </w:tcPr>
          <w:p w14:paraId="221E0B7A" w14:textId="2FBEE821" w:rsidR="007D1A37" w:rsidRPr="0003280B" w:rsidRDefault="007D1A37" w:rsidP="007D1A37">
            <w:pPr>
              <w:autoSpaceDE w:val="0"/>
              <w:autoSpaceDN w:val="0"/>
              <w:adjustRightInd w:val="0"/>
              <w:jc w:val="center"/>
              <w:rPr>
                <w:rFonts w:cs="Times New Roman"/>
                <w:sz w:val="18"/>
                <w:szCs w:val="18"/>
              </w:rPr>
            </w:pPr>
            <w:r w:rsidRPr="0003280B">
              <w:rPr>
                <w:rFonts w:cs="Times New Roman"/>
                <w:sz w:val="18"/>
                <w:szCs w:val="18"/>
              </w:rPr>
              <w:t>Наименование объекта, сведения о регистрации права собственности</w:t>
            </w:r>
          </w:p>
        </w:tc>
        <w:tc>
          <w:tcPr>
            <w:tcW w:w="265" w:type="pct"/>
            <w:tcBorders>
              <w:top w:val="single" w:sz="4" w:space="0" w:color="auto"/>
              <w:left w:val="single" w:sz="4" w:space="0" w:color="auto"/>
              <w:bottom w:val="single" w:sz="4" w:space="0" w:color="auto"/>
              <w:right w:val="single" w:sz="4" w:space="0" w:color="auto"/>
            </w:tcBorders>
          </w:tcPr>
          <w:p w14:paraId="75AAFC5E"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Мощность/ прирост мощности объекта (кв. метр, погонный метр, место, койко-место и так далее)</w:t>
            </w:r>
          </w:p>
        </w:tc>
        <w:tc>
          <w:tcPr>
            <w:tcW w:w="268" w:type="pct"/>
            <w:tcBorders>
              <w:top w:val="single" w:sz="4" w:space="0" w:color="auto"/>
              <w:left w:val="single" w:sz="4" w:space="0" w:color="auto"/>
              <w:bottom w:val="single" w:sz="4" w:space="0" w:color="auto"/>
              <w:right w:val="single" w:sz="4" w:space="0" w:color="auto"/>
            </w:tcBorders>
          </w:tcPr>
          <w:p w14:paraId="3BA09311"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Адрес объекта</w:t>
            </w:r>
          </w:p>
        </w:tc>
        <w:tc>
          <w:tcPr>
            <w:tcW w:w="259" w:type="pct"/>
            <w:tcBorders>
              <w:top w:val="single" w:sz="4" w:space="0" w:color="auto"/>
              <w:left w:val="single" w:sz="4" w:space="0" w:color="auto"/>
              <w:bottom w:val="single" w:sz="4" w:space="0" w:color="auto"/>
              <w:right w:val="single" w:sz="4" w:space="0" w:color="auto"/>
            </w:tcBorders>
          </w:tcPr>
          <w:p w14:paraId="1A36C2D4" w14:textId="77777777"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Направление инвестирования (строительство (реконструкция, в том числе с элементами реставрации)</w:t>
            </w:r>
          </w:p>
        </w:tc>
        <w:tc>
          <w:tcPr>
            <w:tcW w:w="353" w:type="pct"/>
            <w:tcBorders>
              <w:top w:val="single" w:sz="4" w:space="0" w:color="auto"/>
              <w:left w:val="single" w:sz="4" w:space="0" w:color="auto"/>
              <w:bottom w:val="single" w:sz="4" w:space="0" w:color="auto"/>
              <w:right w:val="single" w:sz="4" w:space="0" w:color="auto"/>
            </w:tcBorders>
          </w:tcPr>
          <w:p w14:paraId="41DCF5B7" w14:textId="2C8970F3" w:rsidR="007D1A37" w:rsidRPr="0003280B" w:rsidRDefault="007D1A37" w:rsidP="007D1A37">
            <w:pPr>
              <w:autoSpaceDE w:val="0"/>
              <w:autoSpaceDN w:val="0"/>
              <w:adjustRightInd w:val="0"/>
              <w:spacing w:before="100" w:beforeAutospacing="1"/>
              <w:jc w:val="center"/>
              <w:rPr>
                <w:rFonts w:cs="Times New Roman"/>
                <w:sz w:val="18"/>
                <w:szCs w:val="18"/>
              </w:rPr>
            </w:pPr>
            <w:r w:rsidRPr="0003280B">
              <w:rPr>
                <w:rFonts w:cs="Times New Roman"/>
                <w:sz w:val="18"/>
                <w:szCs w:val="18"/>
              </w:rPr>
              <w:t>Сроки проведения работ по проектиро-ванию, строитель-ству/рекон-струкции объектов*</w:t>
            </w:r>
          </w:p>
        </w:tc>
        <w:tc>
          <w:tcPr>
            <w:tcW w:w="311" w:type="pct"/>
            <w:tcBorders>
              <w:top w:val="single" w:sz="4" w:space="0" w:color="auto"/>
              <w:left w:val="single" w:sz="4" w:space="0" w:color="auto"/>
              <w:bottom w:val="single" w:sz="4" w:space="0" w:color="auto"/>
              <w:right w:val="single" w:sz="4" w:space="0" w:color="auto"/>
            </w:tcBorders>
          </w:tcPr>
          <w:p w14:paraId="54CB37E2" w14:textId="37E1F951"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Откр</w:t>
            </w:r>
            <w:r w:rsidR="003030F5" w:rsidRPr="0003280B">
              <w:rPr>
                <w:rFonts w:cs="Times New Roman"/>
                <w:sz w:val="18"/>
                <w:szCs w:val="18"/>
              </w:rPr>
              <w:t>ы</w:t>
            </w:r>
            <w:r w:rsidRPr="0003280B">
              <w:rPr>
                <w:rFonts w:cs="Times New Roman"/>
                <w:sz w:val="18"/>
                <w:szCs w:val="18"/>
              </w:rPr>
              <w:t>тие объекта/Завершение работ</w:t>
            </w:r>
          </w:p>
          <w:p w14:paraId="132BC11B" w14:textId="77777777" w:rsidR="007D1A37" w:rsidRPr="0003280B" w:rsidRDefault="007D1A37" w:rsidP="00B01134">
            <w:pPr>
              <w:autoSpaceDE w:val="0"/>
              <w:autoSpaceDN w:val="0"/>
              <w:adjustRightInd w:val="0"/>
              <w:spacing w:before="100" w:beforeAutospacing="1"/>
              <w:jc w:val="center"/>
              <w:rPr>
                <w:rFonts w:cs="Times New Roman"/>
                <w:sz w:val="18"/>
                <w:szCs w:val="18"/>
              </w:rPr>
            </w:pPr>
          </w:p>
        </w:tc>
        <w:tc>
          <w:tcPr>
            <w:tcW w:w="320" w:type="pct"/>
            <w:tcBorders>
              <w:top w:val="single" w:sz="4" w:space="0" w:color="auto"/>
              <w:left w:val="single" w:sz="4" w:space="0" w:color="auto"/>
              <w:bottom w:val="single" w:sz="4" w:space="0" w:color="auto"/>
              <w:right w:val="single" w:sz="4" w:space="0" w:color="auto"/>
            </w:tcBorders>
          </w:tcPr>
          <w:p w14:paraId="109BE0C9" w14:textId="77777777"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Предельная стоимость объекта капитального строительства/работ</w:t>
            </w:r>
          </w:p>
          <w:p w14:paraId="470B266F" w14:textId="77777777"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 xml:space="preserve"> (тыс. руб.)</w:t>
            </w:r>
          </w:p>
        </w:tc>
        <w:tc>
          <w:tcPr>
            <w:tcW w:w="237" w:type="pct"/>
            <w:tcBorders>
              <w:top w:val="single" w:sz="4" w:space="0" w:color="auto"/>
              <w:left w:val="single" w:sz="4" w:space="0" w:color="auto"/>
              <w:bottom w:val="single" w:sz="4" w:space="0" w:color="auto"/>
              <w:right w:val="single" w:sz="4" w:space="0" w:color="auto"/>
            </w:tcBorders>
          </w:tcPr>
          <w:p w14:paraId="11CE38A2" w14:textId="40EEDD22" w:rsidR="007D1A37" w:rsidRPr="0003280B" w:rsidRDefault="007D1A37" w:rsidP="003030F5">
            <w:pPr>
              <w:autoSpaceDE w:val="0"/>
              <w:autoSpaceDN w:val="0"/>
              <w:adjustRightInd w:val="0"/>
              <w:spacing w:before="100" w:beforeAutospacing="1"/>
              <w:jc w:val="center"/>
              <w:rPr>
                <w:rFonts w:cs="Times New Roman"/>
                <w:sz w:val="18"/>
                <w:szCs w:val="18"/>
              </w:rPr>
            </w:pPr>
            <w:r w:rsidRPr="0003280B">
              <w:rPr>
                <w:rFonts w:cs="Times New Roman"/>
                <w:sz w:val="18"/>
                <w:szCs w:val="18"/>
              </w:rPr>
              <w:t>Профинан-сировано на 01.01.</w:t>
            </w:r>
            <w:r w:rsidR="003030F5" w:rsidRPr="0003280B">
              <w:rPr>
                <w:rFonts w:cs="Times New Roman"/>
                <w:sz w:val="18"/>
                <w:szCs w:val="18"/>
              </w:rPr>
              <w:t>2023</w:t>
            </w:r>
            <w:r w:rsidRPr="0003280B">
              <w:rPr>
                <w:rFonts w:cs="Times New Roman"/>
                <w:sz w:val="18"/>
                <w:szCs w:val="18"/>
              </w:rPr>
              <w:t xml:space="preserve"> (тыс. руб.)</w:t>
            </w:r>
          </w:p>
        </w:tc>
        <w:tc>
          <w:tcPr>
            <w:tcW w:w="356" w:type="pct"/>
            <w:tcBorders>
              <w:top w:val="single" w:sz="4" w:space="0" w:color="auto"/>
              <w:left w:val="single" w:sz="4" w:space="0" w:color="auto"/>
              <w:bottom w:val="single" w:sz="4" w:space="0" w:color="auto"/>
              <w:right w:val="single" w:sz="4" w:space="0" w:color="auto"/>
            </w:tcBorders>
          </w:tcPr>
          <w:p w14:paraId="2F5F5D31" w14:textId="49DC0943" w:rsidR="007D1A37" w:rsidRPr="0003280B" w:rsidRDefault="007D1A37" w:rsidP="007D1A37">
            <w:pPr>
              <w:autoSpaceDE w:val="0"/>
              <w:autoSpaceDN w:val="0"/>
              <w:adjustRightInd w:val="0"/>
              <w:spacing w:before="100" w:beforeAutospacing="1"/>
              <w:jc w:val="center"/>
              <w:rPr>
                <w:rFonts w:cs="Times New Roman"/>
                <w:sz w:val="18"/>
                <w:szCs w:val="18"/>
              </w:rPr>
            </w:pPr>
            <w:r w:rsidRPr="0003280B">
              <w:rPr>
                <w:rFonts w:cs="Times New Roman"/>
                <w:sz w:val="18"/>
                <w:szCs w:val="18"/>
              </w:rPr>
              <w:t>Источники финансиро-вания, в том числе по годам реализации программы (тыс. руб.)</w:t>
            </w:r>
          </w:p>
        </w:tc>
        <w:tc>
          <w:tcPr>
            <w:tcW w:w="303" w:type="pct"/>
            <w:tcBorders>
              <w:top w:val="single" w:sz="4" w:space="0" w:color="auto"/>
              <w:left w:val="single" w:sz="4" w:space="0" w:color="auto"/>
              <w:bottom w:val="single" w:sz="4" w:space="0" w:color="auto"/>
              <w:right w:val="single" w:sz="4" w:space="0" w:color="auto"/>
            </w:tcBorders>
          </w:tcPr>
          <w:p w14:paraId="7886FF6F" w14:textId="77777777" w:rsidR="007D1A37" w:rsidRPr="0003280B" w:rsidRDefault="007D1A37" w:rsidP="00B01134">
            <w:pPr>
              <w:autoSpaceDE w:val="0"/>
              <w:autoSpaceDN w:val="0"/>
              <w:adjustRightInd w:val="0"/>
              <w:ind w:right="-67"/>
              <w:jc w:val="center"/>
              <w:rPr>
                <w:rFonts w:cs="Times New Roman"/>
                <w:b/>
                <w:sz w:val="18"/>
                <w:szCs w:val="18"/>
              </w:rPr>
            </w:pPr>
            <w:r w:rsidRPr="0003280B">
              <w:rPr>
                <w:rFonts w:cs="Times New Roman"/>
                <w:b/>
                <w:sz w:val="18"/>
                <w:szCs w:val="18"/>
              </w:rPr>
              <w:t>Всего</w:t>
            </w:r>
          </w:p>
        </w:tc>
        <w:tc>
          <w:tcPr>
            <w:tcW w:w="235" w:type="pct"/>
            <w:tcBorders>
              <w:top w:val="single" w:sz="4" w:space="0" w:color="auto"/>
              <w:left w:val="single" w:sz="4" w:space="0" w:color="auto"/>
              <w:bottom w:val="single" w:sz="4" w:space="0" w:color="auto"/>
              <w:right w:val="single" w:sz="4" w:space="0" w:color="auto"/>
            </w:tcBorders>
          </w:tcPr>
          <w:p w14:paraId="6E022EF8" w14:textId="70CC3506" w:rsidR="007D1A37"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2023 год</w:t>
            </w:r>
          </w:p>
        </w:tc>
        <w:tc>
          <w:tcPr>
            <w:tcW w:w="261" w:type="pct"/>
            <w:tcBorders>
              <w:top w:val="single" w:sz="4" w:space="0" w:color="auto"/>
              <w:left w:val="single" w:sz="4" w:space="0" w:color="auto"/>
              <w:bottom w:val="single" w:sz="4" w:space="0" w:color="auto"/>
              <w:right w:val="single" w:sz="4" w:space="0" w:color="auto"/>
            </w:tcBorders>
          </w:tcPr>
          <w:p w14:paraId="2044508E" w14:textId="77777777" w:rsidR="00C3588E"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2024</w:t>
            </w:r>
          </w:p>
          <w:p w14:paraId="64D0E4CA" w14:textId="77D31E3E" w:rsidR="007D1A37"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 xml:space="preserve"> год</w:t>
            </w:r>
          </w:p>
        </w:tc>
        <w:tc>
          <w:tcPr>
            <w:tcW w:w="313" w:type="pct"/>
            <w:tcBorders>
              <w:top w:val="single" w:sz="4" w:space="0" w:color="auto"/>
              <w:left w:val="single" w:sz="4" w:space="0" w:color="auto"/>
              <w:bottom w:val="single" w:sz="4" w:space="0" w:color="auto"/>
              <w:right w:val="single" w:sz="4" w:space="0" w:color="auto"/>
            </w:tcBorders>
          </w:tcPr>
          <w:p w14:paraId="793C1560" w14:textId="77777777" w:rsidR="00C3588E"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2025</w:t>
            </w:r>
          </w:p>
          <w:p w14:paraId="4CFDDE7E" w14:textId="110CF099" w:rsidR="007D1A37"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 xml:space="preserve"> год</w:t>
            </w:r>
          </w:p>
        </w:tc>
        <w:tc>
          <w:tcPr>
            <w:tcW w:w="178" w:type="pct"/>
            <w:tcBorders>
              <w:top w:val="single" w:sz="4" w:space="0" w:color="auto"/>
              <w:left w:val="single" w:sz="4" w:space="0" w:color="auto"/>
              <w:bottom w:val="single" w:sz="4" w:space="0" w:color="auto"/>
              <w:right w:val="single" w:sz="4" w:space="0" w:color="auto"/>
            </w:tcBorders>
          </w:tcPr>
          <w:p w14:paraId="2A8C7B19" w14:textId="32B93E8F" w:rsidR="007D1A37"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2026 год</w:t>
            </w:r>
          </w:p>
        </w:tc>
        <w:tc>
          <w:tcPr>
            <w:tcW w:w="224" w:type="pct"/>
            <w:tcBorders>
              <w:top w:val="single" w:sz="4" w:space="0" w:color="auto"/>
              <w:left w:val="single" w:sz="4" w:space="0" w:color="auto"/>
              <w:bottom w:val="single" w:sz="4" w:space="0" w:color="auto"/>
              <w:right w:val="single" w:sz="4" w:space="0" w:color="auto"/>
            </w:tcBorders>
          </w:tcPr>
          <w:p w14:paraId="4FE4E446" w14:textId="77777777" w:rsidR="003030F5" w:rsidRPr="0003280B" w:rsidRDefault="003030F5" w:rsidP="00B01134">
            <w:pPr>
              <w:autoSpaceDE w:val="0"/>
              <w:autoSpaceDN w:val="0"/>
              <w:adjustRightInd w:val="0"/>
              <w:jc w:val="center"/>
              <w:rPr>
                <w:rFonts w:cs="Times New Roman"/>
                <w:b/>
                <w:sz w:val="18"/>
                <w:szCs w:val="18"/>
              </w:rPr>
            </w:pPr>
            <w:r w:rsidRPr="0003280B">
              <w:rPr>
                <w:rFonts w:cs="Times New Roman"/>
                <w:b/>
                <w:sz w:val="18"/>
                <w:szCs w:val="18"/>
              </w:rPr>
              <w:t>202</w:t>
            </w:r>
            <w:r w:rsidR="007D1A37" w:rsidRPr="0003280B">
              <w:rPr>
                <w:rFonts w:cs="Times New Roman"/>
                <w:b/>
                <w:sz w:val="18"/>
                <w:szCs w:val="18"/>
              </w:rPr>
              <w:t>7</w:t>
            </w:r>
          </w:p>
          <w:p w14:paraId="3CE60D99" w14:textId="1B163D54" w:rsidR="007D1A37" w:rsidRPr="0003280B" w:rsidRDefault="007D1A37" w:rsidP="00B01134">
            <w:pPr>
              <w:autoSpaceDE w:val="0"/>
              <w:autoSpaceDN w:val="0"/>
              <w:adjustRightInd w:val="0"/>
              <w:jc w:val="center"/>
              <w:rPr>
                <w:rFonts w:cs="Times New Roman"/>
                <w:b/>
                <w:sz w:val="18"/>
                <w:szCs w:val="18"/>
              </w:rPr>
            </w:pPr>
            <w:r w:rsidRPr="0003280B">
              <w:rPr>
                <w:rFonts w:cs="Times New Roman"/>
                <w:b/>
                <w:sz w:val="18"/>
                <w:szCs w:val="18"/>
              </w:rPr>
              <w:t>год</w:t>
            </w:r>
          </w:p>
        </w:tc>
        <w:tc>
          <w:tcPr>
            <w:tcW w:w="269" w:type="pct"/>
            <w:tcBorders>
              <w:top w:val="single" w:sz="4" w:space="0" w:color="auto"/>
              <w:left w:val="single" w:sz="4" w:space="0" w:color="auto"/>
              <w:bottom w:val="single" w:sz="4" w:space="0" w:color="auto"/>
              <w:right w:val="single" w:sz="4" w:space="0" w:color="auto"/>
            </w:tcBorders>
          </w:tcPr>
          <w:p w14:paraId="60A475DB" w14:textId="112129F6" w:rsidR="007D1A37" w:rsidRPr="0003280B" w:rsidRDefault="007D1A37" w:rsidP="007D1A37">
            <w:pPr>
              <w:autoSpaceDE w:val="0"/>
              <w:autoSpaceDN w:val="0"/>
              <w:adjustRightInd w:val="0"/>
              <w:spacing w:before="100" w:beforeAutospacing="1"/>
              <w:jc w:val="center"/>
              <w:rPr>
                <w:rFonts w:cs="Times New Roman"/>
                <w:sz w:val="18"/>
                <w:szCs w:val="18"/>
              </w:rPr>
            </w:pPr>
            <w:r w:rsidRPr="0003280B">
              <w:rPr>
                <w:rFonts w:cs="Times New Roman"/>
                <w:sz w:val="18"/>
                <w:szCs w:val="18"/>
              </w:rPr>
              <w:t>Остаток сметной стоимости до ввода в эксплуатацию объекта капитального строительства /до завершения работ (тыс.руб.)</w:t>
            </w:r>
          </w:p>
        </w:tc>
        <w:tc>
          <w:tcPr>
            <w:tcW w:w="286" w:type="pct"/>
            <w:tcBorders>
              <w:top w:val="single" w:sz="4" w:space="0" w:color="auto"/>
              <w:left w:val="single" w:sz="4" w:space="0" w:color="auto"/>
              <w:bottom w:val="single" w:sz="4" w:space="0" w:color="auto"/>
              <w:right w:val="single" w:sz="4" w:space="0" w:color="auto"/>
            </w:tcBorders>
          </w:tcPr>
          <w:p w14:paraId="204A3325" w14:textId="77777777" w:rsidR="007D1A37" w:rsidRPr="0003280B" w:rsidRDefault="007D1A37" w:rsidP="00B01134">
            <w:pPr>
              <w:autoSpaceDE w:val="0"/>
              <w:autoSpaceDN w:val="0"/>
              <w:adjustRightInd w:val="0"/>
              <w:spacing w:before="100" w:beforeAutospacing="1"/>
              <w:jc w:val="center"/>
              <w:rPr>
                <w:rFonts w:cs="Times New Roman"/>
                <w:sz w:val="18"/>
                <w:szCs w:val="18"/>
              </w:rPr>
            </w:pPr>
            <w:r w:rsidRPr="0003280B">
              <w:rPr>
                <w:rFonts w:cs="Times New Roman"/>
                <w:sz w:val="18"/>
                <w:szCs w:val="18"/>
              </w:rPr>
              <w:t xml:space="preserve">Наименование главного распорядителя бюджетных средств </w:t>
            </w:r>
          </w:p>
        </w:tc>
      </w:tr>
      <w:tr w:rsidR="00F70DF8" w:rsidRPr="0003280B" w14:paraId="26F179FD" w14:textId="77777777" w:rsidTr="00C3588E">
        <w:trPr>
          <w:trHeight w:val="159"/>
        </w:trPr>
        <w:tc>
          <w:tcPr>
            <w:tcW w:w="133" w:type="pct"/>
            <w:tcBorders>
              <w:top w:val="single" w:sz="4" w:space="0" w:color="auto"/>
              <w:left w:val="single" w:sz="4" w:space="0" w:color="auto"/>
              <w:bottom w:val="single" w:sz="4" w:space="0" w:color="auto"/>
              <w:right w:val="single" w:sz="4" w:space="0" w:color="auto"/>
            </w:tcBorders>
          </w:tcPr>
          <w:p w14:paraId="55B3F11E"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w:t>
            </w:r>
          </w:p>
        </w:tc>
        <w:tc>
          <w:tcPr>
            <w:tcW w:w="429" w:type="pct"/>
            <w:tcBorders>
              <w:top w:val="single" w:sz="4" w:space="0" w:color="auto"/>
              <w:left w:val="single" w:sz="4" w:space="0" w:color="auto"/>
              <w:bottom w:val="single" w:sz="4" w:space="0" w:color="auto"/>
              <w:right w:val="single" w:sz="4" w:space="0" w:color="auto"/>
            </w:tcBorders>
          </w:tcPr>
          <w:p w14:paraId="7335FBD7"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2</w:t>
            </w:r>
          </w:p>
        </w:tc>
        <w:tc>
          <w:tcPr>
            <w:tcW w:w="265" w:type="pct"/>
            <w:tcBorders>
              <w:top w:val="single" w:sz="4" w:space="0" w:color="auto"/>
              <w:left w:val="single" w:sz="4" w:space="0" w:color="auto"/>
              <w:bottom w:val="single" w:sz="4" w:space="0" w:color="auto"/>
              <w:right w:val="single" w:sz="4" w:space="0" w:color="auto"/>
            </w:tcBorders>
          </w:tcPr>
          <w:p w14:paraId="790B4F2D"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3</w:t>
            </w:r>
          </w:p>
        </w:tc>
        <w:tc>
          <w:tcPr>
            <w:tcW w:w="268" w:type="pct"/>
            <w:tcBorders>
              <w:top w:val="single" w:sz="4" w:space="0" w:color="auto"/>
              <w:left w:val="single" w:sz="4" w:space="0" w:color="auto"/>
              <w:bottom w:val="single" w:sz="4" w:space="0" w:color="auto"/>
              <w:right w:val="single" w:sz="4" w:space="0" w:color="auto"/>
            </w:tcBorders>
          </w:tcPr>
          <w:p w14:paraId="41E97D17"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4</w:t>
            </w:r>
          </w:p>
        </w:tc>
        <w:tc>
          <w:tcPr>
            <w:tcW w:w="259" w:type="pct"/>
            <w:tcBorders>
              <w:top w:val="single" w:sz="4" w:space="0" w:color="auto"/>
              <w:left w:val="single" w:sz="4" w:space="0" w:color="auto"/>
              <w:bottom w:val="single" w:sz="4" w:space="0" w:color="auto"/>
              <w:right w:val="single" w:sz="4" w:space="0" w:color="auto"/>
            </w:tcBorders>
          </w:tcPr>
          <w:p w14:paraId="3570AC0E"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5</w:t>
            </w:r>
          </w:p>
        </w:tc>
        <w:tc>
          <w:tcPr>
            <w:tcW w:w="353" w:type="pct"/>
            <w:tcBorders>
              <w:top w:val="single" w:sz="4" w:space="0" w:color="auto"/>
              <w:left w:val="single" w:sz="4" w:space="0" w:color="auto"/>
              <w:bottom w:val="single" w:sz="4" w:space="0" w:color="auto"/>
              <w:right w:val="single" w:sz="4" w:space="0" w:color="auto"/>
            </w:tcBorders>
          </w:tcPr>
          <w:p w14:paraId="3E85609D"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6</w:t>
            </w:r>
          </w:p>
        </w:tc>
        <w:tc>
          <w:tcPr>
            <w:tcW w:w="311" w:type="pct"/>
            <w:tcBorders>
              <w:top w:val="single" w:sz="4" w:space="0" w:color="auto"/>
              <w:left w:val="single" w:sz="4" w:space="0" w:color="auto"/>
              <w:bottom w:val="single" w:sz="4" w:space="0" w:color="auto"/>
              <w:right w:val="single" w:sz="4" w:space="0" w:color="auto"/>
            </w:tcBorders>
          </w:tcPr>
          <w:p w14:paraId="1DD84479"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7</w:t>
            </w:r>
          </w:p>
        </w:tc>
        <w:tc>
          <w:tcPr>
            <w:tcW w:w="320" w:type="pct"/>
            <w:tcBorders>
              <w:top w:val="single" w:sz="4" w:space="0" w:color="auto"/>
              <w:left w:val="single" w:sz="4" w:space="0" w:color="auto"/>
              <w:bottom w:val="single" w:sz="4" w:space="0" w:color="auto"/>
              <w:right w:val="single" w:sz="4" w:space="0" w:color="auto"/>
            </w:tcBorders>
          </w:tcPr>
          <w:p w14:paraId="0CC79CD8"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8</w:t>
            </w:r>
          </w:p>
        </w:tc>
        <w:tc>
          <w:tcPr>
            <w:tcW w:w="237" w:type="pct"/>
            <w:tcBorders>
              <w:top w:val="single" w:sz="4" w:space="0" w:color="auto"/>
              <w:left w:val="single" w:sz="4" w:space="0" w:color="auto"/>
              <w:bottom w:val="single" w:sz="4" w:space="0" w:color="auto"/>
              <w:right w:val="single" w:sz="4" w:space="0" w:color="auto"/>
            </w:tcBorders>
          </w:tcPr>
          <w:p w14:paraId="60D8B780"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9</w:t>
            </w:r>
          </w:p>
        </w:tc>
        <w:tc>
          <w:tcPr>
            <w:tcW w:w="356" w:type="pct"/>
            <w:tcBorders>
              <w:top w:val="single" w:sz="4" w:space="0" w:color="auto"/>
              <w:left w:val="single" w:sz="4" w:space="0" w:color="auto"/>
              <w:bottom w:val="single" w:sz="4" w:space="0" w:color="auto"/>
              <w:right w:val="single" w:sz="4" w:space="0" w:color="auto"/>
            </w:tcBorders>
          </w:tcPr>
          <w:p w14:paraId="750489B4"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10</w:t>
            </w:r>
          </w:p>
        </w:tc>
        <w:tc>
          <w:tcPr>
            <w:tcW w:w="303" w:type="pct"/>
            <w:tcBorders>
              <w:top w:val="single" w:sz="4" w:space="0" w:color="auto"/>
              <w:left w:val="single" w:sz="4" w:space="0" w:color="auto"/>
              <w:bottom w:val="single" w:sz="4" w:space="0" w:color="auto"/>
              <w:right w:val="single" w:sz="4" w:space="0" w:color="auto"/>
            </w:tcBorders>
          </w:tcPr>
          <w:p w14:paraId="4A23C749"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11</w:t>
            </w:r>
          </w:p>
        </w:tc>
        <w:tc>
          <w:tcPr>
            <w:tcW w:w="235" w:type="pct"/>
            <w:tcBorders>
              <w:top w:val="single" w:sz="4" w:space="0" w:color="auto"/>
              <w:left w:val="single" w:sz="4" w:space="0" w:color="auto"/>
              <w:bottom w:val="single" w:sz="4" w:space="0" w:color="auto"/>
              <w:right w:val="single" w:sz="4" w:space="0" w:color="auto"/>
            </w:tcBorders>
          </w:tcPr>
          <w:p w14:paraId="59A10FF6"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12</w:t>
            </w:r>
          </w:p>
        </w:tc>
        <w:tc>
          <w:tcPr>
            <w:tcW w:w="261" w:type="pct"/>
            <w:tcBorders>
              <w:top w:val="single" w:sz="4" w:space="0" w:color="auto"/>
              <w:left w:val="single" w:sz="4" w:space="0" w:color="auto"/>
              <w:bottom w:val="single" w:sz="4" w:space="0" w:color="auto"/>
              <w:right w:val="single" w:sz="4" w:space="0" w:color="auto"/>
            </w:tcBorders>
          </w:tcPr>
          <w:p w14:paraId="12EE4569"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13</w:t>
            </w:r>
          </w:p>
        </w:tc>
        <w:tc>
          <w:tcPr>
            <w:tcW w:w="313" w:type="pct"/>
            <w:tcBorders>
              <w:top w:val="single" w:sz="4" w:space="0" w:color="auto"/>
              <w:left w:val="single" w:sz="4" w:space="0" w:color="auto"/>
              <w:bottom w:val="single" w:sz="4" w:space="0" w:color="auto"/>
              <w:right w:val="single" w:sz="4" w:space="0" w:color="auto"/>
            </w:tcBorders>
          </w:tcPr>
          <w:p w14:paraId="303BB7F7" w14:textId="77777777" w:rsidR="007D1A37" w:rsidRPr="0003280B" w:rsidRDefault="007D1A37" w:rsidP="00B01134">
            <w:pPr>
              <w:autoSpaceDE w:val="0"/>
              <w:autoSpaceDN w:val="0"/>
              <w:adjustRightInd w:val="0"/>
              <w:jc w:val="center"/>
              <w:rPr>
                <w:rFonts w:cs="Times New Roman"/>
                <w:sz w:val="18"/>
                <w:szCs w:val="18"/>
              </w:rPr>
            </w:pPr>
          </w:p>
        </w:tc>
        <w:tc>
          <w:tcPr>
            <w:tcW w:w="178" w:type="pct"/>
            <w:tcBorders>
              <w:top w:val="single" w:sz="4" w:space="0" w:color="auto"/>
              <w:left w:val="single" w:sz="4" w:space="0" w:color="auto"/>
              <w:bottom w:val="single" w:sz="4" w:space="0" w:color="auto"/>
              <w:right w:val="single" w:sz="4" w:space="0" w:color="auto"/>
            </w:tcBorders>
          </w:tcPr>
          <w:p w14:paraId="49FFE49F" w14:textId="77777777" w:rsidR="007D1A37" w:rsidRPr="0003280B" w:rsidRDefault="007D1A37" w:rsidP="00B01134">
            <w:pPr>
              <w:autoSpaceDE w:val="0"/>
              <w:autoSpaceDN w:val="0"/>
              <w:adjustRightInd w:val="0"/>
              <w:jc w:val="center"/>
              <w:rPr>
                <w:rFonts w:cs="Times New Roman"/>
                <w:sz w:val="18"/>
                <w:szCs w:val="18"/>
              </w:rPr>
            </w:pPr>
          </w:p>
        </w:tc>
        <w:tc>
          <w:tcPr>
            <w:tcW w:w="224" w:type="pct"/>
            <w:tcBorders>
              <w:top w:val="single" w:sz="4" w:space="0" w:color="auto"/>
              <w:left w:val="single" w:sz="4" w:space="0" w:color="auto"/>
              <w:bottom w:val="single" w:sz="4" w:space="0" w:color="auto"/>
              <w:right w:val="single" w:sz="4" w:space="0" w:color="auto"/>
            </w:tcBorders>
          </w:tcPr>
          <w:p w14:paraId="59E975FB" w14:textId="6A5B4200"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14</w:t>
            </w:r>
          </w:p>
        </w:tc>
        <w:tc>
          <w:tcPr>
            <w:tcW w:w="269" w:type="pct"/>
            <w:tcBorders>
              <w:top w:val="single" w:sz="4" w:space="0" w:color="auto"/>
              <w:left w:val="single" w:sz="4" w:space="0" w:color="auto"/>
              <w:bottom w:val="single" w:sz="4" w:space="0" w:color="auto"/>
              <w:right w:val="single" w:sz="4" w:space="0" w:color="auto"/>
            </w:tcBorders>
          </w:tcPr>
          <w:p w14:paraId="6C5FF7CC"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15</w:t>
            </w:r>
          </w:p>
        </w:tc>
        <w:tc>
          <w:tcPr>
            <w:tcW w:w="286" w:type="pct"/>
            <w:tcBorders>
              <w:top w:val="single" w:sz="4" w:space="0" w:color="auto"/>
              <w:left w:val="single" w:sz="4" w:space="0" w:color="auto"/>
              <w:bottom w:val="single" w:sz="4" w:space="0" w:color="auto"/>
              <w:right w:val="single" w:sz="4" w:space="0" w:color="auto"/>
            </w:tcBorders>
          </w:tcPr>
          <w:p w14:paraId="38B2303E" w14:textId="77777777" w:rsidR="007D1A37" w:rsidRPr="0003280B" w:rsidRDefault="007D1A37" w:rsidP="00B01134">
            <w:pPr>
              <w:autoSpaceDE w:val="0"/>
              <w:autoSpaceDN w:val="0"/>
              <w:adjustRightInd w:val="0"/>
              <w:jc w:val="center"/>
              <w:rPr>
                <w:rFonts w:cs="Times New Roman"/>
                <w:sz w:val="18"/>
                <w:szCs w:val="18"/>
              </w:rPr>
            </w:pPr>
            <w:r w:rsidRPr="0003280B">
              <w:rPr>
                <w:rFonts w:cs="Times New Roman"/>
                <w:sz w:val="18"/>
                <w:szCs w:val="18"/>
              </w:rPr>
              <w:t>16</w:t>
            </w:r>
          </w:p>
        </w:tc>
      </w:tr>
      <w:tr w:rsidR="000462E4" w:rsidRPr="0003280B" w14:paraId="0F107A57" w14:textId="77777777" w:rsidTr="002E0A6C">
        <w:trPr>
          <w:trHeight w:val="151"/>
        </w:trPr>
        <w:tc>
          <w:tcPr>
            <w:tcW w:w="133" w:type="pct"/>
            <w:vMerge w:val="restart"/>
            <w:tcBorders>
              <w:top w:val="single" w:sz="4" w:space="0" w:color="auto"/>
              <w:left w:val="single" w:sz="4" w:space="0" w:color="auto"/>
              <w:bottom w:val="single" w:sz="4" w:space="0" w:color="auto"/>
              <w:right w:val="single" w:sz="4" w:space="0" w:color="auto"/>
            </w:tcBorders>
          </w:tcPr>
          <w:p w14:paraId="18E1B2FB" w14:textId="77777777" w:rsidR="000462E4" w:rsidRPr="0003280B" w:rsidRDefault="000462E4" w:rsidP="000462E4">
            <w:pPr>
              <w:autoSpaceDE w:val="0"/>
              <w:autoSpaceDN w:val="0"/>
              <w:adjustRightInd w:val="0"/>
              <w:jc w:val="center"/>
              <w:rPr>
                <w:rFonts w:cs="Times New Roman"/>
                <w:sz w:val="18"/>
                <w:szCs w:val="18"/>
              </w:rPr>
            </w:pPr>
            <w:r w:rsidRPr="0003280B">
              <w:rPr>
                <w:rFonts w:cs="Times New Roman"/>
                <w:sz w:val="18"/>
                <w:szCs w:val="18"/>
              </w:rPr>
              <w:t>1.</w:t>
            </w:r>
          </w:p>
        </w:tc>
        <w:tc>
          <w:tcPr>
            <w:tcW w:w="429" w:type="pct"/>
            <w:vMerge w:val="restart"/>
            <w:tcBorders>
              <w:top w:val="single" w:sz="4" w:space="0" w:color="auto"/>
              <w:left w:val="single" w:sz="4" w:space="0" w:color="auto"/>
              <w:bottom w:val="single" w:sz="4" w:space="0" w:color="auto"/>
              <w:right w:val="single" w:sz="4" w:space="0" w:color="auto"/>
            </w:tcBorders>
          </w:tcPr>
          <w:p w14:paraId="259C1962" w14:textId="7302659C" w:rsidR="000462E4" w:rsidRPr="0003280B" w:rsidRDefault="000462E4" w:rsidP="000462E4">
            <w:pPr>
              <w:autoSpaceDE w:val="0"/>
              <w:autoSpaceDN w:val="0"/>
              <w:adjustRightInd w:val="0"/>
              <w:rPr>
                <w:rFonts w:cs="Times New Roman"/>
                <w:sz w:val="18"/>
                <w:szCs w:val="18"/>
              </w:rPr>
            </w:pPr>
            <w:r>
              <w:rPr>
                <w:rFonts w:cs="Times New Roman"/>
                <w:sz w:val="18"/>
                <w:szCs w:val="18"/>
              </w:rPr>
              <w:t>Гидроузел №2</w:t>
            </w:r>
            <w:r w:rsidRPr="00F745F2">
              <w:rPr>
                <w:rFonts w:cs="Times New Roman"/>
                <w:sz w:val="18"/>
                <w:szCs w:val="18"/>
              </w:rPr>
              <w:t xml:space="preserve"> на р. Липка в селе Николо-Урюпино в г.о. Красногорск Московской области</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7086820A" w14:textId="3417CAC4" w:rsidR="000462E4" w:rsidRPr="0003280B" w:rsidRDefault="000462E4" w:rsidP="000462E4">
            <w:pPr>
              <w:autoSpaceDE w:val="0"/>
              <w:autoSpaceDN w:val="0"/>
              <w:adjustRightInd w:val="0"/>
              <w:rPr>
                <w:rFonts w:cs="Times New Roman"/>
                <w:sz w:val="18"/>
                <w:szCs w:val="18"/>
              </w:rPr>
            </w:pPr>
            <w:r w:rsidRPr="0003280B">
              <w:rPr>
                <w:rFonts w:eastAsia="Times New Roman" w:cs="Times New Roman"/>
                <w:sz w:val="20"/>
                <w:szCs w:val="20"/>
                <w:lang w:eastAsia="ru-RU"/>
              </w:rPr>
              <w:t>2 элем</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14:paraId="7337B7BC" w14:textId="0C039CE9" w:rsidR="000462E4" w:rsidRPr="0003280B" w:rsidRDefault="000462E4" w:rsidP="000462E4">
            <w:pPr>
              <w:autoSpaceDE w:val="0"/>
              <w:autoSpaceDN w:val="0"/>
              <w:adjustRightInd w:val="0"/>
              <w:rPr>
                <w:rFonts w:cs="Times New Roman"/>
                <w:sz w:val="18"/>
                <w:szCs w:val="18"/>
              </w:rPr>
            </w:pPr>
            <w:r w:rsidRPr="0003280B">
              <w:rPr>
                <w:rFonts w:cs="Times New Roman"/>
                <w:sz w:val="18"/>
                <w:szCs w:val="18"/>
              </w:rPr>
              <w:t>Николо-Урюпино</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14:paraId="3B909C1C" w14:textId="71BD9794" w:rsidR="000462E4" w:rsidRPr="0003280B" w:rsidRDefault="000462E4" w:rsidP="000462E4">
            <w:pPr>
              <w:autoSpaceDE w:val="0"/>
              <w:autoSpaceDN w:val="0"/>
              <w:adjustRightInd w:val="0"/>
              <w:rPr>
                <w:rFonts w:cs="Times New Roman"/>
                <w:sz w:val="18"/>
                <w:szCs w:val="18"/>
              </w:rPr>
            </w:pPr>
            <w:r w:rsidRPr="00F745F2">
              <w:rPr>
                <w:rFonts w:cs="Times New Roman"/>
                <w:sz w:val="18"/>
                <w:szCs w:val="18"/>
              </w:rPr>
              <w:t>Реконструкция гидроузла № 2</w:t>
            </w:r>
          </w:p>
        </w:tc>
        <w:tc>
          <w:tcPr>
            <w:tcW w:w="353" w:type="pct"/>
            <w:vMerge w:val="restart"/>
            <w:tcBorders>
              <w:top w:val="single" w:sz="4" w:space="0" w:color="auto"/>
              <w:left w:val="single" w:sz="4" w:space="0" w:color="auto"/>
              <w:bottom w:val="single" w:sz="4" w:space="0" w:color="auto"/>
              <w:right w:val="single" w:sz="4" w:space="0" w:color="auto"/>
            </w:tcBorders>
            <w:vAlign w:val="center"/>
          </w:tcPr>
          <w:p w14:paraId="35C1BEE8" w14:textId="5D47E471" w:rsidR="000462E4" w:rsidRPr="0003280B" w:rsidRDefault="000462E4" w:rsidP="00F86DEB">
            <w:pPr>
              <w:autoSpaceDE w:val="0"/>
              <w:autoSpaceDN w:val="0"/>
              <w:adjustRightInd w:val="0"/>
              <w:rPr>
                <w:rFonts w:cs="Times New Roman"/>
                <w:sz w:val="18"/>
                <w:szCs w:val="18"/>
              </w:rPr>
            </w:pPr>
            <w:r>
              <w:rPr>
                <w:rFonts w:cs="Times New Roman"/>
                <w:sz w:val="18"/>
                <w:szCs w:val="18"/>
              </w:rPr>
              <w:t>10.06.202</w:t>
            </w:r>
            <w:r w:rsidR="00F86DEB">
              <w:rPr>
                <w:rFonts w:cs="Times New Roman"/>
                <w:sz w:val="18"/>
                <w:szCs w:val="18"/>
              </w:rPr>
              <w:t>3-30</w:t>
            </w:r>
            <w:r w:rsidRPr="0003280B">
              <w:rPr>
                <w:rFonts w:cs="Times New Roman"/>
                <w:sz w:val="18"/>
                <w:szCs w:val="18"/>
              </w:rPr>
              <w:t>.11.2025</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64C590DD" w14:textId="5E90AC5E" w:rsidR="000462E4" w:rsidRPr="0003280B" w:rsidRDefault="000462E4" w:rsidP="000462E4">
            <w:pPr>
              <w:autoSpaceDE w:val="0"/>
              <w:autoSpaceDN w:val="0"/>
              <w:adjustRightInd w:val="0"/>
              <w:rPr>
                <w:rFonts w:cs="Times New Roman"/>
                <w:sz w:val="18"/>
                <w:szCs w:val="18"/>
              </w:rPr>
            </w:pPr>
            <w:r w:rsidRPr="0003280B">
              <w:rPr>
                <w:rFonts w:cs="Times New Roman"/>
                <w:sz w:val="18"/>
                <w:szCs w:val="18"/>
              </w:rPr>
              <w:t>2025</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A534C2D" w14:textId="278E4F76" w:rsidR="000462E4" w:rsidRPr="0003280B" w:rsidRDefault="000462E4" w:rsidP="000462E4">
            <w:pPr>
              <w:autoSpaceDE w:val="0"/>
              <w:autoSpaceDN w:val="0"/>
              <w:adjustRightInd w:val="0"/>
              <w:rPr>
                <w:rFonts w:cs="Times New Roman"/>
                <w:b/>
                <w:sz w:val="18"/>
                <w:szCs w:val="18"/>
              </w:rPr>
            </w:pPr>
            <w:r>
              <w:rPr>
                <w:rFonts w:cs="Times New Roman"/>
                <w:b/>
                <w:sz w:val="18"/>
                <w:szCs w:val="18"/>
              </w:rPr>
              <w:t>125504,53309</w:t>
            </w:r>
          </w:p>
        </w:tc>
        <w:tc>
          <w:tcPr>
            <w:tcW w:w="237" w:type="pct"/>
            <w:tcBorders>
              <w:top w:val="single" w:sz="4" w:space="0" w:color="auto"/>
              <w:left w:val="single" w:sz="4" w:space="0" w:color="auto"/>
              <w:bottom w:val="single" w:sz="4" w:space="0" w:color="auto"/>
              <w:right w:val="single" w:sz="4" w:space="0" w:color="auto"/>
            </w:tcBorders>
          </w:tcPr>
          <w:p w14:paraId="389DFE50" w14:textId="77777777" w:rsidR="000462E4" w:rsidRPr="0003280B" w:rsidRDefault="000462E4" w:rsidP="000462E4">
            <w:pPr>
              <w:autoSpaceDE w:val="0"/>
              <w:autoSpaceDN w:val="0"/>
              <w:adjustRightInd w:val="0"/>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20322419" w14:textId="0D4A086C" w:rsidR="000462E4" w:rsidRPr="0003280B" w:rsidRDefault="000462E4" w:rsidP="000462E4">
            <w:pPr>
              <w:autoSpaceDE w:val="0"/>
              <w:autoSpaceDN w:val="0"/>
              <w:adjustRightInd w:val="0"/>
              <w:rPr>
                <w:rFonts w:cs="Times New Roman"/>
                <w:b/>
                <w:sz w:val="18"/>
                <w:szCs w:val="18"/>
              </w:rPr>
            </w:pPr>
            <w:r w:rsidRPr="0003280B">
              <w:rPr>
                <w:rFonts w:cs="Times New Roman"/>
                <w:b/>
                <w:sz w:val="18"/>
                <w:szCs w:val="18"/>
              </w:rPr>
              <w:t>Итого:</w:t>
            </w:r>
          </w:p>
        </w:tc>
        <w:tc>
          <w:tcPr>
            <w:tcW w:w="303" w:type="pct"/>
            <w:tcBorders>
              <w:top w:val="single" w:sz="4" w:space="0" w:color="auto"/>
              <w:left w:val="single" w:sz="4" w:space="0" w:color="auto"/>
              <w:bottom w:val="single" w:sz="4" w:space="0" w:color="auto"/>
              <w:right w:val="single" w:sz="4" w:space="0" w:color="auto"/>
            </w:tcBorders>
          </w:tcPr>
          <w:p w14:paraId="3E9F8F2D" w14:textId="5E28579C" w:rsidR="000462E4" w:rsidRPr="0003280B" w:rsidRDefault="000462E4" w:rsidP="000462E4">
            <w:pPr>
              <w:autoSpaceDE w:val="0"/>
              <w:autoSpaceDN w:val="0"/>
              <w:adjustRightInd w:val="0"/>
              <w:jc w:val="both"/>
              <w:rPr>
                <w:rFonts w:cs="Times New Roman"/>
                <w:b/>
                <w:sz w:val="18"/>
                <w:szCs w:val="18"/>
              </w:rPr>
            </w:pPr>
            <w:r>
              <w:rPr>
                <w:rFonts w:cs="Times New Roman"/>
                <w:b/>
                <w:sz w:val="18"/>
                <w:szCs w:val="18"/>
              </w:rPr>
              <w:t>125504,53309</w:t>
            </w:r>
          </w:p>
        </w:tc>
        <w:tc>
          <w:tcPr>
            <w:tcW w:w="235" w:type="pct"/>
            <w:tcBorders>
              <w:top w:val="single" w:sz="4" w:space="0" w:color="auto"/>
              <w:left w:val="single" w:sz="4" w:space="0" w:color="auto"/>
              <w:bottom w:val="single" w:sz="4" w:space="0" w:color="auto"/>
              <w:right w:val="single" w:sz="4" w:space="0" w:color="auto"/>
            </w:tcBorders>
          </w:tcPr>
          <w:p w14:paraId="0A447EC1" w14:textId="4BB0AB82" w:rsidR="000462E4" w:rsidRPr="0003280B" w:rsidRDefault="000462E4" w:rsidP="000462E4">
            <w:pPr>
              <w:autoSpaceDE w:val="0"/>
              <w:autoSpaceDN w:val="0"/>
              <w:adjustRightInd w:val="0"/>
              <w:jc w:val="both"/>
              <w:rPr>
                <w:rFonts w:cs="Times New Roman"/>
                <w:b/>
                <w:sz w:val="18"/>
                <w:szCs w:val="18"/>
              </w:rPr>
            </w:pPr>
            <w:r w:rsidRPr="0003280B">
              <w:rPr>
                <w:rFonts w:eastAsia="Times New Roman" w:cs="Times New Roman"/>
                <w:b/>
                <w:sz w:val="18"/>
                <w:szCs w:val="18"/>
                <w:lang w:eastAsia="ru-RU"/>
              </w:rPr>
              <w:t>0,00000</w:t>
            </w:r>
          </w:p>
        </w:tc>
        <w:tc>
          <w:tcPr>
            <w:tcW w:w="261" w:type="pct"/>
            <w:tcBorders>
              <w:top w:val="single" w:sz="4" w:space="0" w:color="auto"/>
              <w:left w:val="single" w:sz="4" w:space="0" w:color="auto"/>
              <w:bottom w:val="single" w:sz="4" w:space="0" w:color="auto"/>
              <w:right w:val="single" w:sz="4" w:space="0" w:color="auto"/>
            </w:tcBorders>
          </w:tcPr>
          <w:p w14:paraId="00BF5795" w14:textId="5E168D76" w:rsidR="000462E4" w:rsidRPr="0003280B" w:rsidRDefault="000462E4" w:rsidP="000462E4">
            <w:pPr>
              <w:autoSpaceDE w:val="0"/>
              <w:autoSpaceDN w:val="0"/>
              <w:adjustRightInd w:val="0"/>
              <w:jc w:val="both"/>
              <w:rPr>
                <w:rFonts w:cs="Times New Roman"/>
                <w:b/>
                <w:sz w:val="18"/>
                <w:szCs w:val="18"/>
              </w:rPr>
            </w:pPr>
            <w:r>
              <w:rPr>
                <w:rFonts w:cs="Times New Roman"/>
                <w:b/>
                <w:sz w:val="18"/>
                <w:szCs w:val="18"/>
              </w:rPr>
              <w:t>2584,53309</w:t>
            </w:r>
          </w:p>
        </w:tc>
        <w:tc>
          <w:tcPr>
            <w:tcW w:w="313" w:type="pct"/>
            <w:tcBorders>
              <w:top w:val="single" w:sz="4" w:space="0" w:color="auto"/>
              <w:left w:val="single" w:sz="4" w:space="0" w:color="auto"/>
              <w:bottom w:val="single" w:sz="4" w:space="0" w:color="auto"/>
              <w:right w:val="single" w:sz="4" w:space="0" w:color="auto"/>
            </w:tcBorders>
          </w:tcPr>
          <w:p w14:paraId="5CE9DA4D" w14:textId="1CA3B200"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122920,00000</w:t>
            </w:r>
          </w:p>
        </w:tc>
        <w:tc>
          <w:tcPr>
            <w:tcW w:w="178" w:type="pct"/>
            <w:tcBorders>
              <w:top w:val="single" w:sz="4" w:space="0" w:color="auto"/>
              <w:left w:val="single" w:sz="4" w:space="0" w:color="auto"/>
              <w:bottom w:val="single" w:sz="4" w:space="0" w:color="auto"/>
              <w:right w:val="single" w:sz="4" w:space="0" w:color="auto"/>
            </w:tcBorders>
          </w:tcPr>
          <w:p w14:paraId="0D1D4332" w14:textId="217D2FA0"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478F9BB6" w14:textId="5A98C984"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6B5571E1" w14:textId="77777777" w:rsidR="000462E4" w:rsidRPr="0003280B" w:rsidRDefault="000462E4" w:rsidP="000462E4">
            <w:pPr>
              <w:autoSpaceDE w:val="0"/>
              <w:autoSpaceDN w:val="0"/>
              <w:adjustRightInd w:val="0"/>
              <w:rPr>
                <w:rFonts w:cs="Times New Roman"/>
                <w:b/>
                <w:sz w:val="18"/>
                <w:szCs w:val="18"/>
              </w:rPr>
            </w:pPr>
          </w:p>
        </w:tc>
        <w:tc>
          <w:tcPr>
            <w:tcW w:w="286" w:type="pct"/>
            <w:tcBorders>
              <w:top w:val="single" w:sz="4" w:space="0" w:color="auto"/>
              <w:left w:val="single" w:sz="4" w:space="0" w:color="auto"/>
              <w:bottom w:val="single" w:sz="4" w:space="0" w:color="auto"/>
              <w:right w:val="single" w:sz="4" w:space="0" w:color="auto"/>
            </w:tcBorders>
          </w:tcPr>
          <w:p w14:paraId="47FEA519" w14:textId="77777777" w:rsidR="000462E4" w:rsidRPr="0003280B" w:rsidRDefault="000462E4" w:rsidP="000462E4">
            <w:pPr>
              <w:autoSpaceDE w:val="0"/>
              <w:autoSpaceDN w:val="0"/>
              <w:adjustRightInd w:val="0"/>
              <w:rPr>
                <w:rFonts w:cs="Times New Roman"/>
                <w:b/>
                <w:sz w:val="18"/>
                <w:szCs w:val="18"/>
              </w:rPr>
            </w:pPr>
          </w:p>
        </w:tc>
      </w:tr>
      <w:tr w:rsidR="000462E4" w:rsidRPr="0003280B" w14:paraId="6F65D3E2" w14:textId="77777777" w:rsidTr="00C3588E">
        <w:trPr>
          <w:trHeight w:val="569"/>
        </w:trPr>
        <w:tc>
          <w:tcPr>
            <w:tcW w:w="133" w:type="pct"/>
            <w:vMerge/>
            <w:tcBorders>
              <w:top w:val="single" w:sz="4" w:space="0" w:color="auto"/>
              <w:left w:val="single" w:sz="4" w:space="0" w:color="auto"/>
              <w:bottom w:val="single" w:sz="4" w:space="0" w:color="auto"/>
              <w:right w:val="single" w:sz="4" w:space="0" w:color="auto"/>
            </w:tcBorders>
          </w:tcPr>
          <w:p w14:paraId="5CD41636" w14:textId="77777777" w:rsidR="000462E4" w:rsidRPr="0003280B" w:rsidRDefault="000462E4" w:rsidP="000462E4">
            <w:pPr>
              <w:autoSpaceDE w:val="0"/>
              <w:autoSpaceDN w:val="0"/>
              <w:adjustRightInd w:val="0"/>
              <w:jc w:val="both"/>
              <w:rPr>
                <w:rFonts w:cs="Times New Roman"/>
                <w:sz w:val="18"/>
                <w:szCs w:val="18"/>
              </w:rPr>
            </w:pPr>
          </w:p>
        </w:tc>
        <w:tc>
          <w:tcPr>
            <w:tcW w:w="429" w:type="pct"/>
            <w:vMerge/>
            <w:tcBorders>
              <w:top w:val="single" w:sz="4" w:space="0" w:color="auto"/>
              <w:left w:val="single" w:sz="4" w:space="0" w:color="auto"/>
              <w:bottom w:val="single" w:sz="4" w:space="0" w:color="auto"/>
              <w:right w:val="single" w:sz="4" w:space="0" w:color="auto"/>
            </w:tcBorders>
          </w:tcPr>
          <w:p w14:paraId="4F64FBAB" w14:textId="77777777" w:rsidR="000462E4" w:rsidRPr="0003280B" w:rsidRDefault="000462E4" w:rsidP="000462E4">
            <w:pPr>
              <w:autoSpaceDE w:val="0"/>
              <w:autoSpaceDN w:val="0"/>
              <w:adjustRightInd w:val="0"/>
              <w:jc w:val="both"/>
              <w:rPr>
                <w:rFonts w:cs="Times New Roman"/>
                <w:sz w:val="18"/>
                <w:szCs w:val="18"/>
              </w:rPr>
            </w:pPr>
          </w:p>
        </w:tc>
        <w:tc>
          <w:tcPr>
            <w:tcW w:w="265" w:type="pct"/>
            <w:vMerge/>
            <w:tcBorders>
              <w:top w:val="single" w:sz="4" w:space="0" w:color="auto"/>
              <w:left w:val="single" w:sz="4" w:space="0" w:color="auto"/>
              <w:bottom w:val="single" w:sz="4" w:space="0" w:color="auto"/>
              <w:right w:val="single" w:sz="4" w:space="0" w:color="auto"/>
            </w:tcBorders>
          </w:tcPr>
          <w:p w14:paraId="7017B818" w14:textId="77777777" w:rsidR="000462E4" w:rsidRPr="0003280B" w:rsidRDefault="000462E4" w:rsidP="000462E4">
            <w:pPr>
              <w:autoSpaceDE w:val="0"/>
              <w:autoSpaceDN w:val="0"/>
              <w:adjustRightInd w:val="0"/>
              <w:jc w:val="both"/>
              <w:rPr>
                <w:rFonts w:cs="Times New Roman"/>
                <w:sz w:val="18"/>
                <w:szCs w:val="18"/>
              </w:rPr>
            </w:pPr>
          </w:p>
        </w:tc>
        <w:tc>
          <w:tcPr>
            <w:tcW w:w="268" w:type="pct"/>
            <w:vMerge/>
            <w:tcBorders>
              <w:top w:val="single" w:sz="4" w:space="0" w:color="auto"/>
              <w:left w:val="single" w:sz="4" w:space="0" w:color="auto"/>
              <w:bottom w:val="single" w:sz="4" w:space="0" w:color="auto"/>
              <w:right w:val="single" w:sz="4" w:space="0" w:color="auto"/>
            </w:tcBorders>
          </w:tcPr>
          <w:p w14:paraId="58FE5CEA" w14:textId="77777777" w:rsidR="000462E4" w:rsidRPr="0003280B" w:rsidRDefault="000462E4" w:rsidP="000462E4">
            <w:pPr>
              <w:autoSpaceDE w:val="0"/>
              <w:autoSpaceDN w:val="0"/>
              <w:adjustRightInd w:val="0"/>
              <w:jc w:val="both"/>
              <w:rPr>
                <w:rFonts w:cs="Times New Roman"/>
                <w:sz w:val="18"/>
                <w:szCs w:val="18"/>
              </w:rPr>
            </w:pPr>
          </w:p>
        </w:tc>
        <w:tc>
          <w:tcPr>
            <w:tcW w:w="259" w:type="pct"/>
            <w:vMerge/>
            <w:tcBorders>
              <w:top w:val="single" w:sz="4" w:space="0" w:color="auto"/>
              <w:left w:val="single" w:sz="4" w:space="0" w:color="auto"/>
              <w:bottom w:val="single" w:sz="4" w:space="0" w:color="auto"/>
              <w:right w:val="single" w:sz="4" w:space="0" w:color="auto"/>
            </w:tcBorders>
          </w:tcPr>
          <w:p w14:paraId="313F61F0" w14:textId="77777777" w:rsidR="000462E4" w:rsidRPr="0003280B" w:rsidRDefault="000462E4" w:rsidP="000462E4">
            <w:pPr>
              <w:autoSpaceDE w:val="0"/>
              <w:autoSpaceDN w:val="0"/>
              <w:adjustRightInd w:val="0"/>
              <w:jc w:val="both"/>
              <w:rPr>
                <w:rFonts w:cs="Times New Roman"/>
                <w:sz w:val="18"/>
                <w:szCs w:val="18"/>
              </w:rPr>
            </w:pPr>
          </w:p>
        </w:tc>
        <w:tc>
          <w:tcPr>
            <w:tcW w:w="353" w:type="pct"/>
            <w:vMerge/>
            <w:tcBorders>
              <w:top w:val="single" w:sz="4" w:space="0" w:color="auto"/>
              <w:left w:val="single" w:sz="4" w:space="0" w:color="auto"/>
              <w:bottom w:val="single" w:sz="4" w:space="0" w:color="auto"/>
              <w:right w:val="single" w:sz="4" w:space="0" w:color="auto"/>
            </w:tcBorders>
          </w:tcPr>
          <w:p w14:paraId="679D015D" w14:textId="77777777" w:rsidR="000462E4" w:rsidRPr="0003280B" w:rsidRDefault="000462E4" w:rsidP="000462E4">
            <w:pPr>
              <w:autoSpaceDE w:val="0"/>
              <w:autoSpaceDN w:val="0"/>
              <w:adjustRightInd w:val="0"/>
              <w:jc w:val="both"/>
              <w:rPr>
                <w:rFonts w:cs="Times New Roman"/>
                <w:sz w:val="18"/>
                <w:szCs w:val="18"/>
              </w:rPr>
            </w:pPr>
          </w:p>
        </w:tc>
        <w:tc>
          <w:tcPr>
            <w:tcW w:w="311" w:type="pct"/>
            <w:vMerge/>
            <w:tcBorders>
              <w:top w:val="single" w:sz="4" w:space="0" w:color="auto"/>
              <w:left w:val="single" w:sz="4" w:space="0" w:color="auto"/>
              <w:bottom w:val="single" w:sz="4" w:space="0" w:color="auto"/>
              <w:right w:val="single" w:sz="4" w:space="0" w:color="auto"/>
            </w:tcBorders>
          </w:tcPr>
          <w:p w14:paraId="0D4A2A13" w14:textId="77777777" w:rsidR="000462E4" w:rsidRPr="0003280B" w:rsidRDefault="000462E4" w:rsidP="000462E4">
            <w:pPr>
              <w:autoSpaceDE w:val="0"/>
              <w:autoSpaceDN w:val="0"/>
              <w:adjustRightInd w:val="0"/>
              <w:jc w:val="both"/>
              <w:rPr>
                <w:rFonts w:cs="Times New Roman"/>
                <w:sz w:val="18"/>
                <w:szCs w:val="18"/>
              </w:rPr>
            </w:pPr>
          </w:p>
        </w:tc>
        <w:tc>
          <w:tcPr>
            <w:tcW w:w="320" w:type="pct"/>
            <w:vMerge/>
            <w:tcBorders>
              <w:top w:val="single" w:sz="4" w:space="0" w:color="auto"/>
              <w:left w:val="single" w:sz="4" w:space="0" w:color="auto"/>
              <w:bottom w:val="single" w:sz="4" w:space="0" w:color="auto"/>
              <w:right w:val="single" w:sz="4" w:space="0" w:color="auto"/>
            </w:tcBorders>
          </w:tcPr>
          <w:p w14:paraId="713CD3D8" w14:textId="77777777" w:rsidR="000462E4" w:rsidRPr="0003280B" w:rsidRDefault="000462E4" w:rsidP="000462E4">
            <w:pPr>
              <w:autoSpaceDE w:val="0"/>
              <w:autoSpaceDN w:val="0"/>
              <w:adjustRightInd w:val="0"/>
              <w:jc w:val="both"/>
              <w:rPr>
                <w:rFonts w:cs="Times New Roman"/>
                <w:b/>
                <w:sz w:val="18"/>
                <w:szCs w:val="18"/>
              </w:rPr>
            </w:pPr>
          </w:p>
        </w:tc>
        <w:tc>
          <w:tcPr>
            <w:tcW w:w="237" w:type="pct"/>
            <w:tcBorders>
              <w:top w:val="single" w:sz="4" w:space="0" w:color="auto"/>
              <w:left w:val="single" w:sz="4" w:space="0" w:color="auto"/>
              <w:bottom w:val="single" w:sz="4" w:space="0" w:color="auto"/>
              <w:right w:val="single" w:sz="4" w:space="0" w:color="auto"/>
            </w:tcBorders>
          </w:tcPr>
          <w:p w14:paraId="45980778" w14:textId="77777777" w:rsidR="000462E4" w:rsidRPr="0003280B" w:rsidRDefault="000462E4" w:rsidP="000462E4">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74636620" w14:textId="3277B63B" w:rsidR="000462E4" w:rsidRPr="0003280B" w:rsidRDefault="000462E4" w:rsidP="000462E4">
            <w:pPr>
              <w:autoSpaceDE w:val="0"/>
              <w:autoSpaceDN w:val="0"/>
              <w:adjustRightInd w:val="0"/>
              <w:rPr>
                <w:rFonts w:cs="Times New Roman"/>
                <w:sz w:val="18"/>
                <w:szCs w:val="18"/>
              </w:rPr>
            </w:pPr>
            <w:r w:rsidRPr="0003280B">
              <w:rPr>
                <w:rFonts w:cs="Times New Roman"/>
                <w:sz w:val="18"/>
                <w:szCs w:val="18"/>
              </w:rPr>
              <w:t>Средства бюджета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2451CA2B" w14:textId="75C068AE"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75964,56000</w:t>
            </w:r>
          </w:p>
        </w:tc>
        <w:tc>
          <w:tcPr>
            <w:tcW w:w="235" w:type="pct"/>
            <w:tcBorders>
              <w:top w:val="single" w:sz="4" w:space="0" w:color="auto"/>
              <w:left w:val="single" w:sz="4" w:space="0" w:color="auto"/>
              <w:bottom w:val="single" w:sz="4" w:space="0" w:color="auto"/>
              <w:right w:val="single" w:sz="4" w:space="0" w:color="auto"/>
            </w:tcBorders>
          </w:tcPr>
          <w:p w14:paraId="70C5A6DD" w14:textId="710896BC"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0,00000</w:t>
            </w:r>
          </w:p>
        </w:tc>
        <w:tc>
          <w:tcPr>
            <w:tcW w:w="261" w:type="pct"/>
            <w:tcBorders>
              <w:top w:val="single" w:sz="4" w:space="0" w:color="auto"/>
              <w:left w:val="single" w:sz="4" w:space="0" w:color="auto"/>
              <w:bottom w:val="single" w:sz="4" w:space="0" w:color="auto"/>
              <w:right w:val="single" w:sz="4" w:space="0" w:color="auto"/>
            </w:tcBorders>
          </w:tcPr>
          <w:p w14:paraId="699F64EB" w14:textId="39E34465" w:rsidR="000462E4" w:rsidRPr="0003280B" w:rsidRDefault="000462E4" w:rsidP="000462E4">
            <w:pPr>
              <w:autoSpaceDE w:val="0"/>
              <w:autoSpaceDN w:val="0"/>
              <w:adjustRightInd w:val="0"/>
              <w:jc w:val="both"/>
              <w:rPr>
                <w:rFonts w:cs="Times New Roman"/>
                <w:sz w:val="18"/>
                <w:szCs w:val="18"/>
              </w:rPr>
            </w:pPr>
            <w:r w:rsidRPr="00DC4820">
              <w:rPr>
                <w:rFonts w:cs="Times New Roman"/>
                <w:sz w:val="18"/>
                <w:szCs w:val="18"/>
              </w:rPr>
              <w:t>0,00000</w:t>
            </w:r>
          </w:p>
        </w:tc>
        <w:tc>
          <w:tcPr>
            <w:tcW w:w="313" w:type="pct"/>
            <w:tcBorders>
              <w:top w:val="single" w:sz="4" w:space="0" w:color="auto"/>
              <w:left w:val="single" w:sz="4" w:space="0" w:color="auto"/>
              <w:bottom w:val="single" w:sz="4" w:space="0" w:color="auto"/>
              <w:right w:val="single" w:sz="4" w:space="0" w:color="auto"/>
            </w:tcBorders>
          </w:tcPr>
          <w:p w14:paraId="15969F02" w14:textId="7629E0D3"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75964,56000</w:t>
            </w:r>
          </w:p>
        </w:tc>
        <w:tc>
          <w:tcPr>
            <w:tcW w:w="178" w:type="pct"/>
            <w:tcBorders>
              <w:top w:val="single" w:sz="4" w:space="0" w:color="auto"/>
              <w:left w:val="single" w:sz="4" w:space="0" w:color="auto"/>
              <w:bottom w:val="single" w:sz="4" w:space="0" w:color="auto"/>
              <w:right w:val="single" w:sz="4" w:space="0" w:color="auto"/>
            </w:tcBorders>
          </w:tcPr>
          <w:p w14:paraId="5A14DB0B" w14:textId="1FE8097C"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22EF764C" w14:textId="23C0958B"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5799FCCD" w14:textId="77777777" w:rsidR="000462E4" w:rsidRPr="0003280B" w:rsidRDefault="000462E4" w:rsidP="000462E4">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49843158" w14:textId="77777777" w:rsidR="000462E4" w:rsidRPr="0003280B" w:rsidRDefault="000462E4" w:rsidP="000462E4">
            <w:pPr>
              <w:autoSpaceDE w:val="0"/>
              <w:autoSpaceDN w:val="0"/>
              <w:adjustRightInd w:val="0"/>
              <w:rPr>
                <w:rFonts w:cs="Times New Roman"/>
                <w:sz w:val="18"/>
                <w:szCs w:val="18"/>
              </w:rPr>
            </w:pPr>
          </w:p>
        </w:tc>
      </w:tr>
      <w:tr w:rsidR="000462E4" w:rsidRPr="0003280B" w14:paraId="7FC77D12" w14:textId="77777777" w:rsidTr="00C3588E">
        <w:trPr>
          <w:trHeight w:val="569"/>
        </w:trPr>
        <w:tc>
          <w:tcPr>
            <w:tcW w:w="133" w:type="pct"/>
            <w:vMerge/>
            <w:tcBorders>
              <w:top w:val="single" w:sz="4" w:space="0" w:color="auto"/>
              <w:left w:val="single" w:sz="4" w:space="0" w:color="auto"/>
              <w:bottom w:val="single" w:sz="4" w:space="0" w:color="auto"/>
              <w:right w:val="single" w:sz="4" w:space="0" w:color="auto"/>
            </w:tcBorders>
          </w:tcPr>
          <w:p w14:paraId="307E79EB" w14:textId="77777777" w:rsidR="000462E4" w:rsidRPr="0003280B" w:rsidRDefault="000462E4" w:rsidP="000462E4">
            <w:pPr>
              <w:autoSpaceDE w:val="0"/>
              <w:autoSpaceDN w:val="0"/>
              <w:adjustRightInd w:val="0"/>
              <w:jc w:val="both"/>
              <w:rPr>
                <w:rFonts w:cs="Times New Roman"/>
                <w:sz w:val="18"/>
                <w:szCs w:val="18"/>
              </w:rPr>
            </w:pPr>
          </w:p>
        </w:tc>
        <w:tc>
          <w:tcPr>
            <w:tcW w:w="429" w:type="pct"/>
            <w:vMerge/>
            <w:tcBorders>
              <w:top w:val="single" w:sz="4" w:space="0" w:color="auto"/>
              <w:left w:val="single" w:sz="4" w:space="0" w:color="auto"/>
              <w:bottom w:val="single" w:sz="4" w:space="0" w:color="auto"/>
              <w:right w:val="single" w:sz="4" w:space="0" w:color="auto"/>
            </w:tcBorders>
          </w:tcPr>
          <w:p w14:paraId="7F17E6BD" w14:textId="77777777" w:rsidR="000462E4" w:rsidRPr="0003280B" w:rsidRDefault="000462E4" w:rsidP="000462E4">
            <w:pPr>
              <w:autoSpaceDE w:val="0"/>
              <w:autoSpaceDN w:val="0"/>
              <w:adjustRightInd w:val="0"/>
              <w:jc w:val="both"/>
              <w:rPr>
                <w:rFonts w:cs="Times New Roman"/>
                <w:sz w:val="18"/>
                <w:szCs w:val="18"/>
              </w:rPr>
            </w:pPr>
          </w:p>
        </w:tc>
        <w:tc>
          <w:tcPr>
            <w:tcW w:w="265" w:type="pct"/>
            <w:vMerge/>
            <w:tcBorders>
              <w:top w:val="single" w:sz="4" w:space="0" w:color="auto"/>
              <w:left w:val="single" w:sz="4" w:space="0" w:color="auto"/>
              <w:bottom w:val="single" w:sz="4" w:space="0" w:color="auto"/>
              <w:right w:val="single" w:sz="4" w:space="0" w:color="auto"/>
            </w:tcBorders>
          </w:tcPr>
          <w:p w14:paraId="52FBCD9B" w14:textId="77777777" w:rsidR="000462E4" w:rsidRPr="0003280B" w:rsidRDefault="000462E4" w:rsidP="000462E4">
            <w:pPr>
              <w:autoSpaceDE w:val="0"/>
              <w:autoSpaceDN w:val="0"/>
              <w:adjustRightInd w:val="0"/>
              <w:jc w:val="both"/>
              <w:rPr>
                <w:rFonts w:cs="Times New Roman"/>
                <w:sz w:val="18"/>
                <w:szCs w:val="18"/>
              </w:rPr>
            </w:pPr>
          </w:p>
        </w:tc>
        <w:tc>
          <w:tcPr>
            <w:tcW w:w="268" w:type="pct"/>
            <w:vMerge/>
            <w:tcBorders>
              <w:top w:val="single" w:sz="4" w:space="0" w:color="auto"/>
              <w:left w:val="single" w:sz="4" w:space="0" w:color="auto"/>
              <w:bottom w:val="single" w:sz="4" w:space="0" w:color="auto"/>
              <w:right w:val="single" w:sz="4" w:space="0" w:color="auto"/>
            </w:tcBorders>
          </w:tcPr>
          <w:p w14:paraId="210B9159" w14:textId="77777777" w:rsidR="000462E4" w:rsidRPr="0003280B" w:rsidRDefault="000462E4" w:rsidP="000462E4">
            <w:pPr>
              <w:autoSpaceDE w:val="0"/>
              <w:autoSpaceDN w:val="0"/>
              <w:adjustRightInd w:val="0"/>
              <w:jc w:val="both"/>
              <w:rPr>
                <w:rFonts w:cs="Times New Roman"/>
                <w:sz w:val="18"/>
                <w:szCs w:val="18"/>
              </w:rPr>
            </w:pPr>
          </w:p>
        </w:tc>
        <w:tc>
          <w:tcPr>
            <w:tcW w:w="259" w:type="pct"/>
            <w:vMerge/>
            <w:tcBorders>
              <w:top w:val="single" w:sz="4" w:space="0" w:color="auto"/>
              <w:left w:val="single" w:sz="4" w:space="0" w:color="auto"/>
              <w:bottom w:val="single" w:sz="4" w:space="0" w:color="auto"/>
              <w:right w:val="single" w:sz="4" w:space="0" w:color="auto"/>
            </w:tcBorders>
          </w:tcPr>
          <w:p w14:paraId="53D3B53C" w14:textId="77777777" w:rsidR="000462E4" w:rsidRPr="0003280B" w:rsidRDefault="000462E4" w:rsidP="000462E4">
            <w:pPr>
              <w:autoSpaceDE w:val="0"/>
              <w:autoSpaceDN w:val="0"/>
              <w:adjustRightInd w:val="0"/>
              <w:jc w:val="both"/>
              <w:rPr>
                <w:rFonts w:cs="Times New Roman"/>
                <w:sz w:val="18"/>
                <w:szCs w:val="18"/>
              </w:rPr>
            </w:pPr>
          </w:p>
        </w:tc>
        <w:tc>
          <w:tcPr>
            <w:tcW w:w="353" w:type="pct"/>
            <w:vMerge/>
            <w:tcBorders>
              <w:top w:val="single" w:sz="4" w:space="0" w:color="auto"/>
              <w:left w:val="single" w:sz="4" w:space="0" w:color="auto"/>
              <w:bottom w:val="single" w:sz="4" w:space="0" w:color="auto"/>
              <w:right w:val="single" w:sz="4" w:space="0" w:color="auto"/>
            </w:tcBorders>
          </w:tcPr>
          <w:p w14:paraId="7BDC9795" w14:textId="77777777" w:rsidR="000462E4" w:rsidRPr="0003280B" w:rsidRDefault="000462E4" w:rsidP="000462E4">
            <w:pPr>
              <w:autoSpaceDE w:val="0"/>
              <w:autoSpaceDN w:val="0"/>
              <w:adjustRightInd w:val="0"/>
              <w:jc w:val="both"/>
              <w:rPr>
                <w:rFonts w:cs="Times New Roman"/>
                <w:sz w:val="18"/>
                <w:szCs w:val="18"/>
              </w:rPr>
            </w:pPr>
          </w:p>
        </w:tc>
        <w:tc>
          <w:tcPr>
            <w:tcW w:w="311" w:type="pct"/>
            <w:vMerge/>
            <w:tcBorders>
              <w:top w:val="single" w:sz="4" w:space="0" w:color="auto"/>
              <w:left w:val="single" w:sz="4" w:space="0" w:color="auto"/>
              <w:bottom w:val="single" w:sz="4" w:space="0" w:color="auto"/>
              <w:right w:val="single" w:sz="4" w:space="0" w:color="auto"/>
            </w:tcBorders>
          </w:tcPr>
          <w:p w14:paraId="58B038B2" w14:textId="77777777" w:rsidR="000462E4" w:rsidRPr="0003280B" w:rsidRDefault="000462E4" w:rsidP="000462E4">
            <w:pPr>
              <w:autoSpaceDE w:val="0"/>
              <w:autoSpaceDN w:val="0"/>
              <w:adjustRightInd w:val="0"/>
              <w:jc w:val="both"/>
              <w:rPr>
                <w:rFonts w:cs="Times New Roman"/>
                <w:sz w:val="18"/>
                <w:szCs w:val="18"/>
              </w:rPr>
            </w:pPr>
          </w:p>
        </w:tc>
        <w:tc>
          <w:tcPr>
            <w:tcW w:w="320" w:type="pct"/>
            <w:vMerge/>
            <w:tcBorders>
              <w:top w:val="single" w:sz="4" w:space="0" w:color="auto"/>
              <w:left w:val="single" w:sz="4" w:space="0" w:color="auto"/>
              <w:bottom w:val="single" w:sz="4" w:space="0" w:color="auto"/>
              <w:right w:val="single" w:sz="4" w:space="0" w:color="auto"/>
            </w:tcBorders>
          </w:tcPr>
          <w:p w14:paraId="7B7BF162" w14:textId="77777777" w:rsidR="000462E4" w:rsidRPr="0003280B" w:rsidRDefault="000462E4" w:rsidP="000462E4">
            <w:pPr>
              <w:autoSpaceDE w:val="0"/>
              <w:autoSpaceDN w:val="0"/>
              <w:adjustRightInd w:val="0"/>
              <w:jc w:val="both"/>
              <w:rPr>
                <w:rFonts w:cs="Times New Roman"/>
                <w:b/>
                <w:sz w:val="18"/>
                <w:szCs w:val="18"/>
              </w:rPr>
            </w:pPr>
          </w:p>
        </w:tc>
        <w:tc>
          <w:tcPr>
            <w:tcW w:w="237" w:type="pct"/>
            <w:tcBorders>
              <w:top w:val="single" w:sz="4" w:space="0" w:color="auto"/>
              <w:left w:val="single" w:sz="4" w:space="0" w:color="auto"/>
              <w:bottom w:val="single" w:sz="4" w:space="0" w:color="auto"/>
              <w:right w:val="single" w:sz="4" w:space="0" w:color="auto"/>
            </w:tcBorders>
          </w:tcPr>
          <w:p w14:paraId="5CE82BF2" w14:textId="77777777" w:rsidR="000462E4" w:rsidRPr="0003280B" w:rsidRDefault="000462E4" w:rsidP="000462E4">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51EAB9C1" w14:textId="2E35B184" w:rsidR="000462E4" w:rsidRPr="0003280B" w:rsidRDefault="000462E4" w:rsidP="000462E4">
            <w:pPr>
              <w:autoSpaceDE w:val="0"/>
              <w:autoSpaceDN w:val="0"/>
              <w:adjustRightInd w:val="0"/>
              <w:rPr>
                <w:rFonts w:cs="Times New Roman"/>
                <w:sz w:val="18"/>
                <w:szCs w:val="18"/>
              </w:rPr>
            </w:pPr>
            <w:r w:rsidRPr="0003280B">
              <w:rPr>
                <w:rFonts w:cs="Times New Roman"/>
                <w:sz w:val="18"/>
                <w:szCs w:val="18"/>
              </w:rPr>
              <w:t>Средства бюджета г.о. Красногорск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34E50EF6" w14:textId="45AECCC1" w:rsidR="000462E4" w:rsidRPr="0003280B" w:rsidRDefault="000462E4" w:rsidP="000462E4">
            <w:pPr>
              <w:autoSpaceDE w:val="0"/>
              <w:autoSpaceDN w:val="0"/>
              <w:adjustRightInd w:val="0"/>
              <w:jc w:val="both"/>
              <w:rPr>
                <w:rFonts w:cs="Times New Roman"/>
                <w:sz w:val="18"/>
                <w:szCs w:val="18"/>
              </w:rPr>
            </w:pPr>
            <w:r>
              <w:rPr>
                <w:rFonts w:eastAsia="Times New Roman" w:cs="Times New Roman"/>
                <w:sz w:val="18"/>
                <w:szCs w:val="18"/>
                <w:lang w:eastAsia="ru-RU"/>
              </w:rPr>
              <w:t>49539,97309</w:t>
            </w:r>
          </w:p>
        </w:tc>
        <w:tc>
          <w:tcPr>
            <w:tcW w:w="235" w:type="pct"/>
            <w:tcBorders>
              <w:top w:val="single" w:sz="4" w:space="0" w:color="auto"/>
              <w:left w:val="single" w:sz="4" w:space="0" w:color="auto"/>
              <w:bottom w:val="single" w:sz="4" w:space="0" w:color="auto"/>
              <w:right w:val="single" w:sz="4" w:space="0" w:color="auto"/>
            </w:tcBorders>
          </w:tcPr>
          <w:p w14:paraId="527BB1C8" w14:textId="45D834EA" w:rsidR="000462E4" w:rsidRPr="0003280B" w:rsidRDefault="000462E4" w:rsidP="000462E4">
            <w:pPr>
              <w:autoSpaceDE w:val="0"/>
              <w:autoSpaceDN w:val="0"/>
              <w:adjustRightInd w:val="0"/>
              <w:jc w:val="both"/>
              <w:rPr>
                <w:rFonts w:cs="Times New Roman"/>
                <w:sz w:val="18"/>
                <w:szCs w:val="18"/>
              </w:rPr>
            </w:pPr>
            <w:r w:rsidRPr="0003280B">
              <w:rPr>
                <w:rFonts w:eastAsia="Times New Roman" w:cs="Times New Roman"/>
                <w:sz w:val="18"/>
                <w:szCs w:val="18"/>
                <w:lang w:eastAsia="ru-RU"/>
              </w:rPr>
              <w:t>0,00000</w:t>
            </w:r>
          </w:p>
        </w:tc>
        <w:tc>
          <w:tcPr>
            <w:tcW w:w="261" w:type="pct"/>
            <w:tcBorders>
              <w:top w:val="single" w:sz="4" w:space="0" w:color="auto"/>
              <w:left w:val="single" w:sz="4" w:space="0" w:color="auto"/>
              <w:bottom w:val="single" w:sz="4" w:space="0" w:color="auto"/>
              <w:right w:val="single" w:sz="4" w:space="0" w:color="auto"/>
            </w:tcBorders>
          </w:tcPr>
          <w:p w14:paraId="6E602B42" w14:textId="14C83E0A" w:rsidR="000462E4" w:rsidRPr="0003280B" w:rsidRDefault="000462E4" w:rsidP="000462E4">
            <w:pPr>
              <w:autoSpaceDE w:val="0"/>
              <w:autoSpaceDN w:val="0"/>
              <w:adjustRightInd w:val="0"/>
              <w:jc w:val="both"/>
              <w:rPr>
                <w:rFonts w:cs="Times New Roman"/>
                <w:sz w:val="18"/>
                <w:szCs w:val="18"/>
              </w:rPr>
            </w:pPr>
            <w:r>
              <w:rPr>
                <w:rFonts w:cs="Times New Roman"/>
                <w:sz w:val="18"/>
                <w:szCs w:val="18"/>
              </w:rPr>
              <w:t>2584,53309</w:t>
            </w:r>
          </w:p>
        </w:tc>
        <w:tc>
          <w:tcPr>
            <w:tcW w:w="313" w:type="pct"/>
            <w:tcBorders>
              <w:top w:val="single" w:sz="4" w:space="0" w:color="auto"/>
              <w:left w:val="single" w:sz="4" w:space="0" w:color="auto"/>
              <w:bottom w:val="single" w:sz="4" w:space="0" w:color="auto"/>
              <w:right w:val="single" w:sz="4" w:space="0" w:color="auto"/>
            </w:tcBorders>
          </w:tcPr>
          <w:p w14:paraId="24A1717F" w14:textId="5DB1CAC9"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46955,44000</w:t>
            </w:r>
          </w:p>
        </w:tc>
        <w:tc>
          <w:tcPr>
            <w:tcW w:w="178" w:type="pct"/>
            <w:tcBorders>
              <w:top w:val="single" w:sz="4" w:space="0" w:color="auto"/>
              <w:left w:val="single" w:sz="4" w:space="0" w:color="auto"/>
              <w:bottom w:val="single" w:sz="4" w:space="0" w:color="auto"/>
              <w:right w:val="single" w:sz="4" w:space="0" w:color="auto"/>
            </w:tcBorders>
          </w:tcPr>
          <w:p w14:paraId="1B1ABC43" w14:textId="5CE80ADB"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7A686880" w14:textId="4CF56A2B"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127DFB80" w14:textId="77777777" w:rsidR="000462E4" w:rsidRPr="0003280B" w:rsidRDefault="000462E4" w:rsidP="000462E4">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062620DD" w14:textId="77777777" w:rsidR="000462E4" w:rsidRPr="0003280B" w:rsidRDefault="000462E4" w:rsidP="000462E4">
            <w:pPr>
              <w:autoSpaceDE w:val="0"/>
              <w:autoSpaceDN w:val="0"/>
              <w:adjustRightInd w:val="0"/>
              <w:rPr>
                <w:rFonts w:cs="Times New Roman"/>
                <w:sz w:val="18"/>
                <w:szCs w:val="18"/>
              </w:rPr>
            </w:pPr>
          </w:p>
        </w:tc>
      </w:tr>
      <w:tr w:rsidR="000462E4" w:rsidRPr="0003280B" w14:paraId="14289656" w14:textId="77777777" w:rsidTr="002E0A6C">
        <w:trPr>
          <w:trHeight w:val="569"/>
        </w:trPr>
        <w:tc>
          <w:tcPr>
            <w:tcW w:w="133" w:type="pct"/>
            <w:vMerge w:val="restart"/>
            <w:tcBorders>
              <w:top w:val="single" w:sz="4" w:space="0" w:color="auto"/>
              <w:left w:val="single" w:sz="4" w:space="0" w:color="auto"/>
              <w:right w:val="single" w:sz="4" w:space="0" w:color="auto"/>
            </w:tcBorders>
          </w:tcPr>
          <w:p w14:paraId="362948A2" w14:textId="10500C22"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2</w:t>
            </w:r>
          </w:p>
        </w:tc>
        <w:tc>
          <w:tcPr>
            <w:tcW w:w="429" w:type="pct"/>
            <w:vMerge w:val="restart"/>
            <w:tcBorders>
              <w:top w:val="single" w:sz="4" w:space="0" w:color="auto"/>
              <w:left w:val="single" w:sz="4" w:space="0" w:color="auto"/>
              <w:bottom w:val="single" w:sz="4" w:space="0" w:color="auto"/>
              <w:right w:val="single" w:sz="4" w:space="0" w:color="auto"/>
            </w:tcBorders>
          </w:tcPr>
          <w:p w14:paraId="68D449BD" w14:textId="204A0845" w:rsidR="000462E4" w:rsidRPr="0003280B" w:rsidRDefault="000462E4" w:rsidP="00F86DEB">
            <w:pPr>
              <w:autoSpaceDE w:val="0"/>
              <w:autoSpaceDN w:val="0"/>
              <w:adjustRightInd w:val="0"/>
              <w:rPr>
                <w:rFonts w:cs="Times New Roman"/>
                <w:sz w:val="18"/>
                <w:szCs w:val="18"/>
              </w:rPr>
            </w:pPr>
            <w:r>
              <w:rPr>
                <w:rFonts w:cs="Times New Roman"/>
                <w:sz w:val="18"/>
                <w:szCs w:val="18"/>
              </w:rPr>
              <w:t>Гидроузел №4</w:t>
            </w:r>
            <w:r w:rsidRPr="00F745F2">
              <w:rPr>
                <w:rFonts w:cs="Times New Roman"/>
                <w:sz w:val="18"/>
                <w:szCs w:val="18"/>
              </w:rPr>
              <w:t xml:space="preserve"> </w:t>
            </w:r>
            <w:r>
              <w:rPr>
                <w:rFonts w:cs="Times New Roman"/>
                <w:sz w:val="18"/>
                <w:szCs w:val="18"/>
              </w:rPr>
              <w:t>на р</w:t>
            </w:r>
            <w:r w:rsidR="00F86DEB">
              <w:rPr>
                <w:rFonts w:cs="Times New Roman"/>
                <w:sz w:val="18"/>
                <w:szCs w:val="18"/>
              </w:rPr>
              <w:t>еке</w:t>
            </w:r>
            <w:r>
              <w:rPr>
                <w:rFonts w:cs="Times New Roman"/>
                <w:sz w:val="18"/>
                <w:szCs w:val="18"/>
              </w:rPr>
              <w:t xml:space="preserve"> Липка </w:t>
            </w:r>
            <w:r w:rsidRPr="00F745F2">
              <w:rPr>
                <w:rFonts w:cs="Times New Roman"/>
                <w:sz w:val="18"/>
                <w:szCs w:val="18"/>
              </w:rPr>
              <w:t>в д</w:t>
            </w:r>
            <w:r w:rsidR="00F86DEB">
              <w:rPr>
                <w:rFonts w:cs="Times New Roman"/>
                <w:sz w:val="18"/>
                <w:szCs w:val="18"/>
              </w:rPr>
              <w:t>еревне</w:t>
            </w:r>
            <w:r>
              <w:rPr>
                <w:rFonts w:cs="Times New Roman"/>
                <w:sz w:val="18"/>
                <w:szCs w:val="18"/>
              </w:rPr>
              <w:t xml:space="preserve"> Поздняково </w:t>
            </w:r>
            <w:r w:rsidRPr="00F745F2">
              <w:rPr>
                <w:rFonts w:cs="Times New Roman"/>
                <w:sz w:val="18"/>
                <w:szCs w:val="18"/>
              </w:rPr>
              <w:t xml:space="preserve"> </w:t>
            </w:r>
            <w:r>
              <w:rPr>
                <w:rFonts w:cs="Times New Roman"/>
                <w:sz w:val="18"/>
                <w:szCs w:val="18"/>
              </w:rPr>
              <w:t>городского округа</w:t>
            </w:r>
            <w:r w:rsidRPr="00F745F2">
              <w:rPr>
                <w:rFonts w:cs="Times New Roman"/>
                <w:sz w:val="18"/>
                <w:szCs w:val="18"/>
              </w:rPr>
              <w:t xml:space="preserve"> Красногорск </w:t>
            </w:r>
            <w:r w:rsidRPr="0003280B">
              <w:rPr>
                <w:rFonts w:cs="Times New Roman"/>
                <w:sz w:val="18"/>
                <w:szCs w:val="18"/>
              </w:rPr>
              <w:t>Московской области</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331DBE2A" w14:textId="39652291" w:rsidR="000462E4" w:rsidRPr="0003280B" w:rsidRDefault="000462E4" w:rsidP="000462E4">
            <w:pPr>
              <w:autoSpaceDE w:val="0"/>
              <w:autoSpaceDN w:val="0"/>
              <w:adjustRightInd w:val="0"/>
              <w:jc w:val="both"/>
              <w:rPr>
                <w:rFonts w:cs="Times New Roman"/>
                <w:sz w:val="18"/>
                <w:szCs w:val="18"/>
              </w:rPr>
            </w:pPr>
            <w:r w:rsidRPr="0003280B">
              <w:rPr>
                <w:rFonts w:eastAsia="Times New Roman" w:cs="Times New Roman"/>
                <w:sz w:val="20"/>
                <w:szCs w:val="20"/>
                <w:lang w:eastAsia="ru-RU"/>
              </w:rPr>
              <w:t>2 элем</w:t>
            </w:r>
          </w:p>
        </w:tc>
        <w:tc>
          <w:tcPr>
            <w:tcW w:w="268" w:type="pct"/>
            <w:vMerge w:val="restart"/>
            <w:tcBorders>
              <w:top w:val="single" w:sz="4" w:space="0" w:color="auto"/>
              <w:left w:val="single" w:sz="4" w:space="0" w:color="auto"/>
              <w:bottom w:val="single" w:sz="4" w:space="0" w:color="auto"/>
              <w:right w:val="single" w:sz="4" w:space="0" w:color="auto"/>
            </w:tcBorders>
            <w:vAlign w:val="center"/>
          </w:tcPr>
          <w:p w14:paraId="17151752" w14:textId="294CCA77"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Поздняково</w:t>
            </w:r>
          </w:p>
        </w:tc>
        <w:tc>
          <w:tcPr>
            <w:tcW w:w="259" w:type="pct"/>
            <w:vMerge w:val="restart"/>
            <w:tcBorders>
              <w:top w:val="single" w:sz="4" w:space="0" w:color="auto"/>
              <w:left w:val="single" w:sz="4" w:space="0" w:color="auto"/>
              <w:bottom w:val="single" w:sz="4" w:space="0" w:color="auto"/>
              <w:right w:val="single" w:sz="4" w:space="0" w:color="auto"/>
            </w:tcBorders>
            <w:vAlign w:val="center"/>
          </w:tcPr>
          <w:p w14:paraId="1F2C51E6" w14:textId="1E2C0D5C" w:rsidR="000462E4" w:rsidRPr="0003280B" w:rsidRDefault="000462E4" w:rsidP="000462E4">
            <w:pPr>
              <w:autoSpaceDE w:val="0"/>
              <w:autoSpaceDN w:val="0"/>
              <w:adjustRightInd w:val="0"/>
              <w:jc w:val="both"/>
              <w:rPr>
                <w:rFonts w:cs="Times New Roman"/>
                <w:sz w:val="18"/>
                <w:szCs w:val="18"/>
              </w:rPr>
            </w:pPr>
            <w:r w:rsidRPr="00F745F2">
              <w:rPr>
                <w:rFonts w:cs="Times New Roman"/>
                <w:sz w:val="18"/>
                <w:szCs w:val="18"/>
              </w:rPr>
              <w:t>Реконструкция гидроузла № 4</w:t>
            </w:r>
          </w:p>
        </w:tc>
        <w:tc>
          <w:tcPr>
            <w:tcW w:w="353" w:type="pct"/>
            <w:vMerge w:val="restart"/>
            <w:tcBorders>
              <w:top w:val="single" w:sz="4" w:space="0" w:color="auto"/>
              <w:left w:val="single" w:sz="4" w:space="0" w:color="auto"/>
              <w:bottom w:val="single" w:sz="4" w:space="0" w:color="auto"/>
              <w:right w:val="single" w:sz="4" w:space="0" w:color="auto"/>
            </w:tcBorders>
            <w:vAlign w:val="center"/>
          </w:tcPr>
          <w:p w14:paraId="024EA55F" w14:textId="0F637F8D" w:rsidR="000462E4" w:rsidRPr="0003280B" w:rsidRDefault="00F86DEB" w:rsidP="00F86DEB">
            <w:pPr>
              <w:autoSpaceDE w:val="0"/>
              <w:autoSpaceDN w:val="0"/>
              <w:adjustRightInd w:val="0"/>
              <w:jc w:val="both"/>
              <w:rPr>
                <w:rFonts w:cs="Times New Roman"/>
                <w:sz w:val="18"/>
                <w:szCs w:val="18"/>
              </w:rPr>
            </w:pPr>
            <w:r>
              <w:rPr>
                <w:rFonts w:cs="Times New Roman"/>
                <w:sz w:val="18"/>
                <w:szCs w:val="18"/>
              </w:rPr>
              <w:t>02</w:t>
            </w:r>
            <w:r w:rsidR="000462E4">
              <w:rPr>
                <w:rFonts w:cs="Times New Roman"/>
                <w:sz w:val="18"/>
                <w:szCs w:val="18"/>
              </w:rPr>
              <w:t>.06</w:t>
            </w:r>
            <w:r w:rsidR="000462E4" w:rsidRPr="0003280B">
              <w:rPr>
                <w:rFonts w:cs="Times New Roman"/>
                <w:sz w:val="18"/>
                <w:szCs w:val="18"/>
              </w:rPr>
              <w:t>.2025-</w:t>
            </w:r>
            <w:r>
              <w:rPr>
                <w:rFonts w:cs="Times New Roman"/>
                <w:sz w:val="18"/>
                <w:szCs w:val="18"/>
              </w:rPr>
              <w:t>20.11</w:t>
            </w:r>
            <w:r w:rsidR="000462E4" w:rsidRPr="0003280B">
              <w:rPr>
                <w:rFonts w:cs="Times New Roman"/>
                <w:sz w:val="18"/>
                <w:szCs w:val="18"/>
              </w:rPr>
              <w:t>.2025</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1E2AE58F" w14:textId="52D8E80B" w:rsidR="000462E4" w:rsidRPr="0003280B" w:rsidRDefault="000462E4" w:rsidP="000462E4">
            <w:pPr>
              <w:autoSpaceDE w:val="0"/>
              <w:autoSpaceDN w:val="0"/>
              <w:adjustRightInd w:val="0"/>
              <w:jc w:val="both"/>
              <w:rPr>
                <w:rFonts w:cs="Times New Roman"/>
                <w:sz w:val="18"/>
                <w:szCs w:val="18"/>
              </w:rPr>
            </w:pPr>
            <w:r w:rsidRPr="0003280B">
              <w:rPr>
                <w:rFonts w:cs="Times New Roman"/>
                <w:sz w:val="18"/>
                <w:szCs w:val="18"/>
              </w:rPr>
              <w:t>2025</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B573B1" w14:textId="030F64C7"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27239,22000</w:t>
            </w:r>
          </w:p>
        </w:tc>
        <w:tc>
          <w:tcPr>
            <w:tcW w:w="237" w:type="pct"/>
            <w:tcBorders>
              <w:top w:val="single" w:sz="4" w:space="0" w:color="auto"/>
              <w:left w:val="single" w:sz="4" w:space="0" w:color="auto"/>
              <w:bottom w:val="single" w:sz="4" w:space="0" w:color="auto"/>
              <w:right w:val="single" w:sz="4" w:space="0" w:color="auto"/>
            </w:tcBorders>
          </w:tcPr>
          <w:p w14:paraId="42244EDA" w14:textId="77777777" w:rsidR="000462E4" w:rsidRPr="0003280B" w:rsidRDefault="000462E4" w:rsidP="000462E4">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05F1DD49" w14:textId="60F4E1FB" w:rsidR="000462E4" w:rsidRPr="0003280B" w:rsidRDefault="000462E4" w:rsidP="000462E4">
            <w:pPr>
              <w:autoSpaceDE w:val="0"/>
              <w:autoSpaceDN w:val="0"/>
              <w:adjustRightInd w:val="0"/>
              <w:rPr>
                <w:rFonts w:cs="Times New Roman"/>
                <w:sz w:val="18"/>
                <w:szCs w:val="18"/>
              </w:rPr>
            </w:pPr>
            <w:r w:rsidRPr="0003280B">
              <w:rPr>
                <w:rFonts w:cs="Times New Roman"/>
                <w:b/>
                <w:sz w:val="18"/>
                <w:szCs w:val="18"/>
              </w:rPr>
              <w:t>Итого:</w:t>
            </w:r>
          </w:p>
        </w:tc>
        <w:tc>
          <w:tcPr>
            <w:tcW w:w="303" w:type="pct"/>
            <w:tcBorders>
              <w:top w:val="single" w:sz="4" w:space="0" w:color="auto"/>
              <w:left w:val="single" w:sz="4" w:space="0" w:color="auto"/>
              <w:bottom w:val="single" w:sz="4" w:space="0" w:color="auto"/>
              <w:right w:val="single" w:sz="4" w:space="0" w:color="auto"/>
            </w:tcBorders>
          </w:tcPr>
          <w:p w14:paraId="2AC2F610" w14:textId="35233298"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27239,22000</w:t>
            </w:r>
          </w:p>
        </w:tc>
        <w:tc>
          <w:tcPr>
            <w:tcW w:w="235" w:type="pct"/>
            <w:tcBorders>
              <w:top w:val="single" w:sz="4" w:space="0" w:color="auto"/>
              <w:left w:val="single" w:sz="4" w:space="0" w:color="auto"/>
              <w:bottom w:val="single" w:sz="4" w:space="0" w:color="auto"/>
              <w:right w:val="single" w:sz="4" w:space="0" w:color="auto"/>
            </w:tcBorders>
          </w:tcPr>
          <w:p w14:paraId="146694AA" w14:textId="454326C5" w:rsidR="000462E4" w:rsidRPr="0003280B" w:rsidRDefault="000462E4" w:rsidP="000462E4">
            <w:pPr>
              <w:autoSpaceDE w:val="0"/>
              <w:autoSpaceDN w:val="0"/>
              <w:adjustRightInd w:val="0"/>
              <w:jc w:val="both"/>
              <w:rPr>
                <w:rFonts w:eastAsia="Times New Roman" w:cs="Times New Roman"/>
                <w:b/>
                <w:sz w:val="18"/>
                <w:szCs w:val="18"/>
                <w:lang w:eastAsia="ru-RU"/>
              </w:rPr>
            </w:pPr>
            <w:r w:rsidRPr="0003280B">
              <w:rPr>
                <w:rFonts w:eastAsia="Times New Roman" w:cs="Times New Roman"/>
                <w:b/>
                <w:sz w:val="18"/>
                <w:szCs w:val="18"/>
                <w:lang w:eastAsia="ru-RU"/>
              </w:rPr>
              <w:t>0,00000</w:t>
            </w:r>
          </w:p>
        </w:tc>
        <w:tc>
          <w:tcPr>
            <w:tcW w:w="261" w:type="pct"/>
            <w:tcBorders>
              <w:top w:val="single" w:sz="4" w:space="0" w:color="auto"/>
              <w:left w:val="single" w:sz="4" w:space="0" w:color="auto"/>
              <w:bottom w:val="single" w:sz="4" w:space="0" w:color="auto"/>
              <w:right w:val="single" w:sz="4" w:space="0" w:color="auto"/>
            </w:tcBorders>
          </w:tcPr>
          <w:p w14:paraId="3E61F0DC" w14:textId="3C333FC3" w:rsidR="000462E4" w:rsidRPr="0003280B" w:rsidRDefault="000462E4" w:rsidP="000462E4">
            <w:pPr>
              <w:autoSpaceDE w:val="0"/>
              <w:autoSpaceDN w:val="0"/>
              <w:adjustRightInd w:val="0"/>
              <w:jc w:val="both"/>
              <w:rPr>
                <w:rFonts w:eastAsia="Times New Roman" w:cs="Times New Roman"/>
                <w:b/>
                <w:sz w:val="18"/>
                <w:szCs w:val="18"/>
                <w:lang w:eastAsia="ru-RU"/>
              </w:rPr>
            </w:pPr>
            <w:r w:rsidRPr="0003280B">
              <w:rPr>
                <w:rFonts w:eastAsia="Times New Roman" w:cs="Times New Roman"/>
                <w:b/>
                <w:sz w:val="18"/>
                <w:szCs w:val="18"/>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4E61FD1D" w14:textId="40B84F8C"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27239,22000</w:t>
            </w:r>
          </w:p>
        </w:tc>
        <w:tc>
          <w:tcPr>
            <w:tcW w:w="178" w:type="pct"/>
            <w:tcBorders>
              <w:top w:val="single" w:sz="4" w:space="0" w:color="auto"/>
              <w:left w:val="single" w:sz="4" w:space="0" w:color="auto"/>
              <w:bottom w:val="single" w:sz="4" w:space="0" w:color="auto"/>
              <w:right w:val="single" w:sz="4" w:space="0" w:color="auto"/>
            </w:tcBorders>
          </w:tcPr>
          <w:p w14:paraId="20382F88" w14:textId="548452BE"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268440C3" w14:textId="7367204E" w:rsidR="000462E4" w:rsidRPr="0003280B" w:rsidRDefault="000462E4" w:rsidP="000462E4">
            <w:pPr>
              <w:autoSpaceDE w:val="0"/>
              <w:autoSpaceDN w:val="0"/>
              <w:adjustRightInd w:val="0"/>
              <w:jc w:val="both"/>
              <w:rPr>
                <w:rFonts w:cs="Times New Roman"/>
                <w:b/>
                <w:sz w:val="18"/>
                <w:szCs w:val="18"/>
              </w:rPr>
            </w:pPr>
            <w:r w:rsidRPr="0003280B">
              <w:rPr>
                <w:rFonts w:cs="Times New Roman"/>
                <w:b/>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3AB52FD6" w14:textId="77777777" w:rsidR="000462E4" w:rsidRPr="0003280B" w:rsidRDefault="000462E4" w:rsidP="000462E4">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53F90B05" w14:textId="77777777" w:rsidR="000462E4" w:rsidRPr="0003280B" w:rsidRDefault="000462E4" w:rsidP="000462E4">
            <w:pPr>
              <w:autoSpaceDE w:val="0"/>
              <w:autoSpaceDN w:val="0"/>
              <w:adjustRightInd w:val="0"/>
              <w:rPr>
                <w:rFonts w:cs="Times New Roman"/>
                <w:sz w:val="18"/>
                <w:szCs w:val="18"/>
              </w:rPr>
            </w:pPr>
          </w:p>
        </w:tc>
      </w:tr>
      <w:tr w:rsidR="00E86015" w:rsidRPr="0003280B" w14:paraId="47F53736" w14:textId="77777777" w:rsidTr="00C3588E">
        <w:trPr>
          <w:trHeight w:val="569"/>
        </w:trPr>
        <w:tc>
          <w:tcPr>
            <w:tcW w:w="133" w:type="pct"/>
            <w:vMerge/>
            <w:tcBorders>
              <w:left w:val="single" w:sz="4" w:space="0" w:color="auto"/>
              <w:right w:val="single" w:sz="4" w:space="0" w:color="auto"/>
            </w:tcBorders>
          </w:tcPr>
          <w:p w14:paraId="5904175D" w14:textId="77777777" w:rsidR="00E86015" w:rsidRPr="0003280B" w:rsidRDefault="00E86015" w:rsidP="00E86015">
            <w:pPr>
              <w:autoSpaceDE w:val="0"/>
              <w:autoSpaceDN w:val="0"/>
              <w:adjustRightInd w:val="0"/>
              <w:jc w:val="both"/>
              <w:rPr>
                <w:rFonts w:cs="Times New Roman"/>
                <w:sz w:val="18"/>
                <w:szCs w:val="18"/>
              </w:rPr>
            </w:pPr>
          </w:p>
        </w:tc>
        <w:tc>
          <w:tcPr>
            <w:tcW w:w="429" w:type="pct"/>
            <w:vMerge/>
            <w:tcBorders>
              <w:top w:val="single" w:sz="4" w:space="0" w:color="auto"/>
              <w:left w:val="single" w:sz="4" w:space="0" w:color="auto"/>
              <w:bottom w:val="single" w:sz="4" w:space="0" w:color="auto"/>
              <w:right w:val="single" w:sz="4" w:space="0" w:color="auto"/>
            </w:tcBorders>
          </w:tcPr>
          <w:p w14:paraId="0D012E85" w14:textId="77777777" w:rsidR="00E86015" w:rsidRPr="0003280B" w:rsidRDefault="00E86015" w:rsidP="00E86015">
            <w:pPr>
              <w:autoSpaceDE w:val="0"/>
              <w:autoSpaceDN w:val="0"/>
              <w:adjustRightInd w:val="0"/>
              <w:jc w:val="both"/>
              <w:rPr>
                <w:rFonts w:cs="Times New Roman"/>
                <w:sz w:val="18"/>
                <w:szCs w:val="18"/>
              </w:rPr>
            </w:pPr>
          </w:p>
        </w:tc>
        <w:tc>
          <w:tcPr>
            <w:tcW w:w="265" w:type="pct"/>
            <w:vMerge/>
            <w:tcBorders>
              <w:top w:val="single" w:sz="4" w:space="0" w:color="auto"/>
              <w:left w:val="single" w:sz="4" w:space="0" w:color="auto"/>
              <w:bottom w:val="single" w:sz="4" w:space="0" w:color="auto"/>
              <w:right w:val="single" w:sz="4" w:space="0" w:color="auto"/>
            </w:tcBorders>
          </w:tcPr>
          <w:p w14:paraId="01624EBB" w14:textId="77777777" w:rsidR="00E86015" w:rsidRPr="0003280B" w:rsidRDefault="00E86015" w:rsidP="00E86015">
            <w:pPr>
              <w:autoSpaceDE w:val="0"/>
              <w:autoSpaceDN w:val="0"/>
              <w:adjustRightInd w:val="0"/>
              <w:jc w:val="both"/>
              <w:rPr>
                <w:rFonts w:cs="Times New Roman"/>
                <w:sz w:val="18"/>
                <w:szCs w:val="18"/>
              </w:rPr>
            </w:pPr>
          </w:p>
        </w:tc>
        <w:tc>
          <w:tcPr>
            <w:tcW w:w="268" w:type="pct"/>
            <w:vMerge/>
            <w:tcBorders>
              <w:top w:val="single" w:sz="4" w:space="0" w:color="auto"/>
              <w:left w:val="single" w:sz="4" w:space="0" w:color="auto"/>
              <w:bottom w:val="single" w:sz="4" w:space="0" w:color="auto"/>
              <w:right w:val="single" w:sz="4" w:space="0" w:color="auto"/>
            </w:tcBorders>
          </w:tcPr>
          <w:p w14:paraId="33730811" w14:textId="77777777" w:rsidR="00E86015" w:rsidRPr="0003280B" w:rsidRDefault="00E86015" w:rsidP="00E86015">
            <w:pPr>
              <w:autoSpaceDE w:val="0"/>
              <w:autoSpaceDN w:val="0"/>
              <w:adjustRightInd w:val="0"/>
              <w:jc w:val="both"/>
              <w:rPr>
                <w:rFonts w:cs="Times New Roman"/>
                <w:sz w:val="18"/>
                <w:szCs w:val="18"/>
              </w:rPr>
            </w:pPr>
          </w:p>
        </w:tc>
        <w:tc>
          <w:tcPr>
            <w:tcW w:w="259" w:type="pct"/>
            <w:vMerge/>
            <w:tcBorders>
              <w:top w:val="single" w:sz="4" w:space="0" w:color="auto"/>
              <w:left w:val="single" w:sz="4" w:space="0" w:color="auto"/>
              <w:bottom w:val="single" w:sz="4" w:space="0" w:color="auto"/>
              <w:right w:val="single" w:sz="4" w:space="0" w:color="auto"/>
            </w:tcBorders>
          </w:tcPr>
          <w:p w14:paraId="5F094D7D" w14:textId="77777777" w:rsidR="00E86015" w:rsidRPr="0003280B" w:rsidRDefault="00E86015" w:rsidP="00E86015">
            <w:pPr>
              <w:autoSpaceDE w:val="0"/>
              <w:autoSpaceDN w:val="0"/>
              <w:adjustRightInd w:val="0"/>
              <w:jc w:val="both"/>
              <w:rPr>
                <w:rFonts w:cs="Times New Roman"/>
                <w:sz w:val="18"/>
                <w:szCs w:val="18"/>
              </w:rPr>
            </w:pPr>
          </w:p>
        </w:tc>
        <w:tc>
          <w:tcPr>
            <w:tcW w:w="353" w:type="pct"/>
            <w:vMerge/>
            <w:tcBorders>
              <w:top w:val="single" w:sz="4" w:space="0" w:color="auto"/>
              <w:left w:val="single" w:sz="4" w:space="0" w:color="auto"/>
              <w:bottom w:val="single" w:sz="4" w:space="0" w:color="auto"/>
              <w:right w:val="single" w:sz="4" w:space="0" w:color="auto"/>
            </w:tcBorders>
          </w:tcPr>
          <w:p w14:paraId="02EEAD89" w14:textId="77777777" w:rsidR="00E86015" w:rsidRPr="0003280B" w:rsidRDefault="00E86015" w:rsidP="00E86015">
            <w:pPr>
              <w:autoSpaceDE w:val="0"/>
              <w:autoSpaceDN w:val="0"/>
              <w:adjustRightInd w:val="0"/>
              <w:jc w:val="both"/>
              <w:rPr>
                <w:rFonts w:cs="Times New Roman"/>
                <w:sz w:val="18"/>
                <w:szCs w:val="18"/>
              </w:rPr>
            </w:pPr>
          </w:p>
        </w:tc>
        <w:tc>
          <w:tcPr>
            <w:tcW w:w="311" w:type="pct"/>
            <w:vMerge/>
            <w:tcBorders>
              <w:top w:val="single" w:sz="4" w:space="0" w:color="auto"/>
              <w:left w:val="single" w:sz="4" w:space="0" w:color="auto"/>
              <w:bottom w:val="single" w:sz="4" w:space="0" w:color="auto"/>
              <w:right w:val="single" w:sz="4" w:space="0" w:color="auto"/>
            </w:tcBorders>
          </w:tcPr>
          <w:p w14:paraId="198418F8" w14:textId="77777777" w:rsidR="00E86015" w:rsidRPr="0003280B" w:rsidRDefault="00E86015" w:rsidP="00E86015">
            <w:pPr>
              <w:autoSpaceDE w:val="0"/>
              <w:autoSpaceDN w:val="0"/>
              <w:adjustRightInd w:val="0"/>
              <w:jc w:val="both"/>
              <w:rPr>
                <w:rFonts w:cs="Times New Roman"/>
                <w:sz w:val="18"/>
                <w:szCs w:val="18"/>
              </w:rPr>
            </w:pPr>
          </w:p>
        </w:tc>
        <w:tc>
          <w:tcPr>
            <w:tcW w:w="320" w:type="pct"/>
            <w:vMerge/>
            <w:tcBorders>
              <w:top w:val="single" w:sz="4" w:space="0" w:color="auto"/>
              <w:left w:val="single" w:sz="4" w:space="0" w:color="auto"/>
              <w:bottom w:val="single" w:sz="4" w:space="0" w:color="auto"/>
              <w:right w:val="single" w:sz="4" w:space="0" w:color="auto"/>
            </w:tcBorders>
          </w:tcPr>
          <w:p w14:paraId="7BBE9E69" w14:textId="77777777" w:rsidR="00E86015" w:rsidRPr="0003280B" w:rsidRDefault="00E86015" w:rsidP="00E86015">
            <w:pPr>
              <w:autoSpaceDE w:val="0"/>
              <w:autoSpaceDN w:val="0"/>
              <w:adjustRightInd w:val="0"/>
              <w:jc w:val="both"/>
              <w:rPr>
                <w:rFonts w:cs="Times New Roman"/>
                <w:sz w:val="18"/>
                <w:szCs w:val="18"/>
              </w:rPr>
            </w:pPr>
          </w:p>
        </w:tc>
        <w:tc>
          <w:tcPr>
            <w:tcW w:w="237" w:type="pct"/>
            <w:tcBorders>
              <w:top w:val="single" w:sz="4" w:space="0" w:color="auto"/>
              <w:left w:val="single" w:sz="4" w:space="0" w:color="auto"/>
              <w:bottom w:val="single" w:sz="4" w:space="0" w:color="auto"/>
              <w:right w:val="single" w:sz="4" w:space="0" w:color="auto"/>
            </w:tcBorders>
          </w:tcPr>
          <w:p w14:paraId="5AD01B74" w14:textId="77777777" w:rsidR="00E86015" w:rsidRPr="0003280B" w:rsidRDefault="00E86015" w:rsidP="00E86015">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7CBA0DF9" w14:textId="564F5602" w:rsidR="00E86015" w:rsidRPr="0003280B" w:rsidRDefault="00E86015" w:rsidP="00E86015">
            <w:pPr>
              <w:autoSpaceDE w:val="0"/>
              <w:autoSpaceDN w:val="0"/>
              <w:adjustRightInd w:val="0"/>
              <w:rPr>
                <w:rFonts w:cs="Times New Roman"/>
                <w:sz w:val="18"/>
                <w:szCs w:val="18"/>
              </w:rPr>
            </w:pPr>
            <w:r w:rsidRPr="0003280B">
              <w:rPr>
                <w:rFonts w:cs="Times New Roman"/>
                <w:sz w:val="18"/>
                <w:szCs w:val="18"/>
              </w:rPr>
              <w:t>Средства бюджета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08B70BB0" w14:textId="5079C99F"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16833,83000</w:t>
            </w:r>
          </w:p>
        </w:tc>
        <w:tc>
          <w:tcPr>
            <w:tcW w:w="235" w:type="pct"/>
            <w:tcBorders>
              <w:top w:val="single" w:sz="4" w:space="0" w:color="auto"/>
              <w:left w:val="single" w:sz="4" w:space="0" w:color="auto"/>
              <w:bottom w:val="single" w:sz="4" w:space="0" w:color="auto"/>
              <w:right w:val="single" w:sz="4" w:space="0" w:color="auto"/>
            </w:tcBorders>
          </w:tcPr>
          <w:p w14:paraId="714806B9" w14:textId="639ADD3E" w:rsidR="00E86015" w:rsidRPr="0003280B" w:rsidRDefault="00E86015" w:rsidP="00E86015">
            <w:pPr>
              <w:autoSpaceDE w:val="0"/>
              <w:autoSpaceDN w:val="0"/>
              <w:adjustRightInd w:val="0"/>
              <w:jc w:val="both"/>
              <w:rPr>
                <w:rFonts w:eastAsia="Times New Roman" w:cs="Times New Roman"/>
                <w:sz w:val="18"/>
                <w:szCs w:val="18"/>
                <w:lang w:eastAsia="ru-RU"/>
              </w:rPr>
            </w:pPr>
            <w:r w:rsidRPr="0003280B">
              <w:rPr>
                <w:rFonts w:cs="Times New Roman"/>
                <w:sz w:val="18"/>
                <w:szCs w:val="18"/>
              </w:rPr>
              <w:t>0,00000</w:t>
            </w:r>
          </w:p>
        </w:tc>
        <w:tc>
          <w:tcPr>
            <w:tcW w:w="261" w:type="pct"/>
            <w:tcBorders>
              <w:top w:val="single" w:sz="4" w:space="0" w:color="auto"/>
              <w:left w:val="single" w:sz="4" w:space="0" w:color="auto"/>
              <w:bottom w:val="single" w:sz="4" w:space="0" w:color="auto"/>
              <w:right w:val="single" w:sz="4" w:space="0" w:color="auto"/>
            </w:tcBorders>
          </w:tcPr>
          <w:p w14:paraId="7336D25A" w14:textId="47267D19" w:rsidR="00E86015" w:rsidRPr="0003280B" w:rsidRDefault="00E86015" w:rsidP="00E86015">
            <w:pPr>
              <w:autoSpaceDE w:val="0"/>
              <w:autoSpaceDN w:val="0"/>
              <w:adjustRightInd w:val="0"/>
              <w:jc w:val="both"/>
              <w:rPr>
                <w:rFonts w:eastAsia="Times New Roman" w:cs="Times New Roman"/>
                <w:sz w:val="18"/>
                <w:szCs w:val="18"/>
                <w:lang w:eastAsia="ru-RU"/>
              </w:rPr>
            </w:pPr>
            <w:r w:rsidRPr="0003280B">
              <w:rPr>
                <w:rFonts w:cs="Times New Roman"/>
                <w:sz w:val="18"/>
                <w:szCs w:val="18"/>
              </w:rPr>
              <w:t>0,00000</w:t>
            </w:r>
          </w:p>
        </w:tc>
        <w:tc>
          <w:tcPr>
            <w:tcW w:w="313" w:type="pct"/>
            <w:tcBorders>
              <w:top w:val="single" w:sz="4" w:space="0" w:color="auto"/>
              <w:left w:val="single" w:sz="4" w:space="0" w:color="auto"/>
              <w:bottom w:val="single" w:sz="4" w:space="0" w:color="auto"/>
              <w:right w:val="single" w:sz="4" w:space="0" w:color="auto"/>
            </w:tcBorders>
          </w:tcPr>
          <w:p w14:paraId="1930BD4F" w14:textId="6449C3C3"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16833,83000</w:t>
            </w:r>
          </w:p>
        </w:tc>
        <w:tc>
          <w:tcPr>
            <w:tcW w:w="178" w:type="pct"/>
            <w:tcBorders>
              <w:top w:val="single" w:sz="4" w:space="0" w:color="auto"/>
              <w:left w:val="single" w:sz="4" w:space="0" w:color="auto"/>
              <w:bottom w:val="single" w:sz="4" w:space="0" w:color="auto"/>
              <w:right w:val="single" w:sz="4" w:space="0" w:color="auto"/>
            </w:tcBorders>
          </w:tcPr>
          <w:p w14:paraId="7DDB47DA" w14:textId="70E3F0EE"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60607353" w14:textId="739ED0FF"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6F351E2D" w14:textId="77777777" w:rsidR="00E86015" w:rsidRPr="0003280B" w:rsidRDefault="00E86015" w:rsidP="00E86015">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63D39B2F" w14:textId="77777777" w:rsidR="00E86015" w:rsidRPr="0003280B" w:rsidRDefault="00E86015" w:rsidP="00E86015">
            <w:pPr>
              <w:autoSpaceDE w:val="0"/>
              <w:autoSpaceDN w:val="0"/>
              <w:adjustRightInd w:val="0"/>
              <w:rPr>
                <w:rFonts w:cs="Times New Roman"/>
                <w:sz w:val="18"/>
                <w:szCs w:val="18"/>
              </w:rPr>
            </w:pPr>
          </w:p>
        </w:tc>
      </w:tr>
      <w:tr w:rsidR="00E86015" w:rsidRPr="0003280B" w14:paraId="6EEE8B13" w14:textId="77777777" w:rsidTr="00241642">
        <w:trPr>
          <w:trHeight w:val="569"/>
        </w:trPr>
        <w:tc>
          <w:tcPr>
            <w:tcW w:w="133" w:type="pct"/>
            <w:vMerge/>
            <w:tcBorders>
              <w:left w:val="single" w:sz="4" w:space="0" w:color="auto"/>
              <w:bottom w:val="single" w:sz="4" w:space="0" w:color="auto"/>
              <w:right w:val="single" w:sz="4" w:space="0" w:color="auto"/>
            </w:tcBorders>
          </w:tcPr>
          <w:p w14:paraId="79F9DFD7" w14:textId="77777777" w:rsidR="00E86015" w:rsidRPr="0003280B" w:rsidRDefault="00E86015" w:rsidP="00E86015">
            <w:pPr>
              <w:autoSpaceDE w:val="0"/>
              <w:autoSpaceDN w:val="0"/>
              <w:adjustRightInd w:val="0"/>
              <w:jc w:val="both"/>
              <w:rPr>
                <w:rFonts w:cs="Times New Roman"/>
                <w:sz w:val="18"/>
                <w:szCs w:val="18"/>
              </w:rPr>
            </w:pPr>
          </w:p>
        </w:tc>
        <w:tc>
          <w:tcPr>
            <w:tcW w:w="429" w:type="pct"/>
            <w:vMerge/>
            <w:tcBorders>
              <w:top w:val="single" w:sz="4" w:space="0" w:color="auto"/>
              <w:left w:val="single" w:sz="4" w:space="0" w:color="auto"/>
              <w:bottom w:val="single" w:sz="4" w:space="0" w:color="auto"/>
              <w:right w:val="single" w:sz="4" w:space="0" w:color="auto"/>
            </w:tcBorders>
          </w:tcPr>
          <w:p w14:paraId="020D2F79" w14:textId="77777777" w:rsidR="00E86015" w:rsidRPr="0003280B" w:rsidRDefault="00E86015" w:rsidP="00E86015">
            <w:pPr>
              <w:autoSpaceDE w:val="0"/>
              <w:autoSpaceDN w:val="0"/>
              <w:adjustRightInd w:val="0"/>
              <w:jc w:val="both"/>
              <w:rPr>
                <w:rFonts w:cs="Times New Roman"/>
                <w:sz w:val="18"/>
                <w:szCs w:val="18"/>
              </w:rPr>
            </w:pPr>
          </w:p>
        </w:tc>
        <w:tc>
          <w:tcPr>
            <w:tcW w:w="265" w:type="pct"/>
            <w:vMerge/>
            <w:tcBorders>
              <w:top w:val="single" w:sz="4" w:space="0" w:color="auto"/>
              <w:left w:val="single" w:sz="4" w:space="0" w:color="auto"/>
              <w:bottom w:val="single" w:sz="4" w:space="0" w:color="auto"/>
              <w:right w:val="single" w:sz="4" w:space="0" w:color="auto"/>
            </w:tcBorders>
          </w:tcPr>
          <w:p w14:paraId="4EE2EBE1" w14:textId="77777777" w:rsidR="00E86015" w:rsidRPr="0003280B" w:rsidRDefault="00E86015" w:rsidP="00E86015">
            <w:pPr>
              <w:autoSpaceDE w:val="0"/>
              <w:autoSpaceDN w:val="0"/>
              <w:adjustRightInd w:val="0"/>
              <w:jc w:val="both"/>
              <w:rPr>
                <w:rFonts w:cs="Times New Roman"/>
                <w:sz w:val="18"/>
                <w:szCs w:val="18"/>
              </w:rPr>
            </w:pPr>
          </w:p>
        </w:tc>
        <w:tc>
          <w:tcPr>
            <w:tcW w:w="268" w:type="pct"/>
            <w:vMerge/>
            <w:tcBorders>
              <w:top w:val="single" w:sz="4" w:space="0" w:color="auto"/>
              <w:left w:val="single" w:sz="4" w:space="0" w:color="auto"/>
              <w:bottom w:val="single" w:sz="4" w:space="0" w:color="auto"/>
              <w:right w:val="single" w:sz="4" w:space="0" w:color="auto"/>
            </w:tcBorders>
          </w:tcPr>
          <w:p w14:paraId="727FF60C" w14:textId="77777777" w:rsidR="00E86015" w:rsidRPr="0003280B" w:rsidRDefault="00E86015" w:rsidP="00E86015">
            <w:pPr>
              <w:autoSpaceDE w:val="0"/>
              <w:autoSpaceDN w:val="0"/>
              <w:adjustRightInd w:val="0"/>
              <w:jc w:val="both"/>
              <w:rPr>
                <w:rFonts w:cs="Times New Roman"/>
                <w:sz w:val="18"/>
                <w:szCs w:val="18"/>
              </w:rPr>
            </w:pPr>
          </w:p>
        </w:tc>
        <w:tc>
          <w:tcPr>
            <w:tcW w:w="259" w:type="pct"/>
            <w:vMerge/>
            <w:tcBorders>
              <w:top w:val="single" w:sz="4" w:space="0" w:color="auto"/>
              <w:left w:val="single" w:sz="4" w:space="0" w:color="auto"/>
              <w:bottom w:val="single" w:sz="4" w:space="0" w:color="auto"/>
              <w:right w:val="single" w:sz="4" w:space="0" w:color="auto"/>
            </w:tcBorders>
          </w:tcPr>
          <w:p w14:paraId="320F1D00" w14:textId="77777777" w:rsidR="00E86015" w:rsidRPr="0003280B" w:rsidRDefault="00E86015" w:rsidP="00E86015">
            <w:pPr>
              <w:autoSpaceDE w:val="0"/>
              <w:autoSpaceDN w:val="0"/>
              <w:adjustRightInd w:val="0"/>
              <w:jc w:val="both"/>
              <w:rPr>
                <w:rFonts w:cs="Times New Roman"/>
                <w:sz w:val="18"/>
                <w:szCs w:val="18"/>
              </w:rPr>
            </w:pPr>
          </w:p>
        </w:tc>
        <w:tc>
          <w:tcPr>
            <w:tcW w:w="353" w:type="pct"/>
            <w:vMerge/>
            <w:tcBorders>
              <w:top w:val="single" w:sz="4" w:space="0" w:color="auto"/>
              <w:left w:val="single" w:sz="4" w:space="0" w:color="auto"/>
              <w:bottom w:val="single" w:sz="4" w:space="0" w:color="auto"/>
              <w:right w:val="single" w:sz="4" w:space="0" w:color="auto"/>
            </w:tcBorders>
          </w:tcPr>
          <w:p w14:paraId="08D85F8C" w14:textId="77777777" w:rsidR="00E86015" w:rsidRPr="0003280B" w:rsidRDefault="00E86015" w:rsidP="00E86015">
            <w:pPr>
              <w:autoSpaceDE w:val="0"/>
              <w:autoSpaceDN w:val="0"/>
              <w:adjustRightInd w:val="0"/>
              <w:jc w:val="both"/>
              <w:rPr>
                <w:rFonts w:cs="Times New Roman"/>
                <w:sz w:val="18"/>
                <w:szCs w:val="18"/>
              </w:rPr>
            </w:pPr>
          </w:p>
        </w:tc>
        <w:tc>
          <w:tcPr>
            <w:tcW w:w="311" w:type="pct"/>
            <w:vMerge/>
            <w:tcBorders>
              <w:top w:val="single" w:sz="4" w:space="0" w:color="auto"/>
              <w:left w:val="single" w:sz="4" w:space="0" w:color="auto"/>
              <w:bottom w:val="single" w:sz="4" w:space="0" w:color="auto"/>
              <w:right w:val="single" w:sz="4" w:space="0" w:color="auto"/>
            </w:tcBorders>
          </w:tcPr>
          <w:p w14:paraId="6FD62977" w14:textId="77777777" w:rsidR="00E86015" w:rsidRPr="0003280B" w:rsidRDefault="00E86015" w:rsidP="00E86015">
            <w:pPr>
              <w:autoSpaceDE w:val="0"/>
              <w:autoSpaceDN w:val="0"/>
              <w:adjustRightInd w:val="0"/>
              <w:jc w:val="both"/>
              <w:rPr>
                <w:rFonts w:cs="Times New Roman"/>
                <w:sz w:val="18"/>
                <w:szCs w:val="18"/>
              </w:rPr>
            </w:pPr>
          </w:p>
        </w:tc>
        <w:tc>
          <w:tcPr>
            <w:tcW w:w="320" w:type="pct"/>
            <w:vMerge/>
            <w:tcBorders>
              <w:top w:val="single" w:sz="4" w:space="0" w:color="auto"/>
              <w:left w:val="single" w:sz="4" w:space="0" w:color="auto"/>
              <w:bottom w:val="single" w:sz="4" w:space="0" w:color="auto"/>
              <w:right w:val="single" w:sz="4" w:space="0" w:color="auto"/>
            </w:tcBorders>
          </w:tcPr>
          <w:p w14:paraId="0601AF7F" w14:textId="77777777" w:rsidR="00E86015" w:rsidRPr="0003280B" w:rsidRDefault="00E86015" w:rsidP="00E86015">
            <w:pPr>
              <w:autoSpaceDE w:val="0"/>
              <w:autoSpaceDN w:val="0"/>
              <w:adjustRightInd w:val="0"/>
              <w:jc w:val="both"/>
              <w:rPr>
                <w:rFonts w:cs="Times New Roman"/>
                <w:sz w:val="18"/>
                <w:szCs w:val="18"/>
              </w:rPr>
            </w:pPr>
          </w:p>
        </w:tc>
        <w:tc>
          <w:tcPr>
            <w:tcW w:w="237" w:type="pct"/>
            <w:tcBorders>
              <w:top w:val="single" w:sz="4" w:space="0" w:color="auto"/>
              <w:left w:val="single" w:sz="4" w:space="0" w:color="auto"/>
              <w:bottom w:val="single" w:sz="4" w:space="0" w:color="auto"/>
              <w:right w:val="single" w:sz="4" w:space="0" w:color="auto"/>
            </w:tcBorders>
          </w:tcPr>
          <w:p w14:paraId="09B658F5" w14:textId="77777777" w:rsidR="00E86015" w:rsidRPr="0003280B" w:rsidRDefault="00E86015" w:rsidP="00E86015">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37F5CDC" w14:textId="2EC4AE44" w:rsidR="00E86015" w:rsidRPr="0003280B" w:rsidRDefault="00E86015" w:rsidP="00E86015">
            <w:pPr>
              <w:autoSpaceDE w:val="0"/>
              <w:autoSpaceDN w:val="0"/>
              <w:adjustRightInd w:val="0"/>
              <w:rPr>
                <w:rFonts w:cs="Times New Roman"/>
                <w:sz w:val="18"/>
                <w:szCs w:val="18"/>
              </w:rPr>
            </w:pPr>
            <w:r w:rsidRPr="0003280B">
              <w:rPr>
                <w:rFonts w:cs="Times New Roman"/>
                <w:sz w:val="18"/>
                <w:szCs w:val="18"/>
              </w:rPr>
              <w:t>Средства бюджета г.о. Красногорск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381A440E" w14:textId="67FE9AF6"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10405,39000</w:t>
            </w:r>
          </w:p>
        </w:tc>
        <w:tc>
          <w:tcPr>
            <w:tcW w:w="235" w:type="pct"/>
            <w:tcBorders>
              <w:top w:val="single" w:sz="4" w:space="0" w:color="auto"/>
              <w:left w:val="single" w:sz="4" w:space="0" w:color="auto"/>
              <w:bottom w:val="single" w:sz="4" w:space="0" w:color="auto"/>
              <w:right w:val="single" w:sz="4" w:space="0" w:color="auto"/>
            </w:tcBorders>
          </w:tcPr>
          <w:p w14:paraId="62B1A8A6" w14:textId="18559A6B" w:rsidR="00E86015" w:rsidRPr="0003280B" w:rsidRDefault="00E86015" w:rsidP="00E86015">
            <w:pPr>
              <w:autoSpaceDE w:val="0"/>
              <w:autoSpaceDN w:val="0"/>
              <w:adjustRightInd w:val="0"/>
              <w:jc w:val="both"/>
              <w:rPr>
                <w:rFonts w:eastAsia="Times New Roman" w:cs="Times New Roman"/>
                <w:sz w:val="18"/>
                <w:szCs w:val="18"/>
                <w:lang w:eastAsia="ru-RU"/>
              </w:rPr>
            </w:pPr>
            <w:r w:rsidRPr="0003280B">
              <w:rPr>
                <w:rFonts w:eastAsia="Times New Roman" w:cs="Times New Roman"/>
                <w:sz w:val="18"/>
                <w:szCs w:val="18"/>
                <w:lang w:eastAsia="ru-RU"/>
              </w:rPr>
              <w:t>0,00000</w:t>
            </w:r>
          </w:p>
        </w:tc>
        <w:tc>
          <w:tcPr>
            <w:tcW w:w="261" w:type="pct"/>
            <w:tcBorders>
              <w:top w:val="single" w:sz="4" w:space="0" w:color="auto"/>
              <w:left w:val="single" w:sz="4" w:space="0" w:color="auto"/>
              <w:bottom w:val="single" w:sz="4" w:space="0" w:color="auto"/>
              <w:right w:val="single" w:sz="4" w:space="0" w:color="auto"/>
            </w:tcBorders>
          </w:tcPr>
          <w:p w14:paraId="549FC0CB" w14:textId="2711BD2F" w:rsidR="00E86015" w:rsidRPr="0003280B" w:rsidRDefault="00E86015" w:rsidP="00E86015">
            <w:pPr>
              <w:autoSpaceDE w:val="0"/>
              <w:autoSpaceDN w:val="0"/>
              <w:adjustRightInd w:val="0"/>
              <w:jc w:val="both"/>
              <w:rPr>
                <w:rFonts w:eastAsia="Times New Roman" w:cs="Times New Roman"/>
                <w:sz w:val="18"/>
                <w:szCs w:val="18"/>
                <w:lang w:eastAsia="ru-RU"/>
              </w:rPr>
            </w:pPr>
            <w:r w:rsidRPr="0003280B">
              <w:rPr>
                <w:rFonts w:eastAsia="Times New Roman" w:cs="Times New Roman"/>
                <w:sz w:val="18"/>
                <w:szCs w:val="18"/>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0FB41972" w14:textId="6A3E4FE3"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10405,39000</w:t>
            </w:r>
          </w:p>
        </w:tc>
        <w:tc>
          <w:tcPr>
            <w:tcW w:w="178" w:type="pct"/>
            <w:tcBorders>
              <w:top w:val="single" w:sz="4" w:space="0" w:color="auto"/>
              <w:left w:val="single" w:sz="4" w:space="0" w:color="auto"/>
              <w:bottom w:val="single" w:sz="4" w:space="0" w:color="auto"/>
              <w:right w:val="single" w:sz="4" w:space="0" w:color="auto"/>
            </w:tcBorders>
          </w:tcPr>
          <w:p w14:paraId="0B40DAE5" w14:textId="2C4B0C1B"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521A4AAC" w14:textId="561C338F"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55AF8D43" w14:textId="77777777" w:rsidR="00E86015" w:rsidRPr="0003280B" w:rsidRDefault="00E86015" w:rsidP="00E86015">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4ACB28F1" w14:textId="77777777" w:rsidR="00E86015" w:rsidRPr="0003280B" w:rsidRDefault="00E86015" w:rsidP="00E86015">
            <w:pPr>
              <w:autoSpaceDE w:val="0"/>
              <w:autoSpaceDN w:val="0"/>
              <w:adjustRightInd w:val="0"/>
              <w:rPr>
                <w:rFonts w:cs="Times New Roman"/>
                <w:sz w:val="18"/>
                <w:szCs w:val="18"/>
              </w:rPr>
            </w:pPr>
          </w:p>
        </w:tc>
      </w:tr>
      <w:tr w:rsidR="00E86015" w:rsidRPr="0003280B" w14:paraId="23FCF63C" w14:textId="77777777" w:rsidTr="00C3588E">
        <w:trPr>
          <w:trHeight w:val="569"/>
        </w:trPr>
        <w:tc>
          <w:tcPr>
            <w:tcW w:w="2575" w:type="pct"/>
            <w:gridSpan w:val="9"/>
            <w:vMerge w:val="restart"/>
            <w:tcBorders>
              <w:top w:val="single" w:sz="4" w:space="0" w:color="auto"/>
              <w:left w:val="single" w:sz="4" w:space="0" w:color="auto"/>
              <w:right w:val="single" w:sz="4" w:space="0" w:color="auto"/>
            </w:tcBorders>
          </w:tcPr>
          <w:p w14:paraId="01B3CF67" w14:textId="42EACF95" w:rsidR="00E86015" w:rsidRPr="0003280B" w:rsidRDefault="00E86015" w:rsidP="00E86015">
            <w:pPr>
              <w:pStyle w:val="ConsPlusNormal"/>
              <w:rPr>
                <w:rFonts w:ascii="Times New Roman" w:hAnsi="Times New Roman" w:cs="Times New Roman"/>
                <w:b/>
                <w:bCs/>
                <w:sz w:val="18"/>
                <w:szCs w:val="18"/>
              </w:rPr>
            </w:pPr>
            <w:r w:rsidRPr="0003280B">
              <w:rPr>
                <w:rFonts w:ascii="Times New Roman" w:hAnsi="Times New Roman" w:cs="Times New Roman"/>
                <w:b/>
                <w:sz w:val="18"/>
                <w:szCs w:val="18"/>
              </w:rPr>
              <w:t xml:space="preserve">ВСЕГО  по мероприятию </w:t>
            </w:r>
            <w:r w:rsidRPr="0003280B">
              <w:rPr>
                <w:rFonts w:ascii="Times New Roman" w:hAnsi="Times New Roman" w:cs="Times New Roman"/>
                <w:b/>
                <w:bCs/>
                <w:sz w:val="18"/>
                <w:szCs w:val="18"/>
              </w:rPr>
              <w:t>01.04</w:t>
            </w:r>
          </w:p>
          <w:p w14:paraId="7264D812" w14:textId="77777777" w:rsidR="00E86015" w:rsidRPr="0003280B" w:rsidRDefault="00E86015" w:rsidP="00E86015">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21C227BF" w14:textId="2FEA8793" w:rsidR="00E86015" w:rsidRPr="0003280B" w:rsidRDefault="00E86015" w:rsidP="00E86015">
            <w:pPr>
              <w:autoSpaceDE w:val="0"/>
              <w:autoSpaceDN w:val="0"/>
              <w:adjustRightInd w:val="0"/>
              <w:rPr>
                <w:rFonts w:cs="Times New Roman"/>
                <w:b/>
                <w:sz w:val="18"/>
                <w:szCs w:val="18"/>
              </w:rPr>
            </w:pPr>
            <w:r w:rsidRPr="0003280B">
              <w:rPr>
                <w:rFonts w:cs="Times New Roman"/>
                <w:b/>
                <w:sz w:val="18"/>
                <w:szCs w:val="18"/>
              </w:rPr>
              <w:t>Итого:</w:t>
            </w:r>
          </w:p>
        </w:tc>
        <w:tc>
          <w:tcPr>
            <w:tcW w:w="303" w:type="pct"/>
            <w:tcBorders>
              <w:top w:val="single" w:sz="4" w:space="0" w:color="auto"/>
              <w:left w:val="single" w:sz="4" w:space="0" w:color="auto"/>
              <w:bottom w:val="single" w:sz="4" w:space="0" w:color="auto"/>
              <w:right w:val="single" w:sz="4" w:space="0" w:color="auto"/>
            </w:tcBorders>
          </w:tcPr>
          <w:p w14:paraId="307B91F2" w14:textId="38F6F963" w:rsidR="00E86015" w:rsidRPr="0003280B" w:rsidRDefault="00E86015" w:rsidP="007E73C6">
            <w:pPr>
              <w:autoSpaceDE w:val="0"/>
              <w:autoSpaceDN w:val="0"/>
              <w:adjustRightInd w:val="0"/>
              <w:jc w:val="both"/>
              <w:rPr>
                <w:rFonts w:cs="Times New Roman"/>
                <w:b/>
                <w:sz w:val="18"/>
                <w:szCs w:val="18"/>
              </w:rPr>
            </w:pPr>
            <w:r>
              <w:rPr>
                <w:rFonts w:cs="Times New Roman"/>
                <w:b/>
                <w:sz w:val="18"/>
                <w:szCs w:val="18"/>
              </w:rPr>
              <w:t>152743,75309</w:t>
            </w:r>
          </w:p>
        </w:tc>
        <w:tc>
          <w:tcPr>
            <w:tcW w:w="235" w:type="pct"/>
            <w:tcBorders>
              <w:top w:val="single" w:sz="4" w:space="0" w:color="auto"/>
              <w:left w:val="single" w:sz="4" w:space="0" w:color="auto"/>
              <w:bottom w:val="single" w:sz="4" w:space="0" w:color="auto"/>
              <w:right w:val="single" w:sz="4" w:space="0" w:color="auto"/>
            </w:tcBorders>
          </w:tcPr>
          <w:p w14:paraId="0F9AB64D" w14:textId="26D365CF" w:rsidR="00E86015" w:rsidRPr="0003280B" w:rsidRDefault="00E86015" w:rsidP="00E86015">
            <w:pPr>
              <w:autoSpaceDE w:val="0"/>
              <w:autoSpaceDN w:val="0"/>
              <w:adjustRightInd w:val="0"/>
              <w:jc w:val="both"/>
              <w:rPr>
                <w:rFonts w:cs="Times New Roman"/>
                <w:b/>
                <w:sz w:val="18"/>
                <w:szCs w:val="18"/>
              </w:rPr>
            </w:pPr>
            <w:r w:rsidRPr="0003280B">
              <w:rPr>
                <w:rFonts w:cs="Times New Roman"/>
                <w:b/>
                <w:sz w:val="18"/>
                <w:szCs w:val="18"/>
              </w:rPr>
              <w:t>0,00000</w:t>
            </w:r>
          </w:p>
        </w:tc>
        <w:tc>
          <w:tcPr>
            <w:tcW w:w="261" w:type="pct"/>
            <w:tcBorders>
              <w:top w:val="single" w:sz="4" w:space="0" w:color="auto"/>
              <w:left w:val="single" w:sz="4" w:space="0" w:color="auto"/>
              <w:bottom w:val="single" w:sz="4" w:space="0" w:color="auto"/>
              <w:right w:val="single" w:sz="4" w:space="0" w:color="auto"/>
            </w:tcBorders>
          </w:tcPr>
          <w:p w14:paraId="3D506317" w14:textId="3E79A979" w:rsidR="00E86015" w:rsidRPr="0003280B" w:rsidRDefault="00E86015" w:rsidP="00E86015">
            <w:pPr>
              <w:autoSpaceDE w:val="0"/>
              <w:autoSpaceDN w:val="0"/>
              <w:adjustRightInd w:val="0"/>
              <w:jc w:val="both"/>
              <w:rPr>
                <w:rFonts w:cs="Times New Roman"/>
                <w:b/>
                <w:sz w:val="18"/>
                <w:szCs w:val="18"/>
              </w:rPr>
            </w:pPr>
            <w:r>
              <w:rPr>
                <w:rFonts w:cs="Times New Roman"/>
                <w:b/>
                <w:sz w:val="18"/>
                <w:szCs w:val="18"/>
              </w:rPr>
              <w:t>2584,53309</w:t>
            </w:r>
          </w:p>
        </w:tc>
        <w:tc>
          <w:tcPr>
            <w:tcW w:w="313" w:type="pct"/>
            <w:tcBorders>
              <w:top w:val="single" w:sz="4" w:space="0" w:color="auto"/>
              <w:left w:val="single" w:sz="4" w:space="0" w:color="auto"/>
              <w:bottom w:val="single" w:sz="4" w:space="0" w:color="auto"/>
              <w:right w:val="single" w:sz="4" w:space="0" w:color="auto"/>
            </w:tcBorders>
          </w:tcPr>
          <w:p w14:paraId="4FF64F42" w14:textId="51FAF6D6" w:rsidR="00E86015" w:rsidRPr="0003280B" w:rsidRDefault="00E86015" w:rsidP="00E86015">
            <w:pPr>
              <w:autoSpaceDE w:val="0"/>
              <w:autoSpaceDN w:val="0"/>
              <w:adjustRightInd w:val="0"/>
              <w:jc w:val="both"/>
              <w:rPr>
                <w:rFonts w:cs="Times New Roman"/>
                <w:b/>
                <w:sz w:val="18"/>
                <w:szCs w:val="18"/>
              </w:rPr>
            </w:pPr>
            <w:r w:rsidRPr="0003280B">
              <w:rPr>
                <w:rFonts w:cs="Times New Roman"/>
                <w:b/>
                <w:sz w:val="18"/>
                <w:szCs w:val="18"/>
              </w:rPr>
              <w:t>150159,22000</w:t>
            </w:r>
          </w:p>
        </w:tc>
        <w:tc>
          <w:tcPr>
            <w:tcW w:w="178" w:type="pct"/>
            <w:tcBorders>
              <w:top w:val="single" w:sz="4" w:space="0" w:color="auto"/>
              <w:left w:val="single" w:sz="4" w:space="0" w:color="auto"/>
              <w:bottom w:val="single" w:sz="4" w:space="0" w:color="auto"/>
              <w:right w:val="single" w:sz="4" w:space="0" w:color="auto"/>
            </w:tcBorders>
          </w:tcPr>
          <w:p w14:paraId="374B7204" w14:textId="10B784A1" w:rsidR="00E86015" w:rsidRPr="0003280B" w:rsidRDefault="00E86015" w:rsidP="00E86015">
            <w:pPr>
              <w:autoSpaceDE w:val="0"/>
              <w:autoSpaceDN w:val="0"/>
              <w:adjustRightInd w:val="0"/>
              <w:jc w:val="both"/>
              <w:rPr>
                <w:rFonts w:cs="Times New Roman"/>
                <w:b/>
                <w:sz w:val="18"/>
                <w:szCs w:val="18"/>
              </w:rPr>
            </w:pPr>
            <w:r w:rsidRPr="0003280B">
              <w:rPr>
                <w:rFonts w:cs="Times New Roman"/>
                <w:b/>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6461D187" w14:textId="09240CC0" w:rsidR="00E86015" w:rsidRPr="0003280B" w:rsidRDefault="00E86015" w:rsidP="00E86015">
            <w:pPr>
              <w:autoSpaceDE w:val="0"/>
              <w:autoSpaceDN w:val="0"/>
              <w:adjustRightInd w:val="0"/>
              <w:jc w:val="both"/>
              <w:rPr>
                <w:rFonts w:cs="Times New Roman"/>
                <w:b/>
                <w:sz w:val="18"/>
                <w:szCs w:val="18"/>
              </w:rPr>
            </w:pPr>
            <w:r w:rsidRPr="0003280B">
              <w:rPr>
                <w:rFonts w:cs="Times New Roman"/>
                <w:b/>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17B00C3A" w14:textId="77777777" w:rsidR="00E86015" w:rsidRPr="0003280B" w:rsidRDefault="00E86015" w:rsidP="00E86015">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57D1BAED" w14:textId="77777777" w:rsidR="00E86015" w:rsidRPr="0003280B" w:rsidRDefault="00E86015" w:rsidP="00E86015">
            <w:pPr>
              <w:autoSpaceDE w:val="0"/>
              <w:autoSpaceDN w:val="0"/>
              <w:adjustRightInd w:val="0"/>
              <w:rPr>
                <w:rFonts w:cs="Times New Roman"/>
                <w:sz w:val="18"/>
                <w:szCs w:val="18"/>
              </w:rPr>
            </w:pPr>
          </w:p>
        </w:tc>
      </w:tr>
      <w:tr w:rsidR="00E86015" w:rsidRPr="0003280B" w14:paraId="664D687D" w14:textId="77777777" w:rsidTr="00C3588E">
        <w:trPr>
          <w:trHeight w:val="569"/>
        </w:trPr>
        <w:tc>
          <w:tcPr>
            <w:tcW w:w="2575" w:type="pct"/>
            <w:gridSpan w:val="9"/>
            <w:vMerge/>
            <w:tcBorders>
              <w:left w:val="single" w:sz="4" w:space="0" w:color="auto"/>
              <w:right w:val="single" w:sz="4" w:space="0" w:color="auto"/>
            </w:tcBorders>
          </w:tcPr>
          <w:p w14:paraId="68195FD7" w14:textId="77777777" w:rsidR="00E86015" w:rsidRPr="0003280B" w:rsidRDefault="00E86015" w:rsidP="00E86015">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07EB4B7" w14:textId="5A9E7EC6" w:rsidR="00E86015" w:rsidRPr="0003280B" w:rsidRDefault="00E86015" w:rsidP="00E86015">
            <w:pPr>
              <w:autoSpaceDE w:val="0"/>
              <w:autoSpaceDN w:val="0"/>
              <w:adjustRightInd w:val="0"/>
              <w:rPr>
                <w:rFonts w:cs="Times New Roman"/>
                <w:sz w:val="18"/>
                <w:szCs w:val="18"/>
              </w:rPr>
            </w:pPr>
            <w:r w:rsidRPr="0003280B">
              <w:rPr>
                <w:rFonts w:cs="Times New Roman"/>
                <w:sz w:val="18"/>
                <w:szCs w:val="18"/>
              </w:rPr>
              <w:t>Средства бюджета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07E7A2C1" w14:textId="10D8164A"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92798,39000</w:t>
            </w:r>
          </w:p>
        </w:tc>
        <w:tc>
          <w:tcPr>
            <w:tcW w:w="235" w:type="pct"/>
            <w:tcBorders>
              <w:top w:val="single" w:sz="4" w:space="0" w:color="auto"/>
              <w:left w:val="single" w:sz="4" w:space="0" w:color="auto"/>
              <w:bottom w:val="single" w:sz="4" w:space="0" w:color="auto"/>
              <w:right w:val="single" w:sz="4" w:space="0" w:color="auto"/>
            </w:tcBorders>
          </w:tcPr>
          <w:p w14:paraId="5C5B8A85" w14:textId="277BD2DC"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1" w:type="pct"/>
            <w:tcBorders>
              <w:top w:val="single" w:sz="4" w:space="0" w:color="auto"/>
              <w:left w:val="single" w:sz="4" w:space="0" w:color="auto"/>
              <w:bottom w:val="single" w:sz="4" w:space="0" w:color="auto"/>
              <w:right w:val="single" w:sz="4" w:space="0" w:color="auto"/>
            </w:tcBorders>
          </w:tcPr>
          <w:p w14:paraId="3EDE0A4D" w14:textId="0666535C" w:rsidR="00E86015" w:rsidRPr="0003280B" w:rsidRDefault="00E86015" w:rsidP="00E86015">
            <w:pPr>
              <w:autoSpaceDE w:val="0"/>
              <w:autoSpaceDN w:val="0"/>
              <w:adjustRightInd w:val="0"/>
              <w:jc w:val="both"/>
              <w:rPr>
                <w:rFonts w:cs="Times New Roman"/>
                <w:sz w:val="18"/>
                <w:szCs w:val="18"/>
              </w:rPr>
            </w:pPr>
            <w:r w:rsidRPr="00DC4820">
              <w:rPr>
                <w:rFonts w:cs="Times New Roman"/>
                <w:sz w:val="18"/>
                <w:szCs w:val="18"/>
              </w:rPr>
              <w:t>0,00000</w:t>
            </w:r>
          </w:p>
        </w:tc>
        <w:tc>
          <w:tcPr>
            <w:tcW w:w="313" w:type="pct"/>
            <w:tcBorders>
              <w:top w:val="single" w:sz="4" w:space="0" w:color="auto"/>
              <w:left w:val="single" w:sz="4" w:space="0" w:color="auto"/>
              <w:bottom w:val="single" w:sz="4" w:space="0" w:color="auto"/>
              <w:right w:val="single" w:sz="4" w:space="0" w:color="auto"/>
            </w:tcBorders>
          </w:tcPr>
          <w:p w14:paraId="673DFAB8" w14:textId="563ED373"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92798,39000</w:t>
            </w:r>
          </w:p>
        </w:tc>
        <w:tc>
          <w:tcPr>
            <w:tcW w:w="178" w:type="pct"/>
            <w:tcBorders>
              <w:top w:val="single" w:sz="4" w:space="0" w:color="auto"/>
              <w:left w:val="single" w:sz="4" w:space="0" w:color="auto"/>
              <w:bottom w:val="single" w:sz="4" w:space="0" w:color="auto"/>
              <w:right w:val="single" w:sz="4" w:space="0" w:color="auto"/>
            </w:tcBorders>
          </w:tcPr>
          <w:p w14:paraId="4FC86160" w14:textId="1BD6803A"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554C755E" w14:textId="5ADCB029"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713F7AA7" w14:textId="77777777" w:rsidR="00E86015" w:rsidRPr="0003280B" w:rsidRDefault="00E86015" w:rsidP="00E86015">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2B513AE7" w14:textId="77777777" w:rsidR="00E86015" w:rsidRPr="0003280B" w:rsidRDefault="00E86015" w:rsidP="00E86015">
            <w:pPr>
              <w:autoSpaceDE w:val="0"/>
              <w:autoSpaceDN w:val="0"/>
              <w:adjustRightInd w:val="0"/>
              <w:rPr>
                <w:rFonts w:cs="Times New Roman"/>
                <w:sz w:val="18"/>
                <w:szCs w:val="18"/>
              </w:rPr>
            </w:pPr>
          </w:p>
        </w:tc>
      </w:tr>
      <w:tr w:rsidR="00E86015" w:rsidRPr="0003280B" w14:paraId="16B3B427" w14:textId="77777777" w:rsidTr="00C3588E">
        <w:trPr>
          <w:trHeight w:val="569"/>
        </w:trPr>
        <w:tc>
          <w:tcPr>
            <w:tcW w:w="2575" w:type="pct"/>
            <w:gridSpan w:val="9"/>
            <w:vMerge/>
            <w:tcBorders>
              <w:left w:val="single" w:sz="4" w:space="0" w:color="auto"/>
              <w:bottom w:val="single" w:sz="4" w:space="0" w:color="auto"/>
              <w:right w:val="single" w:sz="4" w:space="0" w:color="auto"/>
            </w:tcBorders>
          </w:tcPr>
          <w:p w14:paraId="3A06B786" w14:textId="77777777" w:rsidR="00E86015" w:rsidRPr="0003280B" w:rsidRDefault="00E86015" w:rsidP="00E86015">
            <w:pPr>
              <w:autoSpaceDE w:val="0"/>
              <w:autoSpaceDN w:val="0"/>
              <w:adjustRightInd w:val="0"/>
              <w:jc w:val="both"/>
              <w:rPr>
                <w:rFonts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2EBB7309" w14:textId="75A745DF" w:rsidR="00E86015" w:rsidRPr="0003280B" w:rsidRDefault="00E86015" w:rsidP="00E86015">
            <w:pPr>
              <w:autoSpaceDE w:val="0"/>
              <w:autoSpaceDN w:val="0"/>
              <w:adjustRightInd w:val="0"/>
              <w:rPr>
                <w:rFonts w:cs="Times New Roman"/>
                <w:sz w:val="18"/>
                <w:szCs w:val="18"/>
              </w:rPr>
            </w:pPr>
            <w:r w:rsidRPr="0003280B">
              <w:rPr>
                <w:rFonts w:cs="Times New Roman"/>
                <w:sz w:val="18"/>
                <w:szCs w:val="18"/>
              </w:rPr>
              <w:t>Средства бюджета г.о. Красногорск Московской области</w:t>
            </w:r>
          </w:p>
        </w:tc>
        <w:tc>
          <w:tcPr>
            <w:tcW w:w="303" w:type="pct"/>
            <w:tcBorders>
              <w:top w:val="single" w:sz="4" w:space="0" w:color="auto"/>
              <w:left w:val="single" w:sz="4" w:space="0" w:color="auto"/>
              <w:bottom w:val="single" w:sz="4" w:space="0" w:color="auto"/>
              <w:right w:val="single" w:sz="4" w:space="0" w:color="auto"/>
            </w:tcBorders>
          </w:tcPr>
          <w:p w14:paraId="6838F490" w14:textId="7AC6FA91" w:rsidR="00E86015" w:rsidRPr="0003280B" w:rsidRDefault="00E86015" w:rsidP="00E86015">
            <w:pPr>
              <w:autoSpaceDE w:val="0"/>
              <w:autoSpaceDN w:val="0"/>
              <w:adjustRightInd w:val="0"/>
              <w:jc w:val="both"/>
              <w:rPr>
                <w:rFonts w:cs="Times New Roman"/>
                <w:sz w:val="18"/>
                <w:szCs w:val="18"/>
              </w:rPr>
            </w:pPr>
            <w:r>
              <w:rPr>
                <w:rFonts w:cs="Times New Roman"/>
                <w:sz w:val="18"/>
                <w:szCs w:val="18"/>
              </w:rPr>
              <w:t>59945,36309</w:t>
            </w:r>
          </w:p>
        </w:tc>
        <w:tc>
          <w:tcPr>
            <w:tcW w:w="235" w:type="pct"/>
            <w:tcBorders>
              <w:top w:val="single" w:sz="4" w:space="0" w:color="auto"/>
              <w:left w:val="single" w:sz="4" w:space="0" w:color="auto"/>
              <w:bottom w:val="single" w:sz="4" w:space="0" w:color="auto"/>
              <w:right w:val="single" w:sz="4" w:space="0" w:color="auto"/>
            </w:tcBorders>
          </w:tcPr>
          <w:p w14:paraId="6C0B1F69" w14:textId="4E81199F"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1" w:type="pct"/>
            <w:tcBorders>
              <w:top w:val="single" w:sz="4" w:space="0" w:color="auto"/>
              <w:left w:val="single" w:sz="4" w:space="0" w:color="auto"/>
              <w:bottom w:val="single" w:sz="4" w:space="0" w:color="auto"/>
              <w:right w:val="single" w:sz="4" w:space="0" w:color="auto"/>
            </w:tcBorders>
          </w:tcPr>
          <w:p w14:paraId="01C0FCF4" w14:textId="62D14956" w:rsidR="00E86015" w:rsidRPr="0003280B" w:rsidRDefault="00E86015" w:rsidP="00E86015">
            <w:pPr>
              <w:autoSpaceDE w:val="0"/>
              <w:autoSpaceDN w:val="0"/>
              <w:adjustRightInd w:val="0"/>
              <w:jc w:val="both"/>
              <w:rPr>
                <w:rFonts w:cs="Times New Roman"/>
                <w:sz w:val="18"/>
                <w:szCs w:val="18"/>
              </w:rPr>
            </w:pPr>
            <w:r>
              <w:rPr>
                <w:rFonts w:cs="Times New Roman"/>
                <w:sz w:val="18"/>
                <w:szCs w:val="18"/>
              </w:rPr>
              <w:t>2584,53309</w:t>
            </w:r>
          </w:p>
        </w:tc>
        <w:tc>
          <w:tcPr>
            <w:tcW w:w="313" w:type="pct"/>
            <w:tcBorders>
              <w:top w:val="single" w:sz="4" w:space="0" w:color="auto"/>
              <w:left w:val="single" w:sz="4" w:space="0" w:color="auto"/>
              <w:bottom w:val="single" w:sz="4" w:space="0" w:color="auto"/>
              <w:right w:val="single" w:sz="4" w:space="0" w:color="auto"/>
            </w:tcBorders>
          </w:tcPr>
          <w:p w14:paraId="63B4CF37" w14:textId="714DD673"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57360,83000</w:t>
            </w:r>
          </w:p>
        </w:tc>
        <w:tc>
          <w:tcPr>
            <w:tcW w:w="178" w:type="pct"/>
            <w:tcBorders>
              <w:top w:val="single" w:sz="4" w:space="0" w:color="auto"/>
              <w:left w:val="single" w:sz="4" w:space="0" w:color="auto"/>
              <w:bottom w:val="single" w:sz="4" w:space="0" w:color="auto"/>
              <w:right w:val="single" w:sz="4" w:space="0" w:color="auto"/>
            </w:tcBorders>
          </w:tcPr>
          <w:p w14:paraId="2A7E6220" w14:textId="0D78CC52"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24" w:type="pct"/>
            <w:tcBorders>
              <w:top w:val="single" w:sz="4" w:space="0" w:color="auto"/>
              <w:left w:val="single" w:sz="4" w:space="0" w:color="auto"/>
              <w:bottom w:val="single" w:sz="4" w:space="0" w:color="auto"/>
              <w:right w:val="single" w:sz="4" w:space="0" w:color="auto"/>
            </w:tcBorders>
          </w:tcPr>
          <w:p w14:paraId="4D873ABE" w14:textId="220A1666" w:rsidR="00E86015" w:rsidRPr="0003280B" w:rsidRDefault="00E86015" w:rsidP="00E86015">
            <w:pPr>
              <w:autoSpaceDE w:val="0"/>
              <w:autoSpaceDN w:val="0"/>
              <w:adjustRightInd w:val="0"/>
              <w:jc w:val="both"/>
              <w:rPr>
                <w:rFonts w:cs="Times New Roman"/>
                <w:sz w:val="18"/>
                <w:szCs w:val="18"/>
              </w:rPr>
            </w:pPr>
            <w:r w:rsidRPr="0003280B">
              <w:rPr>
                <w:rFonts w:cs="Times New Roman"/>
                <w:sz w:val="18"/>
                <w:szCs w:val="18"/>
              </w:rPr>
              <w:t>0,00000</w:t>
            </w:r>
          </w:p>
        </w:tc>
        <w:tc>
          <w:tcPr>
            <w:tcW w:w="269" w:type="pct"/>
            <w:tcBorders>
              <w:top w:val="single" w:sz="4" w:space="0" w:color="auto"/>
              <w:left w:val="single" w:sz="4" w:space="0" w:color="auto"/>
              <w:bottom w:val="single" w:sz="4" w:space="0" w:color="auto"/>
              <w:right w:val="single" w:sz="4" w:space="0" w:color="auto"/>
            </w:tcBorders>
          </w:tcPr>
          <w:p w14:paraId="57E5720C" w14:textId="77777777" w:rsidR="00E86015" w:rsidRPr="0003280B" w:rsidRDefault="00E86015" w:rsidP="00E86015">
            <w:pPr>
              <w:autoSpaceDE w:val="0"/>
              <w:autoSpaceDN w:val="0"/>
              <w:adjustRightInd w:val="0"/>
              <w:rPr>
                <w:rFonts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tcPr>
          <w:p w14:paraId="18552D33" w14:textId="77777777" w:rsidR="00E86015" w:rsidRPr="0003280B" w:rsidRDefault="00E86015" w:rsidP="00E86015">
            <w:pPr>
              <w:autoSpaceDE w:val="0"/>
              <w:autoSpaceDN w:val="0"/>
              <w:adjustRightInd w:val="0"/>
              <w:rPr>
                <w:rFonts w:cs="Times New Roman"/>
                <w:sz w:val="18"/>
                <w:szCs w:val="18"/>
              </w:rPr>
            </w:pPr>
          </w:p>
        </w:tc>
      </w:tr>
    </w:tbl>
    <w:p w14:paraId="6B89B426" w14:textId="77777777" w:rsidR="007D1A37" w:rsidRPr="0003280B" w:rsidRDefault="007D1A37" w:rsidP="00FD4190">
      <w:pPr>
        <w:pStyle w:val="ConsPlusNormal"/>
        <w:jc w:val="center"/>
        <w:rPr>
          <w:rFonts w:ascii="Times New Roman" w:hAnsi="Times New Roman" w:cs="Times New Roman"/>
          <w:b/>
          <w:sz w:val="28"/>
          <w:szCs w:val="28"/>
          <w:lang w:bidi="ru-RU"/>
        </w:rPr>
      </w:pPr>
    </w:p>
    <w:p w14:paraId="4B8237A6" w14:textId="77777777" w:rsidR="00FD4190" w:rsidRPr="0003280B" w:rsidRDefault="00FD4190" w:rsidP="00FD4190">
      <w:pPr>
        <w:ind w:firstLine="709"/>
        <w:rPr>
          <w:rFonts w:cs="Times New Roman"/>
          <w:szCs w:val="28"/>
        </w:rPr>
      </w:pPr>
    </w:p>
    <w:p w14:paraId="5D9DAB07" w14:textId="77777777" w:rsidR="00FD4190" w:rsidRPr="0003280B" w:rsidRDefault="00FD4190" w:rsidP="00FD4190">
      <w:pPr>
        <w:ind w:firstLine="709"/>
        <w:rPr>
          <w:rFonts w:cs="Times New Roman"/>
          <w:szCs w:val="28"/>
        </w:rPr>
      </w:pPr>
      <w:r w:rsidRPr="0003280B">
        <w:rPr>
          <w:rFonts w:cs="Times New Roman"/>
          <w:szCs w:val="28"/>
        </w:rPr>
        <w:t>Справочные таблицы:</w:t>
      </w:r>
    </w:p>
    <w:p w14:paraId="04B70F94" w14:textId="77777777" w:rsidR="00FD4190" w:rsidRPr="0003280B" w:rsidRDefault="00FD4190" w:rsidP="00FD4190">
      <w:pPr>
        <w:ind w:firstLine="709"/>
        <w:jc w:val="right"/>
        <w:rPr>
          <w:rFonts w:cs="Times New Roman"/>
          <w:szCs w:val="28"/>
        </w:rPr>
      </w:pPr>
    </w:p>
    <w:tbl>
      <w:tblPr>
        <w:tblW w:w="15877"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889"/>
      </w:tblGrid>
      <w:tr w:rsidR="00FD4190" w:rsidRPr="0003280B" w14:paraId="48822E78" w14:textId="77777777" w:rsidTr="0074387A">
        <w:trPr>
          <w:trHeight w:val="20"/>
        </w:trPr>
        <w:tc>
          <w:tcPr>
            <w:tcW w:w="3895" w:type="dxa"/>
            <w:tcBorders>
              <w:top w:val="single" w:sz="4" w:space="0" w:color="auto"/>
              <w:left w:val="single" w:sz="4" w:space="0" w:color="auto"/>
              <w:bottom w:val="single" w:sz="4" w:space="0" w:color="auto"/>
              <w:right w:val="single" w:sz="4" w:space="0" w:color="auto"/>
            </w:tcBorders>
          </w:tcPr>
          <w:p w14:paraId="7DDD40AE" w14:textId="77777777" w:rsidR="00FD4190" w:rsidRPr="0003280B" w:rsidRDefault="00FD4190" w:rsidP="00BD2738">
            <w:pPr>
              <w:autoSpaceDE w:val="0"/>
              <w:autoSpaceDN w:val="0"/>
              <w:adjustRightInd w:val="0"/>
              <w:ind w:left="-205"/>
              <w:jc w:val="center"/>
              <w:rPr>
                <w:rFonts w:cs="Times New Roman"/>
                <w:sz w:val="24"/>
                <w:szCs w:val="24"/>
              </w:rPr>
            </w:pPr>
            <w:r w:rsidRPr="0003280B">
              <w:rPr>
                <w:rFonts w:cs="Times New Roman"/>
                <w:sz w:val="24"/>
                <w:szCs w:val="24"/>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C0761F3" w14:textId="77777777" w:rsidR="00FD4190" w:rsidRPr="0003280B" w:rsidRDefault="00FD4190" w:rsidP="00BD2738">
            <w:pPr>
              <w:autoSpaceDE w:val="0"/>
              <w:autoSpaceDN w:val="0"/>
              <w:adjustRightInd w:val="0"/>
              <w:jc w:val="center"/>
              <w:rPr>
                <w:rFonts w:cs="Times New Roman"/>
                <w:sz w:val="24"/>
                <w:szCs w:val="24"/>
              </w:rPr>
            </w:pPr>
            <w:r w:rsidRPr="0003280B">
              <w:rPr>
                <w:rFonts w:cs="Times New Roman"/>
                <w:sz w:val="24"/>
                <w:szCs w:val="24"/>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3245822B" w14:textId="77777777" w:rsidR="00FD4190" w:rsidRPr="0003280B" w:rsidRDefault="00FD4190" w:rsidP="00BD2738">
            <w:pPr>
              <w:widowControl w:val="0"/>
              <w:autoSpaceDE w:val="0"/>
              <w:autoSpaceDN w:val="0"/>
              <w:adjustRightInd w:val="0"/>
              <w:rPr>
                <w:rFonts w:cs="Times New Roman"/>
                <w:b/>
                <w:sz w:val="24"/>
                <w:szCs w:val="24"/>
              </w:rPr>
            </w:pPr>
            <w:r w:rsidRPr="0003280B">
              <w:rPr>
                <w:rFonts w:cs="Times New Roman"/>
                <w:b/>
                <w:sz w:val="24"/>
                <w:szCs w:val="24"/>
              </w:rPr>
              <w:t>2023 год</w:t>
            </w:r>
          </w:p>
        </w:tc>
        <w:tc>
          <w:tcPr>
            <w:tcW w:w="1531" w:type="dxa"/>
            <w:tcBorders>
              <w:top w:val="single" w:sz="4" w:space="0" w:color="auto"/>
              <w:left w:val="single" w:sz="4" w:space="0" w:color="auto"/>
              <w:bottom w:val="single" w:sz="4" w:space="0" w:color="auto"/>
              <w:right w:val="single" w:sz="4" w:space="0" w:color="auto"/>
            </w:tcBorders>
          </w:tcPr>
          <w:p w14:paraId="2F9F6BC3" w14:textId="77777777" w:rsidR="00FD4190" w:rsidRPr="0003280B" w:rsidRDefault="00FD4190" w:rsidP="00BD2738">
            <w:pPr>
              <w:widowControl w:val="0"/>
              <w:autoSpaceDE w:val="0"/>
              <w:autoSpaceDN w:val="0"/>
              <w:adjustRightInd w:val="0"/>
              <w:rPr>
                <w:rFonts w:cs="Times New Roman"/>
                <w:b/>
                <w:sz w:val="24"/>
                <w:szCs w:val="24"/>
              </w:rPr>
            </w:pPr>
            <w:r w:rsidRPr="0003280B">
              <w:rPr>
                <w:rFonts w:cs="Times New Roman"/>
                <w:b/>
                <w:sz w:val="24"/>
                <w:szCs w:val="24"/>
              </w:rPr>
              <w:t>2024 год</w:t>
            </w:r>
          </w:p>
        </w:tc>
        <w:tc>
          <w:tcPr>
            <w:tcW w:w="1531" w:type="dxa"/>
            <w:tcBorders>
              <w:top w:val="single" w:sz="4" w:space="0" w:color="auto"/>
              <w:left w:val="single" w:sz="4" w:space="0" w:color="auto"/>
              <w:bottom w:val="single" w:sz="4" w:space="0" w:color="auto"/>
              <w:right w:val="single" w:sz="4" w:space="0" w:color="auto"/>
            </w:tcBorders>
          </w:tcPr>
          <w:p w14:paraId="11F5DDE7" w14:textId="77777777" w:rsidR="00FD4190" w:rsidRPr="0003280B" w:rsidRDefault="00FD4190" w:rsidP="00BD2738">
            <w:pPr>
              <w:widowControl w:val="0"/>
              <w:autoSpaceDE w:val="0"/>
              <w:autoSpaceDN w:val="0"/>
              <w:adjustRightInd w:val="0"/>
              <w:rPr>
                <w:rFonts w:cs="Times New Roman"/>
                <w:b/>
                <w:sz w:val="24"/>
                <w:szCs w:val="24"/>
              </w:rPr>
            </w:pPr>
            <w:r w:rsidRPr="0003280B">
              <w:rPr>
                <w:rFonts w:cs="Times New Roman"/>
                <w:b/>
                <w:sz w:val="24"/>
                <w:szCs w:val="24"/>
              </w:rPr>
              <w:t>2025 год</w:t>
            </w:r>
          </w:p>
        </w:tc>
        <w:tc>
          <w:tcPr>
            <w:tcW w:w="1531" w:type="dxa"/>
            <w:tcBorders>
              <w:top w:val="single" w:sz="4" w:space="0" w:color="auto"/>
              <w:bottom w:val="single" w:sz="4" w:space="0" w:color="auto"/>
              <w:right w:val="single" w:sz="4" w:space="0" w:color="auto"/>
            </w:tcBorders>
          </w:tcPr>
          <w:p w14:paraId="204E9407" w14:textId="77777777" w:rsidR="00FD4190" w:rsidRPr="0003280B" w:rsidRDefault="00FD4190" w:rsidP="00BD2738">
            <w:pPr>
              <w:widowControl w:val="0"/>
              <w:autoSpaceDE w:val="0"/>
              <w:autoSpaceDN w:val="0"/>
              <w:adjustRightInd w:val="0"/>
              <w:rPr>
                <w:rFonts w:cs="Times New Roman"/>
                <w:b/>
                <w:sz w:val="24"/>
                <w:szCs w:val="24"/>
              </w:rPr>
            </w:pPr>
            <w:r w:rsidRPr="0003280B">
              <w:rPr>
                <w:rFonts w:cs="Times New Roman"/>
                <w:b/>
                <w:sz w:val="24"/>
                <w:szCs w:val="24"/>
              </w:rPr>
              <w:t>2026 год</w:t>
            </w:r>
          </w:p>
        </w:tc>
        <w:tc>
          <w:tcPr>
            <w:tcW w:w="1889" w:type="dxa"/>
            <w:tcBorders>
              <w:top w:val="single" w:sz="4" w:space="0" w:color="auto"/>
              <w:bottom w:val="single" w:sz="4" w:space="0" w:color="auto"/>
              <w:right w:val="single" w:sz="4" w:space="0" w:color="auto"/>
            </w:tcBorders>
          </w:tcPr>
          <w:p w14:paraId="0191915C" w14:textId="77777777" w:rsidR="00FD4190" w:rsidRPr="0003280B" w:rsidRDefault="00FD4190" w:rsidP="00BD2738">
            <w:pPr>
              <w:widowControl w:val="0"/>
              <w:autoSpaceDE w:val="0"/>
              <w:autoSpaceDN w:val="0"/>
              <w:adjustRightInd w:val="0"/>
              <w:rPr>
                <w:rFonts w:cs="Times New Roman"/>
                <w:b/>
                <w:sz w:val="24"/>
                <w:szCs w:val="24"/>
              </w:rPr>
            </w:pPr>
            <w:r w:rsidRPr="0003280B">
              <w:rPr>
                <w:rFonts w:cs="Times New Roman"/>
                <w:b/>
                <w:sz w:val="24"/>
                <w:szCs w:val="24"/>
              </w:rPr>
              <w:t>2027 год</w:t>
            </w:r>
          </w:p>
        </w:tc>
      </w:tr>
      <w:tr w:rsidR="00FD4190" w:rsidRPr="0003280B" w14:paraId="35AD6C37" w14:textId="77777777" w:rsidTr="0074387A">
        <w:trPr>
          <w:trHeight w:val="20"/>
        </w:trPr>
        <w:tc>
          <w:tcPr>
            <w:tcW w:w="3895" w:type="dxa"/>
            <w:tcBorders>
              <w:top w:val="single" w:sz="4" w:space="0" w:color="auto"/>
              <w:left w:val="single" w:sz="4" w:space="0" w:color="auto"/>
              <w:bottom w:val="single" w:sz="4" w:space="0" w:color="auto"/>
              <w:right w:val="single" w:sz="4" w:space="0" w:color="auto"/>
            </w:tcBorders>
          </w:tcPr>
          <w:p w14:paraId="453D8657" w14:textId="77777777" w:rsidR="00FD4190" w:rsidRPr="0003280B" w:rsidRDefault="00FD4190" w:rsidP="00BD2738">
            <w:pPr>
              <w:autoSpaceDE w:val="0"/>
              <w:autoSpaceDN w:val="0"/>
              <w:adjustRightInd w:val="0"/>
              <w:rPr>
                <w:rFonts w:cs="Times New Roman"/>
                <w:sz w:val="24"/>
                <w:szCs w:val="24"/>
              </w:rPr>
            </w:pPr>
            <w:r w:rsidRPr="0003280B">
              <w:rPr>
                <w:rFonts w:cs="Times New Roman"/>
                <w:sz w:val="24"/>
                <w:szCs w:val="24"/>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4578741" w14:textId="4CE08DC0" w:rsidR="00FD4190" w:rsidRPr="0003280B" w:rsidRDefault="00794DAE" w:rsidP="00BD2738">
            <w:pPr>
              <w:autoSpaceDE w:val="0"/>
              <w:autoSpaceDN w:val="0"/>
              <w:adjustRightInd w:val="0"/>
              <w:jc w:val="center"/>
              <w:rPr>
                <w:rFonts w:cs="Times New Roman"/>
                <w:sz w:val="24"/>
                <w:szCs w:val="24"/>
              </w:rPr>
            </w:pPr>
            <w:r w:rsidRPr="0003280B">
              <w:rPr>
                <w:rFonts w:cs="Times New Roman"/>
                <w:sz w:val="24"/>
                <w:szCs w:val="24"/>
              </w:rPr>
              <w:t>2</w:t>
            </w:r>
          </w:p>
          <w:p w14:paraId="0CECA5AD" w14:textId="77777777" w:rsidR="00FD4190" w:rsidRPr="0003280B" w:rsidRDefault="00FD4190" w:rsidP="00BD2738">
            <w:pPr>
              <w:autoSpaceDE w:val="0"/>
              <w:autoSpaceDN w:val="0"/>
              <w:adjustRightInd w:val="0"/>
              <w:rPr>
                <w:rFonts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9CA840" w14:textId="57891C32" w:rsidR="00FD4190" w:rsidRPr="0003280B" w:rsidRDefault="00B11A0F" w:rsidP="00BD2738">
            <w:pPr>
              <w:autoSpaceDE w:val="0"/>
              <w:autoSpaceDN w:val="0"/>
              <w:adjustRightInd w:val="0"/>
              <w:jc w:val="center"/>
              <w:rPr>
                <w:rFonts w:cs="Times New Roman"/>
                <w:sz w:val="24"/>
                <w:szCs w:val="24"/>
              </w:rPr>
            </w:pPr>
            <w:r w:rsidRPr="0003280B">
              <w:rPr>
                <w:rFonts w:cs="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tcPr>
          <w:p w14:paraId="2DEF8740" w14:textId="4FD6F895" w:rsidR="00FD4190" w:rsidRPr="0003280B" w:rsidRDefault="00BB62C0" w:rsidP="00BD2738">
            <w:pPr>
              <w:autoSpaceDE w:val="0"/>
              <w:autoSpaceDN w:val="0"/>
              <w:adjustRightInd w:val="0"/>
              <w:jc w:val="center"/>
              <w:rPr>
                <w:rFonts w:cs="Times New Roman"/>
                <w:sz w:val="24"/>
                <w:szCs w:val="24"/>
              </w:rPr>
            </w:pPr>
            <w:r w:rsidRPr="0003280B">
              <w:rPr>
                <w:rFonts w:cs="Times New Roman"/>
                <w:sz w:val="24"/>
                <w:szCs w:val="24"/>
              </w:rPr>
              <w:t>0</w:t>
            </w:r>
          </w:p>
        </w:tc>
        <w:tc>
          <w:tcPr>
            <w:tcW w:w="1531" w:type="dxa"/>
            <w:tcBorders>
              <w:top w:val="single" w:sz="4" w:space="0" w:color="auto"/>
              <w:left w:val="single" w:sz="4" w:space="0" w:color="auto"/>
              <w:bottom w:val="single" w:sz="4" w:space="0" w:color="auto"/>
              <w:right w:val="single" w:sz="4" w:space="0" w:color="auto"/>
            </w:tcBorders>
          </w:tcPr>
          <w:p w14:paraId="59248095" w14:textId="4CAE0D51" w:rsidR="00FD4190" w:rsidRPr="0003280B" w:rsidRDefault="00BB62C0" w:rsidP="00BD2738">
            <w:pPr>
              <w:autoSpaceDE w:val="0"/>
              <w:autoSpaceDN w:val="0"/>
              <w:adjustRightInd w:val="0"/>
              <w:jc w:val="center"/>
              <w:rPr>
                <w:rFonts w:cs="Times New Roman"/>
                <w:sz w:val="24"/>
                <w:szCs w:val="24"/>
              </w:rPr>
            </w:pPr>
            <w:r w:rsidRPr="0003280B">
              <w:rPr>
                <w:rFonts w:cs="Times New Roman"/>
                <w:sz w:val="24"/>
                <w:szCs w:val="24"/>
              </w:rPr>
              <w:t>2</w:t>
            </w:r>
          </w:p>
        </w:tc>
        <w:tc>
          <w:tcPr>
            <w:tcW w:w="1531" w:type="dxa"/>
            <w:tcBorders>
              <w:top w:val="single" w:sz="4" w:space="0" w:color="auto"/>
              <w:bottom w:val="single" w:sz="4" w:space="0" w:color="auto"/>
              <w:right w:val="single" w:sz="4" w:space="0" w:color="auto"/>
            </w:tcBorders>
          </w:tcPr>
          <w:p w14:paraId="6865C844" w14:textId="77777777" w:rsidR="00FD4190" w:rsidRPr="0003280B" w:rsidRDefault="00FD4190" w:rsidP="00BD2738">
            <w:pPr>
              <w:autoSpaceDE w:val="0"/>
              <w:autoSpaceDN w:val="0"/>
              <w:adjustRightInd w:val="0"/>
              <w:jc w:val="center"/>
              <w:rPr>
                <w:rFonts w:cs="Times New Roman"/>
                <w:sz w:val="18"/>
                <w:szCs w:val="18"/>
              </w:rPr>
            </w:pPr>
            <w:r w:rsidRPr="0003280B">
              <w:rPr>
                <w:rFonts w:cs="Times New Roman"/>
                <w:sz w:val="18"/>
                <w:szCs w:val="18"/>
              </w:rPr>
              <w:t>-</w:t>
            </w:r>
          </w:p>
        </w:tc>
        <w:tc>
          <w:tcPr>
            <w:tcW w:w="1889" w:type="dxa"/>
            <w:tcBorders>
              <w:top w:val="single" w:sz="4" w:space="0" w:color="auto"/>
              <w:bottom w:val="single" w:sz="4" w:space="0" w:color="auto"/>
              <w:right w:val="single" w:sz="4" w:space="0" w:color="auto"/>
            </w:tcBorders>
          </w:tcPr>
          <w:p w14:paraId="23C0C760" w14:textId="77777777" w:rsidR="00FD4190" w:rsidRPr="0003280B" w:rsidRDefault="00FD4190" w:rsidP="00BD2738">
            <w:pPr>
              <w:autoSpaceDE w:val="0"/>
              <w:autoSpaceDN w:val="0"/>
              <w:adjustRightInd w:val="0"/>
              <w:jc w:val="center"/>
              <w:rPr>
                <w:rFonts w:cs="Times New Roman"/>
                <w:sz w:val="18"/>
                <w:szCs w:val="18"/>
              </w:rPr>
            </w:pPr>
            <w:r w:rsidRPr="0003280B">
              <w:rPr>
                <w:rFonts w:cs="Times New Roman"/>
                <w:sz w:val="18"/>
                <w:szCs w:val="18"/>
              </w:rPr>
              <w:t>-</w:t>
            </w:r>
          </w:p>
        </w:tc>
      </w:tr>
      <w:tr w:rsidR="00FD4190" w:rsidRPr="0003280B" w14:paraId="052116B7" w14:textId="77777777" w:rsidTr="0074387A">
        <w:trPr>
          <w:trHeight w:val="20"/>
        </w:trPr>
        <w:tc>
          <w:tcPr>
            <w:tcW w:w="3895" w:type="dxa"/>
            <w:tcBorders>
              <w:top w:val="single" w:sz="4" w:space="0" w:color="auto"/>
              <w:left w:val="single" w:sz="4" w:space="0" w:color="auto"/>
              <w:bottom w:val="single" w:sz="4" w:space="0" w:color="auto"/>
              <w:right w:val="single" w:sz="4" w:space="0" w:color="auto"/>
            </w:tcBorders>
          </w:tcPr>
          <w:p w14:paraId="591D589D" w14:textId="77777777" w:rsidR="00FD4190" w:rsidRPr="0003280B" w:rsidRDefault="00FD4190" w:rsidP="00BD2738">
            <w:pPr>
              <w:autoSpaceDE w:val="0"/>
              <w:autoSpaceDN w:val="0"/>
              <w:adjustRightInd w:val="0"/>
              <w:rPr>
                <w:rFonts w:cs="Times New Roman"/>
                <w:sz w:val="24"/>
                <w:szCs w:val="24"/>
              </w:rPr>
            </w:pPr>
            <w:r w:rsidRPr="0003280B">
              <w:rPr>
                <w:rFonts w:cs="Times New Roman"/>
                <w:sz w:val="24"/>
                <w:szCs w:val="24"/>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5DD68AF" w14:textId="00C4EDB1" w:rsidR="00FD4190" w:rsidRPr="0003280B" w:rsidRDefault="00794DAE" w:rsidP="00BD2738">
            <w:pPr>
              <w:autoSpaceDE w:val="0"/>
              <w:autoSpaceDN w:val="0"/>
              <w:adjustRightInd w:val="0"/>
              <w:jc w:val="center"/>
              <w:rPr>
                <w:rFonts w:cs="Times New Roman"/>
                <w:sz w:val="24"/>
                <w:szCs w:val="24"/>
              </w:rPr>
            </w:pPr>
            <w:r w:rsidRPr="0003280B">
              <w:rPr>
                <w:rFonts w:cs="Times New Roman"/>
                <w:sz w:val="24"/>
                <w:szCs w:val="24"/>
              </w:rPr>
              <w:t>2</w:t>
            </w:r>
          </w:p>
        </w:tc>
        <w:tc>
          <w:tcPr>
            <w:tcW w:w="1531" w:type="dxa"/>
            <w:tcBorders>
              <w:top w:val="single" w:sz="4" w:space="0" w:color="auto"/>
              <w:left w:val="single" w:sz="4" w:space="0" w:color="auto"/>
              <w:bottom w:val="single" w:sz="4" w:space="0" w:color="auto"/>
              <w:right w:val="single" w:sz="4" w:space="0" w:color="auto"/>
            </w:tcBorders>
          </w:tcPr>
          <w:p w14:paraId="2A05DFC3" w14:textId="52C4DEA4" w:rsidR="00FD4190" w:rsidRPr="0003280B" w:rsidRDefault="00B11A0F" w:rsidP="00BD2738">
            <w:pPr>
              <w:autoSpaceDE w:val="0"/>
              <w:autoSpaceDN w:val="0"/>
              <w:adjustRightInd w:val="0"/>
              <w:jc w:val="center"/>
              <w:rPr>
                <w:rFonts w:cs="Times New Roman"/>
                <w:sz w:val="24"/>
                <w:szCs w:val="24"/>
              </w:rPr>
            </w:pPr>
            <w:r w:rsidRPr="0003280B">
              <w:rPr>
                <w:rFonts w:cs="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tcPr>
          <w:p w14:paraId="3E65FBAE" w14:textId="1DA1C018" w:rsidR="00FD4190" w:rsidRPr="0003280B" w:rsidRDefault="00BB62C0" w:rsidP="00BD2738">
            <w:pPr>
              <w:autoSpaceDE w:val="0"/>
              <w:autoSpaceDN w:val="0"/>
              <w:adjustRightInd w:val="0"/>
              <w:jc w:val="center"/>
              <w:rPr>
                <w:rFonts w:cs="Times New Roman"/>
                <w:sz w:val="24"/>
                <w:szCs w:val="24"/>
              </w:rPr>
            </w:pPr>
            <w:r w:rsidRPr="0003280B">
              <w:rPr>
                <w:rFonts w:cs="Times New Roman"/>
                <w:sz w:val="24"/>
                <w:szCs w:val="24"/>
              </w:rPr>
              <w:t>0</w:t>
            </w:r>
          </w:p>
        </w:tc>
        <w:tc>
          <w:tcPr>
            <w:tcW w:w="1531" w:type="dxa"/>
            <w:tcBorders>
              <w:top w:val="single" w:sz="4" w:space="0" w:color="auto"/>
              <w:left w:val="single" w:sz="4" w:space="0" w:color="auto"/>
              <w:bottom w:val="single" w:sz="4" w:space="0" w:color="auto"/>
              <w:right w:val="single" w:sz="4" w:space="0" w:color="auto"/>
            </w:tcBorders>
          </w:tcPr>
          <w:p w14:paraId="697512C2" w14:textId="0DE3786F" w:rsidR="00FD4190" w:rsidRPr="0003280B" w:rsidRDefault="00BB62C0" w:rsidP="00BD2738">
            <w:pPr>
              <w:autoSpaceDE w:val="0"/>
              <w:autoSpaceDN w:val="0"/>
              <w:adjustRightInd w:val="0"/>
              <w:jc w:val="center"/>
              <w:rPr>
                <w:rFonts w:cs="Times New Roman"/>
                <w:sz w:val="24"/>
                <w:szCs w:val="24"/>
              </w:rPr>
            </w:pPr>
            <w:r w:rsidRPr="0003280B">
              <w:rPr>
                <w:rFonts w:cs="Times New Roman"/>
                <w:sz w:val="24"/>
                <w:szCs w:val="24"/>
              </w:rPr>
              <w:t>2</w:t>
            </w:r>
          </w:p>
        </w:tc>
        <w:tc>
          <w:tcPr>
            <w:tcW w:w="1531" w:type="dxa"/>
            <w:tcBorders>
              <w:top w:val="single" w:sz="4" w:space="0" w:color="auto"/>
              <w:bottom w:val="single" w:sz="4" w:space="0" w:color="auto"/>
              <w:right w:val="single" w:sz="4" w:space="0" w:color="auto"/>
            </w:tcBorders>
          </w:tcPr>
          <w:p w14:paraId="4B5D806E" w14:textId="77777777" w:rsidR="00FD4190" w:rsidRPr="0003280B" w:rsidRDefault="00FD4190" w:rsidP="00BD2738">
            <w:pPr>
              <w:autoSpaceDE w:val="0"/>
              <w:autoSpaceDN w:val="0"/>
              <w:adjustRightInd w:val="0"/>
              <w:jc w:val="center"/>
              <w:rPr>
                <w:rFonts w:cs="Times New Roman"/>
                <w:sz w:val="18"/>
                <w:szCs w:val="18"/>
              </w:rPr>
            </w:pPr>
            <w:r w:rsidRPr="0003280B">
              <w:rPr>
                <w:rFonts w:cs="Times New Roman"/>
                <w:sz w:val="18"/>
                <w:szCs w:val="18"/>
              </w:rPr>
              <w:t>-</w:t>
            </w:r>
          </w:p>
        </w:tc>
        <w:tc>
          <w:tcPr>
            <w:tcW w:w="1889" w:type="dxa"/>
            <w:tcBorders>
              <w:top w:val="single" w:sz="4" w:space="0" w:color="auto"/>
              <w:bottom w:val="single" w:sz="4" w:space="0" w:color="auto"/>
              <w:right w:val="single" w:sz="4" w:space="0" w:color="auto"/>
            </w:tcBorders>
          </w:tcPr>
          <w:p w14:paraId="5D14E1A3" w14:textId="77777777" w:rsidR="00FD4190" w:rsidRPr="0003280B" w:rsidRDefault="00FD4190" w:rsidP="00BD2738">
            <w:pPr>
              <w:autoSpaceDE w:val="0"/>
              <w:autoSpaceDN w:val="0"/>
              <w:adjustRightInd w:val="0"/>
              <w:jc w:val="center"/>
              <w:rPr>
                <w:rFonts w:cs="Times New Roman"/>
                <w:sz w:val="18"/>
                <w:szCs w:val="18"/>
              </w:rPr>
            </w:pPr>
            <w:r w:rsidRPr="0003280B">
              <w:rPr>
                <w:rFonts w:cs="Times New Roman"/>
                <w:sz w:val="18"/>
                <w:szCs w:val="18"/>
              </w:rPr>
              <w:t>-</w:t>
            </w:r>
          </w:p>
        </w:tc>
      </w:tr>
    </w:tbl>
    <w:p w14:paraId="61711E8E" w14:textId="77777777" w:rsidR="00FD4190" w:rsidRPr="0003280B" w:rsidRDefault="00FD4190" w:rsidP="00FD4190">
      <w:pPr>
        <w:pStyle w:val="ConsPlusNormal"/>
        <w:jc w:val="center"/>
        <w:rPr>
          <w:rFonts w:ascii="Times New Roman" w:hAnsi="Times New Roman" w:cs="Times New Roman"/>
          <w:b/>
          <w:bCs/>
          <w:sz w:val="28"/>
          <w:szCs w:val="28"/>
        </w:rPr>
        <w:sectPr w:rsidR="00FD4190" w:rsidRPr="0003280B" w:rsidSect="00BD2738">
          <w:pgSz w:w="16838" w:h="11906" w:orient="landscape"/>
          <w:pgMar w:top="568" w:right="962" w:bottom="568" w:left="1134" w:header="709" w:footer="0" w:gutter="0"/>
          <w:cols w:space="708"/>
          <w:titlePg/>
          <w:docGrid w:linePitch="381"/>
        </w:sectPr>
      </w:pPr>
    </w:p>
    <w:p w14:paraId="11E183C4" w14:textId="77777777" w:rsidR="003A0050" w:rsidRPr="0003280B" w:rsidRDefault="003A0050" w:rsidP="003A0050">
      <w:pPr>
        <w:pStyle w:val="af1"/>
        <w:spacing w:after="0" w:line="240" w:lineRule="auto"/>
        <w:jc w:val="center"/>
        <w:rPr>
          <w:rFonts w:ascii="Times New Roman" w:hAnsi="Times New Roman"/>
          <w:b/>
          <w:bCs/>
          <w:sz w:val="24"/>
          <w:szCs w:val="24"/>
        </w:rPr>
      </w:pPr>
      <w:r w:rsidRPr="0003280B">
        <w:rPr>
          <w:rFonts w:ascii="Times New Roman" w:hAnsi="Times New Roman"/>
          <w:b/>
          <w:bCs/>
          <w:sz w:val="24"/>
          <w:szCs w:val="24"/>
        </w:rPr>
        <w:t>9. Перечень мероприятий подпрограммы 4 «Развитие лесного хозяйства»</w:t>
      </w:r>
    </w:p>
    <w:p w14:paraId="1E6FBA2F" w14:textId="77777777" w:rsidR="00A31C4B" w:rsidRPr="0003280B" w:rsidRDefault="00A31C4B" w:rsidP="003A0050">
      <w:pPr>
        <w:pStyle w:val="af1"/>
        <w:spacing w:after="0" w:line="240" w:lineRule="auto"/>
        <w:jc w:val="center"/>
        <w:rPr>
          <w:rFonts w:ascii="Times New Roman" w:hAnsi="Times New Roman"/>
          <w:b/>
          <w:sz w:val="24"/>
          <w:szCs w:val="24"/>
        </w:rPr>
      </w:pPr>
    </w:p>
    <w:tbl>
      <w:tblPr>
        <w:tblW w:w="5391" w:type="pct"/>
        <w:tblInd w:w="-572" w:type="dxa"/>
        <w:tblLayout w:type="fixed"/>
        <w:tblCellMar>
          <w:top w:w="102" w:type="dxa"/>
          <w:left w:w="62" w:type="dxa"/>
          <w:bottom w:w="102" w:type="dxa"/>
          <w:right w:w="62" w:type="dxa"/>
        </w:tblCellMar>
        <w:tblLook w:val="0000" w:firstRow="0" w:lastRow="0" w:firstColumn="0" w:lastColumn="0" w:noHBand="0" w:noVBand="0"/>
      </w:tblPr>
      <w:tblGrid>
        <w:gridCol w:w="590"/>
        <w:gridCol w:w="2668"/>
        <w:gridCol w:w="712"/>
        <w:gridCol w:w="1137"/>
        <w:gridCol w:w="1153"/>
        <w:gridCol w:w="1245"/>
        <w:gridCol w:w="1137"/>
        <w:gridCol w:w="712"/>
        <w:gridCol w:w="531"/>
        <w:gridCol w:w="531"/>
        <w:gridCol w:w="531"/>
        <w:gridCol w:w="823"/>
        <w:gridCol w:w="1128"/>
        <w:gridCol w:w="1223"/>
        <w:gridCol w:w="1763"/>
      </w:tblGrid>
      <w:tr w:rsidR="00F70DF8" w:rsidRPr="0003280B" w14:paraId="4126CA0D" w14:textId="77777777" w:rsidTr="00DB0820">
        <w:tc>
          <w:tcPr>
            <w:tcW w:w="186" w:type="pct"/>
            <w:vMerge w:val="restart"/>
            <w:tcBorders>
              <w:top w:val="single" w:sz="4" w:space="0" w:color="auto"/>
              <w:left w:val="single" w:sz="4" w:space="0" w:color="auto"/>
              <w:bottom w:val="single" w:sz="4" w:space="0" w:color="auto"/>
              <w:right w:val="single" w:sz="4" w:space="0" w:color="auto"/>
            </w:tcBorders>
          </w:tcPr>
          <w:p w14:paraId="1388A244"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п/п</w:t>
            </w:r>
          </w:p>
        </w:tc>
        <w:tc>
          <w:tcPr>
            <w:tcW w:w="840" w:type="pct"/>
            <w:vMerge w:val="restart"/>
            <w:tcBorders>
              <w:top w:val="single" w:sz="4" w:space="0" w:color="auto"/>
              <w:left w:val="single" w:sz="4" w:space="0" w:color="auto"/>
              <w:bottom w:val="single" w:sz="4" w:space="0" w:color="auto"/>
              <w:right w:val="single" w:sz="4" w:space="0" w:color="auto"/>
            </w:tcBorders>
          </w:tcPr>
          <w:p w14:paraId="7BC5B6AF"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Мероприятие подпрограммы</w:t>
            </w:r>
          </w:p>
        </w:tc>
        <w:tc>
          <w:tcPr>
            <w:tcW w:w="224" w:type="pct"/>
            <w:vMerge w:val="restart"/>
            <w:tcBorders>
              <w:top w:val="single" w:sz="4" w:space="0" w:color="auto"/>
              <w:left w:val="single" w:sz="4" w:space="0" w:color="auto"/>
              <w:bottom w:val="single" w:sz="4" w:space="0" w:color="auto"/>
              <w:right w:val="single" w:sz="4" w:space="0" w:color="auto"/>
            </w:tcBorders>
          </w:tcPr>
          <w:p w14:paraId="6AFE4950"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Сроки исполнения мероприятия</w:t>
            </w:r>
          </w:p>
        </w:tc>
        <w:tc>
          <w:tcPr>
            <w:tcW w:w="358" w:type="pct"/>
            <w:vMerge w:val="restart"/>
            <w:tcBorders>
              <w:top w:val="single" w:sz="4" w:space="0" w:color="auto"/>
              <w:left w:val="single" w:sz="4" w:space="0" w:color="auto"/>
              <w:bottom w:val="single" w:sz="4" w:space="0" w:color="auto"/>
              <w:right w:val="single" w:sz="4" w:space="0" w:color="auto"/>
            </w:tcBorders>
          </w:tcPr>
          <w:p w14:paraId="384F7813"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Источники финансирования</w:t>
            </w:r>
          </w:p>
        </w:tc>
        <w:tc>
          <w:tcPr>
            <w:tcW w:w="363" w:type="pct"/>
            <w:vMerge w:val="restart"/>
            <w:tcBorders>
              <w:top w:val="single" w:sz="4" w:space="0" w:color="auto"/>
              <w:left w:val="single" w:sz="4" w:space="0" w:color="auto"/>
              <w:bottom w:val="single" w:sz="4" w:space="0" w:color="auto"/>
              <w:right w:val="single" w:sz="4" w:space="0" w:color="auto"/>
            </w:tcBorders>
          </w:tcPr>
          <w:p w14:paraId="5BBE4E09"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Всего</w:t>
            </w:r>
          </w:p>
          <w:p w14:paraId="2EC4A702"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 xml:space="preserve"> (тыс. руб.)</w:t>
            </w:r>
          </w:p>
        </w:tc>
        <w:tc>
          <w:tcPr>
            <w:tcW w:w="2474" w:type="pct"/>
            <w:gridSpan w:val="9"/>
            <w:tcBorders>
              <w:top w:val="single" w:sz="4" w:space="0" w:color="auto"/>
              <w:left w:val="single" w:sz="4" w:space="0" w:color="auto"/>
              <w:bottom w:val="single" w:sz="4" w:space="0" w:color="auto"/>
              <w:right w:val="single" w:sz="4" w:space="0" w:color="auto"/>
            </w:tcBorders>
          </w:tcPr>
          <w:p w14:paraId="49AC7A00" w14:textId="32D8197F"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Объем финансирования по годам (тыс. руб.)</w:t>
            </w:r>
          </w:p>
        </w:tc>
        <w:tc>
          <w:tcPr>
            <w:tcW w:w="555" w:type="pct"/>
            <w:vMerge w:val="restart"/>
            <w:tcBorders>
              <w:top w:val="single" w:sz="4" w:space="0" w:color="auto"/>
              <w:left w:val="single" w:sz="4" w:space="0" w:color="auto"/>
              <w:bottom w:val="single" w:sz="4" w:space="0" w:color="auto"/>
              <w:right w:val="single" w:sz="4" w:space="0" w:color="auto"/>
            </w:tcBorders>
          </w:tcPr>
          <w:p w14:paraId="5F00EA3B" w14:textId="77777777" w:rsidR="00F70DF8" w:rsidRPr="0003280B" w:rsidRDefault="00F70DF8" w:rsidP="00711E2D">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Ответственный за выполнение мероприятия</w:t>
            </w:r>
          </w:p>
        </w:tc>
      </w:tr>
      <w:tr w:rsidR="00F70DF8" w:rsidRPr="0003280B" w14:paraId="69AFF21D" w14:textId="77777777" w:rsidTr="00DB0820">
        <w:tc>
          <w:tcPr>
            <w:tcW w:w="186" w:type="pct"/>
            <w:vMerge/>
            <w:tcBorders>
              <w:top w:val="single" w:sz="4" w:space="0" w:color="auto"/>
              <w:left w:val="single" w:sz="4" w:space="0" w:color="auto"/>
              <w:bottom w:val="single" w:sz="4" w:space="0" w:color="auto"/>
              <w:right w:val="single" w:sz="4" w:space="0" w:color="auto"/>
            </w:tcBorders>
          </w:tcPr>
          <w:p w14:paraId="08222ECA" w14:textId="77777777" w:rsidR="00F70DF8" w:rsidRPr="0003280B" w:rsidRDefault="00F70DF8" w:rsidP="00F70DF8">
            <w:pPr>
              <w:pStyle w:val="ConsPlusNormal"/>
              <w:jc w:val="center"/>
              <w:rPr>
                <w:rFonts w:ascii="Times New Roman" w:hAnsi="Times New Roman" w:cs="Times New Roman"/>
                <w:sz w:val="18"/>
                <w:szCs w:val="18"/>
              </w:rPr>
            </w:pPr>
          </w:p>
        </w:tc>
        <w:tc>
          <w:tcPr>
            <w:tcW w:w="840" w:type="pct"/>
            <w:vMerge/>
            <w:tcBorders>
              <w:top w:val="single" w:sz="4" w:space="0" w:color="auto"/>
              <w:left w:val="single" w:sz="4" w:space="0" w:color="auto"/>
              <w:bottom w:val="single" w:sz="4" w:space="0" w:color="auto"/>
              <w:right w:val="single" w:sz="4" w:space="0" w:color="auto"/>
            </w:tcBorders>
          </w:tcPr>
          <w:p w14:paraId="2269BB99" w14:textId="77777777" w:rsidR="00F70DF8" w:rsidRPr="0003280B" w:rsidRDefault="00F70DF8" w:rsidP="00F70DF8">
            <w:pPr>
              <w:pStyle w:val="ConsPlusNormal"/>
              <w:jc w:val="center"/>
              <w:rPr>
                <w:rFonts w:ascii="Times New Roman" w:hAnsi="Times New Roman" w:cs="Times New Roman"/>
                <w:sz w:val="18"/>
                <w:szCs w:val="18"/>
              </w:rPr>
            </w:pPr>
          </w:p>
        </w:tc>
        <w:tc>
          <w:tcPr>
            <w:tcW w:w="224" w:type="pct"/>
            <w:vMerge/>
            <w:tcBorders>
              <w:top w:val="single" w:sz="4" w:space="0" w:color="auto"/>
              <w:left w:val="single" w:sz="4" w:space="0" w:color="auto"/>
              <w:bottom w:val="single" w:sz="4" w:space="0" w:color="auto"/>
              <w:right w:val="single" w:sz="4" w:space="0" w:color="auto"/>
            </w:tcBorders>
          </w:tcPr>
          <w:p w14:paraId="4D4EA99C" w14:textId="77777777" w:rsidR="00F70DF8" w:rsidRPr="0003280B" w:rsidRDefault="00F70DF8" w:rsidP="00F70DF8">
            <w:pPr>
              <w:pStyle w:val="ConsPlusNormal"/>
              <w:jc w:val="center"/>
              <w:rPr>
                <w:rFonts w:ascii="Times New Roman" w:hAnsi="Times New Roman" w:cs="Times New Roman"/>
                <w:sz w:val="18"/>
                <w:szCs w:val="18"/>
              </w:rPr>
            </w:pPr>
          </w:p>
        </w:tc>
        <w:tc>
          <w:tcPr>
            <w:tcW w:w="358" w:type="pct"/>
            <w:vMerge/>
            <w:tcBorders>
              <w:top w:val="single" w:sz="4" w:space="0" w:color="auto"/>
              <w:left w:val="single" w:sz="4" w:space="0" w:color="auto"/>
              <w:bottom w:val="single" w:sz="4" w:space="0" w:color="auto"/>
              <w:right w:val="single" w:sz="4" w:space="0" w:color="auto"/>
            </w:tcBorders>
          </w:tcPr>
          <w:p w14:paraId="5DCD9505" w14:textId="77777777" w:rsidR="00F70DF8" w:rsidRPr="0003280B" w:rsidRDefault="00F70DF8" w:rsidP="00F70DF8">
            <w:pPr>
              <w:pStyle w:val="ConsPlusNormal"/>
              <w:jc w:val="center"/>
              <w:rPr>
                <w:rFonts w:ascii="Times New Roman" w:hAnsi="Times New Roman" w:cs="Times New Roman"/>
                <w:sz w:val="18"/>
                <w:szCs w:val="18"/>
              </w:rPr>
            </w:pPr>
          </w:p>
        </w:tc>
        <w:tc>
          <w:tcPr>
            <w:tcW w:w="363" w:type="pct"/>
            <w:vMerge/>
            <w:tcBorders>
              <w:top w:val="single" w:sz="4" w:space="0" w:color="auto"/>
              <w:left w:val="single" w:sz="4" w:space="0" w:color="auto"/>
              <w:bottom w:val="single" w:sz="4" w:space="0" w:color="auto"/>
              <w:right w:val="single" w:sz="4" w:space="0" w:color="auto"/>
            </w:tcBorders>
          </w:tcPr>
          <w:p w14:paraId="32DAC85E" w14:textId="77777777" w:rsidR="00F70DF8" w:rsidRPr="0003280B" w:rsidRDefault="00F70DF8" w:rsidP="00F70DF8">
            <w:pPr>
              <w:pStyle w:val="ConsPlusNormal"/>
              <w:jc w:val="center"/>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14:paraId="3C48C4AB" w14:textId="28CFA7C8" w:rsidR="00F70DF8" w:rsidRPr="0003280B" w:rsidRDefault="00F70DF8" w:rsidP="00F70DF8">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 xml:space="preserve">2023 год </w:t>
            </w:r>
          </w:p>
        </w:tc>
        <w:tc>
          <w:tcPr>
            <w:tcW w:w="358" w:type="pct"/>
            <w:tcBorders>
              <w:top w:val="single" w:sz="4" w:space="0" w:color="auto"/>
              <w:left w:val="single" w:sz="4" w:space="0" w:color="auto"/>
              <w:bottom w:val="single" w:sz="4" w:space="0" w:color="auto"/>
              <w:right w:val="single" w:sz="4" w:space="0" w:color="auto"/>
            </w:tcBorders>
          </w:tcPr>
          <w:p w14:paraId="0E45990A" w14:textId="60B33B8C" w:rsidR="00F70DF8" w:rsidRPr="0003280B" w:rsidRDefault="00F70DF8" w:rsidP="00F70DF8">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 xml:space="preserve">2024 год </w:t>
            </w:r>
          </w:p>
        </w:tc>
        <w:tc>
          <w:tcPr>
            <w:tcW w:w="984" w:type="pct"/>
            <w:gridSpan w:val="5"/>
            <w:tcBorders>
              <w:top w:val="single" w:sz="4" w:space="0" w:color="auto"/>
              <w:left w:val="single" w:sz="4" w:space="0" w:color="auto"/>
              <w:bottom w:val="single" w:sz="4" w:space="0" w:color="auto"/>
              <w:right w:val="single" w:sz="4" w:space="0" w:color="auto"/>
            </w:tcBorders>
          </w:tcPr>
          <w:p w14:paraId="1F0CD4C6" w14:textId="1FEA2A7B" w:rsidR="00F70DF8" w:rsidRPr="0003280B" w:rsidRDefault="00F70DF8" w:rsidP="00F70DF8">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 xml:space="preserve">2025 год </w:t>
            </w:r>
          </w:p>
        </w:tc>
        <w:tc>
          <w:tcPr>
            <w:tcW w:w="355" w:type="pct"/>
            <w:tcBorders>
              <w:top w:val="single" w:sz="4" w:space="0" w:color="auto"/>
              <w:left w:val="single" w:sz="4" w:space="0" w:color="auto"/>
              <w:bottom w:val="single" w:sz="4" w:space="0" w:color="auto"/>
              <w:right w:val="single" w:sz="4" w:space="0" w:color="auto"/>
            </w:tcBorders>
          </w:tcPr>
          <w:p w14:paraId="4A4B75FD" w14:textId="7D0907E8" w:rsidR="00F70DF8" w:rsidRPr="0003280B" w:rsidRDefault="00F70DF8" w:rsidP="00F70DF8">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 xml:space="preserve">2026 год </w:t>
            </w:r>
          </w:p>
        </w:tc>
        <w:tc>
          <w:tcPr>
            <w:tcW w:w="385" w:type="pct"/>
            <w:tcBorders>
              <w:top w:val="single" w:sz="4" w:space="0" w:color="auto"/>
              <w:left w:val="single" w:sz="4" w:space="0" w:color="auto"/>
              <w:bottom w:val="single" w:sz="4" w:space="0" w:color="auto"/>
              <w:right w:val="single" w:sz="4" w:space="0" w:color="auto"/>
            </w:tcBorders>
          </w:tcPr>
          <w:p w14:paraId="4BFA3E61" w14:textId="28816187" w:rsidR="00F70DF8" w:rsidRPr="0003280B" w:rsidRDefault="00F70DF8" w:rsidP="00F70DF8">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2027 год</w:t>
            </w:r>
          </w:p>
        </w:tc>
        <w:tc>
          <w:tcPr>
            <w:tcW w:w="555" w:type="pct"/>
            <w:vMerge/>
            <w:tcBorders>
              <w:top w:val="single" w:sz="4" w:space="0" w:color="auto"/>
              <w:left w:val="single" w:sz="4" w:space="0" w:color="auto"/>
              <w:bottom w:val="single" w:sz="4" w:space="0" w:color="auto"/>
              <w:right w:val="single" w:sz="4" w:space="0" w:color="auto"/>
            </w:tcBorders>
          </w:tcPr>
          <w:p w14:paraId="2FF51EEB" w14:textId="77777777" w:rsidR="00F70DF8" w:rsidRPr="0003280B" w:rsidRDefault="00F70DF8" w:rsidP="00F70DF8">
            <w:pPr>
              <w:pStyle w:val="ConsPlusNormal"/>
              <w:jc w:val="center"/>
              <w:rPr>
                <w:rFonts w:ascii="Times New Roman" w:hAnsi="Times New Roman" w:cs="Times New Roman"/>
                <w:sz w:val="18"/>
                <w:szCs w:val="18"/>
              </w:rPr>
            </w:pPr>
          </w:p>
        </w:tc>
      </w:tr>
      <w:tr w:rsidR="00F70DF8" w:rsidRPr="0003280B" w14:paraId="3283E5E2" w14:textId="77777777" w:rsidTr="00DB0820">
        <w:tc>
          <w:tcPr>
            <w:tcW w:w="186" w:type="pct"/>
            <w:tcBorders>
              <w:top w:val="single" w:sz="4" w:space="0" w:color="auto"/>
              <w:left w:val="single" w:sz="4" w:space="0" w:color="auto"/>
              <w:bottom w:val="single" w:sz="4" w:space="0" w:color="auto"/>
              <w:right w:val="single" w:sz="4" w:space="0" w:color="auto"/>
            </w:tcBorders>
          </w:tcPr>
          <w:p w14:paraId="1DE82D16"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w:t>
            </w:r>
          </w:p>
        </w:tc>
        <w:tc>
          <w:tcPr>
            <w:tcW w:w="840" w:type="pct"/>
            <w:tcBorders>
              <w:top w:val="single" w:sz="4" w:space="0" w:color="auto"/>
              <w:left w:val="single" w:sz="4" w:space="0" w:color="auto"/>
              <w:bottom w:val="single" w:sz="4" w:space="0" w:color="auto"/>
              <w:right w:val="single" w:sz="4" w:space="0" w:color="auto"/>
            </w:tcBorders>
          </w:tcPr>
          <w:p w14:paraId="6F1663B4"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2</w:t>
            </w:r>
          </w:p>
        </w:tc>
        <w:tc>
          <w:tcPr>
            <w:tcW w:w="224" w:type="pct"/>
            <w:tcBorders>
              <w:top w:val="single" w:sz="4" w:space="0" w:color="auto"/>
              <w:left w:val="single" w:sz="4" w:space="0" w:color="auto"/>
              <w:bottom w:val="single" w:sz="4" w:space="0" w:color="auto"/>
              <w:right w:val="single" w:sz="4" w:space="0" w:color="auto"/>
            </w:tcBorders>
          </w:tcPr>
          <w:p w14:paraId="48FBF1DE"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w:t>
            </w:r>
          </w:p>
        </w:tc>
        <w:tc>
          <w:tcPr>
            <w:tcW w:w="358" w:type="pct"/>
            <w:tcBorders>
              <w:top w:val="single" w:sz="4" w:space="0" w:color="auto"/>
              <w:left w:val="single" w:sz="4" w:space="0" w:color="auto"/>
              <w:bottom w:val="single" w:sz="4" w:space="0" w:color="auto"/>
              <w:right w:val="single" w:sz="4" w:space="0" w:color="auto"/>
            </w:tcBorders>
          </w:tcPr>
          <w:p w14:paraId="047AA6B2"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4</w:t>
            </w:r>
          </w:p>
        </w:tc>
        <w:tc>
          <w:tcPr>
            <w:tcW w:w="363" w:type="pct"/>
            <w:tcBorders>
              <w:top w:val="single" w:sz="4" w:space="0" w:color="auto"/>
              <w:left w:val="single" w:sz="4" w:space="0" w:color="auto"/>
              <w:bottom w:val="single" w:sz="4" w:space="0" w:color="auto"/>
              <w:right w:val="single" w:sz="4" w:space="0" w:color="auto"/>
            </w:tcBorders>
          </w:tcPr>
          <w:p w14:paraId="7059B45B"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5</w:t>
            </w:r>
          </w:p>
        </w:tc>
        <w:tc>
          <w:tcPr>
            <w:tcW w:w="392" w:type="pct"/>
            <w:tcBorders>
              <w:top w:val="single" w:sz="4" w:space="0" w:color="auto"/>
              <w:left w:val="single" w:sz="4" w:space="0" w:color="auto"/>
              <w:bottom w:val="single" w:sz="4" w:space="0" w:color="auto"/>
              <w:right w:val="single" w:sz="4" w:space="0" w:color="auto"/>
            </w:tcBorders>
          </w:tcPr>
          <w:p w14:paraId="773130F6" w14:textId="41645FAD"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6</w:t>
            </w:r>
          </w:p>
        </w:tc>
        <w:tc>
          <w:tcPr>
            <w:tcW w:w="358" w:type="pct"/>
            <w:tcBorders>
              <w:top w:val="single" w:sz="4" w:space="0" w:color="auto"/>
              <w:left w:val="single" w:sz="4" w:space="0" w:color="auto"/>
              <w:bottom w:val="single" w:sz="4" w:space="0" w:color="auto"/>
              <w:right w:val="single" w:sz="4" w:space="0" w:color="auto"/>
            </w:tcBorders>
          </w:tcPr>
          <w:p w14:paraId="3C690204" w14:textId="57006035"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7</w:t>
            </w:r>
          </w:p>
        </w:tc>
        <w:tc>
          <w:tcPr>
            <w:tcW w:w="984" w:type="pct"/>
            <w:gridSpan w:val="5"/>
            <w:tcBorders>
              <w:top w:val="single" w:sz="4" w:space="0" w:color="auto"/>
              <w:left w:val="single" w:sz="4" w:space="0" w:color="auto"/>
              <w:bottom w:val="single" w:sz="4" w:space="0" w:color="auto"/>
              <w:right w:val="single" w:sz="4" w:space="0" w:color="auto"/>
            </w:tcBorders>
          </w:tcPr>
          <w:p w14:paraId="237F3024" w14:textId="756C763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8</w:t>
            </w:r>
          </w:p>
        </w:tc>
        <w:tc>
          <w:tcPr>
            <w:tcW w:w="355" w:type="pct"/>
            <w:tcBorders>
              <w:top w:val="single" w:sz="4" w:space="0" w:color="auto"/>
              <w:left w:val="single" w:sz="4" w:space="0" w:color="auto"/>
              <w:bottom w:val="single" w:sz="4" w:space="0" w:color="auto"/>
              <w:right w:val="single" w:sz="4" w:space="0" w:color="auto"/>
            </w:tcBorders>
          </w:tcPr>
          <w:p w14:paraId="6166A300" w14:textId="5E814D4F"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9</w:t>
            </w:r>
          </w:p>
        </w:tc>
        <w:tc>
          <w:tcPr>
            <w:tcW w:w="385" w:type="pct"/>
            <w:tcBorders>
              <w:top w:val="single" w:sz="4" w:space="0" w:color="auto"/>
              <w:left w:val="single" w:sz="4" w:space="0" w:color="auto"/>
              <w:bottom w:val="single" w:sz="4" w:space="0" w:color="auto"/>
              <w:right w:val="single" w:sz="4" w:space="0" w:color="auto"/>
            </w:tcBorders>
          </w:tcPr>
          <w:p w14:paraId="3988339B" w14:textId="0687400E"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10</w:t>
            </w:r>
          </w:p>
        </w:tc>
        <w:tc>
          <w:tcPr>
            <w:tcW w:w="555" w:type="pct"/>
            <w:tcBorders>
              <w:top w:val="single" w:sz="4" w:space="0" w:color="auto"/>
              <w:left w:val="single" w:sz="4" w:space="0" w:color="auto"/>
              <w:bottom w:val="single" w:sz="4" w:space="0" w:color="auto"/>
              <w:right w:val="single" w:sz="4" w:space="0" w:color="auto"/>
            </w:tcBorders>
          </w:tcPr>
          <w:p w14:paraId="19216DF4" w14:textId="77777777" w:rsidR="00F70DF8" w:rsidRPr="0003280B" w:rsidRDefault="00F70DF8" w:rsidP="00F70DF8">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11</w:t>
            </w:r>
          </w:p>
        </w:tc>
      </w:tr>
      <w:tr w:rsidR="00092A5C" w:rsidRPr="0003280B" w14:paraId="6EF161F6" w14:textId="77777777" w:rsidTr="00DB0820">
        <w:tc>
          <w:tcPr>
            <w:tcW w:w="186" w:type="pct"/>
            <w:vMerge w:val="restart"/>
            <w:tcBorders>
              <w:top w:val="single" w:sz="4" w:space="0" w:color="auto"/>
              <w:left w:val="single" w:sz="4" w:space="0" w:color="auto"/>
              <w:bottom w:val="single" w:sz="4" w:space="0" w:color="auto"/>
              <w:right w:val="single" w:sz="4" w:space="0" w:color="auto"/>
            </w:tcBorders>
          </w:tcPr>
          <w:p w14:paraId="0916EA71"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1.</w:t>
            </w:r>
          </w:p>
        </w:tc>
        <w:tc>
          <w:tcPr>
            <w:tcW w:w="840" w:type="pct"/>
            <w:vMerge w:val="restart"/>
            <w:tcBorders>
              <w:top w:val="single" w:sz="4" w:space="0" w:color="auto"/>
              <w:left w:val="single" w:sz="4" w:space="0" w:color="auto"/>
              <w:bottom w:val="single" w:sz="4" w:space="0" w:color="auto"/>
              <w:right w:val="single" w:sz="4" w:space="0" w:color="auto"/>
            </w:tcBorders>
          </w:tcPr>
          <w:p w14:paraId="4F2CB4A3" w14:textId="77777777" w:rsidR="00092A5C" w:rsidRPr="0003280B" w:rsidRDefault="00092A5C" w:rsidP="00092A5C">
            <w:pPr>
              <w:pStyle w:val="ConsPlusNormal"/>
              <w:rPr>
                <w:rFonts w:ascii="Times New Roman" w:hAnsi="Times New Roman" w:cs="Times New Roman"/>
                <w:b/>
                <w:sz w:val="18"/>
                <w:szCs w:val="18"/>
              </w:rPr>
            </w:pPr>
            <w:r w:rsidRPr="0003280B">
              <w:rPr>
                <w:rFonts w:ascii="Times New Roman" w:hAnsi="Times New Roman" w:cs="Times New Roman"/>
                <w:b/>
                <w:sz w:val="18"/>
                <w:szCs w:val="18"/>
              </w:rPr>
              <w:t>Основное мероприятие 01</w:t>
            </w:r>
          </w:p>
          <w:p w14:paraId="011AA4EA" w14:textId="23703794"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Осуществление отдельных полномочий в области лесных отношений</w:t>
            </w:r>
          </w:p>
        </w:tc>
        <w:tc>
          <w:tcPr>
            <w:tcW w:w="224" w:type="pct"/>
            <w:vMerge w:val="restart"/>
            <w:tcBorders>
              <w:top w:val="single" w:sz="4" w:space="0" w:color="auto"/>
              <w:left w:val="single" w:sz="4" w:space="0" w:color="auto"/>
              <w:bottom w:val="single" w:sz="4" w:space="0" w:color="auto"/>
              <w:right w:val="single" w:sz="4" w:space="0" w:color="auto"/>
            </w:tcBorders>
          </w:tcPr>
          <w:p w14:paraId="7635545C"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358" w:type="pct"/>
            <w:tcBorders>
              <w:top w:val="single" w:sz="4" w:space="0" w:color="auto"/>
              <w:left w:val="single" w:sz="4" w:space="0" w:color="auto"/>
              <w:bottom w:val="single" w:sz="4" w:space="0" w:color="auto"/>
              <w:right w:val="single" w:sz="4" w:space="0" w:color="auto"/>
            </w:tcBorders>
          </w:tcPr>
          <w:p w14:paraId="76F245D4" w14:textId="77777777" w:rsidR="00092A5C" w:rsidRPr="0003280B" w:rsidRDefault="00092A5C" w:rsidP="00092A5C">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363" w:type="pct"/>
            <w:tcBorders>
              <w:top w:val="single" w:sz="4" w:space="0" w:color="auto"/>
              <w:left w:val="single" w:sz="4" w:space="0" w:color="auto"/>
              <w:bottom w:val="single" w:sz="4" w:space="0" w:color="auto"/>
              <w:right w:val="single" w:sz="4" w:space="0" w:color="auto"/>
            </w:tcBorders>
          </w:tcPr>
          <w:p w14:paraId="476DDDDC" w14:textId="3A5E84E6"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15AA336B" w14:textId="42B73648"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5CE526E6" w14:textId="0FFDD17F"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5E12278F" w14:textId="3A37569D"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79848943" w14:textId="4BC7A492"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6C92DA41" w14:textId="5C7963C9"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555" w:type="pct"/>
            <w:vMerge w:val="restart"/>
            <w:tcBorders>
              <w:top w:val="single" w:sz="4" w:space="0" w:color="auto"/>
              <w:left w:val="single" w:sz="4" w:space="0" w:color="auto"/>
              <w:bottom w:val="single" w:sz="4" w:space="0" w:color="auto"/>
              <w:right w:val="single" w:sz="4" w:space="0" w:color="auto"/>
            </w:tcBorders>
          </w:tcPr>
          <w:p w14:paraId="21630632" w14:textId="4985B9FB"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092A5C" w:rsidRPr="0003280B" w14:paraId="37B31535" w14:textId="77777777" w:rsidTr="00DB0820">
        <w:tc>
          <w:tcPr>
            <w:tcW w:w="186" w:type="pct"/>
            <w:vMerge/>
            <w:tcBorders>
              <w:top w:val="single" w:sz="4" w:space="0" w:color="auto"/>
              <w:left w:val="single" w:sz="4" w:space="0" w:color="auto"/>
              <w:bottom w:val="single" w:sz="4" w:space="0" w:color="auto"/>
              <w:right w:val="single" w:sz="4" w:space="0" w:color="auto"/>
            </w:tcBorders>
          </w:tcPr>
          <w:p w14:paraId="3D48043E" w14:textId="77777777" w:rsidR="00092A5C" w:rsidRPr="0003280B" w:rsidRDefault="00092A5C" w:rsidP="00092A5C">
            <w:pPr>
              <w:pStyle w:val="ConsPlusNormal"/>
              <w:rPr>
                <w:rFonts w:ascii="Times New Roman" w:hAnsi="Times New Roman" w:cs="Times New Roman"/>
                <w:sz w:val="18"/>
                <w:szCs w:val="18"/>
              </w:rPr>
            </w:pPr>
          </w:p>
        </w:tc>
        <w:tc>
          <w:tcPr>
            <w:tcW w:w="840" w:type="pct"/>
            <w:vMerge/>
            <w:tcBorders>
              <w:top w:val="single" w:sz="4" w:space="0" w:color="auto"/>
              <w:left w:val="single" w:sz="4" w:space="0" w:color="auto"/>
              <w:bottom w:val="single" w:sz="4" w:space="0" w:color="auto"/>
              <w:right w:val="single" w:sz="4" w:space="0" w:color="auto"/>
            </w:tcBorders>
          </w:tcPr>
          <w:p w14:paraId="0ED78B54" w14:textId="77777777" w:rsidR="00092A5C" w:rsidRPr="0003280B" w:rsidRDefault="00092A5C" w:rsidP="00092A5C">
            <w:pPr>
              <w:pStyle w:val="ConsPlusNormal"/>
              <w:rPr>
                <w:rFonts w:ascii="Times New Roman" w:hAnsi="Times New Roman" w:cs="Times New Roman"/>
                <w:sz w:val="18"/>
                <w:szCs w:val="18"/>
              </w:rPr>
            </w:pPr>
          </w:p>
        </w:tc>
        <w:tc>
          <w:tcPr>
            <w:tcW w:w="224" w:type="pct"/>
            <w:vMerge/>
            <w:tcBorders>
              <w:top w:val="single" w:sz="4" w:space="0" w:color="auto"/>
              <w:left w:val="single" w:sz="4" w:space="0" w:color="auto"/>
              <w:bottom w:val="single" w:sz="4" w:space="0" w:color="auto"/>
              <w:right w:val="single" w:sz="4" w:space="0" w:color="auto"/>
            </w:tcBorders>
          </w:tcPr>
          <w:p w14:paraId="7E08CFF5" w14:textId="77777777" w:rsidR="00092A5C" w:rsidRPr="0003280B" w:rsidRDefault="00092A5C" w:rsidP="00092A5C">
            <w:pPr>
              <w:pStyle w:val="ConsPlusNormal"/>
              <w:rPr>
                <w:rFonts w:ascii="Times New Roman" w:hAnsi="Times New Roman" w:cs="Times New Roman"/>
                <w:sz w:val="18"/>
                <w:szCs w:val="18"/>
              </w:rPr>
            </w:pPr>
          </w:p>
        </w:tc>
        <w:tc>
          <w:tcPr>
            <w:tcW w:w="358" w:type="pct"/>
            <w:tcBorders>
              <w:top w:val="single" w:sz="4" w:space="0" w:color="auto"/>
              <w:left w:val="single" w:sz="4" w:space="0" w:color="auto"/>
              <w:bottom w:val="single" w:sz="4" w:space="0" w:color="auto"/>
              <w:right w:val="single" w:sz="4" w:space="0" w:color="auto"/>
            </w:tcBorders>
          </w:tcPr>
          <w:p w14:paraId="331EDDEB"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 Московской области</w:t>
            </w:r>
          </w:p>
        </w:tc>
        <w:tc>
          <w:tcPr>
            <w:tcW w:w="363" w:type="pct"/>
            <w:tcBorders>
              <w:top w:val="single" w:sz="4" w:space="0" w:color="auto"/>
              <w:left w:val="single" w:sz="4" w:space="0" w:color="auto"/>
              <w:bottom w:val="single" w:sz="4" w:space="0" w:color="auto"/>
              <w:right w:val="single" w:sz="4" w:space="0" w:color="auto"/>
            </w:tcBorders>
          </w:tcPr>
          <w:p w14:paraId="42345A36" w14:textId="0C68C689" w:rsidR="00092A5C" w:rsidRPr="0003280B" w:rsidRDefault="00092A5C" w:rsidP="00092A5C">
            <w:pPr>
              <w:pStyle w:val="ConsPlusNormal"/>
              <w:jc w:val="center"/>
              <w:rPr>
                <w:rFonts w:ascii="Times New Roman" w:hAnsi="Times New Roman" w:cs="Times New Roman"/>
                <w:sz w:val="18"/>
                <w:szCs w:val="18"/>
              </w:rPr>
            </w:pPr>
            <w:r w:rsidRPr="00092A5C">
              <w:rPr>
                <w:rFonts w:ascii="Times New Roman" w:hAnsi="Times New Roman" w:cs="Times New Roman"/>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6F8AA133" w14:textId="09AA381C"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6D759B49" w14:textId="0EE61F79" w:rsidR="00092A5C" w:rsidRPr="0003280B" w:rsidRDefault="00092A5C" w:rsidP="00092A5C">
            <w:pPr>
              <w:pStyle w:val="ConsPlusNormal"/>
              <w:jc w:val="center"/>
              <w:rPr>
                <w:rFonts w:ascii="Times New Roman" w:hAnsi="Times New Roman" w:cs="Times New Roman"/>
                <w:sz w:val="18"/>
                <w:szCs w:val="18"/>
              </w:rPr>
            </w:pPr>
            <w:r w:rsidRPr="0019780F">
              <w:rPr>
                <w:rFonts w:ascii="Times New Roman" w:hAnsi="Times New Roman" w:cs="Times New Roman"/>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53D33F45" w14:textId="730CCF50"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6A2F2EBA" w14:textId="5CB21120"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2F208EA8" w14:textId="70FCBCB8"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555" w:type="pct"/>
            <w:vMerge/>
            <w:tcBorders>
              <w:top w:val="single" w:sz="4" w:space="0" w:color="auto"/>
              <w:left w:val="single" w:sz="4" w:space="0" w:color="auto"/>
              <w:bottom w:val="single" w:sz="4" w:space="0" w:color="auto"/>
              <w:right w:val="single" w:sz="4" w:space="0" w:color="auto"/>
            </w:tcBorders>
          </w:tcPr>
          <w:p w14:paraId="159607BA" w14:textId="77777777" w:rsidR="00092A5C" w:rsidRPr="0003280B" w:rsidRDefault="00092A5C" w:rsidP="00092A5C">
            <w:pPr>
              <w:pStyle w:val="ConsPlusNormal"/>
              <w:jc w:val="center"/>
              <w:rPr>
                <w:rFonts w:ascii="Times New Roman" w:hAnsi="Times New Roman" w:cs="Times New Roman"/>
                <w:sz w:val="18"/>
                <w:szCs w:val="18"/>
              </w:rPr>
            </w:pPr>
          </w:p>
        </w:tc>
      </w:tr>
      <w:tr w:rsidR="00092A5C" w:rsidRPr="0003280B" w14:paraId="6B38C4F7" w14:textId="77777777" w:rsidTr="00DB0820">
        <w:trPr>
          <w:trHeight w:val="652"/>
        </w:trPr>
        <w:tc>
          <w:tcPr>
            <w:tcW w:w="186" w:type="pct"/>
            <w:vMerge w:val="restart"/>
            <w:tcBorders>
              <w:left w:val="single" w:sz="4" w:space="0" w:color="auto"/>
              <w:right w:val="single" w:sz="4" w:space="0" w:color="auto"/>
            </w:tcBorders>
          </w:tcPr>
          <w:p w14:paraId="6C41534A"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1.1.</w:t>
            </w:r>
          </w:p>
        </w:tc>
        <w:tc>
          <w:tcPr>
            <w:tcW w:w="840" w:type="pct"/>
            <w:vMerge w:val="restart"/>
            <w:tcBorders>
              <w:top w:val="single" w:sz="4" w:space="0" w:color="auto"/>
              <w:left w:val="single" w:sz="4" w:space="0" w:color="auto"/>
              <w:bottom w:val="single" w:sz="4" w:space="0" w:color="auto"/>
              <w:right w:val="single" w:sz="4" w:space="0" w:color="auto"/>
            </w:tcBorders>
          </w:tcPr>
          <w:p w14:paraId="21253133" w14:textId="73DE8DC1"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b/>
                <w:sz w:val="18"/>
                <w:szCs w:val="18"/>
              </w:rPr>
              <w:t>Мероприятие 01.06</w:t>
            </w:r>
          </w:p>
          <w:p w14:paraId="2ADD39FC" w14:textId="01C722CA" w:rsidR="00092A5C" w:rsidRPr="0003280B" w:rsidRDefault="00092A5C" w:rsidP="00092A5C">
            <w:pPr>
              <w:pStyle w:val="ConsPlusNormal"/>
              <w:rPr>
                <w:rFonts w:ascii="Times New Roman" w:hAnsi="Times New Roman" w:cs="Times New Roman"/>
                <w:b/>
                <w:sz w:val="18"/>
                <w:szCs w:val="18"/>
              </w:rPr>
            </w:pPr>
            <w:r w:rsidRPr="0003280B">
              <w:rPr>
                <w:rFonts w:ascii="Times New Roman" w:hAnsi="Times New Roman" w:cs="Times New Roman"/>
                <w:sz w:val="18"/>
                <w:szCs w:val="18"/>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224" w:type="pct"/>
            <w:vMerge w:val="restart"/>
            <w:tcBorders>
              <w:top w:val="single" w:sz="4" w:space="0" w:color="auto"/>
              <w:left w:val="single" w:sz="4" w:space="0" w:color="auto"/>
              <w:bottom w:val="single" w:sz="4" w:space="0" w:color="auto"/>
              <w:right w:val="single" w:sz="4" w:space="0" w:color="auto"/>
            </w:tcBorders>
          </w:tcPr>
          <w:p w14:paraId="040644D4"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2023-2027</w:t>
            </w:r>
          </w:p>
        </w:tc>
        <w:tc>
          <w:tcPr>
            <w:tcW w:w="358" w:type="pct"/>
            <w:tcBorders>
              <w:left w:val="single" w:sz="4" w:space="0" w:color="auto"/>
              <w:bottom w:val="single" w:sz="4" w:space="0" w:color="auto"/>
              <w:right w:val="single" w:sz="4" w:space="0" w:color="auto"/>
            </w:tcBorders>
          </w:tcPr>
          <w:p w14:paraId="7F8B290B"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b/>
                <w:sz w:val="18"/>
                <w:szCs w:val="18"/>
              </w:rPr>
              <w:t>Итого:</w:t>
            </w:r>
          </w:p>
        </w:tc>
        <w:tc>
          <w:tcPr>
            <w:tcW w:w="363" w:type="pct"/>
            <w:tcBorders>
              <w:top w:val="single" w:sz="4" w:space="0" w:color="auto"/>
              <w:left w:val="single" w:sz="4" w:space="0" w:color="auto"/>
              <w:bottom w:val="single" w:sz="4" w:space="0" w:color="auto"/>
              <w:right w:val="single" w:sz="4" w:space="0" w:color="auto"/>
            </w:tcBorders>
          </w:tcPr>
          <w:p w14:paraId="18B27566" w14:textId="59BBCBF4"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0CA4C0E5" w14:textId="62373661"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114E7AD6" w14:textId="43B0B2C7"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0ACB20BD" w14:textId="626F7FE6"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2DB3A098" w14:textId="006FA238"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5F24A7F5" w14:textId="1A0584D1"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555" w:type="pct"/>
            <w:vMerge w:val="restart"/>
            <w:tcBorders>
              <w:top w:val="single" w:sz="4" w:space="0" w:color="auto"/>
              <w:left w:val="single" w:sz="4" w:space="0" w:color="auto"/>
              <w:bottom w:val="single" w:sz="4" w:space="0" w:color="auto"/>
              <w:right w:val="single" w:sz="4" w:space="0" w:color="auto"/>
            </w:tcBorders>
          </w:tcPr>
          <w:p w14:paraId="3344A348" w14:textId="28DAAB5C"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Отдел реализации программ и экологии управления благоустройства администрации г.о. Красногорск Московской обл.</w:t>
            </w:r>
          </w:p>
        </w:tc>
      </w:tr>
      <w:tr w:rsidR="00092A5C" w:rsidRPr="0003280B" w14:paraId="27E08ACD" w14:textId="77777777" w:rsidTr="00DB0820">
        <w:trPr>
          <w:trHeight w:val="1844"/>
        </w:trPr>
        <w:tc>
          <w:tcPr>
            <w:tcW w:w="186" w:type="pct"/>
            <w:vMerge/>
            <w:tcBorders>
              <w:left w:val="single" w:sz="4" w:space="0" w:color="auto"/>
              <w:right w:val="single" w:sz="4" w:space="0" w:color="auto"/>
            </w:tcBorders>
          </w:tcPr>
          <w:p w14:paraId="7BE92054" w14:textId="77777777" w:rsidR="00092A5C" w:rsidRPr="0003280B" w:rsidRDefault="00092A5C" w:rsidP="00092A5C">
            <w:pPr>
              <w:pStyle w:val="ConsPlusNormal"/>
              <w:rPr>
                <w:rFonts w:ascii="Times New Roman" w:hAnsi="Times New Roman" w:cs="Times New Roman"/>
                <w:sz w:val="18"/>
                <w:szCs w:val="18"/>
              </w:rPr>
            </w:pPr>
          </w:p>
        </w:tc>
        <w:tc>
          <w:tcPr>
            <w:tcW w:w="840" w:type="pct"/>
            <w:vMerge/>
            <w:tcBorders>
              <w:left w:val="single" w:sz="4" w:space="0" w:color="auto"/>
              <w:bottom w:val="single" w:sz="4" w:space="0" w:color="auto"/>
              <w:right w:val="single" w:sz="4" w:space="0" w:color="auto"/>
            </w:tcBorders>
          </w:tcPr>
          <w:p w14:paraId="398A263C" w14:textId="77777777" w:rsidR="00092A5C" w:rsidRPr="0003280B" w:rsidRDefault="00092A5C" w:rsidP="00092A5C">
            <w:pPr>
              <w:pStyle w:val="ConsPlusNormal"/>
              <w:rPr>
                <w:rFonts w:ascii="Times New Roman" w:hAnsi="Times New Roman" w:cs="Times New Roman"/>
                <w:b/>
                <w:sz w:val="18"/>
                <w:szCs w:val="18"/>
              </w:rPr>
            </w:pPr>
          </w:p>
        </w:tc>
        <w:tc>
          <w:tcPr>
            <w:tcW w:w="224" w:type="pct"/>
            <w:vMerge/>
            <w:tcBorders>
              <w:top w:val="single" w:sz="4" w:space="0" w:color="auto"/>
              <w:left w:val="single" w:sz="4" w:space="0" w:color="auto"/>
              <w:bottom w:val="single" w:sz="4" w:space="0" w:color="auto"/>
              <w:right w:val="single" w:sz="4" w:space="0" w:color="auto"/>
            </w:tcBorders>
          </w:tcPr>
          <w:p w14:paraId="03E99F0C" w14:textId="77777777" w:rsidR="00092A5C" w:rsidRPr="0003280B" w:rsidRDefault="00092A5C" w:rsidP="00092A5C">
            <w:pPr>
              <w:pStyle w:val="ConsPlusNormal"/>
              <w:rPr>
                <w:rFonts w:ascii="Times New Roman" w:hAnsi="Times New Roman" w:cs="Times New Roman"/>
                <w:sz w:val="18"/>
                <w:szCs w:val="18"/>
              </w:rPr>
            </w:pPr>
          </w:p>
        </w:tc>
        <w:tc>
          <w:tcPr>
            <w:tcW w:w="358" w:type="pct"/>
            <w:tcBorders>
              <w:left w:val="single" w:sz="4" w:space="0" w:color="auto"/>
              <w:bottom w:val="single" w:sz="4" w:space="0" w:color="auto"/>
              <w:right w:val="single" w:sz="4" w:space="0" w:color="auto"/>
            </w:tcBorders>
          </w:tcPr>
          <w:p w14:paraId="34873B45"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 Московской области</w:t>
            </w:r>
          </w:p>
        </w:tc>
        <w:tc>
          <w:tcPr>
            <w:tcW w:w="363" w:type="pct"/>
            <w:tcBorders>
              <w:top w:val="single" w:sz="4" w:space="0" w:color="auto"/>
              <w:left w:val="single" w:sz="4" w:space="0" w:color="auto"/>
              <w:bottom w:val="single" w:sz="4" w:space="0" w:color="auto"/>
              <w:right w:val="single" w:sz="4" w:space="0" w:color="auto"/>
            </w:tcBorders>
          </w:tcPr>
          <w:p w14:paraId="42F98A7A" w14:textId="53C0E2FF" w:rsidR="00092A5C" w:rsidRPr="0003280B" w:rsidRDefault="00092A5C" w:rsidP="00092A5C">
            <w:pPr>
              <w:pStyle w:val="ConsPlusNormal"/>
              <w:jc w:val="center"/>
              <w:rPr>
                <w:rFonts w:ascii="Times New Roman" w:hAnsi="Times New Roman" w:cs="Times New Roman"/>
                <w:sz w:val="18"/>
                <w:szCs w:val="18"/>
              </w:rPr>
            </w:pPr>
            <w:r w:rsidRPr="00092A5C">
              <w:rPr>
                <w:rFonts w:ascii="Times New Roman" w:hAnsi="Times New Roman" w:cs="Times New Roman"/>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460A38FD" w14:textId="7B2E0785"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7A423DF0" w14:textId="367C854F" w:rsidR="00092A5C" w:rsidRPr="0003280B" w:rsidRDefault="00092A5C" w:rsidP="00092A5C">
            <w:pPr>
              <w:pStyle w:val="ConsPlusNormal"/>
              <w:jc w:val="center"/>
              <w:rPr>
                <w:rFonts w:ascii="Times New Roman" w:hAnsi="Times New Roman" w:cs="Times New Roman"/>
                <w:sz w:val="18"/>
                <w:szCs w:val="18"/>
              </w:rPr>
            </w:pPr>
            <w:r w:rsidRPr="0019780F">
              <w:rPr>
                <w:rFonts w:ascii="Times New Roman" w:hAnsi="Times New Roman" w:cs="Times New Roman"/>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5A4F154D" w14:textId="5E9721BB"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26F10138" w14:textId="34B36920"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06C87772" w14:textId="10667AB3"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555" w:type="pct"/>
            <w:vMerge/>
            <w:tcBorders>
              <w:top w:val="single" w:sz="4" w:space="0" w:color="auto"/>
              <w:left w:val="single" w:sz="4" w:space="0" w:color="auto"/>
              <w:bottom w:val="single" w:sz="4" w:space="0" w:color="auto"/>
              <w:right w:val="single" w:sz="4" w:space="0" w:color="auto"/>
            </w:tcBorders>
          </w:tcPr>
          <w:p w14:paraId="7DC5C9ED" w14:textId="77777777" w:rsidR="00092A5C" w:rsidRPr="0003280B" w:rsidRDefault="00092A5C" w:rsidP="00092A5C">
            <w:pPr>
              <w:pStyle w:val="ConsPlusNormal"/>
              <w:jc w:val="center"/>
              <w:rPr>
                <w:rFonts w:ascii="Times New Roman" w:hAnsi="Times New Roman" w:cs="Times New Roman"/>
                <w:sz w:val="18"/>
                <w:szCs w:val="18"/>
              </w:rPr>
            </w:pPr>
          </w:p>
        </w:tc>
      </w:tr>
      <w:tr w:rsidR="00CC16B5" w:rsidRPr="0003280B" w14:paraId="415D8E11" w14:textId="77777777" w:rsidTr="00DB0820">
        <w:trPr>
          <w:trHeight w:val="356"/>
        </w:trPr>
        <w:tc>
          <w:tcPr>
            <w:tcW w:w="186" w:type="pct"/>
            <w:vMerge w:val="restart"/>
            <w:tcBorders>
              <w:left w:val="single" w:sz="4" w:space="0" w:color="auto"/>
              <w:right w:val="single" w:sz="4" w:space="0" w:color="auto"/>
            </w:tcBorders>
          </w:tcPr>
          <w:p w14:paraId="6C399E21" w14:textId="77777777" w:rsidR="00CC16B5" w:rsidRPr="0003280B" w:rsidRDefault="00CC16B5" w:rsidP="00CC16B5">
            <w:pPr>
              <w:pStyle w:val="ConsPlusNormal"/>
              <w:rPr>
                <w:rFonts w:ascii="Times New Roman" w:hAnsi="Times New Roman" w:cs="Times New Roman"/>
                <w:sz w:val="18"/>
                <w:szCs w:val="18"/>
              </w:rPr>
            </w:pPr>
          </w:p>
        </w:tc>
        <w:tc>
          <w:tcPr>
            <w:tcW w:w="840" w:type="pct"/>
            <w:vMerge w:val="restart"/>
            <w:tcBorders>
              <w:left w:val="single" w:sz="4" w:space="0" w:color="auto"/>
              <w:right w:val="single" w:sz="4" w:space="0" w:color="auto"/>
            </w:tcBorders>
          </w:tcPr>
          <w:p w14:paraId="79745903" w14:textId="112D78D9"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sz w:val="18"/>
                <w:szCs w:val="18"/>
              </w:rPr>
              <w:t xml:space="preserve">Объем </w:t>
            </w:r>
            <w:r w:rsidR="00DB0820" w:rsidRPr="0003280B">
              <w:rPr>
                <w:rFonts w:ascii="Times New Roman" w:hAnsi="Times New Roman" w:cs="Times New Roman"/>
                <w:sz w:val="18"/>
                <w:szCs w:val="18"/>
              </w:rPr>
              <w:t>ликвидированных</w:t>
            </w:r>
            <w:r w:rsidRPr="0003280B">
              <w:rPr>
                <w:rFonts w:ascii="Times New Roman" w:hAnsi="Times New Roman" w:cs="Times New Roman"/>
                <w:sz w:val="18"/>
                <w:szCs w:val="18"/>
              </w:rPr>
              <w:t xml:space="preserve"> отходов на лесных участках в составе земель лесного фонда</w:t>
            </w:r>
            <w:r w:rsidRPr="0003280B">
              <w:rPr>
                <w:rFonts w:ascii="Times New Roman" w:eastAsiaTheme="minorEastAsia" w:hAnsi="Times New Roman" w:cs="Times New Roman"/>
                <w:sz w:val="18"/>
                <w:szCs w:val="18"/>
              </w:rPr>
              <w:t>, куб.м</w:t>
            </w:r>
          </w:p>
        </w:tc>
        <w:tc>
          <w:tcPr>
            <w:tcW w:w="224" w:type="pct"/>
            <w:vMerge w:val="restart"/>
            <w:tcBorders>
              <w:top w:val="single" w:sz="4" w:space="0" w:color="auto"/>
              <w:left w:val="single" w:sz="4" w:space="0" w:color="auto"/>
              <w:right w:val="single" w:sz="4" w:space="0" w:color="auto"/>
            </w:tcBorders>
          </w:tcPr>
          <w:p w14:paraId="7F87C032" w14:textId="27DD4D30" w:rsidR="00CC16B5" w:rsidRPr="0003280B" w:rsidRDefault="00CC16B5" w:rsidP="00CC16B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358" w:type="pct"/>
            <w:vMerge w:val="restart"/>
            <w:tcBorders>
              <w:left w:val="single" w:sz="4" w:space="0" w:color="auto"/>
              <w:right w:val="single" w:sz="4" w:space="0" w:color="auto"/>
            </w:tcBorders>
          </w:tcPr>
          <w:p w14:paraId="15E544F7" w14:textId="07F01F45" w:rsidR="00CC16B5" w:rsidRPr="0003280B" w:rsidRDefault="00CC16B5" w:rsidP="00CC16B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363" w:type="pct"/>
            <w:vMerge w:val="restart"/>
            <w:tcBorders>
              <w:top w:val="single" w:sz="4" w:space="0" w:color="auto"/>
              <w:left w:val="single" w:sz="4" w:space="0" w:color="auto"/>
              <w:right w:val="single" w:sz="4" w:space="0" w:color="auto"/>
            </w:tcBorders>
          </w:tcPr>
          <w:p w14:paraId="17936284" w14:textId="77777777"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Всего</w:t>
            </w:r>
          </w:p>
        </w:tc>
        <w:tc>
          <w:tcPr>
            <w:tcW w:w="392" w:type="pct"/>
            <w:vMerge w:val="restart"/>
            <w:tcBorders>
              <w:top w:val="single" w:sz="4" w:space="0" w:color="auto"/>
              <w:left w:val="single" w:sz="4" w:space="0" w:color="auto"/>
              <w:right w:val="single" w:sz="4" w:space="0" w:color="auto"/>
            </w:tcBorders>
          </w:tcPr>
          <w:p w14:paraId="58F2AF03" w14:textId="4EE3BD17"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2023 год</w:t>
            </w:r>
          </w:p>
        </w:tc>
        <w:tc>
          <w:tcPr>
            <w:tcW w:w="358" w:type="pct"/>
            <w:vMerge w:val="restart"/>
            <w:tcBorders>
              <w:top w:val="single" w:sz="4" w:space="0" w:color="auto"/>
              <w:left w:val="single" w:sz="4" w:space="0" w:color="auto"/>
              <w:right w:val="single" w:sz="4" w:space="0" w:color="auto"/>
            </w:tcBorders>
          </w:tcPr>
          <w:p w14:paraId="51EA641D" w14:textId="7110974D"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2024 год</w:t>
            </w:r>
          </w:p>
        </w:tc>
        <w:tc>
          <w:tcPr>
            <w:tcW w:w="224" w:type="pct"/>
            <w:vMerge w:val="restart"/>
            <w:tcBorders>
              <w:top w:val="single" w:sz="4" w:space="0" w:color="auto"/>
              <w:left w:val="single" w:sz="4" w:space="0" w:color="auto"/>
              <w:right w:val="single" w:sz="4" w:space="0" w:color="auto"/>
            </w:tcBorders>
          </w:tcPr>
          <w:p w14:paraId="57B2F523" w14:textId="77777777"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 xml:space="preserve">Итого 2025 </w:t>
            </w:r>
          </w:p>
          <w:p w14:paraId="66D04410" w14:textId="077317E9"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год</w:t>
            </w:r>
          </w:p>
        </w:tc>
        <w:tc>
          <w:tcPr>
            <w:tcW w:w="760" w:type="pct"/>
            <w:gridSpan w:val="4"/>
            <w:tcBorders>
              <w:top w:val="single" w:sz="4" w:space="0" w:color="auto"/>
              <w:left w:val="single" w:sz="4" w:space="0" w:color="auto"/>
              <w:right w:val="single" w:sz="4" w:space="0" w:color="auto"/>
            </w:tcBorders>
          </w:tcPr>
          <w:p w14:paraId="7840CFEC" w14:textId="6568F11A"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В том числе:</w:t>
            </w:r>
          </w:p>
        </w:tc>
        <w:tc>
          <w:tcPr>
            <w:tcW w:w="355" w:type="pct"/>
            <w:vMerge w:val="restart"/>
            <w:tcBorders>
              <w:top w:val="single" w:sz="4" w:space="0" w:color="auto"/>
              <w:left w:val="single" w:sz="4" w:space="0" w:color="auto"/>
              <w:right w:val="single" w:sz="4" w:space="0" w:color="auto"/>
            </w:tcBorders>
          </w:tcPr>
          <w:p w14:paraId="69757E81" w14:textId="0A239B7C"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2026 год</w:t>
            </w:r>
          </w:p>
        </w:tc>
        <w:tc>
          <w:tcPr>
            <w:tcW w:w="385" w:type="pct"/>
            <w:vMerge w:val="restart"/>
            <w:tcBorders>
              <w:top w:val="single" w:sz="4" w:space="0" w:color="auto"/>
              <w:left w:val="single" w:sz="4" w:space="0" w:color="auto"/>
              <w:right w:val="single" w:sz="4" w:space="0" w:color="auto"/>
            </w:tcBorders>
          </w:tcPr>
          <w:p w14:paraId="5B82F8BF" w14:textId="1CD41627"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b/>
                <w:sz w:val="18"/>
                <w:szCs w:val="18"/>
              </w:rPr>
              <w:t>2027 год</w:t>
            </w:r>
          </w:p>
        </w:tc>
        <w:tc>
          <w:tcPr>
            <w:tcW w:w="555" w:type="pct"/>
            <w:vMerge w:val="restart"/>
            <w:tcBorders>
              <w:top w:val="single" w:sz="4" w:space="0" w:color="auto"/>
              <w:left w:val="single" w:sz="4" w:space="0" w:color="auto"/>
              <w:right w:val="single" w:sz="4" w:space="0" w:color="auto"/>
            </w:tcBorders>
          </w:tcPr>
          <w:p w14:paraId="3775E84C" w14:textId="7F8A74A2" w:rsidR="00CC16B5" w:rsidRPr="0003280B" w:rsidRDefault="00CC16B5" w:rsidP="00CC16B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CC16B5" w:rsidRPr="0003280B" w14:paraId="09A05E4D" w14:textId="77777777" w:rsidTr="00DB0820">
        <w:trPr>
          <w:trHeight w:val="720"/>
        </w:trPr>
        <w:tc>
          <w:tcPr>
            <w:tcW w:w="186" w:type="pct"/>
            <w:vMerge/>
            <w:tcBorders>
              <w:left w:val="single" w:sz="4" w:space="0" w:color="auto"/>
              <w:right w:val="single" w:sz="4" w:space="0" w:color="auto"/>
            </w:tcBorders>
          </w:tcPr>
          <w:p w14:paraId="65D922AC" w14:textId="77777777" w:rsidR="00CC16B5" w:rsidRPr="0003280B" w:rsidRDefault="00CC16B5" w:rsidP="00CC16B5">
            <w:pPr>
              <w:pStyle w:val="ConsPlusNormal"/>
              <w:rPr>
                <w:rFonts w:ascii="Times New Roman" w:hAnsi="Times New Roman" w:cs="Times New Roman"/>
                <w:sz w:val="18"/>
                <w:szCs w:val="18"/>
              </w:rPr>
            </w:pPr>
          </w:p>
        </w:tc>
        <w:tc>
          <w:tcPr>
            <w:tcW w:w="840" w:type="pct"/>
            <w:vMerge/>
            <w:tcBorders>
              <w:left w:val="single" w:sz="4" w:space="0" w:color="auto"/>
              <w:right w:val="single" w:sz="4" w:space="0" w:color="auto"/>
            </w:tcBorders>
          </w:tcPr>
          <w:p w14:paraId="56141FDD" w14:textId="77777777" w:rsidR="00CC16B5" w:rsidRPr="0003280B" w:rsidRDefault="00CC16B5" w:rsidP="00CC16B5">
            <w:pPr>
              <w:pStyle w:val="ConsPlusNormal"/>
              <w:rPr>
                <w:rFonts w:ascii="Times New Roman" w:hAnsi="Times New Roman" w:cs="Times New Roman"/>
                <w:sz w:val="18"/>
                <w:szCs w:val="18"/>
              </w:rPr>
            </w:pPr>
          </w:p>
        </w:tc>
        <w:tc>
          <w:tcPr>
            <w:tcW w:w="224" w:type="pct"/>
            <w:vMerge/>
            <w:tcBorders>
              <w:left w:val="single" w:sz="4" w:space="0" w:color="auto"/>
              <w:right w:val="single" w:sz="4" w:space="0" w:color="auto"/>
            </w:tcBorders>
          </w:tcPr>
          <w:p w14:paraId="5D173308" w14:textId="77777777" w:rsidR="00CC16B5" w:rsidRPr="0003280B" w:rsidRDefault="00CC16B5" w:rsidP="00CC16B5">
            <w:pPr>
              <w:pStyle w:val="ConsPlusNormal"/>
              <w:rPr>
                <w:rFonts w:ascii="Times New Roman" w:hAnsi="Times New Roman" w:cs="Times New Roman"/>
                <w:sz w:val="18"/>
                <w:szCs w:val="18"/>
              </w:rPr>
            </w:pPr>
          </w:p>
        </w:tc>
        <w:tc>
          <w:tcPr>
            <w:tcW w:w="358" w:type="pct"/>
            <w:vMerge/>
            <w:tcBorders>
              <w:left w:val="single" w:sz="4" w:space="0" w:color="auto"/>
              <w:right w:val="single" w:sz="4" w:space="0" w:color="auto"/>
            </w:tcBorders>
          </w:tcPr>
          <w:p w14:paraId="5E0D9A43" w14:textId="77777777" w:rsidR="00CC16B5" w:rsidRPr="0003280B" w:rsidRDefault="00CC16B5" w:rsidP="00CC16B5">
            <w:pPr>
              <w:pStyle w:val="ConsPlusNormal"/>
              <w:rPr>
                <w:rFonts w:ascii="Times New Roman" w:hAnsi="Times New Roman" w:cs="Times New Roman"/>
                <w:sz w:val="18"/>
                <w:szCs w:val="18"/>
              </w:rPr>
            </w:pPr>
          </w:p>
        </w:tc>
        <w:tc>
          <w:tcPr>
            <w:tcW w:w="363" w:type="pct"/>
            <w:vMerge/>
            <w:tcBorders>
              <w:left w:val="single" w:sz="4" w:space="0" w:color="auto"/>
              <w:bottom w:val="single" w:sz="4" w:space="0" w:color="auto"/>
              <w:right w:val="single" w:sz="4" w:space="0" w:color="auto"/>
            </w:tcBorders>
          </w:tcPr>
          <w:p w14:paraId="4AE3ECCF" w14:textId="77777777" w:rsidR="00CC16B5" w:rsidRPr="0003280B" w:rsidRDefault="00CC16B5" w:rsidP="00CC16B5">
            <w:pPr>
              <w:pStyle w:val="ConsPlusNormal"/>
              <w:rPr>
                <w:rFonts w:ascii="Times New Roman" w:hAnsi="Times New Roman" w:cs="Times New Roman"/>
                <w:b/>
                <w:sz w:val="18"/>
                <w:szCs w:val="18"/>
              </w:rPr>
            </w:pPr>
          </w:p>
        </w:tc>
        <w:tc>
          <w:tcPr>
            <w:tcW w:w="392" w:type="pct"/>
            <w:vMerge/>
            <w:tcBorders>
              <w:left w:val="single" w:sz="4" w:space="0" w:color="auto"/>
              <w:right w:val="single" w:sz="4" w:space="0" w:color="auto"/>
            </w:tcBorders>
          </w:tcPr>
          <w:p w14:paraId="25008D54" w14:textId="77777777" w:rsidR="00CC16B5" w:rsidRPr="0003280B" w:rsidRDefault="00CC16B5" w:rsidP="00CC16B5">
            <w:pPr>
              <w:pStyle w:val="ConsPlusNormal"/>
              <w:rPr>
                <w:rFonts w:ascii="Times New Roman" w:hAnsi="Times New Roman" w:cs="Times New Roman"/>
                <w:b/>
                <w:sz w:val="18"/>
                <w:szCs w:val="18"/>
              </w:rPr>
            </w:pPr>
          </w:p>
        </w:tc>
        <w:tc>
          <w:tcPr>
            <w:tcW w:w="358" w:type="pct"/>
            <w:vMerge/>
            <w:tcBorders>
              <w:left w:val="single" w:sz="4" w:space="0" w:color="auto"/>
              <w:right w:val="single" w:sz="4" w:space="0" w:color="auto"/>
            </w:tcBorders>
          </w:tcPr>
          <w:p w14:paraId="213A97F9" w14:textId="77777777" w:rsidR="00CC16B5" w:rsidRPr="0003280B" w:rsidRDefault="00CC16B5" w:rsidP="00CC16B5">
            <w:pPr>
              <w:pStyle w:val="ConsPlusNormal"/>
              <w:rPr>
                <w:rFonts w:ascii="Times New Roman" w:hAnsi="Times New Roman" w:cs="Times New Roman"/>
                <w:b/>
                <w:sz w:val="18"/>
                <w:szCs w:val="18"/>
              </w:rPr>
            </w:pPr>
          </w:p>
        </w:tc>
        <w:tc>
          <w:tcPr>
            <w:tcW w:w="224" w:type="pct"/>
            <w:vMerge/>
            <w:tcBorders>
              <w:left w:val="single" w:sz="4" w:space="0" w:color="auto"/>
              <w:right w:val="single" w:sz="4" w:space="0" w:color="auto"/>
            </w:tcBorders>
          </w:tcPr>
          <w:p w14:paraId="5FE4F7BB" w14:textId="77777777" w:rsidR="00CC16B5" w:rsidRPr="0003280B" w:rsidRDefault="00CC16B5" w:rsidP="00CC16B5">
            <w:pPr>
              <w:pStyle w:val="ConsPlusNormal"/>
              <w:rPr>
                <w:rFonts w:ascii="Times New Roman" w:hAnsi="Times New Roman" w:cs="Times New Roman"/>
                <w:b/>
                <w:sz w:val="18"/>
                <w:szCs w:val="18"/>
              </w:rPr>
            </w:pPr>
          </w:p>
        </w:tc>
        <w:tc>
          <w:tcPr>
            <w:tcW w:w="167" w:type="pct"/>
            <w:tcBorders>
              <w:top w:val="single" w:sz="4" w:space="0" w:color="auto"/>
              <w:left w:val="single" w:sz="4" w:space="0" w:color="auto"/>
              <w:right w:val="single" w:sz="4" w:space="0" w:color="auto"/>
            </w:tcBorders>
          </w:tcPr>
          <w:p w14:paraId="654BA0FB" w14:textId="77777777" w:rsidR="00CC16B5" w:rsidRPr="0003280B" w:rsidRDefault="00CC16B5" w:rsidP="00CC16B5">
            <w:pPr>
              <w:jc w:val="center"/>
              <w:rPr>
                <w:rFonts w:eastAsia="Times New Roman" w:cs="Times New Roman"/>
                <w:sz w:val="18"/>
                <w:szCs w:val="18"/>
                <w:lang w:eastAsia="ru-RU"/>
              </w:rPr>
            </w:pPr>
            <w:r w:rsidRPr="0003280B">
              <w:rPr>
                <w:rFonts w:eastAsia="Times New Roman" w:cs="Times New Roman"/>
                <w:sz w:val="18"/>
                <w:szCs w:val="18"/>
                <w:lang w:eastAsia="ru-RU"/>
              </w:rPr>
              <w:t>1</w:t>
            </w:r>
          </w:p>
          <w:p w14:paraId="7964D5D5" w14:textId="216BA75C"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sz w:val="18"/>
                <w:szCs w:val="18"/>
              </w:rPr>
              <w:t xml:space="preserve">квартал </w:t>
            </w:r>
          </w:p>
        </w:tc>
        <w:tc>
          <w:tcPr>
            <w:tcW w:w="167" w:type="pct"/>
            <w:tcBorders>
              <w:top w:val="single" w:sz="4" w:space="0" w:color="auto"/>
              <w:left w:val="single" w:sz="4" w:space="0" w:color="auto"/>
              <w:right w:val="single" w:sz="4" w:space="0" w:color="auto"/>
            </w:tcBorders>
          </w:tcPr>
          <w:p w14:paraId="2C6C355B" w14:textId="3A0036A9"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sz w:val="18"/>
                <w:szCs w:val="18"/>
              </w:rPr>
              <w:t>1 полугодие</w:t>
            </w:r>
          </w:p>
        </w:tc>
        <w:tc>
          <w:tcPr>
            <w:tcW w:w="167" w:type="pct"/>
            <w:tcBorders>
              <w:top w:val="single" w:sz="4" w:space="0" w:color="auto"/>
              <w:left w:val="single" w:sz="4" w:space="0" w:color="auto"/>
              <w:right w:val="single" w:sz="4" w:space="0" w:color="auto"/>
            </w:tcBorders>
          </w:tcPr>
          <w:p w14:paraId="353DBAC0" w14:textId="77777777" w:rsidR="00CC16B5" w:rsidRPr="0003280B" w:rsidRDefault="00CC16B5" w:rsidP="00CC16B5">
            <w:pPr>
              <w:jc w:val="center"/>
              <w:rPr>
                <w:rFonts w:eastAsia="Times New Roman" w:cs="Times New Roman"/>
                <w:sz w:val="18"/>
                <w:szCs w:val="18"/>
                <w:lang w:eastAsia="ru-RU"/>
              </w:rPr>
            </w:pPr>
            <w:r w:rsidRPr="0003280B">
              <w:rPr>
                <w:rFonts w:eastAsia="Times New Roman" w:cs="Times New Roman"/>
                <w:sz w:val="18"/>
                <w:szCs w:val="18"/>
                <w:lang w:eastAsia="ru-RU"/>
              </w:rPr>
              <w:t>9</w:t>
            </w:r>
          </w:p>
          <w:p w14:paraId="4E47A9F7" w14:textId="1C322AEC"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sz w:val="18"/>
                <w:szCs w:val="18"/>
              </w:rPr>
              <w:t>месяцев</w:t>
            </w:r>
          </w:p>
        </w:tc>
        <w:tc>
          <w:tcPr>
            <w:tcW w:w="259" w:type="pct"/>
            <w:tcBorders>
              <w:top w:val="single" w:sz="4" w:space="0" w:color="auto"/>
              <w:left w:val="single" w:sz="4" w:space="0" w:color="auto"/>
              <w:right w:val="single" w:sz="4" w:space="0" w:color="auto"/>
            </w:tcBorders>
          </w:tcPr>
          <w:p w14:paraId="4BA56B09" w14:textId="77777777" w:rsidR="00CC16B5" w:rsidRPr="0003280B" w:rsidRDefault="00CC16B5" w:rsidP="00CC16B5">
            <w:pPr>
              <w:jc w:val="center"/>
              <w:rPr>
                <w:rFonts w:eastAsia="Times New Roman" w:cs="Times New Roman"/>
                <w:sz w:val="18"/>
                <w:szCs w:val="18"/>
                <w:lang w:eastAsia="ru-RU"/>
              </w:rPr>
            </w:pPr>
            <w:r w:rsidRPr="0003280B">
              <w:rPr>
                <w:rFonts w:eastAsia="Times New Roman" w:cs="Times New Roman"/>
                <w:sz w:val="18"/>
                <w:szCs w:val="18"/>
                <w:lang w:eastAsia="ru-RU"/>
              </w:rPr>
              <w:t>12</w:t>
            </w:r>
          </w:p>
          <w:p w14:paraId="6E00BDB0" w14:textId="2408272A" w:rsidR="00CC16B5" w:rsidRPr="0003280B" w:rsidRDefault="00CC16B5" w:rsidP="00CC16B5">
            <w:pPr>
              <w:pStyle w:val="ConsPlusNormal"/>
              <w:rPr>
                <w:rFonts w:ascii="Times New Roman" w:hAnsi="Times New Roman" w:cs="Times New Roman"/>
                <w:b/>
                <w:sz w:val="18"/>
                <w:szCs w:val="18"/>
              </w:rPr>
            </w:pPr>
            <w:r w:rsidRPr="0003280B">
              <w:rPr>
                <w:rFonts w:ascii="Times New Roman" w:hAnsi="Times New Roman" w:cs="Times New Roman"/>
                <w:sz w:val="18"/>
                <w:szCs w:val="18"/>
              </w:rPr>
              <w:t>месяцев</w:t>
            </w:r>
          </w:p>
        </w:tc>
        <w:tc>
          <w:tcPr>
            <w:tcW w:w="355" w:type="pct"/>
            <w:vMerge/>
            <w:tcBorders>
              <w:left w:val="single" w:sz="4" w:space="0" w:color="auto"/>
              <w:right w:val="single" w:sz="4" w:space="0" w:color="auto"/>
            </w:tcBorders>
          </w:tcPr>
          <w:p w14:paraId="2D79F356" w14:textId="77777777" w:rsidR="00CC16B5" w:rsidRPr="0003280B" w:rsidRDefault="00CC16B5" w:rsidP="00CC16B5">
            <w:pPr>
              <w:pStyle w:val="ConsPlusNormal"/>
              <w:rPr>
                <w:rFonts w:ascii="Times New Roman" w:hAnsi="Times New Roman" w:cs="Times New Roman"/>
                <w:b/>
                <w:sz w:val="18"/>
                <w:szCs w:val="18"/>
              </w:rPr>
            </w:pPr>
          </w:p>
        </w:tc>
        <w:tc>
          <w:tcPr>
            <w:tcW w:w="385" w:type="pct"/>
            <w:vMerge/>
            <w:tcBorders>
              <w:left w:val="single" w:sz="4" w:space="0" w:color="auto"/>
              <w:right w:val="single" w:sz="4" w:space="0" w:color="auto"/>
            </w:tcBorders>
          </w:tcPr>
          <w:p w14:paraId="3A790162" w14:textId="77777777" w:rsidR="00CC16B5" w:rsidRPr="0003280B" w:rsidRDefault="00CC16B5" w:rsidP="00CC16B5">
            <w:pPr>
              <w:pStyle w:val="ConsPlusNormal"/>
              <w:rPr>
                <w:rFonts w:ascii="Times New Roman" w:hAnsi="Times New Roman" w:cs="Times New Roman"/>
                <w:b/>
                <w:sz w:val="18"/>
                <w:szCs w:val="18"/>
              </w:rPr>
            </w:pPr>
          </w:p>
        </w:tc>
        <w:tc>
          <w:tcPr>
            <w:tcW w:w="555" w:type="pct"/>
            <w:vMerge/>
            <w:tcBorders>
              <w:left w:val="single" w:sz="4" w:space="0" w:color="auto"/>
              <w:right w:val="single" w:sz="4" w:space="0" w:color="auto"/>
            </w:tcBorders>
          </w:tcPr>
          <w:p w14:paraId="4F36EFF5" w14:textId="77777777" w:rsidR="00CC16B5" w:rsidRPr="0003280B" w:rsidRDefault="00CC16B5" w:rsidP="00CC16B5">
            <w:pPr>
              <w:pStyle w:val="ConsPlusNormal"/>
              <w:jc w:val="center"/>
              <w:rPr>
                <w:rFonts w:ascii="Times New Roman" w:hAnsi="Times New Roman" w:cs="Times New Roman"/>
                <w:sz w:val="18"/>
                <w:szCs w:val="18"/>
              </w:rPr>
            </w:pPr>
          </w:p>
        </w:tc>
      </w:tr>
      <w:tr w:rsidR="00CC16B5" w:rsidRPr="0003280B" w14:paraId="07F1CAA1" w14:textId="77777777" w:rsidTr="00DB0820">
        <w:trPr>
          <w:trHeight w:val="232"/>
        </w:trPr>
        <w:tc>
          <w:tcPr>
            <w:tcW w:w="186" w:type="pct"/>
            <w:vMerge/>
            <w:tcBorders>
              <w:left w:val="single" w:sz="4" w:space="0" w:color="auto"/>
              <w:bottom w:val="single" w:sz="4" w:space="0" w:color="auto"/>
              <w:right w:val="single" w:sz="4" w:space="0" w:color="auto"/>
            </w:tcBorders>
          </w:tcPr>
          <w:p w14:paraId="531BC995" w14:textId="77777777" w:rsidR="00CC16B5" w:rsidRPr="0003280B" w:rsidRDefault="00CC16B5" w:rsidP="00CC16B5">
            <w:pPr>
              <w:pStyle w:val="ConsPlusNormal"/>
              <w:rPr>
                <w:rFonts w:ascii="Times New Roman" w:hAnsi="Times New Roman" w:cs="Times New Roman"/>
                <w:sz w:val="18"/>
                <w:szCs w:val="18"/>
              </w:rPr>
            </w:pPr>
          </w:p>
        </w:tc>
        <w:tc>
          <w:tcPr>
            <w:tcW w:w="840" w:type="pct"/>
            <w:vMerge/>
            <w:tcBorders>
              <w:left w:val="single" w:sz="4" w:space="0" w:color="auto"/>
              <w:bottom w:val="single" w:sz="4" w:space="0" w:color="auto"/>
              <w:right w:val="single" w:sz="4" w:space="0" w:color="auto"/>
            </w:tcBorders>
          </w:tcPr>
          <w:p w14:paraId="6C114925" w14:textId="77777777" w:rsidR="00CC16B5" w:rsidRPr="0003280B" w:rsidRDefault="00CC16B5" w:rsidP="00CC16B5">
            <w:pPr>
              <w:pStyle w:val="ConsPlusNormal"/>
              <w:rPr>
                <w:rFonts w:ascii="Times New Roman" w:hAnsi="Times New Roman" w:cs="Times New Roman"/>
                <w:b/>
                <w:sz w:val="18"/>
                <w:szCs w:val="18"/>
              </w:rPr>
            </w:pPr>
          </w:p>
        </w:tc>
        <w:tc>
          <w:tcPr>
            <w:tcW w:w="224" w:type="pct"/>
            <w:vMerge/>
            <w:tcBorders>
              <w:left w:val="single" w:sz="4" w:space="0" w:color="auto"/>
              <w:bottom w:val="single" w:sz="4" w:space="0" w:color="auto"/>
              <w:right w:val="single" w:sz="4" w:space="0" w:color="auto"/>
            </w:tcBorders>
          </w:tcPr>
          <w:p w14:paraId="6E2FFF7C" w14:textId="77777777" w:rsidR="00CC16B5" w:rsidRPr="0003280B" w:rsidRDefault="00CC16B5" w:rsidP="00CC16B5">
            <w:pPr>
              <w:pStyle w:val="ConsPlusNormal"/>
              <w:rPr>
                <w:rFonts w:ascii="Times New Roman" w:hAnsi="Times New Roman" w:cs="Times New Roman"/>
                <w:sz w:val="18"/>
                <w:szCs w:val="18"/>
              </w:rPr>
            </w:pPr>
          </w:p>
        </w:tc>
        <w:tc>
          <w:tcPr>
            <w:tcW w:w="358" w:type="pct"/>
            <w:vMerge/>
            <w:tcBorders>
              <w:left w:val="single" w:sz="4" w:space="0" w:color="auto"/>
              <w:bottom w:val="single" w:sz="4" w:space="0" w:color="auto"/>
              <w:right w:val="single" w:sz="4" w:space="0" w:color="auto"/>
            </w:tcBorders>
          </w:tcPr>
          <w:p w14:paraId="42691961" w14:textId="77777777" w:rsidR="00CC16B5" w:rsidRPr="0003280B" w:rsidRDefault="00CC16B5" w:rsidP="00CC16B5">
            <w:pPr>
              <w:pStyle w:val="ConsPlusNormal"/>
              <w:rPr>
                <w:rFonts w:ascii="Times New Roman" w:hAnsi="Times New Roman" w:cs="Times New Roman"/>
                <w:sz w:val="18"/>
                <w:szCs w:val="18"/>
              </w:rPr>
            </w:pPr>
          </w:p>
        </w:tc>
        <w:tc>
          <w:tcPr>
            <w:tcW w:w="363" w:type="pct"/>
            <w:tcBorders>
              <w:top w:val="single" w:sz="4" w:space="0" w:color="auto"/>
              <w:left w:val="single" w:sz="4" w:space="0" w:color="auto"/>
              <w:bottom w:val="single" w:sz="4" w:space="0" w:color="auto"/>
              <w:right w:val="single" w:sz="4" w:space="0" w:color="auto"/>
            </w:tcBorders>
          </w:tcPr>
          <w:p w14:paraId="54FF7647" w14:textId="01B16C7E" w:rsidR="00CC16B5" w:rsidRPr="0003280B" w:rsidRDefault="00CC16B5" w:rsidP="00CC16B5">
            <w:pPr>
              <w:pStyle w:val="ConsPlusNormal"/>
              <w:rPr>
                <w:rFonts w:ascii="Times New Roman" w:hAnsi="Times New Roman" w:cs="Times New Roman"/>
                <w:sz w:val="18"/>
                <w:szCs w:val="18"/>
              </w:rPr>
            </w:pPr>
            <w:r w:rsidRPr="0003280B">
              <w:rPr>
                <w:rFonts w:ascii="Times New Roman" w:hAnsi="Times New Roman" w:cs="Times New Roman"/>
                <w:sz w:val="18"/>
                <w:szCs w:val="18"/>
              </w:rPr>
              <w:t>Х</w:t>
            </w:r>
          </w:p>
        </w:tc>
        <w:tc>
          <w:tcPr>
            <w:tcW w:w="392" w:type="pct"/>
            <w:tcBorders>
              <w:top w:val="single" w:sz="4" w:space="0" w:color="auto"/>
              <w:left w:val="single" w:sz="4" w:space="0" w:color="auto"/>
              <w:bottom w:val="single" w:sz="4" w:space="0" w:color="auto"/>
              <w:right w:val="single" w:sz="4" w:space="0" w:color="auto"/>
            </w:tcBorders>
          </w:tcPr>
          <w:p w14:paraId="0C6BD3C5" w14:textId="6BD143C1" w:rsidR="00CC16B5" w:rsidRPr="0003280B" w:rsidRDefault="00CC16B5" w:rsidP="00CC16B5">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2045</w:t>
            </w:r>
          </w:p>
        </w:tc>
        <w:tc>
          <w:tcPr>
            <w:tcW w:w="358" w:type="pct"/>
            <w:tcBorders>
              <w:top w:val="single" w:sz="4" w:space="0" w:color="auto"/>
              <w:left w:val="single" w:sz="4" w:space="0" w:color="auto"/>
              <w:bottom w:val="single" w:sz="4" w:space="0" w:color="auto"/>
              <w:right w:val="single" w:sz="4" w:space="0" w:color="auto"/>
            </w:tcBorders>
          </w:tcPr>
          <w:p w14:paraId="67696C0A" w14:textId="0FE51F50" w:rsidR="00CC16B5" w:rsidRPr="0003280B" w:rsidRDefault="00CC16B5" w:rsidP="00CC16B5">
            <w:pPr>
              <w:pStyle w:val="ConsPlusNormal"/>
              <w:jc w:val="center"/>
              <w:rPr>
                <w:rFonts w:ascii="Times New Roman" w:hAnsi="Times New Roman" w:cs="Times New Roman"/>
                <w:b/>
                <w:sz w:val="18"/>
                <w:szCs w:val="18"/>
              </w:rPr>
            </w:pPr>
            <w:r w:rsidRPr="0003280B">
              <w:rPr>
                <w:rFonts w:ascii="Times New Roman" w:hAnsi="Times New Roman" w:cs="Times New Roman"/>
                <w:sz w:val="18"/>
                <w:szCs w:val="18"/>
              </w:rPr>
              <w:t>1902,66</w:t>
            </w:r>
          </w:p>
        </w:tc>
        <w:tc>
          <w:tcPr>
            <w:tcW w:w="224" w:type="pct"/>
            <w:tcBorders>
              <w:top w:val="single" w:sz="4" w:space="0" w:color="auto"/>
              <w:left w:val="single" w:sz="4" w:space="0" w:color="auto"/>
              <w:bottom w:val="single" w:sz="4" w:space="0" w:color="auto"/>
              <w:right w:val="single" w:sz="4" w:space="0" w:color="auto"/>
            </w:tcBorders>
          </w:tcPr>
          <w:p w14:paraId="3C7C3E39" w14:textId="360BB5B5" w:rsidR="00CC16B5" w:rsidRPr="0003280B" w:rsidRDefault="00DB0820" w:rsidP="00CC16B5">
            <w:pPr>
              <w:pStyle w:val="ConsPlusNormal"/>
              <w:jc w:val="center"/>
              <w:rPr>
                <w:rFonts w:ascii="Times New Roman" w:hAnsi="Times New Roman" w:cs="Times New Roman"/>
                <w:b/>
                <w:sz w:val="18"/>
                <w:szCs w:val="18"/>
              </w:rPr>
            </w:pPr>
            <w:r>
              <w:rPr>
                <w:rFonts w:ascii="Times New Roman" w:hAnsi="Times New Roman" w:cs="Times New Roman"/>
                <w:sz w:val="18"/>
                <w:szCs w:val="18"/>
              </w:rPr>
              <w:t>1392,92</w:t>
            </w:r>
          </w:p>
        </w:tc>
        <w:tc>
          <w:tcPr>
            <w:tcW w:w="167" w:type="pct"/>
            <w:tcBorders>
              <w:top w:val="single" w:sz="4" w:space="0" w:color="auto"/>
              <w:left w:val="single" w:sz="4" w:space="0" w:color="auto"/>
              <w:bottom w:val="single" w:sz="4" w:space="0" w:color="auto"/>
              <w:right w:val="single" w:sz="4" w:space="0" w:color="auto"/>
            </w:tcBorders>
          </w:tcPr>
          <w:p w14:paraId="280DCA9F" w14:textId="041CC767" w:rsidR="00CC16B5" w:rsidRPr="0003280B" w:rsidRDefault="00CC16B5" w:rsidP="00CC16B5">
            <w:pPr>
              <w:pStyle w:val="ConsPlusNormal"/>
              <w:jc w:val="center"/>
              <w:rPr>
                <w:rFonts w:ascii="Times New Roman" w:hAnsi="Times New Roman" w:cs="Times New Roman"/>
                <w:b/>
                <w:sz w:val="18"/>
                <w:szCs w:val="18"/>
              </w:rPr>
            </w:pPr>
            <w:r w:rsidRPr="0003280B">
              <w:rPr>
                <w:rFonts w:ascii="Times New Roman" w:hAnsi="Times New Roman" w:cs="Times New Roman"/>
                <w:sz w:val="18"/>
                <w:szCs w:val="18"/>
              </w:rPr>
              <w:t>Х</w:t>
            </w:r>
          </w:p>
        </w:tc>
        <w:tc>
          <w:tcPr>
            <w:tcW w:w="167" w:type="pct"/>
            <w:tcBorders>
              <w:top w:val="single" w:sz="4" w:space="0" w:color="auto"/>
              <w:left w:val="single" w:sz="4" w:space="0" w:color="auto"/>
              <w:bottom w:val="single" w:sz="4" w:space="0" w:color="auto"/>
              <w:right w:val="single" w:sz="4" w:space="0" w:color="auto"/>
            </w:tcBorders>
          </w:tcPr>
          <w:p w14:paraId="34230DBB" w14:textId="5F1A7D7A" w:rsidR="00CC16B5" w:rsidRPr="0003280B" w:rsidRDefault="00CC16B5" w:rsidP="00CC16B5">
            <w:pPr>
              <w:pStyle w:val="ConsPlusNormal"/>
              <w:jc w:val="center"/>
              <w:rPr>
                <w:rFonts w:ascii="Times New Roman" w:hAnsi="Times New Roman" w:cs="Times New Roman"/>
                <w:b/>
                <w:sz w:val="18"/>
                <w:szCs w:val="18"/>
              </w:rPr>
            </w:pPr>
            <w:r w:rsidRPr="0003280B">
              <w:rPr>
                <w:rFonts w:ascii="Times New Roman" w:hAnsi="Times New Roman" w:cs="Times New Roman"/>
                <w:sz w:val="18"/>
                <w:szCs w:val="18"/>
              </w:rPr>
              <w:t>Х</w:t>
            </w:r>
          </w:p>
        </w:tc>
        <w:tc>
          <w:tcPr>
            <w:tcW w:w="167" w:type="pct"/>
            <w:tcBorders>
              <w:top w:val="single" w:sz="4" w:space="0" w:color="auto"/>
              <w:left w:val="single" w:sz="4" w:space="0" w:color="auto"/>
              <w:bottom w:val="single" w:sz="4" w:space="0" w:color="auto"/>
              <w:right w:val="single" w:sz="4" w:space="0" w:color="auto"/>
            </w:tcBorders>
          </w:tcPr>
          <w:p w14:paraId="3FD27BDA" w14:textId="164CA0F7" w:rsidR="00CC16B5" w:rsidRPr="0003280B" w:rsidRDefault="00CC16B5" w:rsidP="00CC16B5">
            <w:pPr>
              <w:pStyle w:val="ConsPlusNormal"/>
              <w:jc w:val="center"/>
              <w:rPr>
                <w:rFonts w:ascii="Times New Roman" w:hAnsi="Times New Roman" w:cs="Times New Roman"/>
                <w:b/>
                <w:sz w:val="18"/>
                <w:szCs w:val="18"/>
              </w:rPr>
            </w:pPr>
            <w:r w:rsidRPr="0003280B">
              <w:rPr>
                <w:rFonts w:ascii="Times New Roman" w:hAnsi="Times New Roman" w:cs="Times New Roman"/>
                <w:sz w:val="18"/>
                <w:szCs w:val="18"/>
              </w:rPr>
              <w:t>Х</w:t>
            </w:r>
          </w:p>
        </w:tc>
        <w:tc>
          <w:tcPr>
            <w:tcW w:w="259" w:type="pct"/>
            <w:tcBorders>
              <w:top w:val="single" w:sz="4" w:space="0" w:color="auto"/>
              <w:left w:val="single" w:sz="4" w:space="0" w:color="auto"/>
              <w:bottom w:val="single" w:sz="4" w:space="0" w:color="auto"/>
              <w:right w:val="single" w:sz="4" w:space="0" w:color="auto"/>
            </w:tcBorders>
          </w:tcPr>
          <w:p w14:paraId="52C7FE7E" w14:textId="51506BB0" w:rsidR="00CC16B5" w:rsidRPr="0003280B" w:rsidRDefault="00DB0820" w:rsidP="00CC16B5">
            <w:pPr>
              <w:pStyle w:val="ConsPlusNormal"/>
              <w:jc w:val="center"/>
              <w:rPr>
                <w:rFonts w:ascii="Times New Roman" w:hAnsi="Times New Roman" w:cs="Times New Roman"/>
                <w:b/>
                <w:sz w:val="18"/>
                <w:szCs w:val="18"/>
              </w:rPr>
            </w:pPr>
            <w:r>
              <w:rPr>
                <w:rFonts w:ascii="Times New Roman" w:hAnsi="Times New Roman" w:cs="Times New Roman"/>
                <w:sz w:val="18"/>
                <w:szCs w:val="18"/>
              </w:rPr>
              <w:t>1392,92</w:t>
            </w:r>
          </w:p>
        </w:tc>
        <w:tc>
          <w:tcPr>
            <w:tcW w:w="355" w:type="pct"/>
            <w:tcBorders>
              <w:top w:val="single" w:sz="4" w:space="0" w:color="auto"/>
              <w:left w:val="single" w:sz="4" w:space="0" w:color="auto"/>
              <w:bottom w:val="single" w:sz="4" w:space="0" w:color="auto"/>
              <w:right w:val="single" w:sz="4" w:space="0" w:color="auto"/>
            </w:tcBorders>
          </w:tcPr>
          <w:p w14:paraId="5D7AFCE4" w14:textId="3FF54607" w:rsidR="00CC16B5" w:rsidRPr="0003280B" w:rsidRDefault="00DB0820" w:rsidP="00CC16B5">
            <w:pPr>
              <w:pStyle w:val="ConsPlusNormal"/>
              <w:jc w:val="center"/>
              <w:rPr>
                <w:rFonts w:ascii="Times New Roman" w:hAnsi="Times New Roman" w:cs="Times New Roman"/>
                <w:b/>
                <w:sz w:val="18"/>
                <w:szCs w:val="18"/>
              </w:rPr>
            </w:pPr>
            <w:r>
              <w:rPr>
                <w:rFonts w:ascii="Times New Roman" w:hAnsi="Times New Roman" w:cs="Times New Roman"/>
                <w:sz w:val="18"/>
                <w:szCs w:val="18"/>
              </w:rPr>
              <w:t>1392,92</w:t>
            </w:r>
          </w:p>
        </w:tc>
        <w:tc>
          <w:tcPr>
            <w:tcW w:w="385" w:type="pct"/>
            <w:tcBorders>
              <w:top w:val="single" w:sz="4" w:space="0" w:color="auto"/>
              <w:left w:val="single" w:sz="4" w:space="0" w:color="auto"/>
              <w:bottom w:val="single" w:sz="4" w:space="0" w:color="auto"/>
              <w:right w:val="single" w:sz="4" w:space="0" w:color="auto"/>
            </w:tcBorders>
          </w:tcPr>
          <w:p w14:paraId="52449DDB" w14:textId="07097435" w:rsidR="00CC16B5" w:rsidRPr="0003280B" w:rsidRDefault="00DB0820" w:rsidP="00CC16B5">
            <w:pPr>
              <w:pStyle w:val="ConsPlusNormal"/>
              <w:jc w:val="center"/>
              <w:rPr>
                <w:rFonts w:ascii="Times New Roman" w:hAnsi="Times New Roman" w:cs="Times New Roman"/>
                <w:b/>
                <w:sz w:val="18"/>
                <w:szCs w:val="18"/>
              </w:rPr>
            </w:pPr>
            <w:r>
              <w:rPr>
                <w:rFonts w:ascii="Times New Roman" w:hAnsi="Times New Roman" w:cs="Times New Roman"/>
                <w:sz w:val="18"/>
                <w:szCs w:val="18"/>
              </w:rPr>
              <w:t>1392,92</w:t>
            </w:r>
          </w:p>
        </w:tc>
        <w:tc>
          <w:tcPr>
            <w:tcW w:w="555" w:type="pct"/>
            <w:vMerge/>
            <w:tcBorders>
              <w:left w:val="single" w:sz="4" w:space="0" w:color="auto"/>
              <w:bottom w:val="single" w:sz="4" w:space="0" w:color="auto"/>
              <w:right w:val="single" w:sz="4" w:space="0" w:color="auto"/>
            </w:tcBorders>
          </w:tcPr>
          <w:p w14:paraId="23762EE5" w14:textId="77777777" w:rsidR="00CC16B5" w:rsidRPr="0003280B" w:rsidRDefault="00CC16B5" w:rsidP="00CC16B5">
            <w:pPr>
              <w:pStyle w:val="ConsPlusNormal"/>
              <w:jc w:val="center"/>
              <w:rPr>
                <w:rFonts w:ascii="Times New Roman" w:hAnsi="Times New Roman" w:cs="Times New Roman"/>
                <w:sz w:val="18"/>
                <w:szCs w:val="18"/>
              </w:rPr>
            </w:pPr>
          </w:p>
        </w:tc>
      </w:tr>
      <w:tr w:rsidR="00092A5C" w:rsidRPr="0003280B" w14:paraId="13F000EB" w14:textId="77777777" w:rsidTr="00DB0820">
        <w:tc>
          <w:tcPr>
            <w:tcW w:w="1250" w:type="pct"/>
            <w:gridSpan w:val="3"/>
            <w:vMerge w:val="restart"/>
            <w:tcBorders>
              <w:top w:val="single" w:sz="4" w:space="0" w:color="auto"/>
              <w:left w:val="single" w:sz="4" w:space="0" w:color="auto"/>
              <w:right w:val="single" w:sz="4" w:space="0" w:color="auto"/>
            </w:tcBorders>
          </w:tcPr>
          <w:p w14:paraId="669B76D8" w14:textId="79D36A2E" w:rsidR="00092A5C" w:rsidRPr="0003280B" w:rsidRDefault="00092A5C" w:rsidP="00092A5C">
            <w:pPr>
              <w:pStyle w:val="ConsPlusNormal"/>
              <w:jc w:val="both"/>
              <w:rPr>
                <w:rFonts w:ascii="Times New Roman" w:hAnsi="Times New Roman" w:cs="Times New Roman"/>
                <w:b/>
                <w:sz w:val="18"/>
                <w:szCs w:val="18"/>
              </w:rPr>
            </w:pPr>
            <w:r w:rsidRPr="0003280B">
              <w:rPr>
                <w:rFonts w:ascii="Times New Roman" w:hAnsi="Times New Roman" w:cs="Times New Roman"/>
                <w:b/>
                <w:sz w:val="18"/>
                <w:szCs w:val="18"/>
              </w:rPr>
              <w:t>Итого по подпрограмме 4</w:t>
            </w:r>
          </w:p>
        </w:tc>
        <w:tc>
          <w:tcPr>
            <w:tcW w:w="358" w:type="pct"/>
            <w:tcBorders>
              <w:top w:val="single" w:sz="4" w:space="0" w:color="auto"/>
              <w:left w:val="single" w:sz="4" w:space="0" w:color="auto"/>
              <w:bottom w:val="single" w:sz="4" w:space="0" w:color="auto"/>
              <w:right w:val="single" w:sz="4" w:space="0" w:color="auto"/>
            </w:tcBorders>
          </w:tcPr>
          <w:p w14:paraId="752B3420" w14:textId="77777777" w:rsidR="00092A5C" w:rsidRPr="0003280B" w:rsidRDefault="00092A5C" w:rsidP="00092A5C">
            <w:pPr>
              <w:pStyle w:val="ConsPlusNormal"/>
              <w:rPr>
                <w:rFonts w:ascii="Times New Roman" w:hAnsi="Times New Roman" w:cs="Times New Roman"/>
                <w:b/>
                <w:sz w:val="18"/>
                <w:szCs w:val="18"/>
              </w:rPr>
            </w:pPr>
            <w:r w:rsidRPr="0003280B">
              <w:rPr>
                <w:rFonts w:ascii="Times New Roman" w:hAnsi="Times New Roman" w:cs="Times New Roman"/>
                <w:b/>
                <w:sz w:val="18"/>
                <w:szCs w:val="18"/>
              </w:rPr>
              <w:t>Итого:</w:t>
            </w:r>
          </w:p>
        </w:tc>
        <w:tc>
          <w:tcPr>
            <w:tcW w:w="363" w:type="pct"/>
            <w:tcBorders>
              <w:top w:val="single" w:sz="4" w:space="0" w:color="auto"/>
              <w:left w:val="single" w:sz="4" w:space="0" w:color="auto"/>
              <w:bottom w:val="single" w:sz="4" w:space="0" w:color="auto"/>
              <w:right w:val="single" w:sz="4" w:space="0" w:color="auto"/>
            </w:tcBorders>
          </w:tcPr>
          <w:p w14:paraId="157BB2E7" w14:textId="22D03D5B"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06D7B156" w14:textId="00724D6D"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458B0463" w14:textId="312BF8C9" w:rsidR="00092A5C" w:rsidRPr="0003280B" w:rsidRDefault="00092A5C" w:rsidP="00092A5C">
            <w:pPr>
              <w:pStyle w:val="ConsPlusNormal"/>
              <w:jc w:val="center"/>
              <w:rPr>
                <w:rFonts w:ascii="Times New Roman" w:hAnsi="Times New Roman" w:cs="Times New Roman"/>
                <w:b/>
                <w:sz w:val="18"/>
                <w:szCs w:val="18"/>
              </w:rPr>
            </w:pPr>
            <w:r>
              <w:rPr>
                <w:rFonts w:ascii="Times New Roman" w:hAnsi="Times New Roman" w:cs="Times New Roman"/>
                <w:b/>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013413D9" w14:textId="4B0B23B0"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45EA230E" w14:textId="77DD896A"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424FA4E8" w14:textId="1EF3B24D" w:rsidR="00092A5C" w:rsidRPr="0003280B" w:rsidRDefault="00092A5C" w:rsidP="00092A5C">
            <w:pPr>
              <w:pStyle w:val="ConsPlusNormal"/>
              <w:jc w:val="center"/>
              <w:rPr>
                <w:rFonts w:ascii="Times New Roman" w:hAnsi="Times New Roman" w:cs="Times New Roman"/>
                <w:b/>
                <w:sz w:val="18"/>
                <w:szCs w:val="18"/>
              </w:rPr>
            </w:pPr>
            <w:r w:rsidRPr="0003280B">
              <w:rPr>
                <w:rFonts w:ascii="Times New Roman" w:hAnsi="Times New Roman" w:cs="Times New Roman"/>
                <w:b/>
                <w:sz w:val="18"/>
                <w:szCs w:val="18"/>
              </w:rPr>
              <w:t>3514,78000</w:t>
            </w:r>
          </w:p>
        </w:tc>
        <w:tc>
          <w:tcPr>
            <w:tcW w:w="555" w:type="pct"/>
            <w:vMerge w:val="restart"/>
            <w:tcBorders>
              <w:top w:val="single" w:sz="4" w:space="0" w:color="auto"/>
              <w:left w:val="single" w:sz="4" w:space="0" w:color="auto"/>
              <w:bottom w:val="single" w:sz="4" w:space="0" w:color="auto"/>
              <w:right w:val="single" w:sz="4" w:space="0" w:color="auto"/>
            </w:tcBorders>
          </w:tcPr>
          <w:p w14:paraId="44F2067F" w14:textId="667455BB"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Х</w:t>
            </w:r>
          </w:p>
        </w:tc>
      </w:tr>
      <w:tr w:rsidR="00092A5C" w:rsidRPr="009E37F7" w14:paraId="4A49A4A3" w14:textId="77777777" w:rsidTr="00DB0820">
        <w:tc>
          <w:tcPr>
            <w:tcW w:w="1250" w:type="pct"/>
            <w:gridSpan w:val="3"/>
            <w:vMerge/>
            <w:tcBorders>
              <w:left w:val="single" w:sz="4" w:space="0" w:color="auto"/>
              <w:bottom w:val="single" w:sz="4" w:space="0" w:color="auto"/>
              <w:right w:val="single" w:sz="4" w:space="0" w:color="auto"/>
            </w:tcBorders>
          </w:tcPr>
          <w:p w14:paraId="71598623" w14:textId="77777777" w:rsidR="00092A5C" w:rsidRPr="0003280B" w:rsidRDefault="00092A5C" w:rsidP="00092A5C">
            <w:pPr>
              <w:pStyle w:val="ConsPlusNormal"/>
              <w:rPr>
                <w:rFonts w:ascii="Times New Roman" w:hAnsi="Times New Roman" w:cs="Times New Roman"/>
                <w:sz w:val="18"/>
                <w:szCs w:val="18"/>
              </w:rPr>
            </w:pPr>
          </w:p>
        </w:tc>
        <w:tc>
          <w:tcPr>
            <w:tcW w:w="358" w:type="pct"/>
            <w:tcBorders>
              <w:top w:val="single" w:sz="4" w:space="0" w:color="auto"/>
              <w:left w:val="single" w:sz="4" w:space="0" w:color="auto"/>
              <w:bottom w:val="single" w:sz="4" w:space="0" w:color="auto"/>
              <w:right w:val="single" w:sz="4" w:space="0" w:color="auto"/>
            </w:tcBorders>
          </w:tcPr>
          <w:p w14:paraId="127BE2BB" w14:textId="77777777" w:rsidR="00092A5C" w:rsidRPr="0003280B" w:rsidRDefault="00092A5C" w:rsidP="00092A5C">
            <w:pPr>
              <w:pStyle w:val="ConsPlusNormal"/>
              <w:rPr>
                <w:rFonts w:ascii="Times New Roman" w:hAnsi="Times New Roman" w:cs="Times New Roman"/>
                <w:sz w:val="18"/>
                <w:szCs w:val="18"/>
              </w:rPr>
            </w:pPr>
            <w:r w:rsidRPr="0003280B">
              <w:rPr>
                <w:rFonts w:ascii="Times New Roman" w:hAnsi="Times New Roman" w:cs="Times New Roman"/>
                <w:sz w:val="18"/>
                <w:szCs w:val="18"/>
              </w:rPr>
              <w:t>Средства бюджета Московской области</w:t>
            </w:r>
          </w:p>
        </w:tc>
        <w:tc>
          <w:tcPr>
            <w:tcW w:w="363" w:type="pct"/>
            <w:tcBorders>
              <w:top w:val="single" w:sz="4" w:space="0" w:color="auto"/>
              <w:left w:val="single" w:sz="4" w:space="0" w:color="auto"/>
              <w:bottom w:val="single" w:sz="4" w:space="0" w:color="auto"/>
              <w:right w:val="single" w:sz="4" w:space="0" w:color="auto"/>
            </w:tcBorders>
          </w:tcPr>
          <w:p w14:paraId="35B5D6B5" w14:textId="3C2B2A38" w:rsidR="00092A5C" w:rsidRPr="0003280B" w:rsidRDefault="00092A5C" w:rsidP="00092A5C">
            <w:pPr>
              <w:pStyle w:val="ConsPlusNormal"/>
              <w:jc w:val="center"/>
              <w:rPr>
                <w:rFonts w:ascii="Times New Roman" w:hAnsi="Times New Roman" w:cs="Times New Roman"/>
                <w:sz w:val="18"/>
                <w:szCs w:val="18"/>
              </w:rPr>
            </w:pPr>
            <w:r w:rsidRPr="00092A5C">
              <w:rPr>
                <w:rFonts w:ascii="Times New Roman" w:hAnsi="Times New Roman" w:cs="Times New Roman"/>
                <w:sz w:val="18"/>
                <w:szCs w:val="18"/>
              </w:rPr>
              <w:t>22 767,68079</w:t>
            </w:r>
          </w:p>
        </w:tc>
        <w:tc>
          <w:tcPr>
            <w:tcW w:w="392" w:type="pct"/>
            <w:tcBorders>
              <w:top w:val="single" w:sz="4" w:space="0" w:color="auto"/>
              <w:left w:val="single" w:sz="4" w:space="0" w:color="auto"/>
              <w:bottom w:val="single" w:sz="4" w:space="0" w:color="auto"/>
              <w:right w:val="single" w:sz="4" w:space="0" w:color="auto"/>
            </w:tcBorders>
          </w:tcPr>
          <w:p w14:paraId="6A298DC0" w14:textId="402FCD64"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7 905,71000</w:t>
            </w:r>
          </w:p>
        </w:tc>
        <w:tc>
          <w:tcPr>
            <w:tcW w:w="358" w:type="pct"/>
            <w:tcBorders>
              <w:top w:val="single" w:sz="4" w:space="0" w:color="auto"/>
              <w:left w:val="single" w:sz="4" w:space="0" w:color="auto"/>
              <w:bottom w:val="single" w:sz="4" w:space="0" w:color="auto"/>
              <w:right w:val="single" w:sz="4" w:space="0" w:color="auto"/>
            </w:tcBorders>
          </w:tcPr>
          <w:p w14:paraId="1BFAAF21" w14:textId="71747968" w:rsidR="00092A5C" w:rsidRPr="0003280B" w:rsidRDefault="00092A5C" w:rsidP="00092A5C">
            <w:pPr>
              <w:pStyle w:val="ConsPlusNormal"/>
              <w:jc w:val="center"/>
              <w:rPr>
                <w:rFonts w:ascii="Times New Roman" w:hAnsi="Times New Roman" w:cs="Times New Roman"/>
                <w:sz w:val="18"/>
                <w:szCs w:val="18"/>
              </w:rPr>
            </w:pPr>
            <w:r w:rsidRPr="0019780F">
              <w:rPr>
                <w:rFonts w:ascii="Times New Roman" w:hAnsi="Times New Roman" w:cs="Times New Roman"/>
                <w:sz w:val="18"/>
                <w:szCs w:val="18"/>
              </w:rPr>
              <w:t>4 317,59079</w:t>
            </w:r>
          </w:p>
        </w:tc>
        <w:tc>
          <w:tcPr>
            <w:tcW w:w="984" w:type="pct"/>
            <w:gridSpan w:val="5"/>
            <w:tcBorders>
              <w:top w:val="single" w:sz="4" w:space="0" w:color="auto"/>
              <w:left w:val="single" w:sz="4" w:space="0" w:color="auto"/>
              <w:bottom w:val="single" w:sz="4" w:space="0" w:color="auto"/>
              <w:right w:val="single" w:sz="4" w:space="0" w:color="auto"/>
            </w:tcBorders>
          </w:tcPr>
          <w:p w14:paraId="7B1D4280" w14:textId="0C255797"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3514,82000</w:t>
            </w:r>
          </w:p>
        </w:tc>
        <w:tc>
          <w:tcPr>
            <w:tcW w:w="355" w:type="pct"/>
            <w:tcBorders>
              <w:top w:val="single" w:sz="4" w:space="0" w:color="auto"/>
              <w:left w:val="single" w:sz="4" w:space="0" w:color="auto"/>
              <w:bottom w:val="single" w:sz="4" w:space="0" w:color="auto"/>
              <w:right w:val="single" w:sz="4" w:space="0" w:color="auto"/>
            </w:tcBorders>
          </w:tcPr>
          <w:p w14:paraId="2C8D2D93" w14:textId="214A773A" w:rsidR="00092A5C" w:rsidRPr="0003280B"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385" w:type="pct"/>
            <w:tcBorders>
              <w:top w:val="single" w:sz="4" w:space="0" w:color="auto"/>
              <w:left w:val="single" w:sz="4" w:space="0" w:color="auto"/>
              <w:bottom w:val="single" w:sz="4" w:space="0" w:color="auto"/>
              <w:right w:val="single" w:sz="4" w:space="0" w:color="auto"/>
            </w:tcBorders>
          </w:tcPr>
          <w:p w14:paraId="3F1A2AA8" w14:textId="115EFC97" w:rsidR="00092A5C" w:rsidRPr="003140D4" w:rsidRDefault="00092A5C" w:rsidP="00092A5C">
            <w:pPr>
              <w:pStyle w:val="ConsPlusNormal"/>
              <w:jc w:val="center"/>
              <w:rPr>
                <w:rFonts w:ascii="Times New Roman" w:hAnsi="Times New Roman" w:cs="Times New Roman"/>
                <w:sz w:val="18"/>
                <w:szCs w:val="18"/>
              </w:rPr>
            </w:pPr>
            <w:r w:rsidRPr="0003280B">
              <w:rPr>
                <w:rFonts w:ascii="Times New Roman" w:hAnsi="Times New Roman" w:cs="Times New Roman"/>
                <w:sz w:val="18"/>
                <w:szCs w:val="18"/>
              </w:rPr>
              <w:t>3514,78000</w:t>
            </w:r>
          </w:p>
        </w:tc>
        <w:tc>
          <w:tcPr>
            <w:tcW w:w="555" w:type="pct"/>
            <w:vMerge/>
            <w:tcBorders>
              <w:top w:val="single" w:sz="4" w:space="0" w:color="auto"/>
              <w:left w:val="single" w:sz="4" w:space="0" w:color="auto"/>
              <w:bottom w:val="single" w:sz="4" w:space="0" w:color="auto"/>
              <w:right w:val="single" w:sz="4" w:space="0" w:color="auto"/>
            </w:tcBorders>
          </w:tcPr>
          <w:p w14:paraId="4F78044C" w14:textId="77777777" w:rsidR="00092A5C" w:rsidRPr="009E37F7" w:rsidRDefault="00092A5C" w:rsidP="00092A5C">
            <w:pPr>
              <w:pStyle w:val="ConsPlusNormal"/>
              <w:jc w:val="center"/>
              <w:rPr>
                <w:rFonts w:ascii="Times New Roman" w:hAnsi="Times New Roman" w:cs="Times New Roman"/>
                <w:sz w:val="18"/>
                <w:szCs w:val="18"/>
              </w:rPr>
            </w:pPr>
          </w:p>
        </w:tc>
      </w:tr>
    </w:tbl>
    <w:p w14:paraId="4E0EF82C" w14:textId="77777777" w:rsidR="003A0050" w:rsidRPr="003B650A" w:rsidRDefault="003A0050" w:rsidP="003A0050">
      <w:pPr>
        <w:pStyle w:val="ConsPlusNonformat"/>
        <w:jc w:val="both"/>
        <w:rPr>
          <w:rFonts w:ascii="Times New Roman" w:hAnsi="Times New Roman" w:cs="Times New Roman"/>
          <w:sz w:val="24"/>
          <w:szCs w:val="24"/>
        </w:rPr>
      </w:pPr>
    </w:p>
    <w:sectPr w:rsidR="003A0050" w:rsidRPr="003B650A" w:rsidSect="00AA0E5E">
      <w:footerReference w:type="default" r:id="rId9"/>
      <w:pgSz w:w="16838" w:h="11906" w:orient="landscape"/>
      <w:pgMar w:top="568" w:right="962" w:bottom="709"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B5C14" w14:textId="77777777" w:rsidR="00A71FCC" w:rsidRDefault="00A71FCC" w:rsidP="00936B5F">
      <w:r>
        <w:separator/>
      </w:r>
    </w:p>
  </w:endnote>
  <w:endnote w:type="continuationSeparator" w:id="0">
    <w:p w14:paraId="7E20544D" w14:textId="77777777" w:rsidR="00A71FCC" w:rsidRDefault="00A71FC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116137"/>
      <w:docPartObj>
        <w:docPartGallery w:val="Page Numbers (Bottom of Page)"/>
        <w:docPartUnique/>
      </w:docPartObj>
    </w:sdtPr>
    <w:sdtContent>
      <w:p w14:paraId="4BAE10A4" w14:textId="77777777" w:rsidR="00A71FCC" w:rsidRDefault="00A71FCC">
        <w:pPr>
          <w:pStyle w:val="a9"/>
          <w:jc w:val="right"/>
        </w:pPr>
        <w:r>
          <w:fldChar w:fldCharType="begin"/>
        </w:r>
        <w:r>
          <w:instrText xml:space="preserve"> PAGE   \* MERGEFORMAT </w:instrText>
        </w:r>
        <w:r>
          <w:fldChar w:fldCharType="separate"/>
        </w:r>
        <w:r w:rsidR="009B03DD">
          <w:rPr>
            <w:noProof/>
          </w:rPr>
          <w:t>18</w:t>
        </w:r>
        <w:r>
          <w:rPr>
            <w:noProof/>
          </w:rPr>
          <w:fldChar w:fldCharType="end"/>
        </w:r>
      </w:p>
    </w:sdtContent>
  </w:sdt>
  <w:p w14:paraId="6FC1425C" w14:textId="77777777" w:rsidR="00A71FCC" w:rsidRDefault="00A71FCC">
    <w:pPr>
      <w:pStyle w:val="a9"/>
    </w:pPr>
  </w:p>
  <w:p w14:paraId="641BBB01" w14:textId="77777777" w:rsidR="00A71FCC" w:rsidRDefault="00A71F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58973"/>
      <w:docPartObj>
        <w:docPartGallery w:val="Page Numbers (Bottom of Page)"/>
        <w:docPartUnique/>
      </w:docPartObj>
    </w:sdtPr>
    <w:sdtContent>
      <w:p w14:paraId="470013DB" w14:textId="77777777" w:rsidR="00A71FCC" w:rsidRDefault="00A71FCC">
        <w:pPr>
          <w:pStyle w:val="a9"/>
          <w:jc w:val="right"/>
        </w:pPr>
        <w:r>
          <w:fldChar w:fldCharType="begin"/>
        </w:r>
        <w:r>
          <w:instrText xml:space="preserve"> PAGE   \* MERGEFORMAT </w:instrText>
        </w:r>
        <w:r>
          <w:fldChar w:fldCharType="separate"/>
        </w:r>
        <w:r>
          <w:rPr>
            <w:noProof/>
          </w:rPr>
          <w:t>22</w:t>
        </w:r>
        <w:r>
          <w:rPr>
            <w:noProof/>
          </w:rPr>
          <w:fldChar w:fldCharType="end"/>
        </w:r>
      </w:p>
    </w:sdtContent>
  </w:sdt>
  <w:p w14:paraId="6906A341" w14:textId="77777777" w:rsidR="00A71FCC" w:rsidRDefault="00A71F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06E7C" w14:textId="77777777" w:rsidR="00A71FCC" w:rsidRDefault="00A71FCC" w:rsidP="00936B5F">
      <w:r>
        <w:separator/>
      </w:r>
    </w:p>
  </w:footnote>
  <w:footnote w:type="continuationSeparator" w:id="0">
    <w:p w14:paraId="560CBD77" w14:textId="77777777" w:rsidR="00A71FCC" w:rsidRDefault="00A71FCC"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1FF3E3E"/>
    <w:multiLevelType w:val="hybridMultilevel"/>
    <w:tmpl w:val="20A0F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2888"/>
    <w:rsid w:val="00005553"/>
    <w:rsid w:val="00005AC3"/>
    <w:rsid w:val="000070D1"/>
    <w:rsid w:val="000075DE"/>
    <w:rsid w:val="0001029D"/>
    <w:rsid w:val="00010C69"/>
    <w:rsid w:val="00011D8A"/>
    <w:rsid w:val="0001341A"/>
    <w:rsid w:val="00013A21"/>
    <w:rsid w:val="0002227B"/>
    <w:rsid w:val="00022D07"/>
    <w:rsid w:val="00030CBE"/>
    <w:rsid w:val="0003280B"/>
    <w:rsid w:val="00033912"/>
    <w:rsid w:val="00034B0F"/>
    <w:rsid w:val="00035B53"/>
    <w:rsid w:val="00036885"/>
    <w:rsid w:val="00040C32"/>
    <w:rsid w:val="00041D9F"/>
    <w:rsid w:val="000455E7"/>
    <w:rsid w:val="00045CAE"/>
    <w:rsid w:val="000462E4"/>
    <w:rsid w:val="00051A9B"/>
    <w:rsid w:val="00051C6F"/>
    <w:rsid w:val="00056300"/>
    <w:rsid w:val="00056782"/>
    <w:rsid w:val="0005713A"/>
    <w:rsid w:val="00060801"/>
    <w:rsid w:val="000613EB"/>
    <w:rsid w:val="000616BE"/>
    <w:rsid w:val="000624F7"/>
    <w:rsid w:val="00062C5A"/>
    <w:rsid w:val="00062E91"/>
    <w:rsid w:val="000640DB"/>
    <w:rsid w:val="00066008"/>
    <w:rsid w:val="00067727"/>
    <w:rsid w:val="00067B6E"/>
    <w:rsid w:val="0007150B"/>
    <w:rsid w:val="0007216A"/>
    <w:rsid w:val="0007243A"/>
    <w:rsid w:val="0007249F"/>
    <w:rsid w:val="00075363"/>
    <w:rsid w:val="00077CF1"/>
    <w:rsid w:val="000835E7"/>
    <w:rsid w:val="000869F3"/>
    <w:rsid w:val="00091D3E"/>
    <w:rsid w:val="00092854"/>
    <w:rsid w:val="00092A5C"/>
    <w:rsid w:val="000A0F27"/>
    <w:rsid w:val="000A3745"/>
    <w:rsid w:val="000A4BC7"/>
    <w:rsid w:val="000A523D"/>
    <w:rsid w:val="000A5AC5"/>
    <w:rsid w:val="000A5F51"/>
    <w:rsid w:val="000B2126"/>
    <w:rsid w:val="000B5703"/>
    <w:rsid w:val="000B69D7"/>
    <w:rsid w:val="000B70F5"/>
    <w:rsid w:val="000B7BEF"/>
    <w:rsid w:val="000B7FFA"/>
    <w:rsid w:val="000C13CB"/>
    <w:rsid w:val="000C64A4"/>
    <w:rsid w:val="000C6B9D"/>
    <w:rsid w:val="000C6DE4"/>
    <w:rsid w:val="000D23C7"/>
    <w:rsid w:val="000D3903"/>
    <w:rsid w:val="000D3E2D"/>
    <w:rsid w:val="000D4AB2"/>
    <w:rsid w:val="000D4BB0"/>
    <w:rsid w:val="000D4E2C"/>
    <w:rsid w:val="000D588F"/>
    <w:rsid w:val="000D5A3F"/>
    <w:rsid w:val="000D7BCD"/>
    <w:rsid w:val="000D7DD7"/>
    <w:rsid w:val="000E1FD6"/>
    <w:rsid w:val="000E2AFB"/>
    <w:rsid w:val="000E48AE"/>
    <w:rsid w:val="000E67FC"/>
    <w:rsid w:val="000F33C5"/>
    <w:rsid w:val="000F5160"/>
    <w:rsid w:val="000F5E3E"/>
    <w:rsid w:val="00101400"/>
    <w:rsid w:val="001025B6"/>
    <w:rsid w:val="00102EA8"/>
    <w:rsid w:val="00103B08"/>
    <w:rsid w:val="001054A0"/>
    <w:rsid w:val="001079EC"/>
    <w:rsid w:val="001128C4"/>
    <w:rsid w:val="00112C5E"/>
    <w:rsid w:val="001143DC"/>
    <w:rsid w:val="0011606A"/>
    <w:rsid w:val="00120BE6"/>
    <w:rsid w:val="0012173C"/>
    <w:rsid w:val="00122384"/>
    <w:rsid w:val="00122FA7"/>
    <w:rsid w:val="00132982"/>
    <w:rsid w:val="0013420A"/>
    <w:rsid w:val="00135484"/>
    <w:rsid w:val="0013638C"/>
    <w:rsid w:val="00136982"/>
    <w:rsid w:val="00137F38"/>
    <w:rsid w:val="00143EAF"/>
    <w:rsid w:val="00144A75"/>
    <w:rsid w:val="001514F3"/>
    <w:rsid w:val="00151858"/>
    <w:rsid w:val="00151C33"/>
    <w:rsid w:val="00153698"/>
    <w:rsid w:val="00154B22"/>
    <w:rsid w:val="00155C72"/>
    <w:rsid w:val="00160328"/>
    <w:rsid w:val="0016196A"/>
    <w:rsid w:val="0016299C"/>
    <w:rsid w:val="00163E45"/>
    <w:rsid w:val="00164609"/>
    <w:rsid w:val="00170103"/>
    <w:rsid w:val="00173F81"/>
    <w:rsid w:val="00174AEF"/>
    <w:rsid w:val="0017536A"/>
    <w:rsid w:val="00176CD4"/>
    <w:rsid w:val="00176D1D"/>
    <w:rsid w:val="00176F7F"/>
    <w:rsid w:val="00181CB3"/>
    <w:rsid w:val="0018202B"/>
    <w:rsid w:val="0018263B"/>
    <w:rsid w:val="00183438"/>
    <w:rsid w:val="00184090"/>
    <w:rsid w:val="00186A34"/>
    <w:rsid w:val="0019018B"/>
    <w:rsid w:val="00196930"/>
    <w:rsid w:val="001A065D"/>
    <w:rsid w:val="001A0C98"/>
    <w:rsid w:val="001A3413"/>
    <w:rsid w:val="001A3673"/>
    <w:rsid w:val="001A5B42"/>
    <w:rsid w:val="001A6B3B"/>
    <w:rsid w:val="001A7350"/>
    <w:rsid w:val="001B0EDD"/>
    <w:rsid w:val="001B1B3A"/>
    <w:rsid w:val="001B30FE"/>
    <w:rsid w:val="001B4521"/>
    <w:rsid w:val="001C0CE8"/>
    <w:rsid w:val="001C1C5D"/>
    <w:rsid w:val="001C465B"/>
    <w:rsid w:val="001C4854"/>
    <w:rsid w:val="001D0756"/>
    <w:rsid w:val="001D0C82"/>
    <w:rsid w:val="001D4C46"/>
    <w:rsid w:val="001E00C8"/>
    <w:rsid w:val="001E0B28"/>
    <w:rsid w:val="001E0E9B"/>
    <w:rsid w:val="001E1517"/>
    <w:rsid w:val="001E39AB"/>
    <w:rsid w:val="001E45E0"/>
    <w:rsid w:val="001E48EB"/>
    <w:rsid w:val="001E5C29"/>
    <w:rsid w:val="001F1005"/>
    <w:rsid w:val="001F51B5"/>
    <w:rsid w:val="001F611A"/>
    <w:rsid w:val="001F749D"/>
    <w:rsid w:val="00205B7B"/>
    <w:rsid w:val="002060D6"/>
    <w:rsid w:val="0020669C"/>
    <w:rsid w:val="0021577A"/>
    <w:rsid w:val="002208C8"/>
    <w:rsid w:val="00220E6C"/>
    <w:rsid w:val="00222D65"/>
    <w:rsid w:val="002234DC"/>
    <w:rsid w:val="002244FF"/>
    <w:rsid w:val="00225025"/>
    <w:rsid w:val="00225CDD"/>
    <w:rsid w:val="00225EC2"/>
    <w:rsid w:val="00226316"/>
    <w:rsid w:val="00226A34"/>
    <w:rsid w:val="0023125F"/>
    <w:rsid w:val="00231444"/>
    <w:rsid w:val="002315E2"/>
    <w:rsid w:val="002330AB"/>
    <w:rsid w:val="002330CF"/>
    <w:rsid w:val="00241642"/>
    <w:rsid w:val="002445C0"/>
    <w:rsid w:val="0024552D"/>
    <w:rsid w:val="002476BA"/>
    <w:rsid w:val="00247C87"/>
    <w:rsid w:val="0025141B"/>
    <w:rsid w:val="00254067"/>
    <w:rsid w:val="00254557"/>
    <w:rsid w:val="002559AD"/>
    <w:rsid w:val="00257D5C"/>
    <w:rsid w:val="0026077B"/>
    <w:rsid w:val="002630FF"/>
    <w:rsid w:val="00263887"/>
    <w:rsid w:val="0026388A"/>
    <w:rsid w:val="00265AD7"/>
    <w:rsid w:val="0026697E"/>
    <w:rsid w:val="00267365"/>
    <w:rsid w:val="00267B79"/>
    <w:rsid w:val="00273D60"/>
    <w:rsid w:val="00274585"/>
    <w:rsid w:val="002816E2"/>
    <w:rsid w:val="00283AAB"/>
    <w:rsid w:val="0028548A"/>
    <w:rsid w:val="0028753D"/>
    <w:rsid w:val="00287EF2"/>
    <w:rsid w:val="00291A2E"/>
    <w:rsid w:val="00294868"/>
    <w:rsid w:val="002948A4"/>
    <w:rsid w:val="00296379"/>
    <w:rsid w:val="00297D00"/>
    <w:rsid w:val="002A0D48"/>
    <w:rsid w:val="002A1670"/>
    <w:rsid w:val="002A299C"/>
    <w:rsid w:val="002A3297"/>
    <w:rsid w:val="002A3FD7"/>
    <w:rsid w:val="002A7AF2"/>
    <w:rsid w:val="002B107E"/>
    <w:rsid w:val="002B168A"/>
    <w:rsid w:val="002B1D53"/>
    <w:rsid w:val="002B2D0E"/>
    <w:rsid w:val="002B59DB"/>
    <w:rsid w:val="002B6367"/>
    <w:rsid w:val="002B7F47"/>
    <w:rsid w:val="002C03D9"/>
    <w:rsid w:val="002C2A5E"/>
    <w:rsid w:val="002C3CD3"/>
    <w:rsid w:val="002C4FDB"/>
    <w:rsid w:val="002D5FC9"/>
    <w:rsid w:val="002D671E"/>
    <w:rsid w:val="002D6FD1"/>
    <w:rsid w:val="002E0A6C"/>
    <w:rsid w:val="002E0ECF"/>
    <w:rsid w:val="002E1071"/>
    <w:rsid w:val="002E3683"/>
    <w:rsid w:val="002E69E7"/>
    <w:rsid w:val="002E6DDC"/>
    <w:rsid w:val="002E7BB1"/>
    <w:rsid w:val="002E7C5D"/>
    <w:rsid w:val="002E7E81"/>
    <w:rsid w:val="002F1917"/>
    <w:rsid w:val="002F29FE"/>
    <w:rsid w:val="002F38F4"/>
    <w:rsid w:val="002F4F2C"/>
    <w:rsid w:val="002F5628"/>
    <w:rsid w:val="002F649B"/>
    <w:rsid w:val="002F64D8"/>
    <w:rsid w:val="002F664E"/>
    <w:rsid w:val="00300AFE"/>
    <w:rsid w:val="00301CE9"/>
    <w:rsid w:val="00302643"/>
    <w:rsid w:val="003030F5"/>
    <w:rsid w:val="0030382D"/>
    <w:rsid w:val="00305850"/>
    <w:rsid w:val="00307495"/>
    <w:rsid w:val="00310160"/>
    <w:rsid w:val="00312017"/>
    <w:rsid w:val="00312305"/>
    <w:rsid w:val="00313246"/>
    <w:rsid w:val="00313DBC"/>
    <w:rsid w:val="003140D4"/>
    <w:rsid w:val="003142F7"/>
    <w:rsid w:val="0031458E"/>
    <w:rsid w:val="00314825"/>
    <w:rsid w:val="00315345"/>
    <w:rsid w:val="00315E8F"/>
    <w:rsid w:val="00317327"/>
    <w:rsid w:val="00320183"/>
    <w:rsid w:val="00320610"/>
    <w:rsid w:val="00321392"/>
    <w:rsid w:val="003236DD"/>
    <w:rsid w:val="00324516"/>
    <w:rsid w:val="0032487A"/>
    <w:rsid w:val="0032604A"/>
    <w:rsid w:val="00326365"/>
    <w:rsid w:val="003315CE"/>
    <w:rsid w:val="00331834"/>
    <w:rsid w:val="0033263F"/>
    <w:rsid w:val="003361A1"/>
    <w:rsid w:val="00336A25"/>
    <w:rsid w:val="00340ACC"/>
    <w:rsid w:val="00340F68"/>
    <w:rsid w:val="003424E0"/>
    <w:rsid w:val="00344550"/>
    <w:rsid w:val="00345F4B"/>
    <w:rsid w:val="003471C1"/>
    <w:rsid w:val="00352ADD"/>
    <w:rsid w:val="00352EA1"/>
    <w:rsid w:val="003532B0"/>
    <w:rsid w:val="00355948"/>
    <w:rsid w:val="00357E11"/>
    <w:rsid w:val="00363AA9"/>
    <w:rsid w:val="003646BD"/>
    <w:rsid w:val="00365076"/>
    <w:rsid w:val="003667F9"/>
    <w:rsid w:val="0037091E"/>
    <w:rsid w:val="00372BF5"/>
    <w:rsid w:val="003734AE"/>
    <w:rsid w:val="00373823"/>
    <w:rsid w:val="00376C97"/>
    <w:rsid w:val="0038000A"/>
    <w:rsid w:val="00381839"/>
    <w:rsid w:val="00381E32"/>
    <w:rsid w:val="0038366B"/>
    <w:rsid w:val="00383EBF"/>
    <w:rsid w:val="0038424A"/>
    <w:rsid w:val="00384F9F"/>
    <w:rsid w:val="003850C3"/>
    <w:rsid w:val="0038570B"/>
    <w:rsid w:val="003913AB"/>
    <w:rsid w:val="0039270F"/>
    <w:rsid w:val="003A0050"/>
    <w:rsid w:val="003A04C4"/>
    <w:rsid w:val="003A1AF8"/>
    <w:rsid w:val="003A3819"/>
    <w:rsid w:val="003A3EC1"/>
    <w:rsid w:val="003A5A16"/>
    <w:rsid w:val="003B28E9"/>
    <w:rsid w:val="003B48AF"/>
    <w:rsid w:val="003B4E41"/>
    <w:rsid w:val="003B558B"/>
    <w:rsid w:val="003B597D"/>
    <w:rsid w:val="003B650A"/>
    <w:rsid w:val="003C178E"/>
    <w:rsid w:val="003C1D3E"/>
    <w:rsid w:val="003C37F3"/>
    <w:rsid w:val="003C4D65"/>
    <w:rsid w:val="003C504E"/>
    <w:rsid w:val="003D1063"/>
    <w:rsid w:val="003D5772"/>
    <w:rsid w:val="003D5E3B"/>
    <w:rsid w:val="003D6AC9"/>
    <w:rsid w:val="003D6AE3"/>
    <w:rsid w:val="003D76C8"/>
    <w:rsid w:val="003E0ABD"/>
    <w:rsid w:val="003E2038"/>
    <w:rsid w:val="003E2662"/>
    <w:rsid w:val="003E3299"/>
    <w:rsid w:val="003E3D61"/>
    <w:rsid w:val="003E658C"/>
    <w:rsid w:val="003E7C3A"/>
    <w:rsid w:val="003F2283"/>
    <w:rsid w:val="003F24F5"/>
    <w:rsid w:val="003F49BD"/>
    <w:rsid w:val="003F6EC2"/>
    <w:rsid w:val="003F7B0D"/>
    <w:rsid w:val="004000C1"/>
    <w:rsid w:val="0040182A"/>
    <w:rsid w:val="00401D41"/>
    <w:rsid w:val="00402F77"/>
    <w:rsid w:val="0040401F"/>
    <w:rsid w:val="00406ED9"/>
    <w:rsid w:val="0040714F"/>
    <w:rsid w:val="00410FEA"/>
    <w:rsid w:val="00411BAE"/>
    <w:rsid w:val="00411F6E"/>
    <w:rsid w:val="004132D3"/>
    <w:rsid w:val="0041335E"/>
    <w:rsid w:val="004135E3"/>
    <w:rsid w:val="004153DF"/>
    <w:rsid w:val="00416888"/>
    <w:rsid w:val="00417470"/>
    <w:rsid w:val="00420BCD"/>
    <w:rsid w:val="00421F6A"/>
    <w:rsid w:val="00421FA3"/>
    <w:rsid w:val="00422C37"/>
    <w:rsid w:val="004234B7"/>
    <w:rsid w:val="004268B5"/>
    <w:rsid w:val="0043032A"/>
    <w:rsid w:val="00431829"/>
    <w:rsid w:val="00433E9A"/>
    <w:rsid w:val="00437EC1"/>
    <w:rsid w:val="00440B42"/>
    <w:rsid w:val="004432BE"/>
    <w:rsid w:val="00443DF1"/>
    <w:rsid w:val="004446DB"/>
    <w:rsid w:val="00447293"/>
    <w:rsid w:val="0045163F"/>
    <w:rsid w:val="00452A21"/>
    <w:rsid w:val="00453589"/>
    <w:rsid w:val="00453E55"/>
    <w:rsid w:val="004540E3"/>
    <w:rsid w:val="00454556"/>
    <w:rsid w:val="00455077"/>
    <w:rsid w:val="00461A1C"/>
    <w:rsid w:val="00466154"/>
    <w:rsid w:val="004711F0"/>
    <w:rsid w:val="00472640"/>
    <w:rsid w:val="00474CFA"/>
    <w:rsid w:val="00474D72"/>
    <w:rsid w:val="00477476"/>
    <w:rsid w:val="0048016E"/>
    <w:rsid w:val="00480AFD"/>
    <w:rsid w:val="00482E2B"/>
    <w:rsid w:val="00484918"/>
    <w:rsid w:val="004868D4"/>
    <w:rsid w:val="0048740D"/>
    <w:rsid w:val="00492BF6"/>
    <w:rsid w:val="0049454B"/>
    <w:rsid w:val="0049500E"/>
    <w:rsid w:val="00495C61"/>
    <w:rsid w:val="00496DD2"/>
    <w:rsid w:val="004977B0"/>
    <w:rsid w:val="00497A5E"/>
    <w:rsid w:val="00497AA6"/>
    <w:rsid w:val="004A0ACE"/>
    <w:rsid w:val="004A5B8E"/>
    <w:rsid w:val="004A6B83"/>
    <w:rsid w:val="004B1783"/>
    <w:rsid w:val="004B38BA"/>
    <w:rsid w:val="004B4829"/>
    <w:rsid w:val="004B50B1"/>
    <w:rsid w:val="004B60DA"/>
    <w:rsid w:val="004B6A74"/>
    <w:rsid w:val="004B6B24"/>
    <w:rsid w:val="004C0497"/>
    <w:rsid w:val="004C1700"/>
    <w:rsid w:val="004C2208"/>
    <w:rsid w:val="004C2B49"/>
    <w:rsid w:val="004C67D0"/>
    <w:rsid w:val="004C6CA3"/>
    <w:rsid w:val="004C7202"/>
    <w:rsid w:val="004D6228"/>
    <w:rsid w:val="004D6F23"/>
    <w:rsid w:val="004D7BC1"/>
    <w:rsid w:val="004E00DD"/>
    <w:rsid w:val="004E241B"/>
    <w:rsid w:val="004E319E"/>
    <w:rsid w:val="004E4317"/>
    <w:rsid w:val="004E511A"/>
    <w:rsid w:val="004F12E4"/>
    <w:rsid w:val="004F4A04"/>
    <w:rsid w:val="004F53DB"/>
    <w:rsid w:val="004F5A2C"/>
    <w:rsid w:val="00502413"/>
    <w:rsid w:val="005036FF"/>
    <w:rsid w:val="00503816"/>
    <w:rsid w:val="00503E07"/>
    <w:rsid w:val="005063E0"/>
    <w:rsid w:val="00510F58"/>
    <w:rsid w:val="00511231"/>
    <w:rsid w:val="00511B78"/>
    <w:rsid w:val="00513CCA"/>
    <w:rsid w:val="0051613A"/>
    <w:rsid w:val="005245C6"/>
    <w:rsid w:val="00534988"/>
    <w:rsid w:val="00534AA4"/>
    <w:rsid w:val="0053617A"/>
    <w:rsid w:val="005400D2"/>
    <w:rsid w:val="005404A0"/>
    <w:rsid w:val="00540A4D"/>
    <w:rsid w:val="00542F0A"/>
    <w:rsid w:val="005434B4"/>
    <w:rsid w:val="00543F35"/>
    <w:rsid w:val="00545A3C"/>
    <w:rsid w:val="00547AC0"/>
    <w:rsid w:val="005512B8"/>
    <w:rsid w:val="00551A17"/>
    <w:rsid w:val="00552437"/>
    <w:rsid w:val="00554CDE"/>
    <w:rsid w:val="00560F07"/>
    <w:rsid w:val="0056164F"/>
    <w:rsid w:val="005637BD"/>
    <w:rsid w:val="00563DE2"/>
    <w:rsid w:val="005648D5"/>
    <w:rsid w:val="00565FF9"/>
    <w:rsid w:val="00571853"/>
    <w:rsid w:val="00571E70"/>
    <w:rsid w:val="00574BD4"/>
    <w:rsid w:val="00575959"/>
    <w:rsid w:val="00576EA8"/>
    <w:rsid w:val="0057789D"/>
    <w:rsid w:val="00582BDF"/>
    <w:rsid w:val="00583098"/>
    <w:rsid w:val="005846F6"/>
    <w:rsid w:val="00584CFD"/>
    <w:rsid w:val="005944A7"/>
    <w:rsid w:val="00595736"/>
    <w:rsid w:val="005A04B1"/>
    <w:rsid w:val="005A3079"/>
    <w:rsid w:val="005A6128"/>
    <w:rsid w:val="005A6C87"/>
    <w:rsid w:val="005A7168"/>
    <w:rsid w:val="005B1BDE"/>
    <w:rsid w:val="005B2291"/>
    <w:rsid w:val="005B2C72"/>
    <w:rsid w:val="005B61EE"/>
    <w:rsid w:val="005B6C54"/>
    <w:rsid w:val="005C1176"/>
    <w:rsid w:val="005C190B"/>
    <w:rsid w:val="005C2AD6"/>
    <w:rsid w:val="005C3334"/>
    <w:rsid w:val="005C3581"/>
    <w:rsid w:val="005C4715"/>
    <w:rsid w:val="005C580D"/>
    <w:rsid w:val="005C5E1E"/>
    <w:rsid w:val="005C6758"/>
    <w:rsid w:val="005D0377"/>
    <w:rsid w:val="005D11A0"/>
    <w:rsid w:val="005D50D1"/>
    <w:rsid w:val="005D61C9"/>
    <w:rsid w:val="005E1F95"/>
    <w:rsid w:val="005E4020"/>
    <w:rsid w:val="005E5A85"/>
    <w:rsid w:val="005F00C6"/>
    <w:rsid w:val="005F4378"/>
    <w:rsid w:val="005F4D38"/>
    <w:rsid w:val="006016CE"/>
    <w:rsid w:val="00602B06"/>
    <w:rsid w:val="006037D3"/>
    <w:rsid w:val="00603F8B"/>
    <w:rsid w:val="00604946"/>
    <w:rsid w:val="0060651E"/>
    <w:rsid w:val="00607C35"/>
    <w:rsid w:val="006101C8"/>
    <w:rsid w:val="00613255"/>
    <w:rsid w:val="00613B54"/>
    <w:rsid w:val="00614CE5"/>
    <w:rsid w:val="00614F4A"/>
    <w:rsid w:val="00617A47"/>
    <w:rsid w:val="00622F17"/>
    <w:rsid w:val="0062314D"/>
    <w:rsid w:val="00623685"/>
    <w:rsid w:val="00623C4D"/>
    <w:rsid w:val="006241AC"/>
    <w:rsid w:val="006246DF"/>
    <w:rsid w:val="00624C4E"/>
    <w:rsid w:val="00625085"/>
    <w:rsid w:val="0062592D"/>
    <w:rsid w:val="00626499"/>
    <w:rsid w:val="00627054"/>
    <w:rsid w:val="00631BC1"/>
    <w:rsid w:val="00632229"/>
    <w:rsid w:val="006322CC"/>
    <w:rsid w:val="006323C6"/>
    <w:rsid w:val="00632DC7"/>
    <w:rsid w:val="00633B3B"/>
    <w:rsid w:val="00636F4A"/>
    <w:rsid w:val="00636FAE"/>
    <w:rsid w:val="00637FF5"/>
    <w:rsid w:val="00640206"/>
    <w:rsid w:val="00642149"/>
    <w:rsid w:val="00642429"/>
    <w:rsid w:val="00642A82"/>
    <w:rsid w:val="0064400E"/>
    <w:rsid w:val="00644D12"/>
    <w:rsid w:val="00645636"/>
    <w:rsid w:val="00646370"/>
    <w:rsid w:val="0064714F"/>
    <w:rsid w:val="00647E84"/>
    <w:rsid w:val="00647FC5"/>
    <w:rsid w:val="00651EF7"/>
    <w:rsid w:val="006534E6"/>
    <w:rsid w:val="006535B3"/>
    <w:rsid w:val="0065440E"/>
    <w:rsid w:val="00655C4B"/>
    <w:rsid w:val="006604B9"/>
    <w:rsid w:val="006608A5"/>
    <w:rsid w:val="00665237"/>
    <w:rsid w:val="0066652D"/>
    <w:rsid w:val="00666540"/>
    <w:rsid w:val="00666D3E"/>
    <w:rsid w:val="006712CE"/>
    <w:rsid w:val="00671DF2"/>
    <w:rsid w:val="00672BAB"/>
    <w:rsid w:val="00672FDC"/>
    <w:rsid w:val="00673262"/>
    <w:rsid w:val="00673980"/>
    <w:rsid w:val="00674597"/>
    <w:rsid w:val="00677AF3"/>
    <w:rsid w:val="00677F38"/>
    <w:rsid w:val="00680DF7"/>
    <w:rsid w:val="006816B5"/>
    <w:rsid w:val="00687A3A"/>
    <w:rsid w:val="00691834"/>
    <w:rsid w:val="006926AD"/>
    <w:rsid w:val="006940F6"/>
    <w:rsid w:val="00694C44"/>
    <w:rsid w:val="00694FBD"/>
    <w:rsid w:val="00696C3C"/>
    <w:rsid w:val="00696D81"/>
    <w:rsid w:val="006A113D"/>
    <w:rsid w:val="006A2CD6"/>
    <w:rsid w:val="006A56FB"/>
    <w:rsid w:val="006A64B3"/>
    <w:rsid w:val="006A6B1A"/>
    <w:rsid w:val="006A795A"/>
    <w:rsid w:val="006B0509"/>
    <w:rsid w:val="006B099A"/>
    <w:rsid w:val="006B210C"/>
    <w:rsid w:val="006B269F"/>
    <w:rsid w:val="006B5825"/>
    <w:rsid w:val="006B7684"/>
    <w:rsid w:val="006B7B45"/>
    <w:rsid w:val="006C0568"/>
    <w:rsid w:val="006C1A9C"/>
    <w:rsid w:val="006C5250"/>
    <w:rsid w:val="006C6A88"/>
    <w:rsid w:val="006D09AD"/>
    <w:rsid w:val="006D1E9C"/>
    <w:rsid w:val="006D221F"/>
    <w:rsid w:val="006D55A8"/>
    <w:rsid w:val="006D735B"/>
    <w:rsid w:val="006D75A7"/>
    <w:rsid w:val="006E2DED"/>
    <w:rsid w:val="006E2E52"/>
    <w:rsid w:val="006E5495"/>
    <w:rsid w:val="006E7754"/>
    <w:rsid w:val="006E77A1"/>
    <w:rsid w:val="006E79D1"/>
    <w:rsid w:val="006E7CA1"/>
    <w:rsid w:val="006F07D3"/>
    <w:rsid w:val="006F1374"/>
    <w:rsid w:val="006F1B2D"/>
    <w:rsid w:val="006F1B32"/>
    <w:rsid w:val="006F3324"/>
    <w:rsid w:val="006F5F35"/>
    <w:rsid w:val="006F6FBE"/>
    <w:rsid w:val="006F79F2"/>
    <w:rsid w:val="00700364"/>
    <w:rsid w:val="00702501"/>
    <w:rsid w:val="00702E07"/>
    <w:rsid w:val="00704524"/>
    <w:rsid w:val="0070570D"/>
    <w:rsid w:val="0070675D"/>
    <w:rsid w:val="00711E2D"/>
    <w:rsid w:val="0071213F"/>
    <w:rsid w:val="0071402A"/>
    <w:rsid w:val="0071548C"/>
    <w:rsid w:val="007156A0"/>
    <w:rsid w:val="007163D9"/>
    <w:rsid w:val="007220EC"/>
    <w:rsid w:val="00723473"/>
    <w:rsid w:val="00724008"/>
    <w:rsid w:val="00725D37"/>
    <w:rsid w:val="007267C1"/>
    <w:rsid w:val="0072682A"/>
    <w:rsid w:val="00726D98"/>
    <w:rsid w:val="00726ED0"/>
    <w:rsid w:val="00731DB7"/>
    <w:rsid w:val="00733DEF"/>
    <w:rsid w:val="00737141"/>
    <w:rsid w:val="00737551"/>
    <w:rsid w:val="0074088C"/>
    <w:rsid w:val="00742656"/>
    <w:rsid w:val="0074387A"/>
    <w:rsid w:val="00743ABA"/>
    <w:rsid w:val="00744A9B"/>
    <w:rsid w:val="007460CD"/>
    <w:rsid w:val="0074610C"/>
    <w:rsid w:val="00746C43"/>
    <w:rsid w:val="00746F6F"/>
    <w:rsid w:val="00747B5A"/>
    <w:rsid w:val="0075027E"/>
    <w:rsid w:val="00751754"/>
    <w:rsid w:val="00752BC6"/>
    <w:rsid w:val="00752E9B"/>
    <w:rsid w:val="007535EE"/>
    <w:rsid w:val="00762B12"/>
    <w:rsid w:val="00762E50"/>
    <w:rsid w:val="0076446D"/>
    <w:rsid w:val="007646A5"/>
    <w:rsid w:val="00767631"/>
    <w:rsid w:val="00770115"/>
    <w:rsid w:val="0077068B"/>
    <w:rsid w:val="00770C93"/>
    <w:rsid w:val="007714C7"/>
    <w:rsid w:val="00771700"/>
    <w:rsid w:val="00771F9E"/>
    <w:rsid w:val="00773FAB"/>
    <w:rsid w:val="00775F49"/>
    <w:rsid w:val="00780A21"/>
    <w:rsid w:val="00781794"/>
    <w:rsid w:val="00781C37"/>
    <w:rsid w:val="00781ED1"/>
    <w:rsid w:val="00782C0F"/>
    <w:rsid w:val="00783DE0"/>
    <w:rsid w:val="00785A8C"/>
    <w:rsid w:val="007923E1"/>
    <w:rsid w:val="007924D7"/>
    <w:rsid w:val="007927B5"/>
    <w:rsid w:val="00794DAE"/>
    <w:rsid w:val="00795C74"/>
    <w:rsid w:val="007A00FE"/>
    <w:rsid w:val="007A0B4A"/>
    <w:rsid w:val="007A1105"/>
    <w:rsid w:val="007A3236"/>
    <w:rsid w:val="007A434F"/>
    <w:rsid w:val="007B037C"/>
    <w:rsid w:val="007B0BA8"/>
    <w:rsid w:val="007B23B9"/>
    <w:rsid w:val="007B2793"/>
    <w:rsid w:val="007B3DD6"/>
    <w:rsid w:val="007B4FD6"/>
    <w:rsid w:val="007B5779"/>
    <w:rsid w:val="007C0277"/>
    <w:rsid w:val="007C07C0"/>
    <w:rsid w:val="007C1BEE"/>
    <w:rsid w:val="007C30D8"/>
    <w:rsid w:val="007C3C5F"/>
    <w:rsid w:val="007C3D06"/>
    <w:rsid w:val="007C4DC1"/>
    <w:rsid w:val="007C5917"/>
    <w:rsid w:val="007C7ABE"/>
    <w:rsid w:val="007D1A37"/>
    <w:rsid w:val="007D36B7"/>
    <w:rsid w:val="007D681E"/>
    <w:rsid w:val="007E11C8"/>
    <w:rsid w:val="007E11EF"/>
    <w:rsid w:val="007E7182"/>
    <w:rsid w:val="007E73C6"/>
    <w:rsid w:val="007F19FB"/>
    <w:rsid w:val="007F2077"/>
    <w:rsid w:val="007F2D7C"/>
    <w:rsid w:val="007F6FA0"/>
    <w:rsid w:val="008009C9"/>
    <w:rsid w:val="00804887"/>
    <w:rsid w:val="00804AF6"/>
    <w:rsid w:val="00807459"/>
    <w:rsid w:val="00810A8F"/>
    <w:rsid w:val="00811EAB"/>
    <w:rsid w:val="00813B6C"/>
    <w:rsid w:val="00816B22"/>
    <w:rsid w:val="008255EF"/>
    <w:rsid w:val="00826A06"/>
    <w:rsid w:val="00827BAF"/>
    <w:rsid w:val="00827F02"/>
    <w:rsid w:val="00831B0B"/>
    <w:rsid w:val="00831DA6"/>
    <w:rsid w:val="00832F8E"/>
    <w:rsid w:val="00837EED"/>
    <w:rsid w:val="008400D6"/>
    <w:rsid w:val="0084146A"/>
    <w:rsid w:val="00842861"/>
    <w:rsid w:val="00842C29"/>
    <w:rsid w:val="00846CBE"/>
    <w:rsid w:val="0085637C"/>
    <w:rsid w:val="00857164"/>
    <w:rsid w:val="0085741E"/>
    <w:rsid w:val="00857D2F"/>
    <w:rsid w:val="00861952"/>
    <w:rsid w:val="0086356F"/>
    <w:rsid w:val="00863B8C"/>
    <w:rsid w:val="00865643"/>
    <w:rsid w:val="0086664F"/>
    <w:rsid w:val="00866BC2"/>
    <w:rsid w:val="00867D1C"/>
    <w:rsid w:val="008728A1"/>
    <w:rsid w:val="00873C8E"/>
    <w:rsid w:val="00874FF9"/>
    <w:rsid w:val="008754CD"/>
    <w:rsid w:val="008765EE"/>
    <w:rsid w:val="008800ED"/>
    <w:rsid w:val="0088161D"/>
    <w:rsid w:val="00883B84"/>
    <w:rsid w:val="00884B93"/>
    <w:rsid w:val="00886B35"/>
    <w:rsid w:val="00890048"/>
    <w:rsid w:val="008905B1"/>
    <w:rsid w:val="00892864"/>
    <w:rsid w:val="0089431C"/>
    <w:rsid w:val="0089591F"/>
    <w:rsid w:val="008979C5"/>
    <w:rsid w:val="008A0043"/>
    <w:rsid w:val="008A004F"/>
    <w:rsid w:val="008A0837"/>
    <w:rsid w:val="008A418E"/>
    <w:rsid w:val="008A4A55"/>
    <w:rsid w:val="008A6900"/>
    <w:rsid w:val="008B0765"/>
    <w:rsid w:val="008B251C"/>
    <w:rsid w:val="008B2F8B"/>
    <w:rsid w:val="008B3E8D"/>
    <w:rsid w:val="008B550C"/>
    <w:rsid w:val="008B6B19"/>
    <w:rsid w:val="008B6D0F"/>
    <w:rsid w:val="008B7963"/>
    <w:rsid w:val="008C13B9"/>
    <w:rsid w:val="008C15CF"/>
    <w:rsid w:val="008C19E9"/>
    <w:rsid w:val="008C2BD8"/>
    <w:rsid w:val="008C3C38"/>
    <w:rsid w:val="008C4373"/>
    <w:rsid w:val="008C563B"/>
    <w:rsid w:val="008D0B97"/>
    <w:rsid w:val="008D27B1"/>
    <w:rsid w:val="008D328B"/>
    <w:rsid w:val="008D4407"/>
    <w:rsid w:val="008D6035"/>
    <w:rsid w:val="008E0C95"/>
    <w:rsid w:val="008E36C2"/>
    <w:rsid w:val="008E3C9E"/>
    <w:rsid w:val="008E6D22"/>
    <w:rsid w:val="008F256B"/>
    <w:rsid w:val="008F5336"/>
    <w:rsid w:val="00900DEC"/>
    <w:rsid w:val="00910646"/>
    <w:rsid w:val="00910DDA"/>
    <w:rsid w:val="0091292D"/>
    <w:rsid w:val="00915B4A"/>
    <w:rsid w:val="00916F03"/>
    <w:rsid w:val="009175FE"/>
    <w:rsid w:val="00917C8B"/>
    <w:rsid w:val="009229AA"/>
    <w:rsid w:val="00922F97"/>
    <w:rsid w:val="00923347"/>
    <w:rsid w:val="00923904"/>
    <w:rsid w:val="00923BFE"/>
    <w:rsid w:val="00923C1F"/>
    <w:rsid w:val="00925EF9"/>
    <w:rsid w:val="009262B9"/>
    <w:rsid w:val="00926994"/>
    <w:rsid w:val="009270AB"/>
    <w:rsid w:val="00931B30"/>
    <w:rsid w:val="0093234A"/>
    <w:rsid w:val="00935ECF"/>
    <w:rsid w:val="009363E0"/>
    <w:rsid w:val="00936B5F"/>
    <w:rsid w:val="00936D1C"/>
    <w:rsid w:val="00940828"/>
    <w:rsid w:val="00940B8B"/>
    <w:rsid w:val="0094174C"/>
    <w:rsid w:val="00942106"/>
    <w:rsid w:val="00944332"/>
    <w:rsid w:val="0094443A"/>
    <w:rsid w:val="009447CE"/>
    <w:rsid w:val="009532C5"/>
    <w:rsid w:val="00953C87"/>
    <w:rsid w:val="00953DA4"/>
    <w:rsid w:val="0095684E"/>
    <w:rsid w:val="0096236C"/>
    <w:rsid w:val="009623D2"/>
    <w:rsid w:val="009653A2"/>
    <w:rsid w:val="009653F8"/>
    <w:rsid w:val="009662B1"/>
    <w:rsid w:val="009664F2"/>
    <w:rsid w:val="00966A13"/>
    <w:rsid w:val="00970AC0"/>
    <w:rsid w:val="00971AED"/>
    <w:rsid w:val="00973FB2"/>
    <w:rsid w:val="0097442F"/>
    <w:rsid w:val="00974BD6"/>
    <w:rsid w:val="00974F4E"/>
    <w:rsid w:val="0097597F"/>
    <w:rsid w:val="009767DD"/>
    <w:rsid w:val="009777A1"/>
    <w:rsid w:val="00977FEF"/>
    <w:rsid w:val="00980211"/>
    <w:rsid w:val="009826DE"/>
    <w:rsid w:val="0098323D"/>
    <w:rsid w:val="009848E6"/>
    <w:rsid w:val="00990FC9"/>
    <w:rsid w:val="00991C5A"/>
    <w:rsid w:val="00995D3F"/>
    <w:rsid w:val="00996CF0"/>
    <w:rsid w:val="009A1CF9"/>
    <w:rsid w:val="009A2530"/>
    <w:rsid w:val="009A2A07"/>
    <w:rsid w:val="009A5C0E"/>
    <w:rsid w:val="009B03DD"/>
    <w:rsid w:val="009B1E4C"/>
    <w:rsid w:val="009B7055"/>
    <w:rsid w:val="009B7EAE"/>
    <w:rsid w:val="009C21DB"/>
    <w:rsid w:val="009C2E50"/>
    <w:rsid w:val="009C5ECA"/>
    <w:rsid w:val="009C6E0F"/>
    <w:rsid w:val="009C7F41"/>
    <w:rsid w:val="009D1331"/>
    <w:rsid w:val="009D2199"/>
    <w:rsid w:val="009D4135"/>
    <w:rsid w:val="009D51E5"/>
    <w:rsid w:val="009E0D74"/>
    <w:rsid w:val="009E1CFF"/>
    <w:rsid w:val="009E242C"/>
    <w:rsid w:val="009E3306"/>
    <w:rsid w:val="009E37F7"/>
    <w:rsid w:val="009E4724"/>
    <w:rsid w:val="009E50BE"/>
    <w:rsid w:val="009E6535"/>
    <w:rsid w:val="009E694E"/>
    <w:rsid w:val="009F01F7"/>
    <w:rsid w:val="009F184D"/>
    <w:rsid w:val="009F19AE"/>
    <w:rsid w:val="009F532C"/>
    <w:rsid w:val="009F5E1E"/>
    <w:rsid w:val="009F6928"/>
    <w:rsid w:val="009F722B"/>
    <w:rsid w:val="00A02774"/>
    <w:rsid w:val="00A02FF1"/>
    <w:rsid w:val="00A0772F"/>
    <w:rsid w:val="00A12036"/>
    <w:rsid w:val="00A1398A"/>
    <w:rsid w:val="00A1497C"/>
    <w:rsid w:val="00A14D22"/>
    <w:rsid w:val="00A15E6A"/>
    <w:rsid w:val="00A218CC"/>
    <w:rsid w:val="00A23E8B"/>
    <w:rsid w:val="00A3176B"/>
    <w:rsid w:val="00A31C4B"/>
    <w:rsid w:val="00A33362"/>
    <w:rsid w:val="00A357BF"/>
    <w:rsid w:val="00A358AC"/>
    <w:rsid w:val="00A36A21"/>
    <w:rsid w:val="00A37AA4"/>
    <w:rsid w:val="00A401DB"/>
    <w:rsid w:val="00A4157B"/>
    <w:rsid w:val="00A4304D"/>
    <w:rsid w:val="00A4380F"/>
    <w:rsid w:val="00A44DEB"/>
    <w:rsid w:val="00A46FB4"/>
    <w:rsid w:val="00A502A0"/>
    <w:rsid w:val="00A505C9"/>
    <w:rsid w:val="00A52720"/>
    <w:rsid w:val="00A52767"/>
    <w:rsid w:val="00A52CEE"/>
    <w:rsid w:val="00A53DDD"/>
    <w:rsid w:val="00A55B83"/>
    <w:rsid w:val="00A61948"/>
    <w:rsid w:val="00A649A0"/>
    <w:rsid w:val="00A64E14"/>
    <w:rsid w:val="00A66AA0"/>
    <w:rsid w:val="00A67724"/>
    <w:rsid w:val="00A70D8E"/>
    <w:rsid w:val="00A710D9"/>
    <w:rsid w:val="00A71FCC"/>
    <w:rsid w:val="00A756BE"/>
    <w:rsid w:val="00A774E2"/>
    <w:rsid w:val="00A77DE7"/>
    <w:rsid w:val="00A8035E"/>
    <w:rsid w:val="00A8053D"/>
    <w:rsid w:val="00A81DC6"/>
    <w:rsid w:val="00A82D44"/>
    <w:rsid w:val="00A831F2"/>
    <w:rsid w:val="00A84039"/>
    <w:rsid w:val="00A91503"/>
    <w:rsid w:val="00A91A1A"/>
    <w:rsid w:val="00A92CB6"/>
    <w:rsid w:val="00A93021"/>
    <w:rsid w:val="00A94417"/>
    <w:rsid w:val="00A94CBD"/>
    <w:rsid w:val="00A957AD"/>
    <w:rsid w:val="00A9583E"/>
    <w:rsid w:val="00A96214"/>
    <w:rsid w:val="00A96235"/>
    <w:rsid w:val="00A96DBD"/>
    <w:rsid w:val="00A978FD"/>
    <w:rsid w:val="00AA0E5E"/>
    <w:rsid w:val="00AA21C4"/>
    <w:rsid w:val="00AA5266"/>
    <w:rsid w:val="00AA76A6"/>
    <w:rsid w:val="00AB0818"/>
    <w:rsid w:val="00AB19D7"/>
    <w:rsid w:val="00AB1EE9"/>
    <w:rsid w:val="00AB4410"/>
    <w:rsid w:val="00AB5F58"/>
    <w:rsid w:val="00AB6DE5"/>
    <w:rsid w:val="00AB708C"/>
    <w:rsid w:val="00AB70A2"/>
    <w:rsid w:val="00AB7D29"/>
    <w:rsid w:val="00AC001D"/>
    <w:rsid w:val="00AC0731"/>
    <w:rsid w:val="00AC0E5A"/>
    <w:rsid w:val="00AC2804"/>
    <w:rsid w:val="00AC2D75"/>
    <w:rsid w:val="00AC3F09"/>
    <w:rsid w:val="00AC43C3"/>
    <w:rsid w:val="00AC488C"/>
    <w:rsid w:val="00AC7772"/>
    <w:rsid w:val="00AD223D"/>
    <w:rsid w:val="00AD2648"/>
    <w:rsid w:val="00AD2EB4"/>
    <w:rsid w:val="00AD35BC"/>
    <w:rsid w:val="00AD474B"/>
    <w:rsid w:val="00AD4CD2"/>
    <w:rsid w:val="00AD4D05"/>
    <w:rsid w:val="00AE1482"/>
    <w:rsid w:val="00AE2D19"/>
    <w:rsid w:val="00AE5547"/>
    <w:rsid w:val="00AE564C"/>
    <w:rsid w:val="00AE5DE5"/>
    <w:rsid w:val="00AE7058"/>
    <w:rsid w:val="00AE74CB"/>
    <w:rsid w:val="00AF1561"/>
    <w:rsid w:val="00AF5236"/>
    <w:rsid w:val="00AF5351"/>
    <w:rsid w:val="00AF6247"/>
    <w:rsid w:val="00AF643C"/>
    <w:rsid w:val="00AF71B1"/>
    <w:rsid w:val="00B01134"/>
    <w:rsid w:val="00B01BED"/>
    <w:rsid w:val="00B02C8E"/>
    <w:rsid w:val="00B042FB"/>
    <w:rsid w:val="00B04539"/>
    <w:rsid w:val="00B10862"/>
    <w:rsid w:val="00B108AD"/>
    <w:rsid w:val="00B110AD"/>
    <w:rsid w:val="00B11A0F"/>
    <w:rsid w:val="00B13BAC"/>
    <w:rsid w:val="00B141F5"/>
    <w:rsid w:val="00B16C2B"/>
    <w:rsid w:val="00B2023C"/>
    <w:rsid w:val="00B22D94"/>
    <w:rsid w:val="00B2424E"/>
    <w:rsid w:val="00B27711"/>
    <w:rsid w:val="00B306E2"/>
    <w:rsid w:val="00B3097F"/>
    <w:rsid w:val="00B31745"/>
    <w:rsid w:val="00B317CF"/>
    <w:rsid w:val="00B3205F"/>
    <w:rsid w:val="00B32A65"/>
    <w:rsid w:val="00B32AD2"/>
    <w:rsid w:val="00B3334E"/>
    <w:rsid w:val="00B33913"/>
    <w:rsid w:val="00B35823"/>
    <w:rsid w:val="00B41505"/>
    <w:rsid w:val="00B444E3"/>
    <w:rsid w:val="00B46D81"/>
    <w:rsid w:val="00B47719"/>
    <w:rsid w:val="00B47EAB"/>
    <w:rsid w:val="00B50370"/>
    <w:rsid w:val="00B50571"/>
    <w:rsid w:val="00B50EFF"/>
    <w:rsid w:val="00B51C73"/>
    <w:rsid w:val="00B52541"/>
    <w:rsid w:val="00B53935"/>
    <w:rsid w:val="00B5460B"/>
    <w:rsid w:val="00B55116"/>
    <w:rsid w:val="00B5628F"/>
    <w:rsid w:val="00B56B9C"/>
    <w:rsid w:val="00B576FC"/>
    <w:rsid w:val="00B61827"/>
    <w:rsid w:val="00B65724"/>
    <w:rsid w:val="00B70F31"/>
    <w:rsid w:val="00B71813"/>
    <w:rsid w:val="00B72369"/>
    <w:rsid w:val="00B75BC6"/>
    <w:rsid w:val="00B76878"/>
    <w:rsid w:val="00B768AA"/>
    <w:rsid w:val="00B76EBE"/>
    <w:rsid w:val="00B76F83"/>
    <w:rsid w:val="00B819AF"/>
    <w:rsid w:val="00B82409"/>
    <w:rsid w:val="00B83419"/>
    <w:rsid w:val="00B83D2E"/>
    <w:rsid w:val="00B84ECE"/>
    <w:rsid w:val="00B86B5B"/>
    <w:rsid w:val="00B87893"/>
    <w:rsid w:val="00B90EA5"/>
    <w:rsid w:val="00B91761"/>
    <w:rsid w:val="00B91F55"/>
    <w:rsid w:val="00B92F16"/>
    <w:rsid w:val="00B94981"/>
    <w:rsid w:val="00B94BC9"/>
    <w:rsid w:val="00B9638C"/>
    <w:rsid w:val="00B97AFC"/>
    <w:rsid w:val="00BA0F0C"/>
    <w:rsid w:val="00BA4DEF"/>
    <w:rsid w:val="00BA500B"/>
    <w:rsid w:val="00BA61EF"/>
    <w:rsid w:val="00BB0DD9"/>
    <w:rsid w:val="00BB1645"/>
    <w:rsid w:val="00BB33CC"/>
    <w:rsid w:val="00BB3472"/>
    <w:rsid w:val="00BB587B"/>
    <w:rsid w:val="00BB62C0"/>
    <w:rsid w:val="00BB671B"/>
    <w:rsid w:val="00BB6A1C"/>
    <w:rsid w:val="00BB7D18"/>
    <w:rsid w:val="00BC08EC"/>
    <w:rsid w:val="00BC19D8"/>
    <w:rsid w:val="00BC2F4F"/>
    <w:rsid w:val="00BC4F54"/>
    <w:rsid w:val="00BC78ED"/>
    <w:rsid w:val="00BD022D"/>
    <w:rsid w:val="00BD2379"/>
    <w:rsid w:val="00BD26FD"/>
    <w:rsid w:val="00BD2738"/>
    <w:rsid w:val="00BD2878"/>
    <w:rsid w:val="00BD2B8A"/>
    <w:rsid w:val="00BD43D6"/>
    <w:rsid w:val="00BD5B99"/>
    <w:rsid w:val="00BD5E19"/>
    <w:rsid w:val="00BD6FA7"/>
    <w:rsid w:val="00BE060E"/>
    <w:rsid w:val="00BE119B"/>
    <w:rsid w:val="00BE1AB1"/>
    <w:rsid w:val="00BE1BDE"/>
    <w:rsid w:val="00BE26F6"/>
    <w:rsid w:val="00BE51DD"/>
    <w:rsid w:val="00BE5FD9"/>
    <w:rsid w:val="00BE754A"/>
    <w:rsid w:val="00BF47EB"/>
    <w:rsid w:val="00BF4E47"/>
    <w:rsid w:val="00BF60AF"/>
    <w:rsid w:val="00BF6221"/>
    <w:rsid w:val="00BF72F4"/>
    <w:rsid w:val="00BF73A2"/>
    <w:rsid w:val="00C015A9"/>
    <w:rsid w:val="00C01DF9"/>
    <w:rsid w:val="00C0223F"/>
    <w:rsid w:val="00C0325E"/>
    <w:rsid w:val="00C033DE"/>
    <w:rsid w:val="00C05DAA"/>
    <w:rsid w:val="00C05E64"/>
    <w:rsid w:val="00C06061"/>
    <w:rsid w:val="00C06E35"/>
    <w:rsid w:val="00C14FD3"/>
    <w:rsid w:val="00C174A4"/>
    <w:rsid w:val="00C20309"/>
    <w:rsid w:val="00C232A3"/>
    <w:rsid w:val="00C257E0"/>
    <w:rsid w:val="00C25C44"/>
    <w:rsid w:val="00C31B62"/>
    <w:rsid w:val="00C33B8E"/>
    <w:rsid w:val="00C3588E"/>
    <w:rsid w:val="00C4126E"/>
    <w:rsid w:val="00C42F3C"/>
    <w:rsid w:val="00C42F53"/>
    <w:rsid w:val="00C45C96"/>
    <w:rsid w:val="00C469A7"/>
    <w:rsid w:val="00C478B8"/>
    <w:rsid w:val="00C503AE"/>
    <w:rsid w:val="00C504B3"/>
    <w:rsid w:val="00C50DA9"/>
    <w:rsid w:val="00C514DF"/>
    <w:rsid w:val="00C51BBC"/>
    <w:rsid w:val="00C532CD"/>
    <w:rsid w:val="00C54111"/>
    <w:rsid w:val="00C564BC"/>
    <w:rsid w:val="00C56C7E"/>
    <w:rsid w:val="00C61E77"/>
    <w:rsid w:val="00C6237E"/>
    <w:rsid w:val="00C638FB"/>
    <w:rsid w:val="00C65B52"/>
    <w:rsid w:val="00C6706F"/>
    <w:rsid w:val="00C67ECA"/>
    <w:rsid w:val="00C70E0B"/>
    <w:rsid w:val="00C722B1"/>
    <w:rsid w:val="00C73BE6"/>
    <w:rsid w:val="00C745EC"/>
    <w:rsid w:val="00C7747A"/>
    <w:rsid w:val="00C81134"/>
    <w:rsid w:val="00C8140B"/>
    <w:rsid w:val="00C8392C"/>
    <w:rsid w:val="00C842DF"/>
    <w:rsid w:val="00C848C1"/>
    <w:rsid w:val="00C85414"/>
    <w:rsid w:val="00C92703"/>
    <w:rsid w:val="00C93CBB"/>
    <w:rsid w:val="00C94872"/>
    <w:rsid w:val="00C94BC4"/>
    <w:rsid w:val="00C94C96"/>
    <w:rsid w:val="00C95001"/>
    <w:rsid w:val="00C95E3D"/>
    <w:rsid w:val="00C966BB"/>
    <w:rsid w:val="00C96957"/>
    <w:rsid w:val="00C96E94"/>
    <w:rsid w:val="00C97DA1"/>
    <w:rsid w:val="00CA238F"/>
    <w:rsid w:val="00CA285C"/>
    <w:rsid w:val="00CA43E6"/>
    <w:rsid w:val="00CA6160"/>
    <w:rsid w:val="00CA6436"/>
    <w:rsid w:val="00CB1626"/>
    <w:rsid w:val="00CB2B92"/>
    <w:rsid w:val="00CB2D97"/>
    <w:rsid w:val="00CB3293"/>
    <w:rsid w:val="00CB3467"/>
    <w:rsid w:val="00CB3E85"/>
    <w:rsid w:val="00CB548E"/>
    <w:rsid w:val="00CB75B0"/>
    <w:rsid w:val="00CB7AA6"/>
    <w:rsid w:val="00CC16B5"/>
    <w:rsid w:val="00CC1814"/>
    <w:rsid w:val="00CC26AD"/>
    <w:rsid w:val="00CC337C"/>
    <w:rsid w:val="00CC4440"/>
    <w:rsid w:val="00CC7BAD"/>
    <w:rsid w:val="00CC7D9D"/>
    <w:rsid w:val="00CC7F26"/>
    <w:rsid w:val="00CC7F65"/>
    <w:rsid w:val="00CD3287"/>
    <w:rsid w:val="00CD6325"/>
    <w:rsid w:val="00CD6F2B"/>
    <w:rsid w:val="00CE235B"/>
    <w:rsid w:val="00CE3120"/>
    <w:rsid w:val="00CE3142"/>
    <w:rsid w:val="00CE579A"/>
    <w:rsid w:val="00CF0E6D"/>
    <w:rsid w:val="00CF1FA2"/>
    <w:rsid w:val="00CF293B"/>
    <w:rsid w:val="00CF4047"/>
    <w:rsid w:val="00CF4900"/>
    <w:rsid w:val="00CF5720"/>
    <w:rsid w:val="00CF5F87"/>
    <w:rsid w:val="00CF7789"/>
    <w:rsid w:val="00D01B01"/>
    <w:rsid w:val="00D04D68"/>
    <w:rsid w:val="00D07F5B"/>
    <w:rsid w:val="00D1068E"/>
    <w:rsid w:val="00D11A71"/>
    <w:rsid w:val="00D12F25"/>
    <w:rsid w:val="00D14381"/>
    <w:rsid w:val="00D14DDC"/>
    <w:rsid w:val="00D14F2B"/>
    <w:rsid w:val="00D15BF2"/>
    <w:rsid w:val="00D16736"/>
    <w:rsid w:val="00D17310"/>
    <w:rsid w:val="00D2141D"/>
    <w:rsid w:val="00D2165E"/>
    <w:rsid w:val="00D22281"/>
    <w:rsid w:val="00D23253"/>
    <w:rsid w:val="00D25013"/>
    <w:rsid w:val="00D25CFC"/>
    <w:rsid w:val="00D25DEA"/>
    <w:rsid w:val="00D26764"/>
    <w:rsid w:val="00D27185"/>
    <w:rsid w:val="00D27936"/>
    <w:rsid w:val="00D27C0D"/>
    <w:rsid w:val="00D309AC"/>
    <w:rsid w:val="00D316B4"/>
    <w:rsid w:val="00D31FEC"/>
    <w:rsid w:val="00D32DEB"/>
    <w:rsid w:val="00D36294"/>
    <w:rsid w:val="00D4004E"/>
    <w:rsid w:val="00D409C0"/>
    <w:rsid w:val="00D40AD7"/>
    <w:rsid w:val="00D422FC"/>
    <w:rsid w:val="00D43C69"/>
    <w:rsid w:val="00D46775"/>
    <w:rsid w:val="00D4678A"/>
    <w:rsid w:val="00D47172"/>
    <w:rsid w:val="00D4733F"/>
    <w:rsid w:val="00D5068E"/>
    <w:rsid w:val="00D51EA7"/>
    <w:rsid w:val="00D5312D"/>
    <w:rsid w:val="00D53939"/>
    <w:rsid w:val="00D541FD"/>
    <w:rsid w:val="00D54219"/>
    <w:rsid w:val="00D55318"/>
    <w:rsid w:val="00D56582"/>
    <w:rsid w:val="00D568EA"/>
    <w:rsid w:val="00D5726E"/>
    <w:rsid w:val="00D6178D"/>
    <w:rsid w:val="00D65F7B"/>
    <w:rsid w:val="00D67861"/>
    <w:rsid w:val="00D70E48"/>
    <w:rsid w:val="00D72F75"/>
    <w:rsid w:val="00D73A59"/>
    <w:rsid w:val="00D75C3F"/>
    <w:rsid w:val="00D75EA0"/>
    <w:rsid w:val="00D80A83"/>
    <w:rsid w:val="00D837A6"/>
    <w:rsid w:val="00D83F7A"/>
    <w:rsid w:val="00D848BB"/>
    <w:rsid w:val="00D84FAE"/>
    <w:rsid w:val="00D85E5B"/>
    <w:rsid w:val="00D915F8"/>
    <w:rsid w:val="00D932CA"/>
    <w:rsid w:val="00D95152"/>
    <w:rsid w:val="00D953A7"/>
    <w:rsid w:val="00D957C0"/>
    <w:rsid w:val="00D95EC1"/>
    <w:rsid w:val="00D97A2B"/>
    <w:rsid w:val="00DA2043"/>
    <w:rsid w:val="00DA2E02"/>
    <w:rsid w:val="00DA38AB"/>
    <w:rsid w:val="00DA42E9"/>
    <w:rsid w:val="00DA47B1"/>
    <w:rsid w:val="00DB0820"/>
    <w:rsid w:val="00DB189F"/>
    <w:rsid w:val="00DB451F"/>
    <w:rsid w:val="00DB4984"/>
    <w:rsid w:val="00DB4A5D"/>
    <w:rsid w:val="00DB7B00"/>
    <w:rsid w:val="00DC1335"/>
    <w:rsid w:val="00DC19AD"/>
    <w:rsid w:val="00DC2527"/>
    <w:rsid w:val="00DC2792"/>
    <w:rsid w:val="00DC2FE2"/>
    <w:rsid w:val="00DC342A"/>
    <w:rsid w:val="00DC35D6"/>
    <w:rsid w:val="00DC4820"/>
    <w:rsid w:val="00DC5B84"/>
    <w:rsid w:val="00DD0A2A"/>
    <w:rsid w:val="00DD1F5F"/>
    <w:rsid w:val="00DD21F9"/>
    <w:rsid w:val="00DD24B4"/>
    <w:rsid w:val="00DD36D6"/>
    <w:rsid w:val="00DD4071"/>
    <w:rsid w:val="00DD44D6"/>
    <w:rsid w:val="00DD662E"/>
    <w:rsid w:val="00DD7828"/>
    <w:rsid w:val="00DE0C0D"/>
    <w:rsid w:val="00DE1FBF"/>
    <w:rsid w:val="00DE27CA"/>
    <w:rsid w:val="00DE2BA7"/>
    <w:rsid w:val="00DE68A7"/>
    <w:rsid w:val="00DF022D"/>
    <w:rsid w:val="00DF3B40"/>
    <w:rsid w:val="00DF4633"/>
    <w:rsid w:val="00E0023F"/>
    <w:rsid w:val="00E00955"/>
    <w:rsid w:val="00E00975"/>
    <w:rsid w:val="00E01548"/>
    <w:rsid w:val="00E04D40"/>
    <w:rsid w:val="00E05032"/>
    <w:rsid w:val="00E0582C"/>
    <w:rsid w:val="00E05BD8"/>
    <w:rsid w:val="00E05C19"/>
    <w:rsid w:val="00E06619"/>
    <w:rsid w:val="00E07436"/>
    <w:rsid w:val="00E0768D"/>
    <w:rsid w:val="00E07B3A"/>
    <w:rsid w:val="00E10E4B"/>
    <w:rsid w:val="00E12D59"/>
    <w:rsid w:val="00E12F7F"/>
    <w:rsid w:val="00E16576"/>
    <w:rsid w:val="00E21BB0"/>
    <w:rsid w:val="00E25EB0"/>
    <w:rsid w:val="00E31B66"/>
    <w:rsid w:val="00E33278"/>
    <w:rsid w:val="00E370C9"/>
    <w:rsid w:val="00E400CD"/>
    <w:rsid w:val="00E428AF"/>
    <w:rsid w:val="00E42A8E"/>
    <w:rsid w:val="00E437C4"/>
    <w:rsid w:val="00E43FA7"/>
    <w:rsid w:val="00E455FB"/>
    <w:rsid w:val="00E46DEF"/>
    <w:rsid w:val="00E510CE"/>
    <w:rsid w:val="00E52D17"/>
    <w:rsid w:val="00E532CD"/>
    <w:rsid w:val="00E55374"/>
    <w:rsid w:val="00E555FA"/>
    <w:rsid w:val="00E56D41"/>
    <w:rsid w:val="00E602C7"/>
    <w:rsid w:val="00E63527"/>
    <w:rsid w:val="00E648E1"/>
    <w:rsid w:val="00E64EF0"/>
    <w:rsid w:val="00E661D7"/>
    <w:rsid w:val="00E662D2"/>
    <w:rsid w:val="00E67ECB"/>
    <w:rsid w:val="00E7089F"/>
    <w:rsid w:val="00E7230F"/>
    <w:rsid w:val="00E74C9C"/>
    <w:rsid w:val="00E8148F"/>
    <w:rsid w:val="00E818F2"/>
    <w:rsid w:val="00E86015"/>
    <w:rsid w:val="00E93719"/>
    <w:rsid w:val="00E956DA"/>
    <w:rsid w:val="00E96066"/>
    <w:rsid w:val="00EA06DC"/>
    <w:rsid w:val="00EA13CF"/>
    <w:rsid w:val="00EA1B76"/>
    <w:rsid w:val="00EA623D"/>
    <w:rsid w:val="00EA6BDC"/>
    <w:rsid w:val="00EA7487"/>
    <w:rsid w:val="00EB0041"/>
    <w:rsid w:val="00EB018B"/>
    <w:rsid w:val="00EB0594"/>
    <w:rsid w:val="00EB13EA"/>
    <w:rsid w:val="00EB2C4D"/>
    <w:rsid w:val="00EB38E8"/>
    <w:rsid w:val="00EB3EA0"/>
    <w:rsid w:val="00EB438D"/>
    <w:rsid w:val="00EB49F1"/>
    <w:rsid w:val="00EC1F4C"/>
    <w:rsid w:val="00EC30CD"/>
    <w:rsid w:val="00EC4B34"/>
    <w:rsid w:val="00EC5E03"/>
    <w:rsid w:val="00EC66AE"/>
    <w:rsid w:val="00EC6AEC"/>
    <w:rsid w:val="00EC73FA"/>
    <w:rsid w:val="00EC7582"/>
    <w:rsid w:val="00EC783D"/>
    <w:rsid w:val="00ED06D3"/>
    <w:rsid w:val="00ED2033"/>
    <w:rsid w:val="00ED613B"/>
    <w:rsid w:val="00ED6536"/>
    <w:rsid w:val="00EE0A93"/>
    <w:rsid w:val="00EE2BF3"/>
    <w:rsid w:val="00EE2E82"/>
    <w:rsid w:val="00EE59E8"/>
    <w:rsid w:val="00EE5A8F"/>
    <w:rsid w:val="00EE5D68"/>
    <w:rsid w:val="00EF4984"/>
    <w:rsid w:val="00EF6625"/>
    <w:rsid w:val="00EF6E98"/>
    <w:rsid w:val="00EF7466"/>
    <w:rsid w:val="00F02D2D"/>
    <w:rsid w:val="00F03837"/>
    <w:rsid w:val="00F03AB1"/>
    <w:rsid w:val="00F06042"/>
    <w:rsid w:val="00F10449"/>
    <w:rsid w:val="00F11FD7"/>
    <w:rsid w:val="00F1529A"/>
    <w:rsid w:val="00F162EC"/>
    <w:rsid w:val="00F200B4"/>
    <w:rsid w:val="00F2132D"/>
    <w:rsid w:val="00F2397A"/>
    <w:rsid w:val="00F24356"/>
    <w:rsid w:val="00F248D8"/>
    <w:rsid w:val="00F25786"/>
    <w:rsid w:val="00F3072C"/>
    <w:rsid w:val="00F31004"/>
    <w:rsid w:val="00F31728"/>
    <w:rsid w:val="00F3385E"/>
    <w:rsid w:val="00F351A0"/>
    <w:rsid w:val="00F36396"/>
    <w:rsid w:val="00F37EEB"/>
    <w:rsid w:val="00F4074A"/>
    <w:rsid w:val="00F42622"/>
    <w:rsid w:val="00F44B07"/>
    <w:rsid w:val="00F44F70"/>
    <w:rsid w:val="00F45023"/>
    <w:rsid w:val="00F4514F"/>
    <w:rsid w:val="00F46174"/>
    <w:rsid w:val="00F504E0"/>
    <w:rsid w:val="00F53165"/>
    <w:rsid w:val="00F552BD"/>
    <w:rsid w:val="00F561EA"/>
    <w:rsid w:val="00F5659B"/>
    <w:rsid w:val="00F56D4A"/>
    <w:rsid w:val="00F56D6F"/>
    <w:rsid w:val="00F60C58"/>
    <w:rsid w:val="00F618B9"/>
    <w:rsid w:val="00F645C3"/>
    <w:rsid w:val="00F70700"/>
    <w:rsid w:val="00F70DF8"/>
    <w:rsid w:val="00F7148F"/>
    <w:rsid w:val="00F7274B"/>
    <w:rsid w:val="00F736C5"/>
    <w:rsid w:val="00F73F51"/>
    <w:rsid w:val="00F745F2"/>
    <w:rsid w:val="00F74FA3"/>
    <w:rsid w:val="00F76B37"/>
    <w:rsid w:val="00F77BD2"/>
    <w:rsid w:val="00F82AB7"/>
    <w:rsid w:val="00F8503E"/>
    <w:rsid w:val="00F86DEB"/>
    <w:rsid w:val="00F93426"/>
    <w:rsid w:val="00F9434C"/>
    <w:rsid w:val="00F949E6"/>
    <w:rsid w:val="00F95DF3"/>
    <w:rsid w:val="00F95F99"/>
    <w:rsid w:val="00FA1BD4"/>
    <w:rsid w:val="00FA2184"/>
    <w:rsid w:val="00FA2745"/>
    <w:rsid w:val="00FA301C"/>
    <w:rsid w:val="00FA34CB"/>
    <w:rsid w:val="00FA3573"/>
    <w:rsid w:val="00FA502A"/>
    <w:rsid w:val="00FA5455"/>
    <w:rsid w:val="00FA6187"/>
    <w:rsid w:val="00FA77A3"/>
    <w:rsid w:val="00FB1C16"/>
    <w:rsid w:val="00FB300D"/>
    <w:rsid w:val="00FB6585"/>
    <w:rsid w:val="00FB6A19"/>
    <w:rsid w:val="00FB7CE5"/>
    <w:rsid w:val="00FC00E5"/>
    <w:rsid w:val="00FC506C"/>
    <w:rsid w:val="00FC68B0"/>
    <w:rsid w:val="00FC75D5"/>
    <w:rsid w:val="00FD0695"/>
    <w:rsid w:val="00FD18BF"/>
    <w:rsid w:val="00FD2AB2"/>
    <w:rsid w:val="00FD4190"/>
    <w:rsid w:val="00FD46DC"/>
    <w:rsid w:val="00FD5FE3"/>
    <w:rsid w:val="00FD692D"/>
    <w:rsid w:val="00FD725D"/>
    <w:rsid w:val="00FD77C8"/>
    <w:rsid w:val="00FE3AF5"/>
    <w:rsid w:val="00FE43DF"/>
    <w:rsid w:val="00FE5D39"/>
    <w:rsid w:val="00FF0311"/>
    <w:rsid w:val="00FF0397"/>
    <w:rsid w:val="00FF235E"/>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6D3CAFC5-882A-4296-A837-F1C37BE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Название Знак"/>
    <w:basedOn w:val="a0"/>
    <w:link w:val="af2"/>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ConsPlusNormal0">
    <w:name w:val="ConsPlusNormal Знак"/>
    <w:link w:val="ConsPlusNormal"/>
    <w:locked/>
    <w:rsid w:val="00183438"/>
    <w:rPr>
      <w:rFonts w:ascii="Calibri" w:eastAsia="Times New Roman" w:hAnsi="Calibri" w:cs="Calibri"/>
      <w:szCs w:val="20"/>
      <w:lang w:eastAsia="ru-RU"/>
    </w:rPr>
  </w:style>
  <w:style w:type="character" w:styleId="af5">
    <w:name w:val="annotation reference"/>
    <w:basedOn w:val="a0"/>
    <w:uiPriority w:val="99"/>
    <w:semiHidden/>
    <w:unhideWhenUsed/>
    <w:rsid w:val="004B4829"/>
    <w:rPr>
      <w:sz w:val="16"/>
      <w:szCs w:val="16"/>
    </w:rPr>
  </w:style>
  <w:style w:type="paragraph" w:styleId="af6">
    <w:name w:val="annotation text"/>
    <w:basedOn w:val="a"/>
    <w:link w:val="af7"/>
    <w:uiPriority w:val="99"/>
    <w:semiHidden/>
    <w:unhideWhenUsed/>
    <w:rsid w:val="004B4829"/>
    <w:rPr>
      <w:sz w:val="20"/>
      <w:szCs w:val="20"/>
    </w:rPr>
  </w:style>
  <w:style w:type="character" w:customStyle="1" w:styleId="af7">
    <w:name w:val="Текст примечания Знак"/>
    <w:basedOn w:val="a0"/>
    <w:link w:val="af6"/>
    <w:uiPriority w:val="99"/>
    <w:semiHidden/>
    <w:rsid w:val="004B4829"/>
    <w:rPr>
      <w:rFonts w:ascii="Times New Roman" w:hAnsi="Times New Roman"/>
      <w:sz w:val="20"/>
      <w:szCs w:val="20"/>
    </w:rPr>
  </w:style>
  <w:style w:type="paragraph" w:styleId="af8">
    <w:name w:val="annotation subject"/>
    <w:basedOn w:val="af6"/>
    <w:next w:val="af6"/>
    <w:link w:val="af9"/>
    <w:uiPriority w:val="99"/>
    <w:semiHidden/>
    <w:unhideWhenUsed/>
    <w:rsid w:val="004B4829"/>
    <w:rPr>
      <w:b/>
      <w:bCs/>
    </w:rPr>
  </w:style>
  <w:style w:type="character" w:customStyle="1" w:styleId="af9">
    <w:name w:val="Тема примечания Знак"/>
    <w:basedOn w:val="af7"/>
    <w:link w:val="af8"/>
    <w:uiPriority w:val="99"/>
    <w:semiHidden/>
    <w:rsid w:val="004B4829"/>
    <w:rPr>
      <w:rFonts w:ascii="Times New Roman" w:hAnsi="Times New Roman"/>
      <w:b/>
      <w:bCs/>
      <w:sz w:val="20"/>
      <w:szCs w:val="20"/>
    </w:rPr>
  </w:style>
  <w:style w:type="character" w:customStyle="1" w:styleId="readonly">
    <w:name w:val="readonly"/>
    <w:basedOn w:val="a0"/>
    <w:rsid w:val="00410FEA"/>
  </w:style>
  <w:style w:type="character" w:customStyle="1" w:styleId="action-group">
    <w:name w:val="action-group"/>
    <w:basedOn w:val="a0"/>
    <w:rsid w:val="00410FEA"/>
  </w:style>
  <w:style w:type="paragraph" w:customStyle="1" w:styleId="xl75">
    <w:name w:val="xl75"/>
    <w:basedOn w:val="a"/>
    <w:rsid w:val="00F7274B"/>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0469319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01764376">
      <w:bodyDiv w:val="1"/>
      <w:marLeft w:val="0"/>
      <w:marRight w:val="0"/>
      <w:marTop w:val="0"/>
      <w:marBottom w:val="0"/>
      <w:divBdr>
        <w:top w:val="none" w:sz="0" w:space="0" w:color="auto"/>
        <w:left w:val="none" w:sz="0" w:space="0" w:color="auto"/>
        <w:bottom w:val="none" w:sz="0" w:space="0" w:color="auto"/>
        <w:right w:val="none" w:sz="0" w:space="0" w:color="auto"/>
      </w:divBdr>
    </w:div>
    <w:div w:id="711265821">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205480177">
      <w:bodyDiv w:val="1"/>
      <w:marLeft w:val="0"/>
      <w:marRight w:val="0"/>
      <w:marTop w:val="0"/>
      <w:marBottom w:val="0"/>
      <w:divBdr>
        <w:top w:val="none" w:sz="0" w:space="0" w:color="auto"/>
        <w:left w:val="none" w:sz="0" w:space="0" w:color="auto"/>
        <w:bottom w:val="none" w:sz="0" w:space="0" w:color="auto"/>
        <w:right w:val="none" w:sz="0" w:space="0" w:color="auto"/>
      </w:divBdr>
    </w:div>
    <w:div w:id="1266497625">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439906211">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63281874">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02D85-2CF5-49D5-8A1E-9AB57307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5398</Words>
  <Characters>30773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exif_MSED_5d6895fcfee99e21ce7a0c5a8268d8785d5c061afb86c8102edef30c2c1b7d58</dc:description>
  <cp:lastModifiedBy>Алексей Сергеевич Рахманин</cp:lastModifiedBy>
  <cp:revision>2</cp:revision>
  <cp:lastPrinted>2025-01-10T13:02:00Z</cp:lastPrinted>
  <dcterms:created xsi:type="dcterms:W3CDTF">2025-11-07T13:47:00Z</dcterms:created>
  <dcterms:modified xsi:type="dcterms:W3CDTF">2025-11-07T13:47:00Z</dcterms:modified>
</cp:coreProperties>
</file>