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7"/>
        <w:gridCol w:w="2051"/>
        <w:gridCol w:w="5027"/>
      </w:tblGrid>
      <w:tr w:rsidR="00A93105">
        <w:trPr>
          <w:trHeight w:val="283"/>
        </w:trPr>
        <w:tc>
          <w:tcPr>
            <w:tcW w:w="2903" w:type="dxa"/>
          </w:tcPr>
          <w:p w:rsidR="00A93105" w:rsidRDefault="00A93105">
            <w:pPr>
              <w:pStyle w:val="ae"/>
              <w:pageBreakBefore/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A93105" w:rsidRDefault="00A93105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3105" w:rsidRDefault="003B0543">
            <w:pPr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3B0543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93105" w:rsidRDefault="003B0543">
            <w:pPr>
              <w:widowControl w:val="0"/>
              <w:spacing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административному</w:t>
            </w:r>
          </w:p>
          <w:p w:rsidR="00A93105" w:rsidRDefault="003B0543">
            <w:pPr>
              <w:widowControl w:val="0"/>
              <w:spacing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:rsidR="00A93105" w:rsidRDefault="003B0543">
            <w:pPr>
              <w:widowControl w:val="0"/>
              <w:spacing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A93105" w:rsidRDefault="003B0543">
            <w:pPr>
              <w:widowControl w:val="0"/>
              <w:spacing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разрешения на вступление в брак</w:t>
            </w:r>
          </w:p>
          <w:p w:rsidR="00A93105" w:rsidRDefault="003B0543">
            <w:pPr>
              <w:widowControl w:val="0"/>
              <w:spacing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лицам, достигшим возраста</w:t>
            </w:r>
          </w:p>
          <w:p w:rsidR="00A93105" w:rsidRDefault="003B054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шестнадцати лет»</w:t>
            </w:r>
          </w:p>
          <w:p w:rsidR="00A93105" w:rsidRDefault="003B0543">
            <w:pPr>
              <w:widowControl w:val="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A93105" w:rsidRDefault="00A93105">
      <w:pPr>
        <w:pStyle w:val="23"/>
        <w:spacing w:line="276" w:lineRule="auto"/>
        <w:outlineLvl w:val="1"/>
        <w:rPr>
          <w:sz w:val="28"/>
          <w:szCs w:val="28"/>
        </w:rPr>
      </w:pPr>
    </w:p>
    <w:p w:rsidR="00A93105" w:rsidRDefault="003B0543">
      <w:pPr>
        <w:pStyle w:val="23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 xml:space="preserve">нормативных правовых актов Российской </w:t>
      </w:r>
      <w:proofErr w:type="gramStart"/>
      <w:r>
        <w:rPr>
          <w:b w:val="0"/>
          <w:sz w:val="28"/>
          <w:szCs w:val="28"/>
          <w:lang w:eastAsia="ar-SA"/>
        </w:rPr>
        <w:t>Федерации,</w:t>
      </w:r>
      <w:r>
        <w:rPr>
          <w:b w:val="0"/>
          <w:sz w:val="28"/>
          <w:szCs w:val="28"/>
          <w:lang w:eastAsia="ar-SA"/>
        </w:rPr>
        <w:br/>
        <w:t>нормативных</w:t>
      </w:r>
      <w:proofErr w:type="gramEnd"/>
      <w:r>
        <w:rPr>
          <w:b w:val="0"/>
          <w:sz w:val="28"/>
          <w:szCs w:val="28"/>
          <w:lang w:eastAsia="ar-SA"/>
        </w:rPr>
        <w:t xml:space="preserve"> </w:t>
      </w:r>
      <w:r>
        <w:rPr>
          <w:b w:val="0"/>
          <w:sz w:val="28"/>
          <w:szCs w:val="28"/>
          <w:lang w:eastAsia="ar-SA"/>
        </w:rPr>
        <w:t>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0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0"/>
      <w:r>
        <w:rPr>
          <w:b w:val="0"/>
          <w:sz w:val="28"/>
          <w:szCs w:val="28"/>
          <w:lang w:eastAsia="ar-SA"/>
        </w:rPr>
        <w:t xml:space="preserve">муниципальной услуги </w:t>
      </w:r>
      <w:r>
        <w:rPr>
          <w:b w:val="0"/>
          <w:sz w:val="28"/>
          <w:szCs w:val="28"/>
          <w:lang w:eastAsia="ar-SA"/>
        </w:rPr>
        <w:t>«Выдача разрешения на вступление в брак лицам, достигшим возраста шестнадцати лет»</w:t>
      </w:r>
    </w:p>
    <w:p w:rsidR="00A93105" w:rsidRDefault="00A93105">
      <w:pPr>
        <w:rPr>
          <w:rFonts w:ascii="Times New Roman" w:hAnsi="Times New Roman"/>
          <w:sz w:val="28"/>
          <w:szCs w:val="28"/>
        </w:rPr>
      </w:pPr>
    </w:p>
    <w:p w:rsidR="00A93105" w:rsidRDefault="003B054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0543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Конституция Российской Федерации.</w:t>
      </w:r>
    </w:p>
    <w:p w:rsidR="00A93105" w:rsidRDefault="003B054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0543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Семейный кодекс Российской Федерации.</w:t>
      </w:r>
    </w:p>
    <w:p w:rsidR="00A93105" w:rsidRDefault="003B054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0543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Федеральный закон от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27.07.2006 №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149⁠-⁠ФЗ «Об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информации, информационных технологиях и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защите информации».</w:t>
      </w:r>
    </w:p>
    <w:p w:rsidR="00A93105" w:rsidRDefault="003B054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0543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Федеральный закон от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06.04.2011 №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63⁠-⁠ФЗ «Об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электронной подписи».</w:t>
      </w:r>
    </w:p>
    <w:p w:rsidR="00A93105" w:rsidRDefault="003B054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0543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Федеральный закон от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27.07.2010 №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210⁠-⁠ФЗ «Об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организации предоставлени</w:t>
      </w:r>
      <w:r w:rsidRPr="003B0543">
        <w:rPr>
          <w:rFonts w:ascii="Times New Roman" w:hAnsi="Times New Roman"/>
          <w:bCs/>
          <w:sz w:val="28"/>
          <w:szCs w:val="28"/>
        </w:rPr>
        <w:t>я государственных и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муниципальных услуг».</w:t>
      </w:r>
    </w:p>
    <w:p w:rsidR="00A93105" w:rsidRDefault="003B054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0543">
        <w:rPr>
          <w:rFonts w:ascii="Times New Roman" w:hAnsi="Times New Roman"/>
          <w:bCs/>
          <w:sz w:val="28"/>
          <w:szCs w:val="28"/>
        </w:rPr>
        <w:t xml:space="preserve">6. </w:t>
      </w:r>
      <w:r>
        <w:rPr>
          <w:rFonts w:ascii="Times New Roman" w:hAnsi="Times New Roman"/>
          <w:bCs/>
          <w:sz w:val="28"/>
          <w:szCs w:val="28"/>
        </w:rPr>
        <w:t>Федеральный закон от 24.11.1995 № 181-ФЗ «О социальной защите инвалидов в Российской Федерации».</w:t>
      </w:r>
    </w:p>
    <w:p w:rsidR="00A93105" w:rsidRDefault="003B054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0543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Федеральный закон от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27.07.2006 №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152⁠-⁠ФЗ «О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персональных данных».</w:t>
      </w:r>
    </w:p>
    <w:p w:rsidR="00A93105" w:rsidRDefault="003B054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0543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Постановление Правительства Российской Ф</w:t>
      </w:r>
      <w:r w:rsidRPr="003B0543">
        <w:rPr>
          <w:rFonts w:ascii="Times New Roman" w:hAnsi="Times New Roman"/>
          <w:bCs/>
          <w:sz w:val="28"/>
          <w:szCs w:val="28"/>
        </w:rPr>
        <w:t>едерации от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20.11.2012 №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1198 «О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действий (бездействия), совершенных при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предоставлении государственных и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муниципальных услуг».</w:t>
      </w:r>
    </w:p>
    <w:p w:rsidR="00A93105" w:rsidRDefault="003B054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0543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П</w:t>
      </w:r>
      <w:r w:rsidRPr="003B0543">
        <w:rPr>
          <w:rFonts w:ascii="Times New Roman" w:hAnsi="Times New Roman"/>
          <w:bCs/>
          <w:sz w:val="28"/>
          <w:szCs w:val="28"/>
        </w:rPr>
        <w:t>остановление Правительства Российский Федерации от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22.12.2012 №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1376 «Об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муниципальных услуг».</w:t>
      </w:r>
    </w:p>
    <w:p w:rsidR="00A93105" w:rsidRDefault="003B054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0543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25.01.2013 №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33 «Об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использовании простой электронной подписи при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оказании государственных и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муниципальных услуг».</w:t>
      </w:r>
    </w:p>
    <w:p w:rsidR="00A93105" w:rsidRDefault="003B054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0543">
        <w:rPr>
          <w:rFonts w:ascii="Times New Roman" w:hAnsi="Times New Roman"/>
          <w:bCs/>
          <w:sz w:val="28"/>
          <w:szCs w:val="28"/>
        </w:rPr>
        <w:t>11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26.03.2016 №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236 «О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требованиях к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предоставлению в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 xml:space="preserve">электронной форме государственных </w:t>
      </w:r>
      <w:r w:rsidRPr="003B0543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муниципальных услуг».</w:t>
      </w:r>
    </w:p>
    <w:p w:rsidR="00A93105" w:rsidRDefault="003B054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0543">
        <w:rPr>
          <w:rFonts w:ascii="Times New Roman" w:hAnsi="Times New Roman"/>
          <w:bCs/>
          <w:sz w:val="28"/>
          <w:szCs w:val="28"/>
        </w:rPr>
        <w:lastRenderedPageBreak/>
        <w:t xml:space="preserve">12. Постановление Правительства Российской Федерации </w:t>
      </w:r>
      <w:r>
        <w:rPr>
          <w:rFonts w:ascii="Times New Roman" w:hAnsi="Times New Roman"/>
          <w:bCs/>
          <w:sz w:val="28"/>
          <w:szCs w:val="28"/>
        </w:rPr>
        <w:t xml:space="preserve">от 27.09.2011     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</w:t>
      </w:r>
      <w:r>
        <w:rPr>
          <w:rFonts w:ascii="Times New Roman" w:hAnsi="Times New Roman"/>
          <w:bCs/>
          <w:sz w:val="28"/>
          <w:szCs w:val="28"/>
        </w:rPr>
        <w:t>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A93105" w:rsidRDefault="003B054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13. </w:t>
      </w:r>
      <w:r w:rsidRPr="003B0543">
        <w:rPr>
          <w:rFonts w:ascii="Times New Roman" w:hAnsi="Times New Roman"/>
          <w:bCs/>
          <w:sz w:val="28"/>
          <w:szCs w:val="28"/>
        </w:rPr>
        <w:t>Постанов</w:t>
      </w:r>
      <w:r w:rsidRPr="003B0543">
        <w:rPr>
          <w:rFonts w:ascii="Times New Roman" w:hAnsi="Times New Roman"/>
          <w:bCs/>
          <w:sz w:val="28"/>
          <w:szCs w:val="28"/>
        </w:rPr>
        <w:t xml:space="preserve">ление Правительства Российской Федерации </w:t>
      </w:r>
      <w:r>
        <w:rPr>
          <w:rFonts w:ascii="Times New Roman" w:hAnsi="Times New Roman"/>
          <w:bCs/>
          <w:sz w:val="28"/>
          <w:szCs w:val="28"/>
        </w:rPr>
        <w:t>от 18.03.2015     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</w:t>
      </w:r>
      <w:r>
        <w:rPr>
          <w:rFonts w:ascii="Times New Roman" w:hAnsi="Times New Roman"/>
          <w:bCs/>
          <w:sz w:val="28"/>
          <w:szCs w:val="28"/>
        </w:rPr>
        <w:t>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</w:t>
      </w:r>
      <w:r>
        <w:rPr>
          <w:rFonts w:ascii="Times New Roman" w:hAnsi="Times New Roman"/>
          <w:bCs/>
          <w:sz w:val="28"/>
          <w:szCs w:val="28"/>
        </w:rPr>
        <w:t>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</w:t>
      </w:r>
      <w:r>
        <w:rPr>
          <w:rFonts w:ascii="Times New Roman" w:hAnsi="Times New Roman"/>
          <w:bCs/>
          <w:sz w:val="28"/>
          <w:szCs w:val="28"/>
        </w:rPr>
        <w:t xml:space="preserve"> на бумажном носителе и заверение выписок из указанных информационных систем».</w:t>
      </w:r>
    </w:p>
    <w:p w:rsidR="00A93105" w:rsidRDefault="003B054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14. Закон Московской области от 22.10.2009 № 121/2009-ОЗ                   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bCs/>
          <w:sz w:val="28"/>
          <w:szCs w:val="28"/>
        </w:rPr>
        <w:t>Об обеспечении беспрепятственного доступа инвалидов и маломобильных групп населения к объектам со</w:t>
      </w:r>
      <w:r>
        <w:rPr>
          <w:rFonts w:ascii="Times New Roman" w:hAnsi="Times New Roman"/>
          <w:bCs/>
          <w:sz w:val="28"/>
          <w:szCs w:val="28"/>
        </w:rPr>
        <w:t>циальной, транспортной и инженерной инфраструктур в Московской области».</w:t>
      </w:r>
    </w:p>
    <w:p w:rsidR="00A93105" w:rsidRDefault="003B054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0543">
        <w:rPr>
          <w:rFonts w:ascii="Times New Roman" w:hAnsi="Times New Roman"/>
          <w:bCs/>
          <w:sz w:val="28"/>
          <w:szCs w:val="28"/>
        </w:rPr>
        <w:t>15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Постановление Правительства Московской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области от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31.10.2018 №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792/37 «Об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утверждении требований к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форматам заявлений и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иных документов, представляемых в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форме электронных докумен</w:t>
      </w:r>
      <w:r w:rsidRPr="003B0543">
        <w:rPr>
          <w:rFonts w:ascii="Times New Roman" w:hAnsi="Times New Roman"/>
          <w:bCs/>
          <w:sz w:val="28"/>
          <w:szCs w:val="28"/>
        </w:rPr>
        <w:t>тов, необходимых для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предоставления государственных и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муниципальных услуг на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территории Московской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области».</w:t>
      </w:r>
    </w:p>
    <w:p w:rsidR="00A93105" w:rsidRDefault="003B054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0543">
        <w:rPr>
          <w:rFonts w:ascii="Times New Roman" w:hAnsi="Times New Roman"/>
          <w:bCs/>
          <w:sz w:val="28"/>
          <w:szCs w:val="28"/>
        </w:rPr>
        <w:t>16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Постановление Правительства Московской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области от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08.08.2013 №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601/33 «Об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утверждении Положения об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особенностях подачи и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рассмотрения жалоб на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решения и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области, предоставляющих государственные услуги, и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о</w:t>
      </w:r>
      <w:r w:rsidRPr="003B0543">
        <w:rPr>
          <w:rFonts w:ascii="Times New Roman" w:hAnsi="Times New Roman"/>
          <w:bCs/>
          <w:sz w:val="28"/>
          <w:szCs w:val="28"/>
        </w:rPr>
        <w:t>бласти, а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муниципальных услуг Московской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области и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3B0543">
        <w:rPr>
          <w:rFonts w:ascii="Times New Roman" w:hAnsi="Times New Roman"/>
          <w:bCs/>
          <w:sz w:val="28"/>
          <w:szCs w:val="28"/>
        </w:rPr>
        <w:t>их работников».</w:t>
      </w:r>
    </w:p>
    <w:p w:rsidR="00A93105" w:rsidRDefault="003B054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0543">
        <w:rPr>
          <w:rFonts w:ascii="Times New Roman" w:hAnsi="Times New Roman"/>
          <w:bCs/>
          <w:sz w:val="28"/>
          <w:szCs w:val="28"/>
        </w:rPr>
        <w:t xml:space="preserve">17. </w:t>
      </w:r>
      <w:r>
        <w:rPr>
          <w:rFonts w:ascii="Times New Roman" w:hAnsi="Times New Roman"/>
          <w:bCs/>
          <w:sz w:val="28"/>
          <w:szCs w:val="28"/>
        </w:rPr>
        <w:t>Устав городского округа Красногорск</w:t>
      </w:r>
      <w:bookmarkStart w:id="1" w:name="_GoBack"/>
      <w:bookmarkEnd w:id="1"/>
      <w:r>
        <w:rPr>
          <w:rFonts w:ascii="Times New Roman" w:hAnsi="Times New Roman"/>
          <w:bCs/>
          <w:sz w:val="28"/>
          <w:szCs w:val="28"/>
        </w:rPr>
        <w:t xml:space="preserve"> Московской области.</w:t>
      </w:r>
    </w:p>
    <w:sectPr w:rsidR="00A93105">
      <w:pgSz w:w="11906" w:h="16838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F3105"/>
    <w:multiLevelType w:val="multilevel"/>
    <w:tmpl w:val="B0787B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C61E7F"/>
    <w:multiLevelType w:val="multilevel"/>
    <w:tmpl w:val="59AE007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0010A18"/>
    <w:multiLevelType w:val="multilevel"/>
    <w:tmpl w:val="FB3E1952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10769C7"/>
    <w:multiLevelType w:val="multilevel"/>
    <w:tmpl w:val="9CB0976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05"/>
    <w:rsid w:val="003B0543"/>
    <w:rsid w:val="00A9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C4279-73EB-402A-9EEC-49CA6E79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0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a0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kern w:val="0"/>
      <w:lang w:eastAsia="ru-RU"/>
    </w:rPr>
  </w:style>
  <w:style w:type="character" w:styleId="a5">
    <w:name w:val="annotation reference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10">
    <w:name w:val="Текст примечания Знак1"/>
    <w:qFormat/>
    <w:rPr>
      <w:rFonts w:ascii="Times New Roman" w:eastAsia="Times New Roman" w:hAnsi="Times New Roman" w:cs="Mangal"/>
      <w:color w:val="000000"/>
      <w:sz w:val="20"/>
      <w:szCs w:val="18"/>
      <w:lang w:eastAsia="zh-CN" w:bidi="hi-IN"/>
    </w:rPr>
  </w:style>
  <w:style w:type="character" w:customStyle="1" w:styleId="60">
    <w:name w:val="Заголовок 6 Знак"/>
    <w:qFormat/>
    <w:rPr>
      <w:rFonts w:ascii="Liberation Sans" w:eastAsia="Microsoft YaHei" w:hAnsi="Liberation Sans" w:cs="Times New Roman"/>
      <w:b/>
      <w:bCs/>
      <w:i/>
      <w:iCs/>
      <w:color w:val="000000"/>
      <w:sz w:val="24"/>
      <w:szCs w:val="24"/>
      <w:lang w:eastAsia="zh-CN" w:bidi="hi-IN"/>
    </w:rPr>
  </w:style>
  <w:style w:type="character" w:customStyle="1" w:styleId="50">
    <w:name w:val="Заголовок 5 Знак"/>
    <w:qFormat/>
    <w:rPr>
      <w:rFonts w:ascii="Liberation Sans" w:eastAsia="Microsoft YaHei" w:hAnsi="Liberation Sans" w:cs="Times New Roman"/>
      <w:b/>
      <w:bCs/>
      <w:color w:val="000000"/>
      <w:sz w:val="24"/>
      <w:szCs w:val="24"/>
      <w:lang w:eastAsia="zh-CN" w:bidi="hi-IN"/>
    </w:rPr>
  </w:style>
  <w:style w:type="character" w:customStyle="1" w:styleId="40">
    <w:name w:val="Заголовок 4 Знак"/>
    <w:qFormat/>
    <w:rPr>
      <w:rFonts w:ascii="Liberation Sans" w:eastAsia="Microsoft YaHei" w:hAnsi="Liberation Sans" w:cs="Times New Roman"/>
      <w:b/>
      <w:bCs/>
      <w:i/>
      <w:iCs/>
      <w:color w:val="808080"/>
      <w:sz w:val="27"/>
      <w:szCs w:val="27"/>
      <w:lang w:eastAsia="zh-CN" w:bidi="hi-IN"/>
    </w:rPr>
  </w:style>
  <w:style w:type="character" w:customStyle="1" w:styleId="30">
    <w:name w:val="Заголовок 3 Знак"/>
    <w:qFormat/>
    <w:rPr>
      <w:rFonts w:ascii="Liberation Sans" w:eastAsia="Microsoft YaHei" w:hAnsi="Liberation Sans" w:cs="Times New Roman"/>
      <w:b/>
      <w:bCs/>
      <w:color w:val="000000"/>
      <w:sz w:val="28"/>
      <w:szCs w:val="28"/>
      <w:lang w:eastAsia="zh-CN" w:bidi="hi-IN"/>
    </w:rPr>
  </w:style>
  <w:style w:type="character" w:customStyle="1" w:styleId="21">
    <w:name w:val="Заголовок 2 Знак1"/>
    <w:qFormat/>
    <w:rPr>
      <w:rFonts w:ascii="Times New Roman" w:eastAsia="MS Gothic" w:hAnsi="Times New Roman" w:cs="Tahoma"/>
      <w:b/>
      <w:bCs/>
      <w:color w:val="000000"/>
      <w:sz w:val="36"/>
      <w:szCs w:val="36"/>
      <w:lang w:eastAsia="zh-CN" w:bidi="hi-IN"/>
    </w:rPr>
  </w:style>
  <w:style w:type="character" w:customStyle="1" w:styleId="a6">
    <w:name w:val="Верхний колонтитул Знак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qFormat/>
    <w:rPr>
      <w:rFonts w:ascii="Times New Roman" w:eastAsia="MS Gothic" w:hAnsi="Times New Roman" w:cs="Tahoma"/>
      <w:b/>
      <w:bCs/>
      <w:color w:val="000000"/>
      <w:sz w:val="48"/>
      <w:szCs w:val="48"/>
      <w:lang w:eastAsia="zh-CN" w:bidi="hi-IN"/>
    </w:rPr>
  </w:style>
  <w:style w:type="character" w:customStyle="1" w:styleId="12">
    <w:name w:val="Основной текст Знак1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7">
    <w:name w:val="Текст примечания Знак"/>
    <w:qFormat/>
    <w:rPr>
      <w:rFonts w:ascii="Times New Roman" w:eastAsia="Times New Roman" w:hAnsi="Times New Roman" w:cs="Mangal"/>
      <w:color w:val="000000"/>
      <w:sz w:val="18"/>
      <w:szCs w:val="18"/>
    </w:rPr>
  </w:style>
  <w:style w:type="character" w:customStyle="1" w:styleId="a8">
    <w:name w:val="Основной текст Знак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3">
    <w:name w:val="Заголовок 1 Знак"/>
    <w:qFormat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14">
    <w:name w:val="АР Прил1 Знак"/>
    <w:qFormat/>
    <w:rPr>
      <w:rFonts w:ascii="Times New Roman" w:eastAsia="Times New Roman" w:hAnsi="Times New Roman" w:cs="Times New Roman"/>
      <w:b w:val="0"/>
      <w:bCs/>
      <w:iCs/>
      <w:color w:val="000000"/>
    </w:rPr>
  </w:style>
  <w:style w:type="character" w:customStyle="1" w:styleId="a9">
    <w:name w:val="Без интервала Знак"/>
    <w:qFormat/>
    <w:rPr>
      <w:rFonts w:ascii="Times New Roman" w:eastAsia="Times New Roman" w:hAnsi="Times New Roman" w:cs="Times New Roman"/>
      <w:b/>
      <w:bCs/>
      <w:iCs/>
      <w:color w:val="000000"/>
    </w:rPr>
  </w:style>
  <w:style w:type="character" w:customStyle="1" w:styleId="2-">
    <w:name w:val="Рег. Заголовок 2-го уровня регламента Знак"/>
    <w:qFormat/>
    <w:rPr>
      <w:rFonts w:ascii="Times New Roman" w:eastAsia="Calibri" w:hAnsi="Times New Roman" w:cs="Times New Roman"/>
      <w:b/>
      <w:bCs/>
      <w:color w:val="000000"/>
    </w:rPr>
  </w:style>
  <w:style w:type="character" w:customStyle="1" w:styleId="22">
    <w:name w:val="Заголовок 2 Знак"/>
    <w:qFormat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pacing w:before="120" w:after="120" w:line="264" w:lineRule="exact"/>
      <w:ind w:left="48" w:hanging="10"/>
      <w:jc w:val="both"/>
    </w:pPr>
    <w:rPr>
      <w:rFonts w:ascii="Times New Roman" w:hAnsi="Times New Roman"/>
      <w:i/>
      <w:iCs/>
      <w:color w:val="000000"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ParaKWN">
    <w:name w:val="ParaKWN"/>
    <w:basedOn w:val="a"/>
    <w:qFormat/>
    <w:pPr>
      <w:keepNext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3">
    <w:name w:val="АР Прил 2"/>
    <w:basedOn w:val="af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f0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1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ConsPlusNormal0">
    <w:name w:val="ConsPlusNormal"/>
    <w:qFormat/>
    <w:pPr>
      <w:widowControl w:val="0"/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2">
    <w:name w:val="annotation text"/>
    <w:basedOn w:val="a"/>
    <w:qFormat/>
    <w:pPr>
      <w:spacing w:after="56" w:line="264" w:lineRule="exact"/>
      <w:ind w:left="48" w:hanging="10"/>
      <w:jc w:val="both"/>
    </w:pPr>
    <w:rPr>
      <w:rFonts w:ascii="Times New Roman" w:hAnsi="Times New Roman" w:cs="Mangal"/>
      <w:color w:val="000000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HeaderLeft">
    <w:name w:val="Header Left"/>
    <w:basedOn w:val="af3"/>
    <w:qFormat/>
    <w:pPr>
      <w:tabs>
        <w:tab w:val="center" w:pos="4819"/>
        <w:tab w:val="right" w:pos="9638"/>
      </w:tabs>
      <w:spacing w:after="56" w:line="264" w:lineRule="exact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4">
    <w:name w:val="Колонтитул"/>
    <w:basedOn w:val="a"/>
    <w:qFormat/>
  </w:style>
  <w:style w:type="paragraph" w:styleId="af3">
    <w:name w:val="header"/>
    <w:basedOn w:val="af4"/>
  </w:style>
  <w:style w:type="paragraph" w:customStyle="1" w:styleId="15">
    <w:name w:val="Сетка таблицы1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16">
    <w:name w:val="АР Прил1"/>
    <w:qFormat/>
    <w:pPr>
      <w:keepNext/>
      <w:spacing w:before="240" w:line="240" w:lineRule="exact"/>
      <w:ind w:firstLine="4820"/>
      <w:jc w:val="right"/>
    </w:pPr>
    <w:rPr>
      <w:rFonts w:ascii="Times New Roman" w:eastAsia="MS Gothic" w:hAnsi="Times New Roman" w:cs="Tahoma"/>
      <w:b/>
      <w:bCs/>
      <w:iCs/>
      <w:color w:val="000000"/>
      <w:szCs w:val="48"/>
    </w:rPr>
  </w:style>
  <w:style w:type="paragraph" w:styleId="af5">
    <w:name w:val="No Spacing"/>
    <w:basedOn w:val="1"/>
    <w:qFormat/>
    <w:pPr>
      <w:spacing w:after="240" w:line="240" w:lineRule="exact"/>
      <w:jc w:val="right"/>
    </w:pPr>
    <w:rPr>
      <w:rFonts w:ascii="Times New Roman" w:eastAsia="MS Gothic" w:hAnsi="Times New Roman" w:cs="Tahoma"/>
      <w:iCs/>
      <w:color w:val="000000"/>
      <w:szCs w:val="48"/>
    </w:rPr>
  </w:style>
  <w:style w:type="paragraph" w:customStyle="1" w:styleId="LO-Normal3">
    <w:name w:val="LO-Normal3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17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6">
    <w:name w:val="Balloon Text"/>
    <w:basedOn w:val="a"/>
    <w:link w:val="af7"/>
    <w:uiPriority w:val="99"/>
    <w:semiHidden/>
    <w:unhideWhenUsed/>
    <w:rsid w:val="003B0543"/>
    <w:rPr>
      <w:rFonts w:ascii="Segoe UI" w:hAnsi="Segoe UI" w:cs="Mangal"/>
      <w:sz w:val="18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3B054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Мартынова</dc:creator>
  <dc:description/>
  <cp:lastModifiedBy>Светлана Николаевна Мартынова</cp:lastModifiedBy>
  <cp:revision>2</cp:revision>
  <cp:lastPrinted>2025-10-29T11:51:00Z</cp:lastPrinted>
  <dcterms:created xsi:type="dcterms:W3CDTF">2025-10-29T11:51:00Z</dcterms:created>
  <dcterms:modified xsi:type="dcterms:W3CDTF">2025-10-29T11:51:00Z</dcterms:modified>
  <dc:language>en-US</dc:language>
</cp:coreProperties>
</file>