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CC2467">
        <w:trPr>
          <w:trHeight w:val="283"/>
        </w:trPr>
        <w:tc>
          <w:tcPr>
            <w:tcW w:w="2903" w:type="dxa"/>
          </w:tcPr>
          <w:p w:rsidR="00CC2467" w:rsidRDefault="00CC2467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C2467" w:rsidRDefault="00CC2467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2467" w:rsidRDefault="00862B27" w:rsidP="00B872E3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872E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872E3" w:rsidRDefault="00B872E3" w:rsidP="00B872E3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</w:p>
          <w:p w:rsidR="00B872E3" w:rsidRDefault="00B872E3" w:rsidP="00B872E3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 муниципальных услуг</w:t>
            </w:r>
          </w:p>
          <w:p w:rsidR="00B872E3" w:rsidRDefault="00B872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2B27" w:rsidRPr="00862B27" w:rsidRDefault="00862B27">
            <w:pPr>
              <w:rPr>
                <w:rFonts w:hint="eastAsia"/>
              </w:rPr>
            </w:pPr>
          </w:p>
        </w:tc>
      </w:tr>
    </w:tbl>
    <w:p w:rsidR="00CC2467" w:rsidRDefault="00862B2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CC2467" w:rsidRDefault="00CC2467">
      <w:pPr>
        <w:rPr>
          <w:rFonts w:hint="eastAsia"/>
        </w:rPr>
        <w:sectPr w:rsidR="00CC246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467" w:rsidRDefault="00CC2467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C2467" w:rsidRDefault="00862B27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CC2467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CC246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другой автомобильной дороги объекта, не относящегося к объектам дорожного сервиса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CC2467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CC2467" w:rsidRDefault="00CC2467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C2467" w:rsidRDefault="00CC2467">
      <w:pPr>
        <w:rPr>
          <w:rFonts w:hint="eastAsia"/>
        </w:rPr>
        <w:sectPr w:rsidR="00CC246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467" w:rsidRDefault="00862B27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Федерации: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17.1.10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предприниматели: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CC2467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C2467" w:rsidRDefault="00862B27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юридические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лица:  обратившиеся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2467" w:rsidRDefault="00862B27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862B27">
              <w:rPr>
                <w:rFonts w:ascii="Times New Roman" w:hAnsi="Times New Roman"/>
                <w:sz w:val="28"/>
                <w:szCs w:val="28"/>
              </w:rPr>
              <w:t xml:space="preserve">17.1.16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CC2467" w:rsidRDefault="00CC2467">
      <w:pPr>
        <w:rPr>
          <w:rFonts w:hint="eastAsia"/>
          <w:sz w:val="4"/>
          <w:szCs w:val="4"/>
        </w:rPr>
      </w:pPr>
    </w:p>
    <w:sectPr w:rsidR="00CC2467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45A8"/>
    <w:multiLevelType w:val="multilevel"/>
    <w:tmpl w:val="DD56B62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682475"/>
    <w:multiLevelType w:val="multilevel"/>
    <w:tmpl w:val="BC5A550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BCD665F"/>
    <w:multiLevelType w:val="multilevel"/>
    <w:tmpl w:val="51D2680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ED77CF"/>
    <w:multiLevelType w:val="multilevel"/>
    <w:tmpl w:val="32D0E23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67"/>
    <w:rsid w:val="00862B27"/>
    <w:rsid w:val="00B872E3"/>
    <w:rsid w:val="00C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79747-EE23-4E96-9FDF-03C69C09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Николаевна Крашенинина</dc:creator>
  <dc:description/>
  <cp:lastModifiedBy>Кристина Николаевна Крашенинина</cp:lastModifiedBy>
  <cp:revision>3</cp:revision>
  <dcterms:created xsi:type="dcterms:W3CDTF">2025-08-18T09:59:00Z</dcterms:created>
  <dcterms:modified xsi:type="dcterms:W3CDTF">2025-08-19T07:38:00Z</dcterms:modified>
  <dc:language>en-US</dc:language>
</cp:coreProperties>
</file>