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3A7CD0">
        <w:trPr>
          <w:trHeight w:val="283"/>
        </w:trPr>
        <w:tc>
          <w:tcPr>
            <w:tcW w:w="2903" w:type="dxa"/>
          </w:tcPr>
          <w:p w:rsidR="003A7CD0" w:rsidRDefault="003A7CD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A7CD0" w:rsidRDefault="003A7CD0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7CD0" w:rsidRDefault="00B17758"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B1775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административному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«Согласование установки средства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размещения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территории городского округа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области»,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утвержденному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постановлением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  <w:p w:rsidR="003A7CD0" w:rsidRDefault="00B177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Красногорск Московской области</w:t>
            </w:r>
          </w:p>
          <w:p w:rsidR="003A7CD0" w:rsidRDefault="00B17758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3A7CD0" w:rsidRDefault="003A7CD0">
      <w:pPr>
        <w:pStyle w:val="21"/>
        <w:spacing w:line="276" w:lineRule="auto"/>
        <w:outlineLvl w:val="1"/>
        <w:rPr>
          <w:sz w:val="28"/>
          <w:szCs w:val="28"/>
        </w:rPr>
      </w:pPr>
    </w:p>
    <w:p w:rsidR="003A7CD0" w:rsidRDefault="00B17758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 xml:space="preserve">нормативных правовых актов Российской </w:t>
      </w:r>
      <w:proofErr w:type="gramStart"/>
      <w:r>
        <w:rPr>
          <w:b w:val="0"/>
          <w:sz w:val="28"/>
          <w:szCs w:val="28"/>
          <w:lang w:eastAsia="ar-SA"/>
        </w:rPr>
        <w:t>Федерации,</w:t>
      </w:r>
      <w:r>
        <w:rPr>
          <w:b w:val="0"/>
          <w:sz w:val="28"/>
          <w:szCs w:val="28"/>
          <w:lang w:eastAsia="ar-SA"/>
        </w:rPr>
        <w:br/>
        <w:t>нормативных</w:t>
      </w:r>
      <w:proofErr w:type="gramEnd"/>
      <w:r>
        <w:rPr>
          <w:b w:val="0"/>
          <w:sz w:val="28"/>
          <w:szCs w:val="28"/>
          <w:lang w:eastAsia="ar-SA"/>
        </w:rPr>
        <w:t xml:space="preserve">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 xml:space="preserve">муниципальной услуги </w:t>
      </w:r>
      <w:r>
        <w:rPr>
          <w:b w:val="0"/>
          <w:sz w:val="28"/>
          <w:szCs w:val="28"/>
          <w:lang w:eastAsia="ar-SA"/>
        </w:rPr>
        <w:t xml:space="preserve">«Согласование установки средства размещения </w:t>
      </w:r>
      <w:r>
        <w:rPr>
          <w:b w:val="0"/>
          <w:sz w:val="28"/>
          <w:szCs w:val="28"/>
          <w:lang w:eastAsia="ar-SA"/>
        </w:rPr>
        <w:t>информации на территории городского округа Красногорск Московской области»</w:t>
      </w:r>
    </w:p>
    <w:p w:rsidR="003A7CD0" w:rsidRDefault="003A7CD0">
      <w:pPr>
        <w:rPr>
          <w:rFonts w:ascii="Times New Roman" w:hAnsi="Times New Roman"/>
          <w:sz w:val="28"/>
          <w:szCs w:val="28"/>
        </w:rPr>
      </w:pP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Конституция Российской Федерации.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Российской Федерации».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 xml:space="preserve">Федеральный </w:t>
      </w:r>
      <w:r w:rsidRPr="00B17758">
        <w:rPr>
          <w:bCs/>
          <w:sz w:val="28"/>
          <w:szCs w:val="28"/>
        </w:rPr>
        <w:t>закон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федеральной государственной информационной системе, обеспечивающей процесс дос</w:t>
      </w:r>
      <w:r w:rsidRPr="00B17758">
        <w:rPr>
          <w:bCs/>
          <w:sz w:val="28"/>
          <w:szCs w:val="28"/>
        </w:rPr>
        <w:t>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электронн</w:t>
      </w:r>
      <w:r w:rsidRPr="00B17758">
        <w:rPr>
          <w:bCs/>
          <w:sz w:val="28"/>
          <w:szCs w:val="28"/>
        </w:rPr>
        <w:t>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30.12.2014 №191/2014⁠-⁠ОЗ «О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регулировании дополнительных вопросов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сфере благоустройства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обеспечении бе</w:t>
      </w:r>
      <w:r w:rsidRPr="00B17758">
        <w:rPr>
          <w:bCs/>
          <w:sz w:val="28"/>
          <w:szCs w:val="28"/>
        </w:rPr>
        <w:t>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lastRenderedPageBreak/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административных правонарушени</w:t>
      </w:r>
      <w:r w:rsidRPr="00B17758">
        <w:rPr>
          <w:bCs/>
          <w:sz w:val="28"/>
          <w:szCs w:val="28"/>
        </w:rPr>
        <w:t>ях».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области, предос</w:t>
      </w:r>
      <w:r w:rsidRPr="00B17758">
        <w:rPr>
          <w:bCs/>
          <w:sz w:val="28"/>
          <w:szCs w:val="28"/>
        </w:rPr>
        <w:t>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 Московск</w:t>
      </w:r>
      <w:r w:rsidRPr="00B17758">
        <w:rPr>
          <w:bCs/>
          <w:sz w:val="28"/>
          <w:szCs w:val="28"/>
        </w:rPr>
        <w:t>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их работников».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внесении измен</w:t>
      </w:r>
      <w:r w:rsidRPr="00B17758">
        <w:rPr>
          <w:bCs/>
          <w:sz w:val="28"/>
          <w:szCs w:val="28"/>
        </w:rPr>
        <w:t>ений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иных документов,</w:t>
      </w:r>
      <w:r w:rsidRPr="00B17758">
        <w:rPr>
          <w:bCs/>
          <w:sz w:val="28"/>
          <w:szCs w:val="28"/>
        </w:rPr>
        <w:t xml:space="preserve"> представляемых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утверждении Порядка разраб</w:t>
      </w:r>
      <w:r w:rsidRPr="00B17758">
        <w:rPr>
          <w:bCs/>
          <w:sz w:val="28"/>
          <w:szCs w:val="28"/>
        </w:rPr>
        <w:t>отки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Распоряжение Министерства государственн</w:t>
      </w:r>
      <w:r w:rsidRPr="00B17758">
        <w:rPr>
          <w:bCs/>
          <w:sz w:val="28"/>
          <w:szCs w:val="28"/>
        </w:rPr>
        <w:t>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</w:t>
      </w:r>
      <w:r w:rsidRPr="00B17758">
        <w:rPr>
          <w:bCs/>
          <w:sz w:val="28"/>
          <w:szCs w:val="28"/>
        </w:rPr>
        <w:t xml:space="preserve">аспоряжение Министерства государственного управления, </w:t>
      </w:r>
      <w:proofErr w:type="gramStart"/>
      <w:r w:rsidRPr="00B17758">
        <w:rPr>
          <w:bCs/>
          <w:sz w:val="28"/>
          <w:szCs w:val="28"/>
        </w:rPr>
        <w:t>информационных</w:t>
      </w:r>
      <w:proofErr w:type="gramEnd"/>
      <w:r w:rsidRPr="00B17758">
        <w:rPr>
          <w:bCs/>
          <w:sz w:val="28"/>
          <w:szCs w:val="28"/>
        </w:rPr>
        <w:t xml:space="preserve"> технологий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т</w:t>
      </w:r>
      <w:r w:rsidRPr="00B17758">
        <w:rPr>
          <w:bCs/>
          <w:sz w:val="28"/>
          <w:szCs w:val="28"/>
        </w:rPr>
        <w:t>ерритории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Распоряжение Главного управления архитектуры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градостроительства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14.07.2015 №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31РВ⁠-⁠72 «Об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утверждении Архитектурно⁠-⁠художественного регламента информационного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 xml:space="preserve">рекламного </w:t>
      </w:r>
      <w:r w:rsidRPr="00B17758">
        <w:rPr>
          <w:bCs/>
          <w:sz w:val="28"/>
          <w:szCs w:val="28"/>
        </w:rPr>
        <w:lastRenderedPageBreak/>
        <w:t>оформления зданий, стро</w:t>
      </w:r>
      <w:r w:rsidRPr="00B17758">
        <w:rPr>
          <w:bCs/>
          <w:sz w:val="28"/>
          <w:szCs w:val="28"/>
        </w:rPr>
        <w:t>ений, сооружений и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объектов благоустройства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области».</w:t>
      </w:r>
    </w:p>
    <w:p w:rsidR="003A7CD0" w:rsidRDefault="00B17758">
      <w:pPr>
        <w:spacing w:line="276" w:lineRule="auto"/>
        <w:ind w:firstLine="709"/>
        <w:jc w:val="both"/>
        <w:rPr>
          <w:sz w:val="28"/>
          <w:szCs w:val="28"/>
        </w:rPr>
      </w:pPr>
      <w:r w:rsidRPr="00B17758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Устав городского округа Красногорск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(принят решением Совета депутатов городского округа Красногорск Московской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B17758">
        <w:rPr>
          <w:bCs/>
          <w:sz w:val="28"/>
          <w:szCs w:val="28"/>
        </w:rPr>
        <w:t>08.09.2017 №247/16).</w:t>
      </w:r>
    </w:p>
    <w:sectPr w:rsidR="003A7CD0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819FD"/>
    <w:multiLevelType w:val="multilevel"/>
    <w:tmpl w:val="89F0349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3AC7446"/>
    <w:multiLevelType w:val="multilevel"/>
    <w:tmpl w:val="DC9ABE5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3378DB"/>
    <w:multiLevelType w:val="multilevel"/>
    <w:tmpl w:val="7C4A901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>
    <w:nsid w:val="61176FD7"/>
    <w:multiLevelType w:val="multilevel"/>
    <w:tmpl w:val="DB749E8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>
    <w:nsid w:val="77595138"/>
    <w:multiLevelType w:val="multilevel"/>
    <w:tmpl w:val="173A515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D0"/>
    <w:rsid w:val="003A7CD0"/>
    <w:rsid w:val="00B1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B8E73-37E4-487F-B4DD-47BC7189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Игоревна Сигова</dc:creator>
  <dc:description/>
  <cp:lastModifiedBy>Инна Игоревна Сигова</cp:lastModifiedBy>
  <cp:revision>2</cp:revision>
  <dcterms:created xsi:type="dcterms:W3CDTF">2025-02-27T10:05:00Z</dcterms:created>
  <dcterms:modified xsi:type="dcterms:W3CDTF">2025-02-27T10:05:00Z</dcterms:modified>
  <dc:language>en-US</dc:language>
</cp:coreProperties>
</file>