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920" w:rsidRDefault="000F4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853920" w:rsidRDefault="00853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920" w:rsidRDefault="00853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920" w:rsidRDefault="00853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920" w:rsidRDefault="00853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920" w:rsidRDefault="00853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920" w:rsidRDefault="00853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920" w:rsidRDefault="00853920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</w:p>
    <w:p w:rsidR="00853920" w:rsidRDefault="000F4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</w:p>
    <w:p w:rsidR="00853920" w:rsidRDefault="000F4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 «Согласование установки средства размещения информации на территории городского округа Красногорск</w:t>
      </w:r>
    </w:p>
    <w:p w:rsidR="00853920" w:rsidRDefault="000F4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области»</w:t>
      </w:r>
    </w:p>
    <w:p w:rsidR="00853920" w:rsidRDefault="00853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920" w:rsidRDefault="00853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920" w:rsidRDefault="000F4E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и качества предоставления муниципальных услуг гражданам и юридическим лицам, в соответствии с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27.07.2010 № 210-ФЗ «Об организации предоставления госу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дарственных и муниципальных услуг</w:t>
        </w:r>
      </w:hyperlink>
      <w:r>
        <w:rPr>
          <w:rFonts w:ascii="Times New Roman" w:hAnsi="Times New Roman" w:cs="Times New Roman"/>
          <w:sz w:val="28"/>
          <w:szCs w:val="28"/>
        </w:rPr>
        <w:t>», Федеральным законом от 13.03.2006 № 38-ФЗ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рекламе», Уставом городского округа Красногорск, письмом Комитета по архитектуре и градостроительству Московской области от 26.02.2025 № 33Исх-2236/17-01,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постановляю:</w:t>
      </w:r>
    </w:p>
    <w:p w:rsidR="00853920" w:rsidRDefault="000F4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>
        <w:rPr>
          <w:rFonts w:ascii="Times New Roman" w:hAnsi="Times New Roman" w:cs="Times New Roman"/>
          <w:sz w:val="28"/>
          <w:szCs w:val="28"/>
        </w:rPr>
        <w:t>твердить административный регламент предоставления муниципальной услуги «Согласование установки средства размещения информации на территории городского округа Красногорск Московской области».</w:t>
      </w:r>
    </w:p>
    <w:p w:rsidR="00853920" w:rsidRDefault="000F4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администрации городского округа Красногорск Мос</w:t>
      </w:r>
      <w:r>
        <w:rPr>
          <w:rFonts w:ascii="Times New Roman" w:hAnsi="Times New Roman" w:cs="Times New Roman"/>
          <w:sz w:val="28"/>
          <w:szCs w:val="28"/>
        </w:rPr>
        <w:t>ковской области от 11.01.2022 № 9/1 «Об утверждении административного регламента предоставления муниципальной услуги «Согласование установки средств размещения информации на территории городского округа Красногорск Московской области» признать утратившим с</w:t>
      </w:r>
      <w:r>
        <w:rPr>
          <w:rFonts w:ascii="Times New Roman" w:hAnsi="Times New Roman" w:cs="Times New Roman"/>
          <w:sz w:val="28"/>
          <w:szCs w:val="28"/>
        </w:rPr>
        <w:t>илу.</w:t>
      </w:r>
    </w:p>
    <w:p w:rsidR="00853920" w:rsidRDefault="000F4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2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krasnogorsk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53920" w:rsidRDefault="000F4E8F" w:rsidP="000F4E8F">
      <w:pPr>
        <w:spacing w:after="3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возложить на заместителя главы городского округа Е.С. Горшкову.</w:t>
      </w:r>
    </w:p>
    <w:p w:rsidR="00853920" w:rsidRDefault="000F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Красногорск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Д.В. Волков</w:t>
      </w:r>
    </w:p>
    <w:p w:rsidR="00853920" w:rsidRDefault="008539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853920" w:rsidRDefault="000F4E8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853920" w:rsidRDefault="000F4E8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начальника</w:t>
      </w:r>
      <w:r>
        <w:rPr>
          <w:sz w:val="28"/>
          <w:szCs w:val="28"/>
        </w:rPr>
        <w:t xml:space="preserve"> управления делами</w:t>
      </w:r>
      <w:r>
        <w:rPr>
          <w:sz w:val="28"/>
          <w:szCs w:val="28"/>
        </w:rPr>
        <w:t xml:space="preserve"> -</w:t>
      </w:r>
    </w:p>
    <w:p w:rsidR="00853920" w:rsidRDefault="000F4E8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общего отдела</w:t>
      </w:r>
    </w:p>
    <w:p w:rsidR="00853920" w:rsidRDefault="000F4E8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делами                                                                             Л.В. Пшонкина</w:t>
      </w:r>
    </w:p>
    <w:p w:rsidR="00853920" w:rsidRDefault="008539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853920" w:rsidRDefault="000F4E8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                                                                                    Е.А. Агаркова</w:t>
      </w:r>
    </w:p>
    <w:p w:rsidR="00853920" w:rsidRDefault="008539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853920" w:rsidRDefault="000F4E8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в дело-2, прокуратура, Горшковой, Нестерову</w:t>
      </w:r>
      <w:r>
        <w:rPr>
          <w:sz w:val="28"/>
          <w:szCs w:val="28"/>
        </w:rPr>
        <w:t>, Агарковой, Новиковой.</w:t>
      </w:r>
    </w:p>
    <w:p w:rsidR="00853920" w:rsidRDefault="008539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853920" w:rsidRDefault="008539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853920" w:rsidRDefault="000F4E8F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СОГЛАСОВАНИЯ</w:t>
      </w:r>
    </w:p>
    <w:p w:rsidR="00853920" w:rsidRDefault="00853920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tbl>
      <w:tblPr>
        <w:tblStyle w:val="a7"/>
        <w:tblW w:w="9530" w:type="dxa"/>
        <w:tblLook w:val="04A0" w:firstRow="1" w:lastRow="0" w:firstColumn="1" w:lastColumn="0" w:noHBand="0" w:noVBand="1"/>
      </w:tblPr>
      <w:tblGrid>
        <w:gridCol w:w="1183"/>
        <w:gridCol w:w="2923"/>
        <w:gridCol w:w="3347"/>
        <w:gridCol w:w="2077"/>
      </w:tblGrid>
      <w:tr w:rsidR="00853920">
        <w:tc>
          <w:tcPr>
            <w:tcW w:w="1183" w:type="dxa"/>
          </w:tcPr>
          <w:p w:rsidR="00853920" w:rsidRDefault="000F4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23" w:type="dxa"/>
          </w:tcPr>
          <w:p w:rsidR="00853920" w:rsidRDefault="000F4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3347" w:type="dxa"/>
          </w:tcPr>
          <w:p w:rsidR="00853920" w:rsidRDefault="000F4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должность</w:t>
            </w:r>
          </w:p>
        </w:tc>
        <w:tc>
          <w:tcPr>
            <w:tcW w:w="2077" w:type="dxa"/>
          </w:tcPr>
          <w:p w:rsidR="00853920" w:rsidRDefault="000F4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853920">
        <w:trPr>
          <w:trHeight w:val="1116"/>
        </w:trPr>
        <w:tc>
          <w:tcPr>
            <w:tcW w:w="1183" w:type="dxa"/>
          </w:tcPr>
          <w:p w:rsidR="00853920" w:rsidRDefault="00853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853920" w:rsidRDefault="00853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:rsidR="00853920" w:rsidRDefault="000F4E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Е.С. Горшкова – заместитель главы городского округа</w:t>
            </w:r>
          </w:p>
        </w:tc>
        <w:tc>
          <w:tcPr>
            <w:tcW w:w="2077" w:type="dxa"/>
          </w:tcPr>
          <w:p w:rsidR="00853920" w:rsidRDefault="00853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920">
        <w:trPr>
          <w:trHeight w:val="1260"/>
        </w:trPr>
        <w:tc>
          <w:tcPr>
            <w:tcW w:w="1183" w:type="dxa"/>
          </w:tcPr>
          <w:p w:rsidR="00853920" w:rsidRDefault="00853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853920" w:rsidRDefault="00853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:rsidR="00853920" w:rsidRDefault="000F4E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С.А. Нестеров – начальник экономического управления</w:t>
            </w:r>
          </w:p>
        </w:tc>
        <w:tc>
          <w:tcPr>
            <w:tcW w:w="2077" w:type="dxa"/>
          </w:tcPr>
          <w:p w:rsidR="00853920" w:rsidRDefault="00853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920">
        <w:trPr>
          <w:trHeight w:val="1406"/>
        </w:trPr>
        <w:tc>
          <w:tcPr>
            <w:tcW w:w="1183" w:type="dxa"/>
          </w:tcPr>
          <w:p w:rsidR="00853920" w:rsidRDefault="00853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853920" w:rsidRDefault="00853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:rsidR="00853920" w:rsidRDefault="000F4E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Правовое управление</w:t>
            </w:r>
          </w:p>
        </w:tc>
        <w:tc>
          <w:tcPr>
            <w:tcW w:w="2077" w:type="dxa"/>
          </w:tcPr>
          <w:p w:rsidR="00853920" w:rsidRDefault="00853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920">
        <w:trPr>
          <w:trHeight w:val="1406"/>
        </w:trPr>
        <w:tc>
          <w:tcPr>
            <w:tcW w:w="1183" w:type="dxa"/>
          </w:tcPr>
          <w:p w:rsidR="00853920" w:rsidRDefault="00853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853920" w:rsidRDefault="00853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:rsidR="00853920" w:rsidRDefault="000F4E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Е.А. Агаркова – начальник отдела рекламы</w:t>
            </w:r>
          </w:p>
        </w:tc>
        <w:tc>
          <w:tcPr>
            <w:tcW w:w="2077" w:type="dxa"/>
          </w:tcPr>
          <w:p w:rsidR="00853920" w:rsidRDefault="00853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3920" w:rsidRDefault="008539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853920" w:rsidRDefault="008539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853920" w:rsidRDefault="008539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853920" w:rsidRDefault="008539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853920" w:rsidRDefault="008539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853920" w:rsidRDefault="008539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853920" w:rsidRDefault="008539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853920" w:rsidRDefault="008539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853920" w:rsidRDefault="008539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853920" w:rsidRDefault="008539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853920" w:rsidRDefault="008539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853920" w:rsidRDefault="008539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853920" w:rsidRDefault="008539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853920" w:rsidRDefault="008539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853920" w:rsidRDefault="008539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853920" w:rsidRDefault="008539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sectPr w:rsidR="008539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920" w:rsidRDefault="000F4E8F">
      <w:pPr>
        <w:spacing w:line="240" w:lineRule="auto"/>
      </w:pPr>
      <w:r>
        <w:separator/>
      </w:r>
    </w:p>
  </w:endnote>
  <w:endnote w:type="continuationSeparator" w:id="0">
    <w:p w:rsidR="00853920" w:rsidRDefault="000F4E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920" w:rsidRDefault="000F4E8F">
      <w:pPr>
        <w:spacing w:after="0"/>
      </w:pPr>
      <w:r>
        <w:separator/>
      </w:r>
    </w:p>
  </w:footnote>
  <w:footnote w:type="continuationSeparator" w:id="0">
    <w:p w:rsidR="00853920" w:rsidRDefault="000F4E8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DD6133"/>
    <w:multiLevelType w:val="multilevel"/>
    <w:tmpl w:val="4DDD6133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10ABF"/>
    <w:rsid w:val="000655B3"/>
    <w:rsid w:val="00076E47"/>
    <w:rsid w:val="000F4E8F"/>
    <w:rsid w:val="001277BB"/>
    <w:rsid w:val="00177B93"/>
    <w:rsid w:val="001A12BC"/>
    <w:rsid w:val="002249D1"/>
    <w:rsid w:val="00233C27"/>
    <w:rsid w:val="0028514E"/>
    <w:rsid w:val="00306C16"/>
    <w:rsid w:val="00312CD3"/>
    <w:rsid w:val="003A2087"/>
    <w:rsid w:val="003B2D7F"/>
    <w:rsid w:val="003E4DD7"/>
    <w:rsid w:val="00413ADA"/>
    <w:rsid w:val="00432043"/>
    <w:rsid w:val="0044205F"/>
    <w:rsid w:val="00453550"/>
    <w:rsid w:val="00492959"/>
    <w:rsid w:val="004F29B6"/>
    <w:rsid w:val="00561D76"/>
    <w:rsid w:val="00561E5C"/>
    <w:rsid w:val="00561ECD"/>
    <w:rsid w:val="00567963"/>
    <w:rsid w:val="00593F3C"/>
    <w:rsid w:val="005E1E01"/>
    <w:rsid w:val="005F4325"/>
    <w:rsid w:val="005F46E7"/>
    <w:rsid w:val="005F796A"/>
    <w:rsid w:val="006072BE"/>
    <w:rsid w:val="0062459A"/>
    <w:rsid w:val="00643A3D"/>
    <w:rsid w:val="006A3E65"/>
    <w:rsid w:val="006A4655"/>
    <w:rsid w:val="006A7A4B"/>
    <w:rsid w:val="006B406C"/>
    <w:rsid w:val="006F18DB"/>
    <w:rsid w:val="0071283A"/>
    <w:rsid w:val="00715615"/>
    <w:rsid w:val="00745A30"/>
    <w:rsid w:val="00761339"/>
    <w:rsid w:val="00783CA3"/>
    <w:rsid w:val="00836EC6"/>
    <w:rsid w:val="00853920"/>
    <w:rsid w:val="00854E9F"/>
    <w:rsid w:val="00863206"/>
    <w:rsid w:val="00883EC4"/>
    <w:rsid w:val="00886AF8"/>
    <w:rsid w:val="008A58F7"/>
    <w:rsid w:val="008C198D"/>
    <w:rsid w:val="008D102F"/>
    <w:rsid w:val="008D73E4"/>
    <w:rsid w:val="00901B64"/>
    <w:rsid w:val="0093217B"/>
    <w:rsid w:val="00932ADB"/>
    <w:rsid w:val="009822D2"/>
    <w:rsid w:val="009B0882"/>
    <w:rsid w:val="00A60DBF"/>
    <w:rsid w:val="00A6396C"/>
    <w:rsid w:val="00AC43C0"/>
    <w:rsid w:val="00AD655F"/>
    <w:rsid w:val="00AE2695"/>
    <w:rsid w:val="00AF25CA"/>
    <w:rsid w:val="00AF44E6"/>
    <w:rsid w:val="00B21AA6"/>
    <w:rsid w:val="00B323E2"/>
    <w:rsid w:val="00B3435B"/>
    <w:rsid w:val="00B53BF5"/>
    <w:rsid w:val="00B635FE"/>
    <w:rsid w:val="00BA678E"/>
    <w:rsid w:val="00BD5D70"/>
    <w:rsid w:val="00C07A2E"/>
    <w:rsid w:val="00C32C70"/>
    <w:rsid w:val="00CE30CD"/>
    <w:rsid w:val="00D31E43"/>
    <w:rsid w:val="00D41D6C"/>
    <w:rsid w:val="00D44719"/>
    <w:rsid w:val="00D563DA"/>
    <w:rsid w:val="00D84D0E"/>
    <w:rsid w:val="00DB2F8F"/>
    <w:rsid w:val="00DF75DE"/>
    <w:rsid w:val="00E11665"/>
    <w:rsid w:val="00E13210"/>
    <w:rsid w:val="00E321D2"/>
    <w:rsid w:val="00E64B3B"/>
    <w:rsid w:val="00EA1EAE"/>
    <w:rsid w:val="00ED5282"/>
    <w:rsid w:val="00ED7558"/>
    <w:rsid w:val="00F11554"/>
    <w:rsid w:val="00F86CEE"/>
    <w:rsid w:val="00FB2D28"/>
    <w:rsid w:val="00FE4EA6"/>
    <w:rsid w:val="00FF4BD8"/>
    <w:rsid w:val="01962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95AC4-DD2B-409F-A1BE-A894B09F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customStyle="1" w:styleId="111">
    <w:name w:val="Рег. 1.1.1"/>
    <w:basedOn w:val="a"/>
    <w:qFormat/>
    <w:pPr>
      <w:numPr>
        <w:ilvl w:val="2"/>
        <w:numId w:val="1"/>
      </w:numPr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pPr>
      <w:numPr>
        <w:ilvl w:val="1"/>
        <w:numId w:val="1"/>
      </w:num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asnogors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98204-DB1F-44F2-AF77-6DEAD9FB3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 Игоревна Сигова</cp:lastModifiedBy>
  <cp:revision>3</cp:revision>
  <cp:lastPrinted>2022-01-10T10:07:00Z</cp:lastPrinted>
  <dcterms:created xsi:type="dcterms:W3CDTF">2025-02-27T10:34:00Z</dcterms:created>
  <dcterms:modified xsi:type="dcterms:W3CDTF">2025-09-03T11:51:00Z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D9456086975246DF8E0484AF8647A041_12</vt:lpwstr>
  </property>
</Properties>
</file>