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0233" w14:textId="1139762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4767C13" w14:textId="3082D0CD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5911188" w14:textId="495A45B4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5E30F5B" w14:textId="02D0EE07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4483F76" w14:textId="02B75F33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FCBDD07" w14:textId="5AEB238B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43C5CC" w14:textId="41744DEE" w:rsidR="001C5E7B" w:rsidRDefault="00F514E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0D3B9E6D" w14:textId="77777777" w:rsidR="006C2428" w:rsidRDefault="006C2428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397657" w14:textId="77777777" w:rsidR="006C2428" w:rsidRDefault="006C2428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E7DD108" w14:textId="77777777" w:rsidR="006C2428" w:rsidRDefault="006C2428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C100404" w14:textId="77777777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3D49175A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13889787" w14:textId="77777777" w:rsidR="005E3FD4" w:rsidRDefault="005E3FD4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2D8B25E8" w14:textId="77777777" w:rsidR="00422F57" w:rsidRPr="00C30EF2" w:rsidRDefault="00422F57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2294CA99" w14:textId="77777777" w:rsidR="00D51B22" w:rsidRPr="00D51B22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D51B22" w:rsidRPr="00D51B22">
        <w:rPr>
          <w:rFonts w:ascii="Times New Roman" w:hAnsi="Times New Roman"/>
          <w:bCs/>
          <w:sz w:val="28"/>
          <w:szCs w:val="28"/>
        </w:rPr>
        <w:t xml:space="preserve">Развитие и функционирование дорожно-транспортного комплекса» </w:t>
      </w:r>
    </w:p>
    <w:p w14:paraId="40FC6BF3" w14:textId="7B7892F7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775A3" w:rsidRPr="00D51B22">
        <w:rPr>
          <w:rFonts w:ascii="Times New Roman" w:hAnsi="Times New Roman"/>
          <w:bCs/>
          <w:sz w:val="28"/>
          <w:szCs w:val="28"/>
        </w:rPr>
        <w:t>14.10.2022</w:t>
      </w:r>
      <w:r w:rsidR="001965F4" w:rsidRPr="00D51B22">
        <w:rPr>
          <w:rFonts w:ascii="Times New Roman" w:hAnsi="Times New Roman"/>
          <w:bCs/>
          <w:sz w:val="28"/>
          <w:szCs w:val="28"/>
        </w:rPr>
        <w:t xml:space="preserve"> №</w:t>
      </w:r>
      <w:r w:rsidR="00F01B9B" w:rsidRPr="00D51B22">
        <w:rPr>
          <w:rFonts w:ascii="Times New Roman" w:hAnsi="Times New Roman"/>
          <w:bCs/>
          <w:sz w:val="28"/>
          <w:szCs w:val="28"/>
        </w:rPr>
        <w:t xml:space="preserve"> </w:t>
      </w:r>
      <w:r w:rsidR="000775A3" w:rsidRPr="00D51B22">
        <w:rPr>
          <w:rFonts w:ascii="Times New Roman" w:hAnsi="Times New Roman"/>
          <w:bCs/>
          <w:sz w:val="28"/>
          <w:szCs w:val="28"/>
        </w:rPr>
        <w:t>22</w:t>
      </w:r>
      <w:r w:rsidR="00D51B22" w:rsidRPr="00D51B22">
        <w:rPr>
          <w:rFonts w:ascii="Times New Roman" w:hAnsi="Times New Roman"/>
          <w:bCs/>
          <w:sz w:val="28"/>
          <w:szCs w:val="28"/>
        </w:rPr>
        <w:t>5</w:t>
      </w:r>
      <w:r w:rsidR="000775A3" w:rsidRPr="00D51B22">
        <w:rPr>
          <w:rFonts w:ascii="Times New Roman" w:hAnsi="Times New Roman"/>
          <w:bCs/>
          <w:sz w:val="28"/>
          <w:szCs w:val="28"/>
        </w:rPr>
        <w:t>6/10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E4B79EA" w14:textId="3CDD82E4" w:rsidR="00357212" w:rsidRPr="00357212" w:rsidRDefault="00EF0C2D" w:rsidP="00357212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C2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</w:t>
      </w:r>
      <w:r w:rsidR="00AF3A61" w:rsidRPr="00AF3A61">
        <w:t xml:space="preserve"> </w:t>
      </w:r>
      <w:r w:rsidR="00AF3A61" w:rsidRPr="00AF3A61">
        <w:rPr>
          <w:rFonts w:ascii="Times New Roman" w:hAnsi="Times New Roman"/>
          <w:sz w:val="28"/>
          <w:szCs w:val="28"/>
        </w:rPr>
        <w:t>и внесением изменений в планируемые результаты выполнения мероприятий</w:t>
      </w:r>
      <w:r w:rsidR="009A63B2">
        <w:rPr>
          <w:rFonts w:ascii="Times New Roman" w:hAnsi="Times New Roman"/>
          <w:sz w:val="28"/>
          <w:szCs w:val="28"/>
        </w:rPr>
        <w:t xml:space="preserve">, </w:t>
      </w:r>
      <w:r w:rsidR="009A63B2" w:rsidRPr="009A63B2">
        <w:rPr>
          <w:rFonts w:ascii="Times New Roman" w:hAnsi="Times New Roman"/>
          <w:sz w:val="28"/>
          <w:szCs w:val="28"/>
        </w:rPr>
        <w:t>уточнением ответственного за выполнение мероприятия</w:t>
      </w:r>
      <w:r w:rsidRPr="00EF0C2D">
        <w:rPr>
          <w:rFonts w:ascii="Times New Roman" w:hAnsi="Times New Roman"/>
          <w:sz w:val="28"/>
          <w:szCs w:val="28"/>
        </w:rPr>
        <w:t xml:space="preserve"> муниципальной программы городского округа Красногорск «Развитие и функционирование дорожно-транспортного комплекса» на 2023-2027 годы</w:t>
      </w:r>
      <w:r w:rsidR="00F96E58">
        <w:rPr>
          <w:rFonts w:ascii="Times New Roman" w:hAnsi="Times New Roman"/>
          <w:sz w:val="28"/>
          <w:szCs w:val="28"/>
        </w:rPr>
        <w:t>,</w:t>
      </w:r>
      <w:r w:rsidRPr="00EF0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</w:t>
      </w:r>
      <w:r w:rsidR="00357212" w:rsidRPr="00357212">
        <w:rPr>
          <w:rFonts w:ascii="Times New Roman" w:hAnsi="Times New Roman"/>
          <w:sz w:val="28"/>
          <w:szCs w:val="28"/>
        </w:rPr>
        <w:t>:</w:t>
      </w:r>
    </w:p>
    <w:p w14:paraId="471CA3AF" w14:textId="725BF96E" w:rsidR="009E1E95" w:rsidRDefault="00357212" w:rsidP="00EF0C2D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7212">
        <w:rPr>
          <w:rFonts w:ascii="Times New Roman" w:hAnsi="Times New Roman"/>
          <w:sz w:val="28"/>
          <w:szCs w:val="28"/>
        </w:rPr>
        <w:t xml:space="preserve">1. Внести в муниципальную программу городского округа Красногорск «Развитие и функционирование дорожно-транспортного комплекса» на 2023-2027 годы, утвержденную постановлением администрации городского округа Красногорск от 14.10.2022 № 2256/10 (с изменениями, внесенными постановлениями администрации городского округа Красногорск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51B22" w:rsidRPr="00D51B22">
        <w:rPr>
          <w:rFonts w:ascii="Times New Roman" w:hAnsi="Times New Roman"/>
          <w:sz w:val="28"/>
          <w:szCs w:val="28"/>
        </w:rPr>
        <w:t>08.02.2023 № 159/2, от 28.03.2023 №503/3, от 05.04.2023 №583/4, от 04.05.2023 №812/5,  от 14.06.2023 №1134/6, от 31.08.2023 №1959/8 от 28.09.2023 №2185/9, от 05.10.2023 №2270/10, от 02.11.2023 № 2658/11, от 10.11.2023 №2745/11, от 15.12.2023 №3172/12,  от 27.12.2023 № 3350/12, от 28.12.2023 №3351/12, от 22.01.2024 № 139/1 от 18.03.2024 №689/3, от 19.04.2024 №1135/4, от 29.05.2024 №1527/5, от 28.06.2024 №1819/6, от 31.07.2024 №2247/7, от 31.07.2024 №2248/7, от 23.08.2024 № 2579/8, от 26.09.2024 № 3080/9, от 14.11.2024 № 3851/11</w:t>
      </w:r>
      <w:r w:rsidR="00F241AA">
        <w:rPr>
          <w:rFonts w:ascii="Times New Roman" w:hAnsi="Times New Roman"/>
          <w:sz w:val="28"/>
          <w:szCs w:val="28"/>
        </w:rPr>
        <w:t>,</w:t>
      </w:r>
      <w:r w:rsidR="00F241AA" w:rsidRPr="00F241AA">
        <w:t xml:space="preserve"> </w:t>
      </w:r>
      <w:r w:rsidR="00F241AA" w:rsidRPr="00F241AA">
        <w:rPr>
          <w:rFonts w:ascii="Times New Roman" w:hAnsi="Times New Roman"/>
          <w:sz w:val="28"/>
          <w:szCs w:val="28"/>
        </w:rPr>
        <w:t>от 28.12.2024 № 4507/12</w:t>
      </w:r>
      <w:r>
        <w:rPr>
          <w:rFonts w:ascii="Times New Roman" w:hAnsi="Times New Roman"/>
          <w:sz w:val="28"/>
          <w:szCs w:val="28"/>
        </w:rPr>
        <w:t>, 28.12.2024 № 4508/12</w:t>
      </w:r>
      <w:r w:rsidR="009E1E95" w:rsidRPr="009E1E95">
        <w:t xml:space="preserve"> </w:t>
      </w:r>
      <w:r w:rsidR="009E1E95" w:rsidRPr="009E1E95">
        <w:rPr>
          <w:rFonts w:ascii="Times New Roman" w:hAnsi="Times New Roman"/>
          <w:sz w:val="28"/>
          <w:szCs w:val="28"/>
        </w:rPr>
        <w:t>от 06.02.2025 №297/2</w:t>
      </w:r>
      <w:r w:rsidR="00506E4C">
        <w:rPr>
          <w:rFonts w:ascii="Times New Roman" w:hAnsi="Times New Roman"/>
          <w:sz w:val="28"/>
          <w:szCs w:val="28"/>
        </w:rPr>
        <w:t>,</w:t>
      </w:r>
      <w:r w:rsidR="00BB55B5">
        <w:rPr>
          <w:rFonts w:ascii="Times New Roman" w:hAnsi="Times New Roman"/>
          <w:sz w:val="28"/>
          <w:szCs w:val="28"/>
        </w:rPr>
        <w:t xml:space="preserve"> от 20.03.2025 № 790/3</w:t>
      </w:r>
      <w:r w:rsidR="00D511B2">
        <w:rPr>
          <w:rFonts w:ascii="Times New Roman" w:hAnsi="Times New Roman"/>
          <w:sz w:val="28"/>
          <w:szCs w:val="28"/>
        </w:rPr>
        <w:t xml:space="preserve">, </w:t>
      </w:r>
      <w:r w:rsidR="00D511B2" w:rsidRPr="00D511B2">
        <w:rPr>
          <w:rFonts w:ascii="Times New Roman" w:hAnsi="Times New Roman"/>
          <w:sz w:val="28"/>
          <w:szCs w:val="28"/>
        </w:rPr>
        <w:t>от 26.03.2025 №</w:t>
      </w:r>
      <w:r w:rsidR="00D511B2">
        <w:rPr>
          <w:rFonts w:ascii="Times New Roman" w:hAnsi="Times New Roman"/>
          <w:sz w:val="28"/>
          <w:szCs w:val="28"/>
        </w:rPr>
        <w:t xml:space="preserve"> </w:t>
      </w:r>
      <w:r w:rsidR="00D511B2" w:rsidRPr="00D511B2">
        <w:rPr>
          <w:rFonts w:ascii="Times New Roman" w:hAnsi="Times New Roman"/>
          <w:sz w:val="28"/>
          <w:szCs w:val="28"/>
        </w:rPr>
        <w:t>829/3</w:t>
      </w:r>
      <w:r w:rsidR="00D511B2">
        <w:rPr>
          <w:rFonts w:ascii="Times New Roman" w:hAnsi="Times New Roman"/>
          <w:sz w:val="28"/>
          <w:szCs w:val="28"/>
        </w:rPr>
        <w:t>, от 24.04.2025 № 1219/4</w:t>
      </w:r>
      <w:r w:rsidR="009A63B2">
        <w:rPr>
          <w:rFonts w:ascii="Times New Roman" w:hAnsi="Times New Roman"/>
          <w:sz w:val="28"/>
          <w:szCs w:val="28"/>
        </w:rPr>
        <w:t>,</w:t>
      </w:r>
      <w:r w:rsidR="009A63B2" w:rsidRPr="009A63B2">
        <w:t xml:space="preserve"> </w:t>
      </w:r>
      <w:r w:rsidR="009A63B2" w:rsidRPr="009A63B2">
        <w:rPr>
          <w:rFonts w:ascii="Times New Roman" w:hAnsi="Times New Roman"/>
          <w:sz w:val="28"/>
          <w:szCs w:val="28"/>
        </w:rPr>
        <w:t>от 07.07.2025 №1855/7</w:t>
      </w:r>
      <w:r w:rsidR="00D51B22" w:rsidRPr="00BB55B5">
        <w:rPr>
          <w:rFonts w:ascii="Times New Roman" w:hAnsi="Times New Roman"/>
          <w:sz w:val="28"/>
          <w:szCs w:val="28"/>
        </w:rPr>
        <w:t>)</w:t>
      </w:r>
      <w:r w:rsidR="001A0AF9" w:rsidRPr="00BB55B5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</w:t>
      </w:r>
      <w:r w:rsidR="00EF0C2D">
        <w:rPr>
          <w:rFonts w:ascii="Times New Roman" w:hAnsi="Times New Roman"/>
          <w:sz w:val="28"/>
          <w:szCs w:val="28"/>
        </w:rPr>
        <w:t xml:space="preserve">), </w:t>
      </w:r>
      <w:r w:rsidR="00EF0C2D" w:rsidRPr="00EF0C2D">
        <w:rPr>
          <w:rFonts w:ascii="Times New Roman" w:hAnsi="Times New Roman"/>
          <w:sz w:val="28"/>
          <w:szCs w:val="28"/>
        </w:rPr>
        <w:t>изложив ее в новой редакции согласно Приложению к настоящему постановлению</w:t>
      </w:r>
      <w:r w:rsidR="00EF0C2D">
        <w:rPr>
          <w:rFonts w:ascii="Times New Roman" w:hAnsi="Times New Roman"/>
          <w:sz w:val="28"/>
          <w:szCs w:val="28"/>
        </w:rPr>
        <w:t>.</w:t>
      </w:r>
    </w:p>
    <w:p w14:paraId="3C27926B" w14:textId="3091B359" w:rsidR="00F01B9B" w:rsidRDefault="009A63B2" w:rsidP="009A63B2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345F0"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7440469" w14:textId="58F22864" w:rsidR="006F6213" w:rsidRPr="001965F4" w:rsidRDefault="00E345F0" w:rsidP="008663D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69C35D7F" w:rsidR="006F6213" w:rsidRDefault="00B37952" w:rsidP="00DA311B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D26A0B" w:rsidRPr="008663DD">
        <w:rPr>
          <w:rFonts w:ascii="Times New Roman" w:hAnsi="Times New Roman"/>
          <w:sz w:val="28"/>
          <w:szCs w:val="28"/>
        </w:rPr>
        <w:t>заместителя главы городского округа</w:t>
      </w:r>
      <w:r w:rsidR="0011652A" w:rsidRPr="008663DD">
        <w:rPr>
          <w:rFonts w:ascii="Times New Roman" w:hAnsi="Times New Roman"/>
          <w:sz w:val="28"/>
          <w:szCs w:val="28"/>
        </w:rPr>
        <w:t xml:space="preserve"> </w:t>
      </w:r>
      <w:r w:rsidR="008663DD">
        <w:rPr>
          <w:rFonts w:ascii="Times New Roman" w:hAnsi="Times New Roman"/>
          <w:sz w:val="28"/>
          <w:szCs w:val="28"/>
        </w:rPr>
        <w:t xml:space="preserve">Д.В. </w:t>
      </w:r>
      <w:proofErr w:type="spellStart"/>
      <w:r w:rsidR="008663DD">
        <w:rPr>
          <w:rFonts w:ascii="Times New Roman" w:hAnsi="Times New Roman"/>
          <w:sz w:val="28"/>
          <w:szCs w:val="28"/>
        </w:rPr>
        <w:t>Зеленева</w:t>
      </w:r>
      <w:proofErr w:type="spellEnd"/>
      <w:r w:rsidR="008663DD">
        <w:rPr>
          <w:rFonts w:ascii="Times New Roman" w:hAnsi="Times New Roman"/>
          <w:sz w:val="28"/>
          <w:szCs w:val="28"/>
        </w:rPr>
        <w:t>.</w:t>
      </w:r>
    </w:p>
    <w:p w14:paraId="6EBBAA81" w14:textId="124D6FEA" w:rsidR="006F6213" w:rsidRDefault="006F6213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FCB0EB8" w14:textId="6C0070D9" w:rsidR="000E706F" w:rsidRDefault="000E706F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00765312" w14:textId="77777777" w:rsidR="006C2428" w:rsidRDefault="006C242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041D28" w14:textId="3AB8036F" w:rsidR="00D95499" w:rsidRPr="00DC444D" w:rsidRDefault="00D95499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20851DE" w14:textId="77777777" w:rsidR="00AB6411" w:rsidRDefault="00AB6411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И.о. главы городского </w:t>
      </w:r>
    </w:p>
    <w:p w14:paraId="146C3B5B" w14:textId="2CCC4DD4" w:rsidR="008663DD" w:rsidRPr="00AB6411" w:rsidRDefault="00AB6411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округа Красногорск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Н.С. Тимошина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            </w:t>
      </w:r>
    </w:p>
    <w:p w14:paraId="51B2C0E6" w14:textId="418DC3A3" w:rsidR="000E706F" w:rsidRDefault="000E706F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3D5AFF6E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145673D6" w14:textId="77777777" w:rsidR="00080A04" w:rsidRDefault="00080A04" w:rsidP="008663DD">
      <w:pPr>
        <w:rPr>
          <w:rFonts w:ascii="Times New Roman" w:hAnsi="Times New Roman"/>
          <w:sz w:val="28"/>
          <w:szCs w:val="28"/>
        </w:rPr>
      </w:pPr>
    </w:p>
    <w:p w14:paraId="7F0FDD6B" w14:textId="77777777" w:rsidR="008663DD" w:rsidRPr="00956CAD" w:rsidRDefault="008663DD" w:rsidP="008663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6CAD">
        <w:rPr>
          <w:rFonts w:ascii="Times New Roman" w:eastAsiaTheme="minorHAnsi" w:hAnsi="Times New Roman" w:cstheme="minorBidi"/>
          <w:sz w:val="27"/>
          <w:szCs w:val="27"/>
        </w:rPr>
        <w:t xml:space="preserve">              </w:t>
      </w:r>
      <w:r w:rsidRPr="00956CAD">
        <w:rPr>
          <w:rFonts w:ascii="Times New Roman" w:hAnsi="Times New Roman"/>
          <w:sz w:val="28"/>
          <w:szCs w:val="28"/>
        </w:rPr>
        <w:t xml:space="preserve">                                     Лист согласования</w:t>
      </w:r>
    </w:p>
    <w:p w14:paraId="1EAE4F4E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 внесении изменений в муниципальную программу городского округа</w:t>
      </w:r>
    </w:p>
    <w:p w14:paraId="20251983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Красногорск «Развитие и функционирование дорожно-транспортного комплекса» на 2023 – 2027 годы, утвержденную постановлением администрации городского округа Красногорск Московской области</w:t>
      </w:r>
    </w:p>
    <w:p w14:paraId="4A507694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от 14.10.2022 года № 2256/10</w:t>
      </w:r>
    </w:p>
    <w:p w14:paraId="0BE1EA41" w14:textId="77777777" w:rsidR="008663DD" w:rsidRPr="00956CAD" w:rsidRDefault="008663DD" w:rsidP="008663D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900"/>
        <w:gridCol w:w="3357"/>
        <w:gridCol w:w="1918"/>
      </w:tblGrid>
      <w:tr w:rsidR="008663DD" w:rsidRPr="00956CAD" w14:paraId="2382D777" w14:textId="77777777" w:rsidTr="00BD1696">
        <w:trPr>
          <w:trHeight w:val="787"/>
          <w:jc w:val="center"/>
        </w:trPr>
        <w:tc>
          <w:tcPr>
            <w:tcW w:w="1170" w:type="dxa"/>
            <w:vAlign w:val="center"/>
          </w:tcPr>
          <w:p w14:paraId="74E474F6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Дата</w:t>
            </w:r>
          </w:p>
        </w:tc>
        <w:tc>
          <w:tcPr>
            <w:tcW w:w="2900" w:type="dxa"/>
            <w:vAlign w:val="center"/>
          </w:tcPr>
          <w:p w14:paraId="7B67E7CA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357" w:type="dxa"/>
            <w:vAlign w:val="center"/>
          </w:tcPr>
          <w:p w14:paraId="5C343C4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Ф.И.О., должность</w:t>
            </w:r>
          </w:p>
        </w:tc>
        <w:tc>
          <w:tcPr>
            <w:tcW w:w="1918" w:type="dxa"/>
            <w:vAlign w:val="center"/>
          </w:tcPr>
          <w:p w14:paraId="5AF92810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Личная подпись</w:t>
            </w:r>
          </w:p>
        </w:tc>
      </w:tr>
      <w:tr w:rsidR="008663DD" w:rsidRPr="00956CAD" w14:paraId="0ED893DF" w14:textId="77777777" w:rsidTr="00BD1696">
        <w:trPr>
          <w:trHeight w:val="710"/>
          <w:jc w:val="center"/>
        </w:trPr>
        <w:tc>
          <w:tcPr>
            <w:tcW w:w="1170" w:type="dxa"/>
            <w:vAlign w:val="center"/>
          </w:tcPr>
          <w:p w14:paraId="6D90A80D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vAlign w:val="center"/>
          </w:tcPr>
          <w:p w14:paraId="618BE0EC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vAlign w:val="center"/>
          </w:tcPr>
          <w:p w14:paraId="4E40B4A5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Горшкова Е.С. заместитель главы </w:t>
            </w: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городского округа Красногорска </w:t>
            </w:r>
          </w:p>
        </w:tc>
        <w:tc>
          <w:tcPr>
            <w:tcW w:w="1918" w:type="dxa"/>
            <w:vAlign w:val="center"/>
          </w:tcPr>
          <w:p w14:paraId="235F01E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4C450FA1" w14:textId="77777777" w:rsidTr="00BD1696">
        <w:trPr>
          <w:trHeight w:val="710"/>
          <w:jc w:val="center"/>
        </w:trPr>
        <w:tc>
          <w:tcPr>
            <w:tcW w:w="1170" w:type="dxa"/>
            <w:vAlign w:val="center"/>
          </w:tcPr>
          <w:p w14:paraId="25AD982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vAlign w:val="center"/>
          </w:tcPr>
          <w:p w14:paraId="0FB29DE2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vAlign w:val="center"/>
          </w:tcPr>
          <w:p w14:paraId="525FA3CB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Зеленев Д.В.   заместитель главы </w:t>
            </w:r>
            <w:r w:rsidRPr="00336DAD">
              <w:rPr>
                <w:rFonts w:ascii="Times New Roman" w:eastAsiaTheme="minorHAnsi" w:hAnsi="Times New Roman" w:cstheme="minorBidi"/>
                <w:sz w:val="26"/>
                <w:szCs w:val="26"/>
              </w:rPr>
              <w:t>городского округа Красногорска</w:t>
            </w:r>
          </w:p>
        </w:tc>
        <w:tc>
          <w:tcPr>
            <w:tcW w:w="1918" w:type="dxa"/>
            <w:vAlign w:val="center"/>
          </w:tcPr>
          <w:p w14:paraId="3A1B8188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2B039D17" w14:textId="77777777" w:rsidTr="00BD1696">
        <w:trPr>
          <w:trHeight w:val="930"/>
          <w:jc w:val="center"/>
        </w:trPr>
        <w:tc>
          <w:tcPr>
            <w:tcW w:w="1170" w:type="dxa"/>
            <w:vAlign w:val="center"/>
          </w:tcPr>
          <w:p w14:paraId="1075696F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vAlign w:val="center"/>
          </w:tcPr>
          <w:p w14:paraId="035A87EB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vAlign w:val="center"/>
          </w:tcPr>
          <w:p w14:paraId="431CE583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Гереш Н.А.- начальник финансового управления</w:t>
            </w:r>
          </w:p>
        </w:tc>
        <w:tc>
          <w:tcPr>
            <w:tcW w:w="1918" w:type="dxa"/>
            <w:vAlign w:val="center"/>
          </w:tcPr>
          <w:p w14:paraId="469DB3B2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0D550DF9" w14:textId="77777777" w:rsidTr="00BD1696">
        <w:trPr>
          <w:trHeight w:val="547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4AE44A3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6C8BED6A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4F1FF14B" w14:textId="45D8BF79" w:rsidR="008663DD" w:rsidRPr="00956CAD" w:rsidRDefault="00C950D3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>Нестеров</w:t>
            </w:r>
            <w:r w:rsidR="007F2B36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 С.А.</w:t>
            </w: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 </w:t>
            </w:r>
            <w:r w:rsidR="008663DD"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- начальник экономического управления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1778B8C5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75BA1905" w14:textId="77777777" w:rsidTr="00BD1696">
        <w:trPr>
          <w:trHeight w:val="1120"/>
          <w:jc w:val="center"/>
        </w:trPr>
        <w:tc>
          <w:tcPr>
            <w:tcW w:w="1170" w:type="dxa"/>
            <w:vAlign w:val="center"/>
          </w:tcPr>
          <w:p w14:paraId="1305C9F9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vAlign w:val="center"/>
          </w:tcPr>
          <w:p w14:paraId="602217FE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vAlign w:val="center"/>
          </w:tcPr>
          <w:p w14:paraId="16FF5081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правовое управление</w:t>
            </w:r>
          </w:p>
        </w:tc>
        <w:tc>
          <w:tcPr>
            <w:tcW w:w="1918" w:type="dxa"/>
            <w:vAlign w:val="center"/>
          </w:tcPr>
          <w:p w14:paraId="5BC0278C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</w:tbl>
    <w:p w14:paraId="7F5EDBFC" w14:textId="77777777" w:rsidR="008663DD" w:rsidRDefault="008663DD" w:rsidP="008663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B6556AB" w14:textId="29BAD1D0" w:rsidR="004E60B4" w:rsidRPr="008663DD" w:rsidRDefault="004E60B4" w:rsidP="008663DD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</w:p>
    <w:sectPr w:rsidR="004E60B4" w:rsidRPr="008663DD" w:rsidSect="002D32D6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7018051">
    <w:abstractNumId w:val="0"/>
  </w:num>
  <w:num w:numId="2" w16cid:durableId="1378579925">
    <w:abstractNumId w:val="1"/>
  </w:num>
  <w:num w:numId="3" w16cid:durableId="228003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6C"/>
    <w:rsid w:val="00013875"/>
    <w:rsid w:val="00017ECE"/>
    <w:rsid w:val="0003294E"/>
    <w:rsid w:val="0003325C"/>
    <w:rsid w:val="00036E7D"/>
    <w:rsid w:val="00040F23"/>
    <w:rsid w:val="000743A4"/>
    <w:rsid w:val="000775A3"/>
    <w:rsid w:val="00080A04"/>
    <w:rsid w:val="00085CF9"/>
    <w:rsid w:val="000A5EA8"/>
    <w:rsid w:val="000B2446"/>
    <w:rsid w:val="000D3621"/>
    <w:rsid w:val="000D6CBB"/>
    <w:rsid w:val="000E2C03"/>
    <w:rsid w:val="000E66F9"/>
    <w:rsid w:val="000E706F"/>
    <w:rsid w:val="000F161E"/>
    <w:rsid w:val="0011652A"/>
    <w:rsid w:val="00134512"/>
    <w:rsid w:val="00154944"/>
    <w:rsid w:val="0016241B"/>
    <w:rsid w:val="00176A56"/>
    <w:rsid w:val="001826DD"/>
    <w:rsid w:val="0019047C"/>
    <w:rsid w:val="001965F4"/>
    <w:rsid w:val="001A0AF9"/>
    <w:rsid w:val="001A28E9"/>
    <w:rsid w:val="001C5E7B"/>
    <w:rsid w:val="001C7BE8"/>
    <w:rsid w:val="001E7453"/>
    <w:rsid w:val="0021054F"/>
    <w:rsid w:val="0022202D"/>
    <w:rsid w:val="00243CFE"/>
    <w:rsid w:val="002451F7"/>
    <w:rsid w:val="002466C0"/>
    <w:rsid w:val="002734DF"/>
    <w:rsid w:val="00281E39"/>
    <w:rsid w:val="00290B77"/>
    <w:rsid w:val="002D0AA0"/>
    <w:rsid w:val="002D32D6"/>
    <w:rsid w:val="002D5618"/>
    <w:rsid w:val="00304397"/>
    <w:rsid w:val="00310940"/>
    <w:rsid w:val="00337C75"/>
    <w:rsid w:val="00357212"/>
    <w:rsid w:val="00357B7B"/>
    <w:rsid w:val="00394372"/>
    <w:rsid w:val="0039698E"/>
    <w:rsid w:val="003F0D11"/>
    <w:rsid w:val="003F46A0"/>
    <w:rsid w:val="003F5D4E"/>
    <w:rsid w:val="004108FF"/>
    <w:rsid w:val="00422F57"/>
    <w:rsid w:val="004300A0"/>
    <w:rsid w:val="0044228A"/>
    <w:rsid w:val="00444229"/>
    <w:rsid w:val="00456348"/>
    <w:rsid w:val="00464D9E"/>
    <w:rsid w:val="00466E1B"/>
    <w:rsid w:val="004674EE"/>
    <w:rsid w:val="00492B1A"/>
    <w:rsid w:val="004E3862"/>
    <w:rsid w:val="004E60B4"/>
    <w:rsid w:val="00506E4C"/>
    <w:rsid w:val="00510A44"/>
    <w:rsid w:val="00522FAF"/>
    <w:rsid w:val="00562DF8"/>
    <w:rsid w:val="005677F7"/>
    <w:rsid w:val="005739AB"/>
    <w:rsid w:val="005772C3"/>
    <w:rsid w:val="00596CEF"/>
    <w:rsid w:val="00597E2E"/>
    <w:rsid w:val="005A1C39"/>
    <w:rsid w:val="005B7780"/>
    <w:rsid w:val="005E3FD4"/>
    <w:rsid w:val="005E4D15"/>
    <w:rsid w:val="005F6FE3"/>
    <w:rsid w:val="00632CCD"/>
    <w:rsid w:val="00641F69"/>
    <w:rsid w:val="0064686D"/>
    <w:rsid w:val="00696181"/>
    <w:rsid w:val="006C2428"/>
    <w:rsid w:val="006D3083"/>
    <w:rsid w:val="006F6213"/>
    <w:rsid w:val="00704E41"/>
    <w:rsid w:val="0073047B"/>
    <w:rsid w:val="0073672A"/>
    <w:rsid w:val="00750786"/>
    <w:rsid w:val="0078311C"/>
    <w:rsid w:val="007B5BC8"/>
    <w:rsid w:val="007C6423"/>
    <w:rsid w:val="007D22C6"/>
    <w:rsid w:val="007D3D4A"/>
    <w:rsid w:val="007F1C5F"/>
    <w:rsid w:val="007F2B36"/>
    <w:rsid w:val="00801259"/>
    <w:rsid w:val="008022CD"/>
    <w:rsid w:val="008179F6"/>
    <w:rsid w:val="008244BC"/>
    <w:rsid w:val="008310C5"/>
    <w:rsid w:val="008663DD"/>
    <w:rsid w:val="008824FD"/>
    <w:rsid w:val="008A547D"/>
    <w:rsid w:val="009030F0"/>
    <w:rsid w:val="00936271"/>
    <w:rsid w:val="009501CF"/>
    <w:rsid w:val="009A63B2"/>
    <w:rsid w:val="009D59FD"/>
    <w:rsid w:val="009E1E95"/>
    <w:rsid w:val="009E269D"/>
    <w:rsid w:val="009F4870"/>
    <w:rsid w:val="00A06973"/>
    <w:rsid w:val="00A12300"/>
    <w:rsid w:val="00A248A2"/>
    <w:rsid w:val="00A559A7"/>
    <w:rsid w:val="00A60F8D"/>
    <w:rsid w:val="00A82E47"/>
    <w:rsid w:val="00A848B5"/>
    <w:rsid w:val="00AA0C96"/>
    <w:rsid w:val="00AA289C"/>
    <w:rsid w:val="00AB6411"/>
    <w:rsid w:val="00AC668A"/>
    <w:rsid w:val="00AF3A61"/>
    <w:rsid w:val="00B37952"/>
    <w:rsid w:val="00B43F89"/>
    <w:rsid w:val="00B53BF5"/>
    <w:rsid w:val="00B760E7"/>
    <w:rsid w:val="00B80AAE"/>
    <w:rsid w:val="00B8751E"/>
    <w:rsid w:val="00B97853"/>
    <w:rsid w:val="00BA6615"/>
    <w:rsid w:val="00BA77C0"/>
    <w:rsid w:val="00BB55B5"/>
    <w:rsid w:val="00BB5B8F"/>
    <w:rsid w:val="00BD5E4C"/>
    <w:rsid w:val="00BE582C"/>
    <w:rsid w:val="00C02C24"/>
    <w:rsid w:val="00C22B49"/>
    <w:rsid w:val="00C255E5"/>
    <w:rsid w:val="00C2751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50D3"/>
    <w:rsid w:val="00C962E8"/>
    <w:rsid w:val="00D001D8"/>
    <w:rsid w:val="00D11419"/>
    <w:rsid w:val="00D14645"/>
    <w:rsid w:val="00D26A0B"/>
    <w:rsid w:val="00D41D6C"/>
    <w:rsid w:val="00D47767"/>
    <w:rsid w:val="00D511B2"/>
    <w:rsid w:val="00D51B22"/>
    <w:rsid w:val="00D6511F"/>
    <w:rsid w:val="00D81ADF"/>
    <w:rsid w:val="00D95499"/>
    <w:rsid w:val="00DA311B"/>
    <w:rsid w:val="00DC444D"/>
    <w:rsid w:val="00DC5F04"/>
    <w:rsid w:val="00DD26FC"/>
    <w:rsid w:val="00DF7CC1"/>
    <w:rsid w:val="00E33019"/>
    <w:rsid w:val="00E345F0"/>
    <w:rsid w:val="00E518C3"/>
    <w:rsid w:val="00E55546"/>
    <w:rsid w:val="00E645F2"/>
    <w:rsid w:val="00E70855"/>
    <w:rsid w:val="00E7170E"/>
    <w:rsid w:val="00E77734"/>
    <w:rsid w:val="00E85471"/>
    <w:rsid w:val="00E94EAD"/>
    <w:rsid w:val="00EA0192"/>
    <w:rsid w:val="00EB30FA"/>
    <w:rsid w:val="00EB788D"/>
    <w:rsid w:val="00EF0C2D"/>
    <w:rsid w:val="00F01B9B"/>
    <w:rsid w:val="00F17D84"/>
    <w:rsid w:val="00F20687"/>
    <w:rsid w:val="00F241AA"/>
    <w:rsid w:val="00F26BFF"/>
    <w:rsid w:val="00F277F8"/>
    <w:rsid w:val="00F35445"/>
    <w:rsid w:val="00F514E7"/>
    <w:rsid w:val="00F51BA6"/>
    <w:rsid w:val="00F7287C"/>
    <w:rsid w:val="00F76A17"/>
    <w:rsid w:val="00F96E58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E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  <w:style w:type="paragraph" w:styleId="a8">
    <w:name w:val="No Spacing"/>
    <w:uiPriority w:val="1"/>
    <w:qFormat/>
    <w:rsid w:val="005677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2025-08-08T11:21:00Z</cp:lastPrinted>
  <dcterms:created xsi:type="dcterms:W3CDTF">2025-08-06T05:50:00Z</dcterms:created>
  <dcterms:modified xsi:type="dcterms:W3CDTF">2025-08-14T19:49:00Z</dcterms:modified>
</cp:coreProperties>
</file>