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keepNext w:val="true"/>
        <w:pBdr/>
        <w:spacing w:after="60" w:before="240"/>
        <w:ind/>
        <w:outlineLvl w:val="1"/>
        <w:rPr>
          <w:bCs/>
          <w:iCs/>
          <w:sz w:val="28"/>
          <w:szCs w:val="28"/>
        </w:rPr>
      </w:pPr>
      <w:r/>
      <w:bookmarkStart w:id="0" w:name="_Toc11672850"/>
      <w:r/>
      <w:bookmarkStart w:id="1" w:name="_Toc22048766"/>
      <w:r/>
      <w:r>
        <w:rPr>
          <w:bCs/>
          <w:iCs/>
          <w:sz w:val="28"/>
          <w:szCs w:val="28"/>
        </w:rPr>
      </w:r>
    </w:p>
    <w:p>
      <w:pPr>
        <w:keepNext w:val="true"/>
        <w:pBdr/>
        <w:spacing w:after="60" w:before="240"/>
        <w:ind/>
        <w:outlineLvl w:val="1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</w:r>
      <w:r>
        <w:rPr>
          <w:bCs/>
          <w:iCs/>
          <w:sz w:val="28"/>
          <w:szCs w:val="28"/>
        </w:rPr>
      </w:r>
    </w:p>
    <w:p>
      <w:pPr>
        <w:keepNext w:val="true"/>
        <w:pBdr/>
        <w:spacing w:after="60" w:before="240"/>
        <w:ind/>
        <w:outlineLvl w:val="1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</w:r>
      <w:r>
        <w:rPr>
          <w:bCs/>
          <w:iCs/>
          <w:sz w:val="28"/>
          <w:szCs w:val="28"/>
        </w:rPr>
      </w:r>
    </w:p>
    <w:p>
      <w:pPr>
        <w:keepNext w:val="true"/>
        <w:pBdr/>
        <w:spacing w:after="60" w:before="240"/>
        <w:ind/>
        <w:outlineLvl w:val="1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</w:r>
      <w:r>
        <w:rPr>
          <w:bCs/>
          <w:iCs/>
          <w:sz w:val="28"/>
          <w:szCs w:val="28"/>
        </w:rPr>
      </w:r>
    </w:p>
    <w:p>
      <w:pPr>
        <w:keepNext w:val="true"/>
        <w:pBdr/>
        <w:spacing w:after="60" w:before="240"/>
        <w:ind/>
        <w:outlineLvl w:val="1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</w:r>
      <w:r>
        <w:rPr>
          <w:bCs/>
          <w:iCs/>
          <w:sz w:val="28"/>
          <w:szCs w:val="28"/>
        </w:rPr>
      </w:r>
    </w:p>
    <w:p>
      <w:pPr>
        <w:keepNext w:val="true"/>
        <w:pBdr/>
        <w:spacing w:after="60" w:before="240"/>
        <w:ind/>
        <w:outlineLvl w:val="1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</w:r>
      <w:r>
        <w:rPr>
          <w:bCs/>
          <w:iCs/>
          <w:sz w:val="28"/>
          <w:szCs w:val="28"/>
        </w:rPr>
      </w:r>
    </w:p>
    <w:p>
      <w:pPr>
        <w:keepNext w:val="true"/>
        <w:pBdr/>
        <w:spacing w:after="60" w:before="240"/>
        <w:ind/>
        <w:outlineLvl w:val="1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</w:r>
      <w:r>
        <w:rPr>
          <w:bCs/>
          <w:iCs/>
          <w:sz w:val="28"/>
          <w:szCs w:val="28"/>
        </w:rPr>
      </w:r>
    </w:p>
    <w:p>
      <w:pPr>
        <w:keepNext w:val="true"/>
        <w:pBdr/>
        <w:spacing w:after="60" w:before="240"/>
        <w:ind/>
        <w:outlineLvl w:val="1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</w:r>
      <w:r>
        <w:rPr>
          <w:bCs/>
          <w:iCs/>
          <w:sz w:val="28"/>
          <w:szCs w:val="28"/>
        </w:rPr>
      </w:r>
    </w:p>
    <w:p>
      <w:pPr>
        <w:keepNext w:val="true"/>
        <w:pBdr/>
        <w:spacing w:after="60" w:before="240"/>
        <w:ind/>
        <w:outlineLvl w:val="1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</w:r>
      <w:r>
        <w:rPr>
          <w:bCs/>
          <w:iCs/>
          <w:sz w:val="28"/>
          <w:szCs w:val="28"/>
        </w:rPr>
      </w:r>
    </w:p>
    <w:p>
      <w:pPr>
        <w:keepNext w:val="true"/>
        <w:pBdr/>
        <w:spacing w:after="60" w:before="240"/>
        <w:ind/>
        <w:outlineLvl w:val="1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</w:r>
      <w:r>
        <w:rPr>
          <w:bCs/>
          <w:iCs/>
          <w:sz w:val="28"/>
          <w:szCs w:val="28"/>
        </w:rPr>
      </w:r>
    </w:p>
    <w:p>
      <w:pPr>
        <w:keepNext w:val="true"/>
        <w:pBdr/>
        <w:spacing w:after="60" w:before="240"/>
        <w:ind/>
        <w:jc w:val="center"/>
        <w:outlineLvl w:val="1"/>
        <w:rPr>
          <w:bCs/>
          <w:iCs/>
          <w:sz w:val="28"/>
          <w:szCs w:val="28"/>
          <w:highlight w:val="white"/>
        </w:rPr>
      </w:pPr>
      <w:r>
        <w:rPr>
          <w:bCs/>
          <w:iCs/>
          <w:sz w:val="28"/>
          <w:szCs w:val="28"/>
          <w:highlight w:val="white"/>
        </w:rPr>
        <w:t xml:space="preserve">Форма схемы границ</w:t>
      </w:r>
      <w:bookmarkEnd w:id="0"/>
      <w:r>
        <w:rPr>
          <w:highlight w:val="white"/>
        </w:rPr>
      </w:r>
      <w:bookmarkEnd w:id="1"/>
      <w:r>
        <w:rPr>
          <w:bCs/>
          <w:sz w:val="28"/>
          <w:szCs w:val="28"/>
          <w:highlight w:val="white"/>
        </w:rPr>
        <w:t xml:space="preserve"> </w:t>
      </w:r>
      <w:r>
        <w:rPr>
          <w:bCs/>
          <w:iCs/>
          <w:sz w:val="28"/>
          <w:szCs w:val="28"/>
          <w:highlight w:val="white"/>
        </w:rPr>
        <w:t xml:space="preserve">предполагаемых к использованию земель или части земельного участка на кадастровом плане территории</w:t>
      </w:r>
      <w:r>
        <w:rPr>
          <w:bCs/>
          <w:iCs/>
          <w:sz w:val="28"/>
          <w:szCs w:val="28"/>
          <w:highlight w:val="white"/>
        </w:rPr>
      </w:r>
    </w:p>
    <w:p>
      <w:pPr>
        <w:pBdr/>
        <w:spacing/>
        <w:ind/>
        <w:jc w:val="center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</w:r>
      <w:r>
        <w:rPr>
          <w:rFonts w:eastAsia="Calibri"/>
          <w:bCs/>
          <w:sz w:val="28"/>
          <w:szCs w:val="28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Схема границ </w:t>
      </w:r>
      <w:r>
        <w:rPr>
          <w:bCs/>
          <w:sz w:val="28"/>
          <w:szCs w:val="28"/>
        </w:rPr>
        <w:br/>
        <w:t xml:space="preserve">предполагаемых к использованию земель или части земельного участка на кадастровом плане территории</w:t>
      </w:r>
      <w:r>
        <w:rPr>
          <w:bCs/>
          <w:sz w:val="28"/>
          <w:szCs w:val="28"/>
        </w:rPr>
        <w:br/>
      </w:r>
      <w:r>
        <w:rPr>
          <w:sz w:val="28"/>
          <w:szCs w:val="28"/>
        </w:rPr>
      </w:r>
    </w:p>
    <w:p>
      <w:pPr>
        <w:pBdr/>
        <w:spacing/>
        <w:ind/>
        <w:jc w:val="both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</w:r>
      <w:r>
        <w:rPr>
          <w:rFonts w:eastAsia="Calibri"/>
          <w:b/>
          <w:bCs/>
          <w:sz w:val="28"/>
          <w:szCs w:val="28"/>
        </w:rPr>
      </w:r>
    </w:p>
    <w:p>
      <w:pPr>
        <w:pBdr>
          <w:bottom w:val="single" w:color="000000" w:sz="4" w:space="1"/>
        </w:pBdr>
        <w:spacing w:line="276" w:lineRule="auto"/>
        <w:ind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Местоположение/кадастровый №:</w:t>
      </w:r>
      <w:r>
        <w:rPr>
          <w:rFonts w:eastAsia="Calibri"/>
          <w:sz w:val="28"/>
          <w:szCs w:val="28"/>
        </w:rPr>
      </w:r>
    </w:p>
    <w:p>
      <w:pPr>
        <w:pBdr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(земельного участка, квартала)</w:t>
      </w:r>
      <w:r>
        <w:rPr>
          <w:rFonts w:eastAsia="Calibri"/>
          <w:sz w:val="28"/>
          <w:szCs w:val="28"/>
        </w:rPr>
      </w:r>
    </w:p>
    <w:p>
      <w:pPr>
        <w:pBdr/>
        <w:spacing w:line="276" w:lineRule="auto"/>
        <w:ind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______________________________________________________________________</w:t>
      </w:r>
      <w:r>
        <w:rPr>
          <w:rFonts w:eastAsia="Calibri"/>
          <w:sz w:val="28"/>
          <w:szCs w:val="28"/>
        </w:rPr>
      </w:r>
    </w:p>
    <w:p>
      <w:pPr>
        <w:pBdr>
          <w:bottom w:val="single" w:color="000000" w:sz="4" w:space="1"/>
        </w:pBdr>
        <w:spacing w:line="276" w:lineRule="auto"/>
        <w:ind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Bdr>
          <w:bottom w:val="single" w:color="000000" w:sz="4" w:space="1"/>
        </w:pBdr>
        <w:spacing w:line="276" w:lineRule="auto"/>
        <w:ind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Площадь земельного участка: </w:t>
      </w:r>
      <w:r>
        <w:rPr>
          <w:rFonts w:eastAsia="Calibri"/>
          <w:sz w:val="28"/>
          <w:szCs w:val="28"/>
        </w:rPr>
      </w:r>
    </w:p>
    <w:p>
      <w:pPr>
        <w:pBdr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Bdr>
          <w:bottom w:val="single" w:color="000000" w:sz="4" w:space="1"/>
        </w:pBdr>
        <w:spacing w:line="276" w:lineRule="auto"/>
        <w:ind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Категория земель: </w:t>
      </w:r>
      <w:r>
        <w:rPr>
          <w:rFonts w:eastAsia="Calibri"/>
          <w:sz w:val="28"/>
          <w:szCs w:val="28"/>
        </w:rPr>
      </w:r>
    </w:p>
    <w:p>
      <w:pPr>
        <w:pBdr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(при наличии)</w:t>
      </w:r>
      <w:r>
        <w:rPr>
          <w:rFonts w:eastAsia="Calibri"/>
          <w:sz w:val="28"/>
          <w:szCs w:val="28"/>
        </w:rPr>
      </w:r>
    </w:p>
    <w:p>
      <w:pPr>
        <w:pBdr>
          <w:bottom w:val="single" w:color="000000" w:sz="4" w:space="1"/>
        </w:pBd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Bdr>
          <w:bottom w:val="single" w:color="000000" w:sz="4" w:space="1"/>
        </w:pBdr>
        <w:spacing w:line="276" w:lineRule="auto"/>
        <w:ind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Вид разрешенного использования: </w:t>
      </w:r>
      <w:r>
        <w:rPr>
          <w:rFonts w:eastAsia="Calibri"/>
          <w:sz w:val="28"/>
          <w:szCs w:val="28"/>
        </w:rPr>
      </w:r>
    </w:p>
    <w:p>
      <w:pPr>
        <w:pBdr/>
        <w:spacing w:line="276" w:lineRule="auto"/>
        <w:ind/>
        <w:jc w:val="both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</w:r>
      <w:r>
        <w:rPr>
          <w:rFonts w:eastAsia="Calibri"/>
          <w:b/>
          <w:bCs/>
          <w:sz w:val="28"/>
          <w:szCs w:val="28"/>
        </w:rPr>
      </w:r>
    </w:p>
    <w:tbl>
      <w:tblPr>
        <w:tblW w:w="9005" w:type="dxa"/>
        <w:tblInd w:w="62" w:type="dxa"/>
        <w:tblBorders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304"/>
        <w:gridCol w:w="3165"/>
        <w:gridCol w:w="2381"/>
        <w:gridCol w:w="2155"/>
      </w:tblGrid>
      <w:tr>
        <w:trPr/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05" w:type="dxa"/>
            <w:textDirection w:val="lrTb"/>
            <w:noWrap w:val="false"/>
          </w:tcPr>
          <w:p>
            <w:pPr>
              <w:pBdr/>
              <w:spacing w:line="276" w:lineRule="auto"/>
              <w:ind w:firstLine="709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                                   </w:t>
            </w:r>
            <w:r>
              <w:rPr>
                <w:rFonts w:eastAsia="Calibri"/>
                <w:bCs/>
                <w:sz w:val="28"/>
                <w:szCs w:val="28"/>
              </w:rPr>
              <w:t xml:space="preserve">Каталог координат</w:t>
            </w:r>
            <w:r>
              <w:rPr>
                <w:rFonts w:eastAsia="Calibri"/>
                <w:bCs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4" w:type="dxa"/>
            <w:textDirection w:val="lrTb"/>
            <w:noWrap w:val="false"/>
          </w:tcPr>
          <w:p>
            <w:pPr>
              <w:pBdr/>
              <w:spacing w:line="276" w:lineRule="auto"/>
              <w:ind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№ точки</w:t>
            </w:r>
            <w:r>
              <w:rPr>
                <w:rFonts w:eastAsia="Calibri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65" w:type="dxa"/>
            <w:textDirection w:val="lrTb"/>
            <w:noWrap w:val="false"/>
          </w:tcPr>
          <w:p>
            <w:pPr>
              <w:pBdr/>
              <w:spacing w:line="276" w:lineRule="auto"/>
              <w:ind w:firstLine="709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Длина линии (м)</w:t>
            </w:r>
            <w:r>
              <w:rPr>
                <w:rFonts w:eastAsia="Calibri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1" w:type="dxa"/>
            <w:textDirection w:val="lrTb"/>
            <w:noWrap w:val="false"/>
          </w:tcPr>
          <w:p>
            <w:pPr>
              <w:pBdr/>
              <w:spacing w:line="276" w:lineRule="auto"/>
              <w:ind w:firstLine="709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     X</w:t>
            </w:r>
            <w:r>
              <w:rPr>
                <w:rFonts w:eastAsia="Calibri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55" w:type="dxa"/>
            <w:textDirection w:val="lrTb"/>
            <w:noWrap w:val="false"/>
          </w:tcPr>
          <w:p>
            <w:pPr>
              <w:pBdr/>
              <w:spacing w:line="276" w:lineRule="auto"/>
              <w:ind w:firstLine="709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   Y</w:t>
            </w:r>
            <w:r>
              <w:rPr>
                <w:rFonts w:eastAsia="Calibri"/>
                <w:bCs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4" w:type="dxa"/>
            <w:textDirection w:val="lrTb"/>
            <w:noWrap w:val="false"/>
          </w:tcPr>
          <w:p>
            <w:pPr>
              <w:pBdr/>
              <w:spacing w:line="276" w:lineRule="auto"/>
              <w:ind w:firstLine="709"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</w:r>
            <w:r>
              <w:rPr>
                <w:rFonts w:eastAsia="Calibri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65" w:type="dxa"/>
            <w:textDirection w:val="lrTb"/>
            <w:noWrap w:val="false"/>
          </w:tcPr>
          <w:p>
            <w:pPr>
              <w:pBdr/>
              <w:spacing w:line="276" w:lineRule="auto"/>
              <w:ind w:firstLine="709"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</w:r>
            <w:r>
              <w:rPr>
                <w:rFonts w:eastAsia="Calibri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1" w:type="dxa"/>
            <w:textDirection w:val="lrTb"/>
            <w:noWrap w:val="false"/>
          </w:tcPr>
          <w:p>
            <w:pPr>
              <w:pBdr/>
              <w:spacing w:line="276" w:lineRule="auto"/>
              <w:ind w:firstLine="709"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</w:r>
            <w:r>
              <w:rPr>
                <w:rFonts w:eastAsia="Calibri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55" w:type="dxa"/>
            <w:textDirection w:val="lrTb"/>
            <w:noWrap w:val="false"/>
          </w:tcPr>
          <w:p>
            <w:pPr>
              <w:pBdr/>
              <w:spacing w:line="276" w:lineRule="auto"/>
              <w:ind w:firstLine="709"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</w:r>
            <w:r>
              <w:rPr>
                <w:rFonts w:eastAsia="Calibri"/>
                <w:b/>
                <w:bCs/>
                <w:sz w:val="28"/>
                <w:szCs w:val="28"/>
              </w:rPr>
            </w:r>
          </w:p>
        </w:tc>
      </w:tr>
    </w:tbl>
    <w:p>
      <w:pPr>
        <w:pBdr/>
        <w:spacing w:line="276" w:lineRule="auto"/>
        <w:ind w:firstLine="709"/>
        <w:jc w:val="both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</w:r>
      <w:r>
        <w:rPr>
          <w:rFonts w:eastAsia="Calibri"/>
          <w:b/>
          <w:bCs/>
          <w:sz w:val="28"/>
          <w:szCs w:val="28"/>
        </w:rPr>
      </w:r>
    </w:p>
    <w:p>
      <w:pPr>
        <w:pBdr/>
        <w:spacing w:line="276" w:lineRule="auto"/>
        <w:ind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Описание границ смежных землепользователей:</w:t>
      </w:r>
      <w:r>
        <w:rPr>
          <w:rFonts w:eastAsia="Calibri"/>
          <w:sz w:val="28"/>
          <w:szCs w:val="28"/>
        </w:rPr>
      </w:r>
    </w:p>
    <w:p>
      <w:pPr>
        <w:pBdr/>
        <w:spacing w:line="276" w:lineRule="auto"/>
        <w:ind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От ____ точки до ____ точки -</w:t>
      </w:r>
      <w:r>
        <w:rPr>
          <w:rFonts w:eastAsia="Calibri"/>
          <w:sz w:val="28"/>
          <w:szCs w:val="28"/>
        </w:rPr>
      </w:r>
    </w:p>
    <w:p>
      <w:pPr>
        <w:pBdr/>
        <w:spacing w:line="276" w:lineRule="auto"/>
        <w:ind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____________________________________________________________</w:t>
      </w:r>
      <w:r>
        <w:rPr>
          <w:rFonts w:eastAsia="Calibri"/>
          <w:sz w:val="28"/>
          <w:szCs w:val="28"/>
        </w:rPr>
      </w:r>
    </w:p>
    <w:p>
      <w:pPr>
        <w:widowControl w:val="false"/>
        <w:pBdr/>
        <w:spacing/>
        <w:ind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┌────────────────────────┐                       ┌────────────────────────┐</w:t>
      </w:r>
      <w:r>
        <w:rPr>
          <w:rFonts w:ascii="Courier New" w:hAnsi="Courier New" w:cs="Courier New"/>
          <w:sz w:val="20"/>
          <w:szCs w:val="20"/>
        </w:rPr>
      </w:r>
    </w:p>
    <w:p>
      <w:pPr>
        <w:widowControl w:val="false"/>
        <w:pBdr/>
        <w:spacing/>
        <w:ind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Условные обозначения  │                       │   Экспликация земель   │</w:t>
      </w:r>
      <w:r>
        <w:rPr>
          <w:rFonts w:ascii="Courier New" w:hAnsi="Courier New" w:cs="Courier New"/>
          <w:sz w:val="20"/>
          <w:szCs w:val="20"/>
        </w:rPr>
      </w:r>
    </w:p>
    <w:p>
      <w:pPr>
        <w:widowControl w:val="false"/>
        <w:pBdr/>
        <w:spacing/>
        <w:ind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├────────────────────────┤                       ├────────────────────────┤</w:t>
      </w:r>
      <w:r>
        <w:rPr>
          <w:rFonts w:ascii="Courier New" w:hAnsi="Courier New" w:cs="Courier New"/>
          <w:sz w:val="20"/>
          <w:szCs w:val="20"/>
        </w:rPr>
      </w:r>
    </w:p>
    <w:p>
      <w:pPr>
        <w:widowControl w:val="false"/>
        <w:pBdr/>
        <w:spacing/>
        <w:ind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│                       │                        │</w:t>
      </w:r>
      <w:r>
        <w:rPr>
          <w:rFonts w:ascii="Courier New" w:hAnsi="Courier New" w:cs="Courier New"/>
          <w:sz w:val="20"/>
          <w:szCs w:val="20"/>
        </w:rPr>
      </w:r>
    </w:p>
    <w:p>
      <w:pPr>
        <w:widowControl w:val="false"/>
        <w:pBdr/>
        <w:spacing/>
        <w:ind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└────────────────────────┘                       └────────────────────────┘</w:t>
      </w:r>
      <w:r>
        <w:rPr>
          <w:rFonts w:ascii="Courier New" w:hAnsi="Courier New" w:cs="Courier New"/>
          <w:sz w:val="20"/>
          <w:szCs w:val="20"/>
        </w:rPr>
      </w:r>
    </w:p>
    <w:p>
      <w:pPr>
        <w:pBdr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Bdr/>
        <w:spacing w:line="276" w:lineRule="auto"/>
        <w:ind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Заявитель ________________________________</w:t>
      </w:r>
      <w:r>
        <w:rPr>
          <w:rFonts w:eastAsia="Calibri"/>
          <w:sz w:val="28"/>
          <w:szCs w:val="28"/>
        </w:rPr>
      </w:r>
    </w:p>
    <w:p>
      <w:pPr>
        <w:pBdr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(подпись, расшифровка подписи)</w:t>
      </w:r>
      <w:r>
        <w:rPr>
          <w:rFonts w:eastAsia="Calibri"/>
          <w:sz w:val="28"/>
          <w:szCs w:val="28"/>
        </w:rPr>
      </w:r>
    </w:p>
    <w:p>
      <w:pPr>
        <w:pBdr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Bdr/>
        <w:spacing w:line="276" w:lineRule="auto"/>
        <w:ind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М.П.</w:t>
      </w:r>
      <w:r>
        <w:rPr>
          <w:rFonts w:eastAsia="Calibri"/>
          <w:sz w:val="28"/>
          <w:szCs w:val="28"/>
        </w:rPr>
      </w:r>
    </w:p>
    <w:p>
      <w:pPr>
        <w:pBdr/>
        <w:spacing w:line="276" w:lineRule="auto"/>
        <w:ind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(для юридических лиц и</w:t>
      </w:r>
      <w:r>
        <w:rPr>
          <w:rFonts w:eastAsia="Calibri"/>
          <w:sz w:val="28"/>
          <w:szCs w:val="28"/>
        </w:rPr>
      </w:r>
    </w:p>
    <w:p>
      <w:pPr>
        <w:pBdr/>
        <w:spacing w:line="276" w:lineRule="auto"/>
        <w:ind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индивидуальных предпринимателей)</w:t>
      </w:r>
      <w:r>
        <w:rPr>
          <w:rFonts w:eastAsia="Calibri"/>
          <w:sz w:val="28"/>
          <w:szCs w:val="28"/>
        </w:rPr>
      </w:r>
    </w:p>
    <w:p>
      <w:pPr>
        <w:pBdr/>
        <w:spacing/>
        <w:ind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Bdr/>
        <w:spacing/>
        <w:ind/>
        <w:rPr>
          <w:rFonts w:eastAsia="Calibri"/>
          <w:color w:val="000000" w:themeColor="text1"/>
          <w:sz w:val="28"/>
          <w:szCs w:val="28"/>
        </w:rPr>
      </w:pPr>
      <w:r/>
      <w:bookmarkStart w:id="2" w:name="_GoBack"/>
      <w:r/>
      <w:bookmarkEnd w:id="2"/>
      <w:r/>
      <w:r>
        <w:rPr>
          <w:rFonts w:eastAsia="Calibri"/>
          <w:color w:val="000000" w:themeColor="text1"/>
          <w:sz w:val="28"/>
          <w:szCs w:val="28"/>
        </w:rPr>
      </w:r>
    </w:p>
    <w:p>
      <w:pPr>
        <w:pBdr/>
        <w:spacing/>
        <w:ind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</w:r>
      <w:r>
        <w:rPr>
          <w:rFonts w:eastAsia="Calibri"/>
          <w:color w:val="000000" w:themeColor="text1"/>
          <w:sz w:val="28"/>
          <w:szCs w:val="28"/>
        </w:rPr>
      </w:r>
    </w:p>
    <w:p>
      <w:pPr>
        <w:pBdr/>
        <w:spacing/>
        <w:ind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Bdr/>
        <w:spacing/>
        <w:ind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Bdr/>
        <w:spacing/>
        <w:ind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Bdr/>
        <w:spacing/>
        <w:ind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Bdr/>
        <w:spacing/>
        <w:ind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Bdr/>
        <w:spacing/>
        <w:ind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Bdr/>
        <w:spacing/>
        <w:ind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Bdr/>
        <w:spacing/>
        <w:ind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</w:r>
      <w:r>
        <w:rPr>
          <w:rFonts w:eastAsia="Calibri"/>
          <w:sz w:val="20"/>
          <w:szCs w:val="20"/>
        </w:rPr>
      </w:r>
    </w:p>
    <w:p>
      <w:pPr>
        <w:pBdr/>
        <w:spacing/>
        <w:ind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</w:r>
      <w:r>
        <w:rPr>
          <w:rFonts w:eastAsia="Calibri"/>
          <w:sz w:val="20"/>
          <w:szCs w:val="20"/>
        </w:rPr>
      </w:r>
    </w:p>
    <w:p>
      <w:pPr>
        <w:pBdr/>
        <w:spacing/>
        <w:ind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</w:r>
      <w:r>
        <w:rPr>
          <w:rFonts w:eastAsia="Calibri"/>
          <w:sz w:val="20"/>
          <w:szCs w:val="20"/>
        </w:rPr>
      </w:r>
    </w:p>
    <w:p>
      <w:pPr>
        <w:pBdr/>
        <w:spacing/>
        <w:ind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</w:r>
      <w:r>
        <w:rPr>
          <w:rFonts w:eastAsia="Calibri"/>
          <w:sz w:val="20"/>
          <w:szCs w:val="20"/>
        </w:rPr>
      </w:r>
    </w:p>
    <w:p>
      <w:pPr>
        <w:pBdr/>
        <w:spacing/>
        <w:ind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</w:r>
      <w:r>
        <w:rPr>
          <w:rFonts w:eastAsia="Calibri"/>
          <w:sz w:val="20"/>
          <w:szCs w:val="20"/>
        </w:rPr>
      </w:r>
    </w:p>
    <w:p>
      <w:pPr>
        <w:pBdr/>
        <w:spacing/>
        <w:ind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</w:r>
      <w:r>
        <w:rPr>
          <w:rFonts w:eastAsia="Calibri"/>
          <w:sz w:val="20"/>
          <w:szCs w:val="20"/>
        </w:rPr>
      </w:r>
    </w:p>
    <w:p>
      <w:pPr>
        <w:pBdr/>
        <w:spacing/>
        <w:ind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</w:r>
      <w:r>
        <w:rPr>
          <w:rFonts w:eastAsia="Calibri"/>
          <w:sz w:val="20"/>
          <w:szCs w:val="20"/>
        </w:rPr>
      </w:r>
    </w:p>
    <w:p>
      <w:pPr>
        <w:pBdr/>
        <w:spacing/>
        <w:ind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</w:r>
      <w:r>
        <w:rPr>
          <w:rFonts w:eastAsia="Calibri"/>
          <w:sz w:val="20"/>
          <w:szCs w:val="20"/>
        </w:rPr>
      </w:r>
    </w:p>
    <w:p>
      <w:pPr>
        <w:pBdr/>
        <w:spacing/>
        <w:ind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</w:r>
      <w:r>
        <w:rPr>
          <w:rFonts w:eastAsia="Calibri"/>
          <w:sz w:val="20"/>
          <w:szCs w:val="20"/>
        </w:rPr>
      </w:r>
    </w:p>
    <w:p>
      <w:pPr>
        <w:pBdr/>
        <w:spacing/>
        <w:ind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</w:r>
      <w:r>
        <w:rPr>
          <w:rFonts w:eastAsia="Calibri"/>
          <w:sz w:val="20"/>
          <w:szCs w:val="20"/>
        </w:rPr>
      </w:r>
    </w:p>
    <w:p>
      <w:pPr>
        <w:pBdr/>
        <w:spacing/>
        <w:ind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</w:r>
      <w:r>
        <w:rPr>
          <w:rFonts w:eastAsia="Calibri"/>
          <w:sz w:val="20"/>
          <w:szCs w:val="20"/>
        </w:rPr>
      </w:r>
    </w:p>
    <w:p>
      <w:pPr>
        <w:pBdr/>
        <w:spacing/>
        <w:ind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</w:r>
      <w:r>
        <w:rPr>
          <w:rFonts w:eastAsia="Calibri"/>
          <w:sz w:val="20"/>
          <w:szCs w:val="20"/>
        </w:rPr>
      </w:r>
    </w:p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1134" w:right="851" w:bottom="1134" w:left="1134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63"/>
    <w:link w:val="654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63"/>
    <w:link w:val="655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18">
    <w:name w:val="Heading 3 Char"/>
    <w:basedOn w:val="663"/>
    <w:link w:val="656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63"/>
    <w:link w:val="657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63"/>
    <w:link w:val="658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63"/>
    <w:link w:val="659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63"/>
    <w:link w:val="660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63"/>
    <w:link w:val="661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63"/>
    <w:link w:val="662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63"/>
    <w:link w:val="677"/>
    <w:uiPriority w:val="10"/>
    <w:pPr>
      <w:pBdr/>
      <w:spacing/>
      <w:ind/>
    </w:pPr>
    <w:rPr>
      <w:sz w:val="48"/>
      <w:szCs w:val="48"/>
    </w:rPr>
  </w:style>
  <w:style w:type="character" w:styleId="37">
    <w:name w:val="Subtitle Char"/>
    <w:basedOn w:val="663"/>
    <w:link w:val="679"/>
    <w:uiPriority w:val="11"/>
    <w:pPr>
      <w:pBdr/>
      <w:spacing/>
      <w:ind/>
    </w:pPr>
    <w:rPr>
      <w:sz w:val="24"/>
      <w:szCs w:val="24"/>
    </w:rPr>
  </w:style>
  <w:style w:type="character" w:styleId="39">
    <w:name w:val="Quote Char"/>
    <w:link w:val="681"/>
    <w:uiPriority w:val="29"/>
    <w:pPr>
      <w:pBdr/>
      <w:spacing/>
      <w:ind/>
    </w:pPr>
    <w:rPr>
      <w:i/>
    </w:rPr>
  </w:style>
  <w:style w:type="character" w:styleId="41">
    <w:name w:val="Intense Quote Char"/>
    <w:link w:val="683"/>
    <w:uiPriority w:val="30"/>
    <w:pPr>
      <w:pBdr/>
      <w:spacing/>
      <w:ind/>
    </w:pPr>
    <w:rPr>
      <w:i/>
    </w:rPr>
  </w:style>
  <w:style w:type="character" w:styleId="43">
    <w:name w:val="Header Char"/>
    <w:basedOn w:val="663"/>
    <w:link w:val="685"/>
    <w:uiPriority w:val="99"/>
    <w:pPr>
      <w:pBdr/>
      <w:spacing/>
      <w:ind/>
    </w:pPr>
  </w:style>
  <w:style w:type="character" w:styleId="47">
    <w:name w:val="Caption Char"/>
    <w:basedOn w:val="689"/>
    <w:link w:val="687"/>
    <w:uiPriority w:val="99"/>
    <w:pPr>
      <w:pBdr/>
      <w:spacing/>
      <w:ind/>
    </w:pPr>
  </w:style>
  <w:style w:type="character" w:styleId="179">
    <w:name w:val="Endnote Text Char"/>
    <w:link w:val="818"/>
    <w:uiPriority w:val="99"/>
    <w:pPr>
      <w:pBdr/>
      <w:spacing/>
      <w:ind/>
    </w:pPr>
    <w:rPr>
      <w:sz w:val="20"/>
    </w:rPr>
  </w:style>
  <w:style w:type="paragraph" w:styleId="653" w:default="1">
    <w:name w:val="Normal"/>
    <w:qFormat/>
    <w:pPr>
      <w:pBdr/>
      <w:spacing w:after="0" w:line="240" w:lineRule="auto"/>
      <w:ind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54">
    <w:name w:val="Heading 1"/>
    <w:basedOn w:val="653"/>
    <w:next w:val="653"/>
    <w:link w:val="666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53"/>
    <w:next w:val="653"/>
    <w:link w:val="667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53"/>
    <w:next w:val="653"/>
    <w:link w:val="668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53"/>
    <w:next w:val="653"/>
    <w:link w:val="669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53"/>
    <w:next w:val="653"/>
    <w:link w:val="670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</w:rPr>
  </w:style>
  <w:style w:type="paragraph" w:styleId="659">
    <w:name w:val="Heading 6"/>
    <w:basedOn w:val="653"/>
    <w:next w:val="653"/>
    <w:link w:val="671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0">
    <w:name w:val="Heading 7"/>
    <w:basedOn w:val="653"/>
    <w:next w:val="653"/>
    <w:link w:val="672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1">
    <w:name w:val="Heading 8"/>
    <w:basedOn w:val="653"/>
    <w:next w:val="653"/>
    <w:link w:val="673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2">
    <w:name w:val="Heading 9"/>
    <w:basedOn w:val="653"/>
    <w:next w:val="653"/>
    <w:link w:val="674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 w:default="1">
    <w:name w:val="Default Paragraph Font"/>
    <w:uiPriority w:val="1"/>
    <w:unhideWhenUsed/>
    <w:pPr>
      <w:pBdr/>
      <w:spacing/>
      <w:ind/>
    </w:pPr>
  </w:style>
  <w:style w:type="table" w:styleId="664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65" w:default="1">
    <w:name w:val="No List"/>
    <w:uiPriority w:val="99"/>
    <w:semiHidden/>
    <w:unhideWhenUsed/>
    <w:pPr>
      <w:pBdr/>
      <w:spacing/>
      <w:ind/>
    </w:pPr>
  </w:style>
  <w:style w:type="character" w:styleId="666" w:customStyle="1">
    <w:name w:val="Заголовок 1 Знак"/>
    <w:basedOn w:val="663"/>
    <w:link w:val="654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667" w:customStyle="1">
    <w:name w:val="Заголовок 2 Знак"/>
    <w:basedOn w:val="663"/>
    <w:link w:val="655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668" w:customStyle="1">
    <w:name w:val="Заголовок 3 Знак"/>
    <w:basedOn w:val="663"/>
    <w:link w:val="656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669" w:customStyle="1">
    <w:name w:val="Заголовок 4 Знак"/>
    <w:basedOn w:val="663"/>
    <w:link w:val="657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670" w:customStyle="1">
    <w:name w:val="Заголовок 5 Знак"/>
    <w:basedOn w:val="663"/>
    <w:link w:val="658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671" w:customStyle="1">
    <w:name w:val="Заголовок 6 Знак"/>
    <w:basedOn w:val="663"/>
    <w:link w:val="659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672" w:customStyle="1">
    <w:name w:val="Заголовок 7 Знак"/>
    <w:basedOn w:val="663"/>
    <w:link w:val="660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3" w:customStyle="1">
    <w:name w:val="Заголовок 8 Знак"/>
    <w:basedOn w:val="663"/>
    <w:link w:val="661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674" w:customStyle="1">
    <w:name w:val="Заголовок 9 Знак"/>
    <w:basedOn w:val="663"/>
    <w:link w:val="662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675">
    <w:name w:val="List Paragraph"/>
    <w:basedOn w:val="653"/>
    <w:uiPriority w:val="34"/>
    <w:qFormat/>
    <w:pPr>
      <w:pBdr/>
      <w:spacing/>
      <w:ind w:left="720"/>
      <w:contextualSpacing w:val="true"/>
    </w:pPr>
  </w:style>
  <w:style w:type="paragraph" w:styleId="676">
    <w:name w:val="No Spacing"/>
    <w:uiPriority w:val="1"/>
    <w:qFormat/>
    <w:pPr>
      <w:pBdr/>
      <w:spacing w:after="0" w:line="240" w:lineRule="auto"/>
      <w:ind/>
    </w:pPr>
  </w:style>
  <w:style w:type="paragraph" w:styleId="677">
    <w:name w:val="Title"/>
    <w:basedOn w:val="653"/>
    <w:next w:val="653"/>
    <w:link w:val="678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678" w:customStyle="1">
    <w:name w:val="Название Знак"/>
    <w:basedOn w:val="663"/>
    <w:link w:val="677"/>
    <w:uiPriority w:val="10"/>
    <w:pPr>
      <w:pBdr/>
      <w:spacing/>
      <w:ind/>
    </w:pPr>
    <w:rPr>
      <w:sz w:val="48"/>
      <w:szCs w:val="48"/>
    </w:rPr>
  </w:style>
  <w:style w:type="paragraph" w:styleId="679">
    <w:name w:val="Subtitle"/>
    <w:basedOn w:val="653"/>
    <w:next w:val="653"/>
    <w:link w:val="680"/>
    <w:uiPriority w:val="11"/>
    <w:qFormat/>
    <w:pPr>
      <w:pBdr/>
      <w:spacing w:after="200" w:before="200"/>
      <w:ind/>
    </w:pPr>
  </w:style>
  <w:style w:type="character" w:styleId="680" w:customStyle="1">
    <w:name w:val="Подзаголовок Знак"/>
    <w:basedOn w:val="663"/>
    <w:link w:val="679"/>
    <w:uiPriority w:val="11"/>
    <w:pPr>
      <w:pBdr/>
      <w:spacing/>
      <w:ind/>
    </w:pPr>
    <w:rPr>
      <w:sz w:val="24"/>
      <w:szCs w:val="24"/>
    </w:rPr>
  </w:style>
  <w:style w:type="paragraph" w:styleId="681">
    <w:name w:val="Quote"/>
    <w:basedOn w:val="653"/>
    <w:next w:val="653"/>
    <w:link w:val="682"/>
    <w:uiPriority w:val="29"/>
    <w:qFormat/>
    <w:pPr>
      <w:pBdr/>
      <w:spacing/>
      <w:ind w:right="720" w:left="720"/>
    </w:pPr>
    <w:rPr>
      <w:i/>
    </w:rPr>
  </w:style>
  <w:style w:type="character" w:styleId="682" w:customStyle="1">
    <w:name w:val="Цитата 2 Знак"/>
    <w:link w:val="681"/>
    <w:uiPriority w:val="29"/>
    <w:pPr>
      <w:pBdr/>
      <w:spacing/>
      <w:ind/>
    </w:pPr>
    <w:rPr>
      <w:i/>
    </w:rPr>
  </w:style>
  <w:style w:type="paragraph" w:styleId="683">
    <w:name w:val="Intense Quote"/>
    <w:basedOn w:val="653"/>
    <w:next w:val="653"/>
    <w:link w:val="684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</w:pPr>
    <w:rPr>
      <w:i/>
    </w:rPr>
  </w:style>
  <w:style w:type="character" w:styleId="684" w:customStyle="1">
    <w:name w:val="Выделенная цитата Знак"/>
    <w:link w:val="683"/>
    <w:uiPriority w:val="30"/>
    <w:pPr>
      <w:pBdr/>
      <w:spacing/>
      <w:ind/>
    </w:pPr>
    <w:rPr>
      <w:i/>
    </w:rPr>
  </w:style>
  <w:style w:type="paragraph" w:styleId="685">
    <w:name w:val="Header"/>
    <w:basedOn w:val="653"/>
    <w:link w:val="686"/>
    <w:uiPriority w:val="99"/>
    <w:unhideWhenUsed/>
    <w:pPr>
      <w:pBdr/>
      <w:tabs>
        <w:tab w:val="center" w:leader="none" w:pos="7143"/>
        <w:tab w:val="right" w:leader="none" w:pos="14287"/>
      </w:tabs>
      <w:spacing/>
      <w:ind/>
    </w:pPr>
  </w:style>
  <w:style w:type="character" w:styleId="686" w:customStyle="1">
    <w:name w:val="Верхний колонтитул Знак"/>
    <w:basedOn w:val="663"/>
    <w:link w:val="685"/>
    <w:uiPriority w:val="99"/>
    <w:pPr>
      <w:pBdr/>
      <w:spacing/>
      <w:ind/>
    </w:pPr>
  </w:style>
  <w:style w:type="paragraph" w:styleId="687">
    <w:name w:val="Footer"/>
    <w:basedOn w:val="653"/>
    <w:link w:val="690"/>
    <w:uiPriority w:val="99"/>
    <w:unhideWhenUsed/>
    <w:pPr>
      <w:pBdr/>
      <w:tabs>
        <w:tab w:val="center" w:leader="none" w:pos="7143"/>
        <w:tab w:val="right" w:leader="none" w:pos="14287"/>
      </w:tabs>
      <w:spacing/>
      <w:ind/>
    </w:pPr>
  </w:style>
  <w:style w:type="character" w:styleId="688" w:customStyle="1">
    <w:name w:val="Footer Char"/>
    <w:basedOn w:val="663"/>
    <w:uiPriority w:val="99"/>
    <w:pPr>
      <w:pBdr/>
      <w:spacing/>
      <w:ind/>
    </w:pPr>
  </w:style>
  <w:style w:type="paragraph" w:styleId="689">
    <w:name w:val="Caption"/>
    <w:basedOn w:val="653"/>
    <w:next w:val="653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690" w:customStyle="1">
    <w:name w:val="Нижний колонтитул Знак"/>
    <w:link w:val="687"/>
    <w:uiPriority w:val="99"/>
    <w:pPr>
      <w:pBdr/>
      <w:spacing/>
      <w:ind/>
    </w:pPr>
  </w:style>
  <w:style w:type="table" w:styleId="691">
    <w:name w:val="Table Grid"/>
    <w:basedOn w:val="664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2" w:customStyle="1">
    <w:name w:val="Table Grid Light"/>
    <w:basedOn w:val="664"/>
    <w:uiPriority w:val="59"/>
    <w:pPr>
      <w:pBdr/>
      <w:spacing w:after="0" w:line="240" w:lineRule="auto"/>
      <w:ind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3">
    <w:name w:val="Plain Table 1"/>
    <w:basedOn w:val="664"/>
    <w:uiPriority w:val="59"/>
    <w:pPr>
      <w:pBdr/>
      <w:spacing w:after="0" w:line="240" w:lineRule="auto"/>
      <w:ind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4">
    <w:name w:val="Plain Table 2"/>
    <w:basedOn w:val="664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5">
    <w:name w:val="Plain Table 3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6">
    <w:name w:val="Plain Table 4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7">
    <w:name w:val="Plain Table 5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Grid Table 1 Light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 w:customStyle="1">
    <w:name w:val="Grid Table 1 Light - Accent 1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 w:customStyle="1">
    <w:name w:val="Grid Table 1 Light - Accent 2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 w:customStyle="1">
    <w:name w:val="Grid Table 1 Light - Accent 3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 w:customStyle="1">
    <w:name w:val="Grid Table 1 Light - Accent 4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 w:customStyle="1">
    <w:name w:val="Grid Table 1 Light - Accent 5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 w:customStyle="1">
    <w:name w:val="Grid Table 1 Light - Accent 6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2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 w:customStyle="1">
    <w:name w:val="Grid Table 2 - Accent 1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 w:customStyle="1">
    <w:name w:val="Grid Table 2 - Accent 2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 w:customStyle="1">
    <w:name w:val="Grid Table 2 - Accent 3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 w:customStyle="1">
    <w:name w:val="Grid Table 2 - Accent 4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 w:customStyle="1">
    <w:name w:val="Grid Table 2 - Accent 5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 w:customStyle="1">
    <w:name w:val="Grid Table 2 - Accent 6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3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 w:customStyle="1">
    <w:name w:val="Grid Table 3 - Accent 1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 w:customStyle="1">
    <w:name w:val="Grid Table 3 - Accent 2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 w:customStyle="1">
    <w:name w:val="Grid Table 3 - Accent 3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 w:customStyle="1">
    <w:name w:val="Grid Table 3 - Accent 4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 w:customStyle="1">
    <w:name w:val="Grid Table 3 - Accent 5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 w:customStyle="1">
    <w:name w:val="Grid Table 3 - Accent 6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4"/>
    <w:basedOn w:val="66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 w:customStyle="1">
    <w:name w:val="Grid Table 4 - Accent 1"/>
    <w:basedOn w:val="66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ce6f2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ce6f2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d8ac2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 w:customStyle="1">
    <w:name w:val="Grid Table 4 - Accent 2"/>
    <w:basedOn w:val="66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 w:customStyle="1">
    <w:name w:val="Grid Table 4 - Accent 3"/>
    <w:basedOn w:val="66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abb59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 w:customStyle="1">
    <w:name w:val="Grid Table 4 - Accent 4"/>
    <w:basedOn w:val="66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 w:customStyle="1">
    <w:name w:val="Grid Table 4 - Accent 5"/>
    <w:basedOn w:val="66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 w:customStyle="1">
    <w:name w:val="Grid Table 4 - Accent 6"/>
    <w:basedOn w:val="66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5 Dark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 w:customStyle="1">
    <w:name w:val="Grid Table 5 Dark- Accent 1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ec4e0" w:themeColor="accent1" w:themeTint="75" w:fill="aec4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ec4e0" w:themeColor="accent1" w:themeTint="75" w:fill="aec4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 w:customStyle="1">
    <w:name w:val="Grid Table 5 Dark - Accent 2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2aead" w:themeColor="accent2" w:themeTint="75" w:fill="e2ae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2aead" w:themeColor="accent2" w:themeTint="75" w:fill="e2ae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 w:customStyle="1">
    <w:name w:val="Grid Table 5 Dark - Accent 3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0dfb2" w:themeColor="accent3" w:themeTint="75" w:fill="d0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0dfb2" w:themeColor="accent3" w:themeTint="75" w:fill="d0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 w:customStyle="1">
    <w:name w:val="Grid Table 5 Dark- Accent 4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4b7d4" w:themeColor="accent4" w:themeTint="75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4b7d4" w:themeColor="accent4" w:themeTint="75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 w:customStyle="1">
    <w:name w:val="Grid Table 5 Dark - Accent 5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cd8e4" w:themeColor="accent5" w:themeTint="75" w:fill="acd8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cd8e4" w:themeColor="accent5" w:themeTint="75" w:fill="acd8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 w:customStyle="1">
    <w:name w:val="Grid Table 5 Dark - Accent 6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bceaa" w:themeColor="accent6" w:themeTint="75" w:fill="fbce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ceaa" w:themeColor="accent6" w:themeTint="75" w:fill="fbce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6 Colorful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 w:customStyle="1">
    <w:name w:val="Grid Table 6 Colorful - Accent 1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 w:customStyle="1">
    <w:name w:val="Grid Table 6 Colorful - Accent 2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 w:customStyle="1">
    <w:name w:val="Grid Table 6 Colorful - Accent 3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 w:customStyle="1">
    <w:name w:val="Grid Table 6 Colorful - Accent 4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 w:customStyle="1">
    <w:name w:val="Grid Table 6 Colorful - Accent 5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 w:customStyle="1">
    <w:name w:val="Grid Table 6 Colorful - Accent 6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7 Colorful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 w:customStyle="1">
    <w:name w:val="Grid Table 7 Colorful - Accent 1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 w:customStyle="1">
    <w:name w:val="Grid Table 7 Colorful - Accent 2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 w:customStyle="1">
    <w:name w:val="Grid Table 7 Colorful - Accent 3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 w:customStyle="1">
    <w:name w:val="Grid Table 7 Colorful - Accent 4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 w:customStyle="1">
    <w:name w:val="Grid Table 7 Colorful - Accent 5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 w:customStyle="1">
    <w:name w:val="Grid Table 7 Colorful - Accent 6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List Table 1 Light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 w:customStyle="1">
    <w:name w:val="List Table 1 Light - Accent 1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 w:customStyle="1">
    <w:name w:val="List Table 1 Light - Accent 2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 w:customStyle="1">
    <w:name w:val="List Table 1 Light - Accent 3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 w:customStyle="1">
    <w:name w:val="List Table 1 Light - Accent 4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 w:customStyle="1">
    <w:name w:val="List Table 1 Light - Accent 5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 w:customStyle="1">
    <w:name w:val="List Table 1 Light - Accent 6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2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 w:customStyle="1">
    <w:name w:val="List Table 2 - Accent 1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 w:customStyle="1">
    <w:name w:val="List Table 2 - Accent 2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 w:customStyle="1">
    <w:name w:val="List Table 2 - Accent 3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 w:customStyle="1">
    <w:name w:val="List Table 2 - Accent 4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 w:customStyle="1">
    <w:name w:val="List Table 2 - Accent 5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 w:customStyle="1">
    <w:name w:val="List Table 2 - Accent 6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3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 w:customStyle="1">
    <w:name w:val="List Table 3 - Accent 1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 w:customStyle="1">
    <w:name w:val="List Table 3 - Accent 2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 w:customStyle="1">
    <w:name w:val="List Table 3 - Accent 3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 w:customStyle="1">
    <w:name w:val="List Table 3 - Accent 4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 w:customStyle="1">
    <w:name w:val="List Table 3 - Accent 5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 w:customStyle="1">
    <w:name w:val="List Table 3 - Accent 6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4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 w:customStyle="1">
    <w:name w:val="List Table 4 - Accent 1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 w:customStyle="1">
    <w:name w:val="List Table 4 - Accent 2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 w:customStyle="1">
    <w:name w:val="List Table 4 - Accent 3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 w:customStyle="1">
    <w:name w:val="List Table 4 - Accent 4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 w:customStyle="1">
    <w:name w:val="List Table 4 - Accent 5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 w:customStyle="1">
    <w:name w:val="List Table 4 - Accent 6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5 Dark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 w:customStyle="1">
    <w:name w:val="List Table 5 Dark - Accent 1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 w:customStyle="1">
    <w:name w:val="List Table 5 Dark - Accent 2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 w:customStyle="1">
    <w:name w:val="List Table 5 Dark - Accent 3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 w:customStyle="1">
    <w:name w:val="List Table 5 Dark - Accent 4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 w:customStyle="1">
    <w:name w:val="List Table 5 Dark - Accent 5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 w:customStyle="1">
    <w:name w:val="List Table 5 Dark - Accent 6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6 Colorful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 w:customStyle="1">
    <w:name w:val="List Table 6 Colorful - Accent 1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 w:customStyle="1">
    <w:name w:val="List Table 6 Colorful - Accent 2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 w:customStyle="1">
    <w:name w:val="List Table 6 Colorful - Accent 3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 w:customStyle="1">
    <w:name w:val="List Table 6 Colorful - Accent 4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 w:customStyle="1">
    <w:name w:val="List Table 6 Colorful - Accent 5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 w:customStyle="1">
    <w:name w:val="List Table 6 Colorful - Accent 6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7 Colorful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 w:customStyle="1">
    <w:name w:val="List Table 7 Colorful - Accent 1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 w:customStyle="1">
    <w:name w:val="List Table 7 Colorful - Accent 2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 w:customStyle="1">
    <w:name w:val="List Table 7 Colorful - Accent 3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 w:customStyle="1">
    <w:name w:val="List Table 7 Colorful - Accent 4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 w:customStyle="1">
    <w:name w:val="List Table 7 Colorful - Accent 5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 w:customStyle="1">
    <w:name w:val="List Table 7 Colorful - Accent 6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 w:customStyle="1">
    <w:name w:val="Lined - Accent"/>
    <w:basedOn w:val="664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 w:customStyle="1">
    <w:name w:val="Lined - Accent 1"/>
    <w:basedOn w:val="664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 w:customStyle="1">
    <w:name w:val="Lined - Accent 2"/>
    <w:basedOn w:val="664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 w:customStyle="1">
    <w:name w:val="Lined - Accent 3"/>
    <w:basedOn w:val="664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 w:customStyle="1">
    <w:name w:val="Lined - Accent 4"/>
    <w:basedOn w:val="664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 w:customStyle="1">
    <w:name w:val="Lined - Accent 5"/>
    <w:basedOn w:val="664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 w:customStyle="1">
    <w:name w:val="Lined - Accent 6"/>
    <w:basedOn w:val="664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 w:customStyle="1">
    <w:name w:val="Bordered &amp; Lined - Accent"/>
    <w:basedOn w:val="664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 w:customStyle="1">
    <w:name w:val="Bordered &amp; Lined - Accent 1"/>
    <w:basedOn w:val="664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 w:customStyle="1">
    <w:name w:val="Bordered &amp; Lined - Accent 2"/>
    <w:basedOn w:val="664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 w:customStyle="1">
    <w:name w:val="Bordered &amp; Lined - Accent 3"/>
    <w:basedOn w:val="664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 w:customStyle="1">
    <w:name w:val="Bordered &amp; Lined - Accent 4"/>
    <w:basedOn w:val="664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 w:customStyle="1">
    <w:name w:val="Bordered &amp; Lined - Accent 5"/>
    <w:basedOn w:val="664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 w:customStyle="1">
    <w:name w:val="Bordered &amp; Lined - Accent 6"/>
    <w:basedOn w:val="664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 w:customStyle="1">
    <w:name w:val="Bordered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 w:customStyle="1">
    <w:name w:val="Bordered - Accent 1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 w:customStyle="1">
    <w:name w:val="Bordered - Accent 2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 w:customStyle="1">
    <w:name w:val="Bordered - Accent 3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 w:customStyle="1">
    <w:name w:val="Bordered - Accent 4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 w:customStyle="1">
    <w:name w:val="Bordered - Accent 5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 w:customStyle="1">
    <w:name w:val="Bordered - Accent 6"/>
    <w:basedOn w:val="6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17" w:customStyle="1">
    <w:name w:val="Footnote Text Char"/>
    <w:uiPriority w:val="99"/>
    <w:pPr>
      <w:pBdr/>
      <w:spacing/>
      <w:ind/>
    </w:pPr>
    <w:rPr>
      <w:sz w:val="18"/>
    </w:rPr>
  </w:style>
  <w:style w:type="paragraph" w:styleId="818">
    <w:name w:val="endnote text"/>
    <w:basedOn w:val="653"/>
    <w:link w:val="819"/>
    <w:uiPriority w:val="99"/>
    <w:semiHidden/>
    <w:unhideWhenUsed/>
    <w:pPr>
      <w:pBdr/>
      <w:spacing/>
      <w:ind/>
    </w:pPr>
    <w:rPr>
      <w:sz w:val="20"/>
    </w:rPr>
  </w:style>
  <w:style w:type="character" w:styleId="819" w:customStyle="1">
    <w:name w:val="Текст концевой сноски Знак"/>
    <w:link w:val="818"/>
    <w:uiPriority w:val="99"/>
    <w:pPr>
      <w:pBdr/>
      <w:spacing/>
      <w:ind/>
    </w:pPr>
    <w:rPr>
      <w:sz w:val="20"/>
    </w:rPr>
  </w:style>
  <w:style w:type="character" w:styleId="820">
    <w:name w:val="endnote reference"/>
    <w:basedOn w:val="663"/>
    <w:uiPriority w:val="99"/>
    <w:semiHidden/>
    <w:unhideWhenUsed/>
    <w:pPr>
      <w:pBdr/>
      <w:spacing/>
      <w:ind/>
    </w:pPr>
    <w:rPr>
      <w:vertAlign w:val="superscript"/>
    </w:rPr>
  </w:style>
  <w:style w:type="paragraph" w:styleId="821">
    <w:name w:val="toc 1"/>
    <w:basedOn w:val="653"/>
    <w:next w:val="653"/>
    <w:uiPriority w:val="39"/>
    <w:unhideWhenUsed/>
    <w:pPr>
      <w:pBdr/>
      <w:spacing w:after="57"/>
      <w:ind/>
    </w:pPr>
  </w:style>
  <w:style w:type="paragraph" w:styleId="822">
    <w:name w:val="toc 2"/>
    <w:basedOn w:val="653"/>
    <w:next w:val="653"/>
    <w:uiPriority w:val="39"/>
    <w:unhideWhenUsed/>
    <w:pPr>
      <w:pBdr/>
      <w:spacing w:after="57"/>
      <w:ind w:left="283"/>
    </w:pPr>
  </w:style>
  <w:style w:type="paragraph" w:styleId="823">
    <w:name w:val="toc 3"/>
    <w:basedOn w:val="653"/>
    <w:next w:val="653"/>
    <w:uiPriority w:val="39"/>
    <w:unhideWhenUsed/>
    <w:pPr>
      <w:pBdr/>
      <w:spacing w:after="57"/>
      <w:ind w:left="567"/>
    </w:pPr>
  </w:style>
  <w:style w:type="paragraph" w:styleId="824">
    <w:name w:val="toc 4"/>
    <w:basedOn w:val="653"/>
    <w:next w:val="653"/>
    <w:uiPriority w:val="39"/>
    <w:unhideWhenUsed/>
    <w:pPr>
      <w:pBdr/>
      <w:spacing w:after="57"/>
      <w:ind w:left="850"/>
    </w:pPr>
  </w:style>
  <w:style w:type="paragraph" w:styleId="825">
    <w:name w:val="toc 5"/>
    <w:basedOn w:val="653"/>
    <w:next w:val="653"/>
    <w:uiPriority w:val="39"/>
    <w:unhideWhenUsed/>
    <w:pPr>
      <w:pBdr/>
      <w:spacing w:after="57"/>
      <w:ind w:left="1134"/>
    </w:pPr>
  </w:style>
  <w:style w:type="paragraph" w:styleId="826">
    <w:name w:val="toc 6"/>
    <w:basedOn w:val="653"/>
    <w:next w:val="653"/>
    <w:uiPriority w:val="39"/>
    <w:unhideWhenUsed/>
    <w:pPr>
      <w:pBdr/>
      <w:spacing w:after="57"/>
      <w:ind w:left="1417"/>
    </w:pPr>
  </w:style>
  <w:style w:type="paragraph" w:styleId="827">
    <w:name w:val="toc 7"/>
    <w:basedOn w:val="653"/>
    <w:next w:val="653"/>
    <w:uiPriority w:val="39"/>
    <w:unhideWhenUsed/>
    <w:pPr>
      <w:pBdr/>
      <w:spacing w:after="57"/>
      <w:ind w:left="1701"/>
    </w:pPr>
  </w:style>
  <w:style w:type="paragraph" w:styleId="828">
    <w:name w:val="toc 8"/>
    <w:basedOn w:val="653"/>
    <w:next w:val="653"/>
    <w:uiPriority w:val="39"/>
    <w:unhideWhenUsed/>
    <w:pPr>
      <w:pBdr/>
      <w:spacing w:after="57"/>
      <w:ind w:left="1984"/>
    </w:pPr>
  </w:style>
  <w:style w:type="paragraph" w:styleId="829">
    <w:name w:val="toc 9"/>
    <w:basedOn w:val="653"/>
    <w:next w:val="653"/>
    <w:uiPriority w:val="39"/>
    <w:unhideWhenUsed/>
    <w:pPr>
      <w:pBdr/>
      <w:spacing w:after="57"/>
      <w:ind w:left="2268"/>
    </w:pPr>
  </w:style>
  <w:style w:type="paragraph" w:styleId="830">
    <w:name w:val="TOC Heading"/>
    <w:uiPriority w:val="39"/>
    <w:unhideWhenUsed/>
    <w:pPr>
      <w:pBdr/>
      <w:spacing/>
      <w:ind/>
    </w:pPr>
  </w:style>
  <w:style w:type="paragraph" w:styleId="831">
    <w:name w:val="table of figures"/>
    <w:basedOn w:val="653"/>
    <w:next w:val="653"/>
    <w:uiPriority w:val="99"/>
    <w:unhideWhenUsed/>
    <w:pPr>
      <w:pBdr/>
      <w:spacing/>
      <w:ind/>
    </w:pPr>
  </w:style>
  <w:style w:type="paragraph" w:styleId="832">
    <w:name w:val="footnote text"/>
    <w:basedOn w:val="653"/>
    <w:link w:val="833"/>
    <w:unhideWhenUsed/>
    <w:pPr>
      <w:pBdr/>
      <w:spacing/>
      <w:ind/>
    </w:pPr>
    <w:rPr>
      <w:sz w:val="20"/>
      <w:szCs w:val="20"/>
    </w:rPr>
  </w:style>
  <w:style w:type="character" w:styleId="833" w:customStyle="1">
    <w:name w:val="Текст сноски Знак"/>
    <w:basedOn w:val="663"/>
    <w:link w:val="832"/>
    <w:pPr>
      <w:pBdr/>
      <w:spacing/>
      <w:ind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34">
    <w:name w:val="footnote reference"/>
    <w:basedOn w:val="663"/>
    <w:semiHidden/>
    <w:unhideWhenUsed/>
    <w:pPr>
      <w:pBdr/>
      <w:spacing/>
      <w:ind/>
    </w:pPr>
    <w:rPr>
      <w:vertAlign w:val="superscript"/>
    </w:rPr>
  </w:style>
  <w:style w:type="paragraph" w:styleId="835">
    <w:name w:val="HTML Preformatted"/>
    <w:basedOn w:val="653"/>
    <w:link w:val="836"/>
    <w:uiPriority w:val="99"/>
    <w:semiHidden/>
    <w:unhideWhenUsed/>
    <w:pPr>
      <w:pBdr/>
      <w:tabs>
        <w:tab w:val="left" w:leader="none" w:pos="916"/>
        <w:tab w:val="left" w:leader="none" w:pos="1832"/>
        <w:tab w:val="left" w:leader="none" w:pos="2748"/>
        <w:tab w:val="left" w:leader="none" w:pos="3664"/>
        <w:tab w:val="left" w:leader="none" w:pos="4580"/>
        <w:tab w:val="left" w:leader="none" w:pos="5496"/>
        <w:tab w:val="left" w:leader="none" w:pos="6412"/>
        <w:tab w:val="left" w:leader="none" w:pos="7328"/>
        <w:tab w:val="left" w:leader="none" w:pos="8244"/>
        <w:tab w:val="left" w:leader="none" w:pos="9160"/>
        <w:tab w:val="left" w:leader="none" w:pos="10076"/>
        <w:tab w:val="left" w:leader="none" w:pos="10992"/>
        <w:tab w:val="left" w:leader="none" w:pos="11908"/>
        <w:tab w:val="left" w:leader="none" w:pos="12824"/>
        <w:tab w:val="left" w:leader="none" w:pos="13740"/>
        <w:tab w:val="left" w:leader="none" w:pos="14656"/>
      </w:tabs>
      <w:spacing/>
      <w:ind/>
    </w:pPr>
    <w:rPr>
      <w:rFonts w:ascii="Courier New" w:hAnsi="Courier New" w:cs="Courier New"/>
      <w:sz w:val="20"/>
      <w:szCs w:val="20"/>
    </w:rPr>
  </w:style>
  <w:style w:type="character" w:styleId="836" w:customStyle="1">
    <w:name w:val="Стандартный HTML Знак"/>
    <w:basedOn w:val="663"/>
    <w:link w:val="835"/>
    <w:uiPriority w:val="99"/>
    <w:semiHidden/>
    <w:pPr>
      <w:pBdr/>
      <w:spacing/>
      <w:ind/>
    </w:pPr>
    <w:rPr>
      <w:rFonts w:ascii="Courier New" w:hAnsi="Courier New" w:eastAsia="Times New Roman" w:cs="Courier New"/>
      <w:sz w:val="20"/>
      <w:szCs w:val="20"/>
      <w:lang w:eastAsia="ru-RU"/>
    </w:rPr>
  </w:style>
  <w:style w:type="character" w:styleId="837">
    <w:name w:val="Hyperlink"/>
    <w:basedOn w:val="663"/>
    <w:uiPriority w:val="99"/>
    <w:semiHidden/>
    <w:unhideWhenUsed/>
    <w:pPr>
      <w:pBdr/>
      <w:spacing/>
      <w:ind/>
    </w:pPr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ONLYOFFICE/8.0.1.31</Application>
  <Company>MIOMO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KrotovaOA</dc:creator>
  <cp:keywords/>
  <dc:description/>
  <cp:revision>3</cp:revision>
  <dcterms:created xsi:type="dcterms:W3CDTF">2025-06-03T11:28:00Z</dcterms:created>
  <dcterms:modified xsi:type="dcterms:W3CDTF">2025-06-05T13:06:21Z</dcterms:modified>
</cp:coreProperties>
</file>