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0E887" w14:textId="24C857EE" w:rsidR="003E2003" w:rsidRPr="00EE079B" w:rsidRDefault="003E2003" w:rsidP="003E2003">
      <w:pPr>
        <w:jc w:val="center"/>
        <w:rPr>
          <w:sz w:val="36"/>
          <w:szCs w:val="36"/>
        </w:rPr>
      </w:pPr>
      <w:r w:rsidRPr="00EE079B">
        <w:rPr>
          <w:noProof/>
          <w:sz w:val="36"/>
          <w:szCs w:val="36"/>
        </w:rPr>
        <w:drawing>
          <wp:inline distT="0" distB="0" distL="0" distR="0" wp14:anchorId="13B4EEFC" wp14:editId="5FCBB414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589D" w14:textId="77777777" w:rsidR="003E2003" w:rsidRPr="00EE079B" w:rsidRDefault="003E2003" w:rsidP="003E2003">
      <w:pPr>
        <w:jc w:val="center"/>
        <w:rPr>
          <w:b/>
          <w:bCs/>
          <w:color w:val="000000"/>
          <w:sz w:val="30"/>
          <w:szCs w:val="30"/>
          <w:lang w:bidi="ru-RU"/>
        </w:rPr>
      </w:pPr>
      <w:r w:rsidRPr="00EE079B">
        <w:rPr>
          <w:b/>
          <w:bCs/>
          <w:sz w:val="30"/>
          <w:szCs w:val="30"/>
        </w:rPr>
        <w:t>СОВЕТ ДЕПУТАТОВ</w:t>
      </w:r>
    </w:p>
    <w:p w14:paraId="6BC54325" w14:textId="77777777" w:rsidR="003E2003" w:rsidRPr="00EE079B" w:rsidRDefault="003E2003" w:rsidP="003E2003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ГОРОДСКОГО ОКРУГА КРАСНОГОРСК</w:t>
      </w:r>
    </w:p>
    <w:p w14:paraId="09ADC08E" w14:textId="77777777" w:rsidR="003E2003" w:rsidRPr="00EE079B" w:rsidRDefault="003E2003" w:rsidP="003E2003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МОСКОВСКОЙ ОБЛАСТИ</w:t>
      </w:r>
    </w:p>
    <w:p w14:paraId="69C0C074" w14:textId="77777777" w:rsidR="003E2003" w:rsidRPr="00EE079B" w:rsidRDefault="003E2003" w:rsidP="003E2003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Р Е Ш Е Н И Е</w:t>
      </w:r>
    </w:p>
    <w:p w14:paraId="22A41D2D" w14:textId="73CF4DF9" w:rsidR="003E2003" w:rsidRPr="00EE079B" w:rsidRDefault="003E2003" w:rsidP="003E2003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от   2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>.0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 xml:space="preserve">.2025 № </w:t>
      </w:r>
      <w:r>
        <w:rPr>
          <w:b/>
          <w:bCs/>
          <w:sz w:val="30"/>
          <w:szCs w:val="30"/>
        </w:rPr>
        <w:t>321</w:t>
      </w:r>
      <w:r w:rsidRPr="00EE079B">
        <w:rPr>
          <w:b/>
          <w:bCs/>
          <w:sz w:val="30"/>
          <w:szCs w:val="30"/>
        </w:rPr>
        <w:t>/2</w:t>
      </w:r>
      <w:r>
        <w:rPr>
          <w:b/>
          <w:bCs/>
          <w:sz w:val="30"/>
          <w:szCs w:val="30"/>
        </w:rPr>
        <w:t>3</w:t>
      </w:r>
    </w:p>
    <w:p w14:paraId="466B31E1" w14:textId="77777777" w:rsidR="00234CA4" w:rsidRPr="00234CA4" w:rsidRDefault="00234CA4" w:rsidP="00A65560">
      <w:pPr>
        <w:pStyle w:val="a3"/>
        <w:ind w:firstLine="567"/>
        <w:jc w:val="center"/>
        <w:rPr>
          <w:b/>
          <w:i/>
          <w:sz w:val="26"/>
          <w:szCs w:val="26"/>
        </w:rPr>
      </w:pPr>
    </w:p>
    <w:p w14:paraId="36313CD8" w14:textId="44FF0DE3" w:rsidR="003E2003" w:rsidRDefault="00454892" w:rsidP="00A65560">
      <w:pPr>
        <w:pStyle w:val="a3"/>
        <w:ind w:firstLine="567"/>
        <w:jc w:val="center"/>
        <w:rPr>
          <w:b/>
          <w:i/>
          <w:sz w:val="26"/>
          <w:szCs w:val="26"/>
        </w:rPr>
      </w:pPr>
      <w:r w:rsidRPr="00234CA4">
        <w:rPr>
          <w:b/>
          <w:i/>
          <w:sz w:val="26"/>
          <w:szCs w:val="26"/>
        </w:rPr>
        <w:t xml:space="preserve">О рассмотрении протеста Красногорской городской прокуратуры </w:t>
      </w:r>
      <w:r w:rsidR="009311A9" w:rsidRPr="00234CA4">
        <w:rPr>
          <w:b/>
          <w:i/>
          <w:sz w:val="26"/>
          <w:szCs w:val="26"/>
        </w:rPr>
        <w:t xml:space="preserve">на решение Совета депутатов городского округа Красногорск </w:t>
      </w:r>
      <w:r w:rsidR="00234CA4" w:rsidRPr="00234CA4">
        <w:rPr>
          <w:b/>
          <w:i/>
          <w:sz w:val="26"/>
          <w:szCs w:val="26"/>
        </w:rPr>
        <w:t>Московской области</w:t>
      </w:r>
      <w:r w:rsidR="009311A9" w:rsidRPr="00234CA4">
        <w:rPr>
          <w:b/>
          <w:i/>
          <w:sz w:val="26"/>
          <w:szCs w:val="26"/>
        </w:rPr>
        <w:t xml:space="preserve"> от 27.02.202</w:t>
      </w:r>
      <w:r w:rsidR="001241F1">
        <w:rPr>
          <w:b/>
          <w:i/>
          <w:sz w:val="26"/>
          <w:szCs w:val="26"/>
        </w:rPr>
        <w:t>5</w:t>
      </w:r>
      <w:bookmarkStart w:id="0" w:name="_GoBack"/>
      <w:bookmarkEnd w:id="0"/>
    </w:p>
    <w:p w14:paraId="19655A02" w14:textId="3BCCADB8" w:rsidR="009311A9" w:rsidRPr="00234CA4" w:rsidRDefault="00234CA4" w:rsidP="00A65560">
      <w:pPr>
        <w:pStyle w:val="a3"/>
        <w:ind w:firstLine="567"/>
        <w:jc w:val="center"/>
        <w:rPr>
          <w:b/>
          <w:i/>
          <w:sz w:val="26"/>
          <w:szCs w:val="26"/>
        </w:rPr>
      </w:pPr>
      <w:r w:rsidRPr="00234CA4">
        <w:rPr>
          <w:b/>
          <w:i/>
          <w:sz w:val="26"/>
          <w:szCs w:val="26"/>
        </w:rPr>
        <w:t xml:space="preserve"> </w:t>
      </w:r>
      <w:r w:rsidR="009311A9" w:rsidRPr="00234CA4">
        <w:rPr>
          <w:b/>
          <w:i/>
          <w:sz w:val="26"/>
          <w:szCs w:val="26"/>
        </w:rPr>
        <w:t>№ 290/21 «О внесении изменений в положение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</w:t>
      </w:r>
    </w:p>
    <w:p w14:paraId="603ACD53" w14:textId="77777777" w:rsidR="009311A9" w:rsidRPr="00234CA4" w:rsidRDefault="009311A9" w:rsidP="00A65560">
      <w:pPr>
        <w:pStyle w:val="a3"/>
        <w:ind w:firstLine="567"/>
        <w:jc w:val="center"/>
        <w:rPr>
          <w:b/>
          <w:i/>
          <w:sz w:val="26"/>
          <w:szCs w:val="26"/>
        </w:rPr>
      </w:pPr>
    </w:p>
    <w:p w14:paraId="21D89820" w14:textId="77777777" w:rsidR="00454892" w:rsidRPr="00234CA4" w:rsidRDefault="009E462D" w:rsidP="00A65560">
      <w:pPr>
        <w:pStyle w:val="a3"/>
        <w:ind w:firstLine="567"/>
        <w:jc w:val="both"/>
        <w:rPr>
          <w:sz w:val="26"/>
          <w:szCs w:val="26"/>
        </w:rPr>
      </w:pPr>
      <w:r w:rsidRPr="00234CA4">
        <w:rPr>
          <w:sz w:val="26"/>
          <w:szCs w:val="26"/>
        </w:rPr>
        <w:t>Р</w:t>
      </w:r>
      <w:r w:rsidR="00F455F1" w:rsidRPr="00234CA4">
        <w:rPr>
          <w:sz w:val="26"/>
          <w:szCs w:val="26"/>
        </w:rPr>
        <w:t xml:space="preserve">уководствуясь </w:t>
      </w:r>
      <w:r w:rsidR="00517AF1" w:rsidRPr="00234CA4">
        <w:rPr>
          <w:sz w:val="26"/>
          <w:szCs w:val="26"/>
        </w:rPr>
        <w:t xml:space="preserve">Земельным Кодексом РФ, Федеральным законом от 06.10.2003 № 131-ФЗ «Об общих принципах организации местного самоуправления в Российской Федерации», </w:t>
      </w:r>
      <w:r w:rsidR="00C631A0" w:rsidRPr="00234CA4">
        <w:rPr>
          <w:sz w:val="26"/>
          <w:szCs w:val="26"/>
        </w:rPr>
        <w:t xml:space="preserve">Законом Московской области от 30.12.2014 № 191/2014-ОЗ </w:t>
      </w:r>
      <w:r w:rsidR="00F455F1" w:rsidRPr="00234CA4">
        <w:rPr>
          <w:sz w:val="26"/>
          <w:szCs w:val="26"/>
        </w:rPr>
        <w:t>«О регулировании дополнительных вопросов в сфере благоустройства в Московской области»</w:t>
      </w:r>
      <w:r w:rsidR="00C631A0" w:rsidRPr="00234CA4">
        <w:rPr>
          <w:sz w:val="26"/>
          <w:szCs w:val="26"/>
        </w:rPr>
        <w:t xml:space="preserve">, </w:t>
      </w:r>
      <w:r w:rsidR="00517AF1" w:rsidRPr="00234CA4">
        <w:rPr>
          <w:sz w:val="26"/>
          <w:szCs w:val="26"/>
        </w:rPr>
        <w:t>проведя системный анализ норм действующего законодательства в их совокупности, учитывая сложившуюся судебную практику</w:t>
      </w:r>
      <w:r w:rsidR="00667A9E" w:rsidRPr="00234CA4">
        <w:rPr>
          <w:sz w:val="26"/>
          <w:szCs w:val="26"/>
        </w:rPr>
        <w:t xml:space="preserve"> в Московской области,</w:t>
      </w:r>
      <w:r w:rsidR="00517AF1" w:rsidRPr="00234CA4">
        <w:rPr>
          <w:sz w:val="26"/>
          <w:szCs w:val="26"/>
        </w:rPr>
        <w:t xml:space="preserve"> </w:t>
      </w:r>
      <w:r w:rsidRPr="00234CA4">
        <w:rPr>
          <w:sz w:val="26"/>
          <w:szCs w:val="26"/>
        </w:rPr>
        <w:t>рассмотрев протест Красногорской городской прокуратуры</w:t>
      </w:r>
      <w:r w:rsidR="00994848" w:rsidRPr="00234CA4">
        <w:rPr>
          <w:sz w:val="26"/>
          <w:szCs w:val="26"/>
        </w:rPr>
        <w:t>,</w:t>
      </w:r>
      <w:r w:rsidRPr="00234CA4">
        <w:rPr>
          <w:sz w:val="26"/>
          <w:szCs w:val="26"/>
        </w:rPr>
        <w:t xml:space="preserve"> внесенный в Совет депутатов от 07.03.2025 № 76/1.19 на решение Совета депутатов городского округа Красногорск </w:t>
      </w:r>
      <w:r w:rsidR="00234CA4" w:rsidRPr="00234CA4">
        <w:rPr>
          <w:sz w:val="26"/>
          <w:szCs w:val="26"/>
        </w:rPr>
        <w:t>Московской области</w:t>
      </w:r>
      <w:r w:rsidRPr="00234CA4">
        <w:rPr>
          <w:sz w:val="26"/>
          <w:szCs w:val="26"/>
        </w:rPr>
        <w:t xml:space="preserve"> от 27.02.2025 № 290/21 «О внесении изменений в положение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питания», </w:t>
      </w:r>
      <w:r w:rsidR="00454892" w:rsidRPr="00234CA4">
        <w:rPr>
          <w:sz w:val="26"/>
          <w:szCs w:val="26"/>
        </w:rPr>
        <w:t>Совет депутатов РЕШИЛ:</w:t>
      </w:r>
    </w:p>
    <w:p w14:paraId="0D50C005" w14:textId="77777777" w:rsidR="00C631A0" w:rsidRPr="00234CA4" w:rsidRDefault="00C631A0" w:rsidP="00A65560">
      <w:pPr>
        <w:pStyle w:val="a3"/>
        <w:ind w:firstLine="567"/>
        <w:jc w:val="both"/>
        <w:rPr>
          <w:sz w:val="26"/>
          <w:szCs w:val="26"/>
        </w:rPr>
      </w:pPr>
    </w:p>
    <w:p w14:paraId="6DE342BA" w14:textId="77777777" w:rsidR="009311A9" w:rsidRPr="00234CA4" w:rsidRDefault="00454892" w:rsidP="00A65560">
      <w:pPr>
        <w:pStyle w:val="a3"/>
        <w:ind w:firstLine="567"/>
        <w:jc w:val="both"/>
        <w:rPr>
          <w:sz w:val="26"/>
          <w:szCs w:val="26"/>
        </w:rPr>
      </w:pPr>
      <w:r w:rsidRPr="00234CA4">
        <w:rPr>
          <w:sz w:val="26"/>
          <w:szCs w:val="26"/>
        </w:rPr>
        <w:t xml:space="preserve">1. </w:t>
      </w:r>
      <w:r w:rsidR="00517AF1" w:rsidRPr="00234CA4">
        <w:rPr>
          <w:sz w:val="26"/>
          <w:szCs w:val="26"/>
        </w:rPr>
        <w:t xml:space="preserve">Отказать в удовлетворении </w:t>
      </w:r>
      <w:r w:rsidR="00FF7102" w:rsidRPr="00234CA4">
        <w:rPr>
          <w:sz w:val="26"/>
          <w:szCs w:val="26"/>
        </w:rPr>
        <w:t>протест</w:t>
      </w:r>
      <w:r w:rsidR="00517AF1" w:rsidRPr="00234CA4">
        <w:rPr>
          <w:sz w:val="26"/>
          <w:szCs w:val="26"/>
        </w:rPr>
        <w:t>а</w:t>
      </w:r>
      <w:r w:rsidR="00FF7102" w:rsidRPr="00234CA4">
        <w:rPr>
          <w:sz w:val="26"/>
          <w:szCs w:val="26"/>
        </w:rPr>
        <w:t xml:space="preserve"> Красногорской городской прокуратуры</w:t>
      </w:r>
      <w:r w:rsidR="00994848" w:rsidRPr="00234CA4">
        <w:rPr>
          <w:sz w:val="26"/>
          <w:szCs w:val="26"/>
        </w:rPr>
        <w:t xml:space="preserve">, </w:t>
      </w:r>
      <w:r w:rsidR="00667A9E" w:rsidRPr="00234CA4">
        <w:rPr>
          <w:sz w:val="26"/>
          <w:szCs w:val="26"/>
        </w:rPr>
        <w:t>внесенного</w:t>
      </w:r>
      <w:r w:rsidR="00FF7102" w:rsidRPr="00234CA4">
        <w:rPr>
          <w:sz w:val="26"/>
          <w:szCs w:val="26"/>
        </w:rPr>
        <w:t xml:space="preserve"> </w:t>
      </w:r>
      <w:r w:rsidR="00A65560" w:rsidRPr="00234CA4">
        <w:rPr>
          <w:sz w:val="26"/>
          <w:szCs w:val="26"/>
        </w:rPr>
        <w:t xml:space="preserve">на решение Совета депутатов городского округа Красногорск </w:t>
      </w:r>
      <w:r w:rsidR="00234CA4" w:rsidRPr="00234CA4">
        <w:rPr>
          <w:sz w:val="26"/>
          <w:szCs w:val="26"/>
        </w:rPr>
        <w:t>Московской области</w:t>
      </w:r>
      <w:r w:rsidR="00A65560" w:rsidRPr="00234CA4">
        <w:rPr>
          <w:sz w:val="26"/>
          <w:szCs w:val="26"/>
        </w:rPr>
        <w:t xml:space="preserve"> от 27.02.2025 № 290/21 «О внесении изменений в положение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питания».</w:t>
      </w:r>
    </w:p>
    <w:p w14:paraId="4283BB47" w14:textId="77777777" w:rsidR="00A65560" w:rsidRPr="00234CA4" w:rsidRDefault="00667A9E" w:rsidP="00A65560">
      <w:pPr>
        <w:pStyle w:val="a3"/>
        <w:ind w:firstLine="567"/>
        <w:jc w:val="both"/>
        <w:rPr>
          <w:sz w:val="26"/>
          <w:szCs w:val="26"/>
        </w:rPr>
      </w:pPr>
      <w:r w:rsidRPr="00234CA4">
        <w:rPr>
          <w:sz w:val="26"/>
          <w:szCs w:val="26"/>
        </w:rPr>
        <w:t>2</w:t>
      </w:r>
      <w:r w:rsidR="00A65560" w:rsidRPr="00234CA4">
        <w:rPr>
          <w:sz w:val="26"/>
          <w:szCs w:val="26"/>
        </w:rPr>
        <w:t>. Настоящее решение вступает в силу после официального обнародования.</w:t>
      </w:r>
    </w:p>
    <w:p w14:paraId="52B4673D" w14:textId="77777777" w:rsidR="00A65560" w:rsidRPr="00234CA4" w:rsidRDefault="00667A9E" w:rsidP="00A65560">
      <w:pPr>
        <w:pStyle w:val="a3"/>
        <w:ind w:firstLine="567"/>
        <w:jc w:val="both"/>
        <w:rPr>
          <w:sz w:val="26"/>
          <w:szCs w:val="26"/>
        </w:rPr>
      </w:pPr>
      <w:r w:rsidRPr="00234CA4">
        <w:rPr>
          <w:sz w:val="26"/>
          <w:szCs w:val="26"/>
        </w:rPr>
        <w:t>3</w:t>
      </w:r>
      <w:r w:rsidR="00A65560" w:rsidRPr="00234CA4">
        <w:rPr>
          <w:sz w:val="26"/>
          <w:szCs w:val="26"/>
        </w:rPr>
        <w:t>. 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6DE95DD5" w14:textId="77777777" w:rsidR="00A65560" w:rsidRPr="00234CA4" w:rsidRDefault="00A65560" w:rsidP="00A65560">
      <w:pPr>
        <w:pStyle w:val="a3"/>
        <w:ind w:firstLine="567"/>
        <w:jc w:val="both"/>
        <w:rPr>
          <w:sz w:val="26"/>
          <w:szCs w:val="26"/>
        </w:rPr>
      </w:pPr>
    </w:p>
    <w:p w14:paraId="2CC1A9F1" w14:textId="77777777" w:rsidR="00667A9E" w:rsidRPr="00234CA4" w:rsidRDefault="00667A9E">
      <w:pPr>
        <w:pStyle w:val="a3"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34CA4" w:rsidRPr="00234CA4" w14:paraId="7D7E298B" w14:textId="77777777" w:rsidTr="00586AD8">
        <w:tc>
          <w:tcPr>
            <w:tcW w:w="5210" w:type="dxa"/>
          </w:tcPr>
          <w:p w14:paraId="1CA15C3E" w14:textId="77777777" w:rsidR="00234CA4" w:rsidRPr="00234CA4" w:rsidRDefault="00234CA4" w:rsidP="00586AD8">
            <w:pPr>
              <w:suppressAutoHyphens/>
              <w:rPr>
                <w:sz w:val="26"/>
                <w:szCs w:val="26"/>
              </w:rPr>
            </w:pPr>
            <w:r w:rsidRPr="00234CA4">
              <w:rPr>
                <w:sz w:val="26"/>
                <w:szCs w:val="26"/>
              </w:rPr>
              <w:t xml:space="preserve">Глава               </w:t>
            </w:r>
          </w:p>
          <w:p w14:paraId="755C7A41" w14:textId="77777777" w:rsidR="00234CA4" w:rsidRPr="00234CA4" w:rsidRDefault="00234CA4" w:rsidP="00586AD8">
            <w:pPr>
              <w:suppressAutoHyphens/>
              <w:jc w:val="both"/>
              <w:rPr>
                <w:sz w:val="26"/>
                <w:szCs w:val="26"/>
              </w:rPr>
            </w:pPr>
            <w:r w:rsidRPr="00234CA4">
              <w:rPr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77CB179B" w14:textId="77777777" w:rsidR="00234CA4" w:rsidRPr="00234CA4" w:rsidRDefault="00234CA4" w:rsidP="00586A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234CA4">
              <w:rPr>
                <w:sz w:val="26"/>
                <w:szCs w:val="26"/>
              </w:rPr>
              <w:t>Председатель</w:t>
            </w:r>
          </w:p>
          <w:p w14:paraId="45558939" w14:textId="77777777" w:rsidR="00234CA4" w:rsidRPr="00234CA4" w:rsidRDefault="00234CA4" w:rsidP="00586A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234CA4">
              <w:rPr>
                <w:sz w:val="26"/>
                <w:szCs w:val="26"/>
              </w:rPr>
              <w:t>Совета депутатов</w:t>
            </w:r>
          </w:p>
        </w:tc>
      </w:tr>
      <w:tr w:rsidR="00234CA4" w:rsidRPr="00234CA4" w14:paraId="5D892712" w14:textId="77777777" w:rsidTr="00586AD8">
        <w:tc>
          <w:tcPr>
            <w:tcW w:w="5210" w:type="dxa"/>
          </w:tcPr>
          <w:p w14:paraId="6C0CB187" w14:textId="77777777" w:rsidR="00234CA4" w:rsidRPr="00234CA4" w:rsidRDefault="00234CA4" w:rsidP="00586A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14:paraId="3E0387F2" w14:textId="77777777" w:rsidR="00234CA4" w:rsidRPr="00234CA4" w:rsidRDefault="00234CA4" w:rsidP="00586A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234CA4">
              <w:rPr>
                <w:sz w:val="26"/>
                <w:szCs w:val="26"/>
              </w:rPr>
              <w:t>Д.В. Волков ___________________</w:t>
            </w:r>
          </w:p>
        </w:tc>
        <w:tc>
          <w:tcPr>
            <w:tcW w:w="5211" w:type="dxa"/>
          </w:tcPr>
          <w:p w14:paraId="28832B27" w14:textId="77777777" w:rsidR="00234CA4" w:rsidRPr="00234CA4" w:rsidRDefault="00234CA4" w:rsidP="00586A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14:paraId="4B1B41A5" w14:textId="77777777" w:rsidR="00234CA4" w:rsidRPr="00234CA4" w:rsidRDefault="00234CA4" w:rsidP="00586A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234CA4">
              <w:rPr>
                <w:sz w:val="26"/>
                <w:szCs w:val="26"/>
              </w:rPr>
              <w:t>С.В.Трифонов ___________________</w:t>
            </w:r>
          </w:p>
          <w:p w14:paraId="6FB245E8" w14:textId="77777777" w:rsidR="00234CA4" w:rsidRPr="00234CA4" w:rsidRDefault="00234CA4" w:rsidP="00586A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14:paraId="2530D5DC" w14:textId="77777777" w:rsidR="00234CA4" w:rsidRPr="00234CA4" w:rsidRDefault="00234CA4" w:rsidP="00586A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14:paraId="71ACC8AF" w14:textId="77777777" w:rsidR="00667A9E" w:rsidRPr="00234CA4" w:rsidRDefault="00667A9E">
      <w:pPr>
        <w:pStyle w:val="a3"/>
        <w:ind w:firstLine="567"/>
        <w:jc w:val="both"/>
        <w:rPr>
          <w:sz w:val="26"/>
          <w:szCs w:val="26"/>
        </w:rPr>
      </w:pPr>
    </w:p>
    <w:p w14:paraId="0C9BD80A" w14:textId="77777777" w:rsidR="00E40AF6" w:rsidRPr="00234CA4" w:rsidRDefault="008E10E4">
      <w:pPr>
        <w:pStyle w:val="a3"/>
        <w:ind w:firstLine="567"/>
        <w:jc w:val="both"/>
        <w:rPr>
          <w:sz w:val="26"/>
          <w:szCs w:val="26"/>
        </w:rPr>
      </w:pPr>
      <w:r w:rsidRPr="00234CA4">
        <w:rPr>
          <w:sz w:val="26"/>
          <w:szCs w:val="26"/>
        </w:rPr>
        <w:t>Разослать: в дело, Совет, прокуратуру</w:t>
      </w:r>
    </w:p>
    <w:sectPr w:rsidR="00E40AF6" w:rsidRPr="00234CA4" w:rsidSect="00234CA4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0"/>
    <w:rsid w:val="001241F1"/>
    <w:rsid w:val="00234CA4"/>
    <w:rsid w:val="003B0B39"/>
    <w:rsid w:val="003E2003"/>
    <w:rsid w:val="00454892"/>
    <w:rsid w:val="00517AF1"/>
    <w:rsid w:val="00531006"/>
    <w:rsid w:val="005737DF"/>
    <w:rsid w:val="00667A9E"/>
    <w:rsid w:val="00685410"/>
    <w:rsid w:val="008E10E4"/>
    <w:rsid w:val="009311A9"/>
    <w:rsid w:val="00994848"/>
    <w:rsid w:val="009E462D"/>
    <w:rsid w:val="00A65560"/>
    <w:rsid w:val="00C631A0"/>
    <w:rsid w:val="00C75F8D"/>
    <w:rsid w:val="00CE4B88"/>
    <w:rsid w:val="00E40AF6"/>
    <w:rsid w:val="00F455F1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735"/>
  <w15:docId w15:val="{C8C764A0-5D5A-4C13-A35A-C1DA675B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4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5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0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17</cp:revision>
  <cp:lastPrinted>2025-04-25T07:25:00Z</cp:lastPrinted>
  <dcterms:created xsi:type="dcterms:W3CDTF">2018-06-22T08:19:00Z</dcterms:created>
  <dcterms:modified xsi:type="dcterms:W3CDTF">2025-04-29T13:34:00Z</dcterms:modified>
</cp:coreProperties>
</file>