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C4" w:rsidRPr="00AA11E2" w:rsidRDefault="00904CD5">
      <w:pPr>
        <w:pStyle w:val="ConsPlusTitlePage"/>
        <w:rPr>
          <w:rFonts w:ascii="Times New Roman" w:hAnsi="Times New Roman" w:cs="Times New Roman"/>
        </w:rPr>
      </w:pPr>
      <w:r w:rsidRPr="00AA11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39C4" w:rsidRPr="00AA11E2">
        <w:rPr>
          <w:rFonts w:ascii="Times New Roman" w:hAnsi="Times New Roman" w:cs="Times New Roman"/>
        </w:rPr>
        <w:br/>
      </w:r>
    </w:p>
    <w:p w:rsidR="00694A25" w:rsidRPr="00427122" w:rsidRDefault="00203FCA" w:rsidP="00427122">
      <w:pPr>
        <w:pStyle w:val="ConsPlusTitle"/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694A25" w:rsidRPr="00AA11E2" w:rsidRDefault="00694A25" w:rsidP="00B53BF2">
      <w:pPr>
        <w:pStyle w:val="ConsPlusTitle"/>
        <w:spacing w:line="21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A25" w:rsidRPr="00AA11E2" w:rsidRDefault="00694A25" w:rsidP="00B53BF2">
      <w:pPr>
        <w:pStyle w:val="ConsPlusTitle"/>
        <w:spacing w:line="21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A25" w:rsidRPr="00AA11E2" w:rsidRDefault="00694A25" w:rsidP="00B53BF2">
      <w:pPr>
        <w:pStyle w:val="ConsPlusTitle"/>
        <w:spacing w:line="21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A25" w:rsidRPr="00AA11E2" w:rsidRDefault="00694A25" w:rsidP="00B53BF2">
      <w:pPr>
        <w:pStyle w:val="ConsPlusTitle"/>
        <w:spacing w:line="21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A25" w:rsidRPr="00AA11E2" w:rsidRDefault="00694A25" w:rsidP="00B53BF2">
      <w:pPr>
        <w:pStyle w:val="ConsPlusTitle"/>
        <w:spacing w:line="21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A25" w:rsidRPr="00AA11E2" w:rsidRDefault="00694A25" w:rsidP="00B53BF2">
      <w:pPr>
        <w:pStyle w:val="ConsPlusTitle"/>
        <w:spacing w:line="21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A25" w:rsidRPr="00AA11E2" w:rsidRDefault="00694A25" w:rsidP="00B53BF2">
      <w:pPr>
        <w:pStyle w:val="ConsPlusTitle"/>
        <w:spacing w:line="21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A25" w:rsidRPr="00AA11E2" w:rsidRDefault="00694A25" w:rsidP="00B53BF2">
      <w:pPr>
        <w:pStyle w:val="ConsPlusTitle"/>
        <w:spacing w:line="21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4A25" w:rsidRPr="00AA11E2" w:rsidRDefault="00694A25" w:rsidP="00B53BF2">
      <w:pPr>
        <w:pStyle w:val="ConsPlusTitle"/>
        <w:spacing w:line="21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10FF" w:rsidRDefault="00CA10FF" w:rsidP="009B6482">
      <w:pPr>
        <w:pStyle w:val="ConsPlusTitle"/>
        <w:spacing w:line="216" w:lineRule="auto"/>
        <w:ind w:right="1131"/>
        <w:rPr>
          <w:rFonts w:ascii="Times New Roman" w:hAnsi="Times New Roman" w:cs="Times New Roman"/>
          <w:b w:val="0"/>
          <w:sz w:val="28"/>
          <w:szCs w:val="28"/>
        </w:rPr>
      </w:pPr>
    </w:p>
    <w:p w:rsidR="005F5804" w:rsidRPr="000C504A" w:rsidRDefault="005F5804" w:rsidP="00CA10FF">
      <w:pPr>
        <w:pStyle w:val="ConsPlusTitle"/>
        <w:spacing w:line="216" w:lineRule="auto"/>
        <w:ind w:left="1418" w:right="113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39C4" w:rsidRPr="000C504A" w:rsidRDefault="004D01D0" w:rsidP="00427122">
      <w:pPr>
        <w:pStyle w:val="ConsPlusTitle"/>
        <w:ind w:left="993" w:right="113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04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03AB3" w:rsidRPr="000C504A">
        <w:rPr>
          <w:rFonts w:ascii="Times New Roman" w:hAnsi="Times New Roman" w:cs="Times New Roman"/>
          <w:b w:val="0"/>
          <w:sz w:val="28"/>
          <w:szCs w:val="28"/>
        </w:rPr>
        <w:t>Порядка взаимодействия подразделений администрации городского округа Красногорск Московской области по изготовлению и установке мемориальных досок</w:t>
      </w:r>
      <w:r w:rsidR="00B40587" w:rsidRPr="000C504A">
        <w:rPr>
          <w:rFonts w:ascii="Times New Roman" w:hAnsi="Times New Roman" w:cs="Times New Roman"/>
          <w:b w:val="0"/>
          <w:sz w:val="28"/>
          <w:szCs w:val="28"/>
        </w:rPr>
        <w:t>, монументов (памятников) и памятных знаков</w:t>
      </w:r>
      <w:r w:rsidR="00A03AB3" w:rsidRPr="000C504A">
        <w:rPr>
          <w:rFonts w:ascii="Times New Roman" w:hAnsi="Times New Roman" w:cs="Times New Roman"/>
          <w:b w:val="0"/>
          <w:sz w:val="28"/>
          <w:szCs w:val="28"/>
        </w:rPr>
        <w:t xml:space="preserve"> в честь героев Великой Отечественной войны, </w:t>
      </w:r>
      <w:r w:rsidR="005B41FF" w:rsidRPr="000C504A">
        <w:rPr>
          <w:rFonts w:ascii="Times New Roman" w:hAnsi="Times New Roman" w:cs="Times New Roman"/>
          <w:b w:val="0"/>
          <w:sz w:val="28"/>
          <w:szCs w:val="28"/>
        </w:rPr>
        <w:t>героев (</w:t>
      </w:r>
      <w:proofErr w:type="gramStart"/>
      <w:r w:rsidR="005B41FF" w:rsidRPr="000C504A">
        <w:rPr>
          <w:rFonts w:ascii="Times New Roman" w:hAnsi="Times New Roman" w:cs="Times New Roman"/>
          <w:b w:val="0"/>
          <w:sz w:val="28"/>
          <w:szCs w:val="28"/>
        </w:rPr>
        <w:t xml:space="preserve">участников)  </w:t>
      </w:r>
      <w:r w:rsidR="00A03AB3" w:rsidRPr="000C504A">
        <w:rPr>
          <w:rFonts w:ascii="Times New Roman" w:hAnsi="Times New Roman" w:cs="Times New Roman"/>
          <w:b w:val="0"/>
          <w:sz w:val="28"/>
          <w:szCs w:val="28"/>
        </w:rPr>
        <w:t>специальной</w:t>
      </w:r>
      <w:proofErr w:type="gramEnd"/>
      <w:r w:rsidR="00A03AB3" w:rsidRPr="000C504A">
        <w:rPr>
          <w:rFonts w:ascii="Times New Roman" w:hAnsi="Times New Roman" w:cs="Times New Roman"/>
          <w:b w:val="0"/>
          <w:sz w:val="28"/>
          <w:szCs w:val="28"/>
        </w:rPr>
        <w:t xml:space="preserve"> военной операции</w:t>
      </w:r>
      <w:r w:rsidR="00887516" w:rsidRPr="000C504A">
        <w:rPr>
          <w:rFonts w:ascii="Times New Roman" w:hAnsi="Times New Roman" w:cs="Times New Roman"/>
          <w:b w:val="0"/>
          <w:sz w:val="28"/>
          <w:szCs w:val="28"/>
        </w:rPr>
        <w:t>,</w:t>
      </w:r>
      <w:r w:rsidR="00A03AB3" w:rsidRPr="000C504A">
        <w:rPr>
          <w:rFonts w:ascii="Times New Roman" w:hAnsi="Times New Roman" w:cs="Times New Roman"/>
          <w:b w:val="0"/>
          <w:sz w:val="28"/>
          <w:szCs w:val="28"/>
        </w:rPr>
        <w:t xml:space="preserve"> почетных граждан городского округа Красногорск</w:t>
      </w:r>
      <w:r w:rsidR="000A7D7F" w:rsidRPr="000C5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0587" w:rsidRPr="000C504A">
        <w:rPr>
          <w:rFonts w:ascii="Times New Roman" w:hAnsi="Times New Roman" w:cs="Times New Roman"/>
          <w:b w:val="0"/>
          <w:sz w:val="28"/>
          <w:szCs w:val="28"/>
        </w:rPr>
        <w:t>и выдающихся людей</w:t>
      </w:r>
    </w:p>
    <w:p w:rsidR="00BD39C4" w:rsidRPr="000C504A" w:rsidRDefault="00BD39C4" w:rsidP="00427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804" w:rsidRPr="000C504A" w:rsidRDefault="005F5804" w:rsidP="00427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9C4" w:rsidRPr="009B6482" w:rsidRDefault="009B6482" w:rsidP="000C504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B0672A" w:rsidRPr="000C504A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B0672A" w:rsidRPr="000C504A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B0672A" w:rsidRPr="000C504A">
        <w:rPr>
          <w:rFonts w:ascii="Times New Roman" w:hAnsi="Times New Roman" w:cs="Times New Roman"/>
          <w:b w:val="0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B0672A" w:rsidRPr="000C504A">
        <w:rPr>
          <w:rFonts w:ascii="Times New Roman" w:hAnsi="Times New Roman" w:cs="Times New Roman"/>
          <w:b w:val="0"/>
          <w:sz w:val="28"/>
          <w:szCs w:val="28"/>
        </w:rPr>
        <w:t xml:space="preserve"> от 14.01.1993 № 4292-1 «Об увековечении памяти погибших при защите Отечества», </w:t>
      </w:r>
      <w:r w:rsidR="00A03AB3" w:rsidRPr="000C504A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 законом</w:t>
      </w:r>
      <w:r w:rsidR="00A03AB3" w:rsidRPr="000C504A">
        <w:rPr>
          <w:rFonts w:ascii="Times New Roman" w:hAnsi="Times New Roman" w:cs="Times New Roman"/>
          <w:b w:val="0"/>
          <w:sz w:val="28"/>
          <w:szCs w:val="28"/>
        </w:rPr>
        <w:t xml:space="preserve"> от 06.10.2003 №</w:t>
      </w:r>
      <w:r w:rsidR="00B0672A" w:rsidRPr="000C504A">
        <w:rPr>
          <w:rFonts w:ascii="Times New Roman" w:hAnsi="Times New Roman" w:cs="Times New Roman"/>
          <w:b w:val="0"/>
          <w:sz w:val="28"/>
          <w:szCs w:val="28"/>
        </w:rPr>
        <w:t xml:space="preserve"> 131-ФЗ «</w:t>
      </w:r>
      <w:r w:rsidR="00A03AB3" w:rsidRPr="000C504A">
        <w:rPr>
          <w:rFonts w:ascii="Times New Roman" w:hAnsi="Times New Roman" w:cs="Times New Roman"/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A16D75" w:rsidRPr="000C504A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городского округа Красногорск МО от 27.04.2017 № 124/8 "Об утверждении Положения о порядке установки монументов (памятников) и памятных знаков на территории городского округа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расногорск Московской области", </w:t>
      </w:r>
      <w:r w:rsidR="00D225D1" w:rsidRPr="000C504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D225D1" w:rsidRPr="000C5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04A" w:rsidRPr="000C504A">
        <w:rPr>
          <w:rFonts w:ascii="Times New Roman" w:hAnsi="Times New Roman" w:cs="Times New Roman"/>
          <w:b w:val="0"/>
          <w:sz w:val="28"/>
          <w:szCs w:val="28"/>
        </w:rPr>
        <w:t>от 09.07.2021 №</w:t>
      </w:r>
      <w:r w:rsidR="00D225D1" w:rsidRPr="000C504A">
        <w:rPr>
          <w:rFonts w:ascii="Times New Roman" w:hAnsi="Times New Roman" w:cs="Times New Roman"/>
          <w:b w:val="0"/>
          <w:sz w:val="28"/>
          <w:szCs w:val="28"/>
        </w:rPr>
        <w:t xml:space="preserve"> 1679/7</w:t>
      </w:r>
      <w:r w:rsidR="000C504A" w:rsidRPr="000C504A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D225D1" w:rsidRPr="000C504A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комиссии по установке монументов</w:t>
      </w:r>
      <w:r w:rsidR="000C504A" w:rsidRPr="000C5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25D1" w:rsidRPr="000C504A">
        <w:rPr>
          <w:rFonts w:ascii="Times New Roman" w:hAnsi="Times New Roman" w:cs="Times New Roman"/>
          <w:b w:val="0"/>
          <w:sz w:val="28"/>
          <w:szCs w:val="28"/>
        </w:rPr>
        <w:t>(памятников) и памятных знаков и присвоению наименований</w:t>
      </w:r>
      <w:r w:rsidR="000C504A" w:rsidRPr="000C5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25D1" w:rsidRPr="000C504A">
        <w:rPr>
          <w:rFonts w:ascii="Times New Roman" w:hAnsi="Times New Roman" w:cs="Times New Roman"/>
          <w:b w:val="0"/>
          <w:sz w:val="28"/>
          <w:szCs w:val="28"/>
        </w:rPr>
        <w:t>элементам улично-дорожной сети, элементам планировочной</w:t>
      </w:r>
      <w:r w:rsidR="000C504A" w:rsidRPr="000C5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25D1" w:rsidRPr="000C504A">
        <w:rPr>
          <w:rFonts w:ascii="Times New Roman" w:hAnsi="Times New Roman" w:cs="Times New Roman"/>
          <w:b w:val="0"/>
          <w:sz w:val="28"/>
          <w:szCs w:val="28"/>
        </w:rPr>
        <w:t>структур</w:t>
      </w:r>
      <w:r w:rsidR="000C504A" w:rsidRPr="000C504A">
        <w:rPr>
          <w:rFonts w:ascii="Times New Roman" w:hAnsi="Times New Roman" w:cs="Times New Roman"/>
          <w:b w:val="0"/>
          <w:sz w:val="28"/>
          <w:szCs w:val="28"/>
        </w:rPr>
        <w:t>ы в границах городского округа К</w:t>
      </w:r>
      <w:r w:rsidR="00D225D1" w:rsidRPr="000C504A">
        <w:rPr>
          <w:rFonts w:ascii="Times New Roman" w:hAnsi="Times New Roman" w:cs="Times New Roman"/>
          <w:b w:val="0"/>
          <w:sz w:val="28"/>
          <w:szCs w:val="28"/>
        </w:rPr>
        <w:t>расногорск</w:t>
      </w:r>
      <w:r w:rsidR="000C504A" w:rsidRPr="000C504A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D225D1" w:rsidRPr="000C504A">
        <w:rPr>
          <w:rFonts w:ascii="Times New Roman" w:hAnsi="Times New Roman" w:cs="Times New Roman"/>
          <w:b w:val="0"/>
          <w:sz w:val="28"/>
          <w:szCs w:val="28"/>
        </w:rPr>
        <w:t>осковской области в честь выдающихся людей на территории</w:t>
      </w:r>
      <w:r w:rsidR="000C504A" w:rsidRPr="000C504A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К</w:t>
      </w:r>
      <w:r w:rsidR="00D225D1" w:rsidRPr="000C504A">
        <w:rPr>
          <w:rFonts w:ascii="Times New Roman" w:hAnsi="Times New Roman" w:cs="Times New Roman"/>
          <w:b w:val="0"/>
          <w:sz w:val="28"/>
          <w:szCs w:val="28"/>
        </w:rPr>
        <w:t>расногорск</w:t>
      </w:r>
      <w:r w:rsidR="000C504A" w:rsidRPr="000C5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AB3" w:rsidRPr="000C504A">
        <w:rPr>
          <w:rFonts w:ascii="Times New Roman" w:hAnsi="Times New Roman" w:cs="Times New Roman"/>
          <w:b w:val="0"/>
          <w:sz w:val="28"/>
          <w:szCs w:val="28"/>
        </w:rPr>
        <w:t xml:space="preserve">и в целях организации работ </w:t>
      </w:r>
      <w:r w:rsidR="00B40587" w:rsidRPr="000C504A">
        <w:rPr>
          <w:rFonts w:ascii="Times New Roman" w:hAnsi="Times New Roman" w:cs="Times New Roman"/>
          <w:b w:val="0"/>
          <w:sz w:val="28"/>
          <w:szCs w:val="28"/>
        </w:rPr>
        <w:t xml:space="preserve">по изготовлению и установке мемориальных досок, монументов (памятников) и памятных знаков в честь героев Великой </w:t>
      </w:r>
      <w:r w:rsidR="00B40587" w:rsidRPr="009B6482">
        <w:rPr>
          <w:rFonts w:ascii="Times New Roman" w:hAnsi="Times New Roman" w:cs="Times New Roman"/>
          <w:b w:val="0"/>
          <w:sz w:val="28"/>
          <w:szCs w:val="28"/>
        </w:rPr>
        <w:t>Отечественной войны, героев (участников)  специальной военной операции</w:t>
      </w:r>
      <w:r w:rsidR="00887516" w:rsidRPr="009B648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40587" w:rsidRPr="009B6482">
        <w:rPr>
          <w:rFonts w:ascii="Times New Roman" w:hAnsi="Times New Roman" w:cs="Times New Roman"/>
          <w:b w:val="0"/>
          <w:sz w:val="28"/>
          <w:szCs w:val="28"/>
        </w:rPr>
        <w:t>почетных граждан городского округа Красногорск и выдающихся людей</w:t>
      </w:r>
      <w:r w:rsidR="00A03AB3" w:rsidRPr="009B6482">
        <w:rPr>
          <w:rFonts w:ascii="Times New Roman" w:hAnsi="Times New Roman" w:cs="Times New Roman"/>
          <w:b w:val="0"/>
          <w:sz w:val="28"/>
          <w:szCs w:val="28"/>
        </w:rPr>
        <w:t>,</w:t>
      </w:r>
      <w:r w:rsidRPr="009B6482">
        <w:rPr>
          <w:rFonts w:ascii="Times New Roman" w:hAnsi="Times New Roman" w:cs="Times New Roman"/>
          <w:b w:val="0"/>
          <w:sz w:val="28"/>
          <w:szCs w:val="28"/>
        </w:rPr>
        <w:t xml:space="preserve"> на основании </w:t>
      </w:r>
      <w:r w:rsidRPr="009B6482">
        <w:rPr>
          <w:rFonts w:ascii="Times New Roman" w:hAnsi="Times New Roman" w:cs="Times New Roman"/>
          <w:b w:val="0"/>
          <w:sz w:val="28"/>
          <w:szCs w:val="28"/>
        </w:rPr>
        <w:t>Устава городского округа Красногорск Московской области</w:t>
      </w:r>
      <w:r w:rsidR="00A03AB3" w:rsidRPr="009B64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10FF" w:rsidRPr="009B6482">
        <w:rPr>
          <w:rFonts w:ascii="Times New Roman" w:hAnsi="Times New Roman" w:cs="Times New Roman"/>
          <w:sz w:val="28"/>
          <w:szCs w:val="28"/>
        </w:rPr>
        <w:t>постановляю</w:t>
      </w:r>
      <w:r w:rsidR="00CA10FF" w:rsidRPr="009B6482">
        <w:rPr>
          <w:rFonts w:ascii="Times New Roman" w:hAnsi="Times New Roman" w:cs="Times New Roman"/>
          <w:b w:val="0"/>
          <w:sz w:val="28"/>
          <w:szCs w:val="28"/>
        </w:rPr>
        <w:t>:</w:t>
      </w:r>
      <w:r w:rsidR="003A268F" w:rsidRPr="009B64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29E0" w:rsidRPr="009B6482" w:rsidRDefault="001729E0" w:rsidP="00427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A25" w:rsidRPr="000C504A" w:rsidRDefault="000A7D7F" w:rsidP="00427122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482">
        <w:rPr>
          <w:rFonts w:ascii="Times New Roman" w:hAnsi="Times New Roman" w:cs="Times New Roman"/>
          <w:sz w:val="28"/>
          <w:szCs w:val="28"/>
        </w:rPr>
        <w:t>У</w:t>
      </w:r>
      <w:r w:rsidR="00A03AB3" w:rsidRPr="009B6482">
        <w:rPr>
          <w:rFonts w:ascii="Times New Roman" w:hAnsi="Times New Roman" w:cs="Times New Roman"/>
          <w:sz w:val="28"/>
          <w:szCs w:val="28"/>
        </w:rPr>
        <w:t>твердить</w:t>
      </w:r>
      <w:r w:rsidRPr="009B6482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A03AB3" w:rsidRPr="009B6482">
        <w:rPr>
          <w:rFonts w:ascii="Times New Roman" w:hAnsi="Times New Roman" w:cs="Times New Roman"/>
          <w:sz w:val="28"/>
          <w:szCs w:val="28"/>
        </w:rPr>
        <w:t xml:space="preserve"> порядок взаимодействия подразделений администрации городского округа Красногорск Московской области </w:t>
      </w:r>
      <w:r w:rsidR="00B40587" w:rsidRPr="009B6482">
        <w:rPr>
          <w:rFonts w:ascii="Times New Roman" w:hAnsi="Times New Roman" w:cs="Times New Roman"/>
          <w:sz w:val="28"/>
          <w:szCs w:val="28"/>
        </w:rPr>
        <w:t xml:space="preserve">по изготовлению и установке мемориальных досок, монументов </w:t>
      </w:r>
      <w:r w:rsidR="00B40587" w:rsidRPr="000C504A">
        <w:rPr>
          <w:rFonts w:ascii="Times New Roman" w:hAnsi="Times New Roman" w:cs="Times New Roman"/>
          <w:sz w:val="28"/>
          <w:szCs w:val="28"/>
        </w:rPr>
        <w:t xml:space="preserve">(памятников) и памятных знаков в честь героев Великой Отечественной войны, </w:t>
      </w:r>
      <w:r w:rsidR="000C504A">
        <w:rPr>
          <w:rFonts w:ascii="Times New Roman" w:hAnsi="Times New Roman" w:cs="Times New Roman"/>
          <w:sz w:val="28"/>
          <w:szCs w:val="28"/>
        </w:rPr>
        <w:t xml:space="preserve">героев (участников) </w:t>
      </w:r>
      <w:r w:rsidR="00B40587" w:rsidRPr="000C504A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887516" w:rsidRPr="000C504A">
        <w:rPr>
          <w:rFonts w:ascii="Times New Roman" w:hAnsi="Times New Roman" w:cs="Times New Roman"/>
          <w:sz w:val="28"/>
          <w:szCs w:val="28"/>
        </w:rPr>
        <w:t xml:space="preserve">, </w:t>
      </w:r>
      <w:r w:rsidR="00B40587" w:rsidRPr="000C504A">
        <w:rPr>
          <w:rFonts w:ascii="Times New Roman" w:hAnsi="Times New Roman" w:cs="Times New Roman"/>
          <w:sz w:val="28"/>
          <w:szCs w:val="28"/>
        </w:rPr>
        <w:t>почетных граждан городского округа Красногорск и выдающихся людей</w:t>
      </w:r>
      <w:r w:rsidRPr="000C504A">
        <w:rPr>
          <w:rFonts w:ascii="Times New Roman" w:hAnsi="Times New Roman" w:cs="Times New Roman"/>
          <w:sz w:val="28"/>
          <w:szCs w:val="28"/>
        </w:rPr>
        <w:t>.</w:t>
      </w:r>
    </w:p>
    <w:p w:rsidR="00427122" w:rsidRPr="00C03984" w:rsidRDefault="00427122" w:rsidP="00427122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</w:pPr>
      <w:r>
        <w:rPr>
          <w:shd w:val="clear" w:color="auto" w:fill="FFFFFF"/>
        </w:rPr>
        <w:lastRenderedPageBreak/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>
        <w:rPr>
          <w:shd w:val="clear" w:color="auto" w:fill="FFFFFF"/>
          <w:lang w:val="en-US"/>
        </w:rPr>
        <w:t>https</w:t>
      </w:r>
      <w:r>
        <w:rPr>
          <w:shd w:val="clear" w:color="auto" w:fill="FFFFFF"/>
        </w:rPr>
        <w:t>://</w:t>
      </w:r>
      <w:proofErr w:type="spellStart"/>
      <w:r>
        <w:rPr>
          <w:shd w:val="clear" w:color="auto" w:fill="FFFFFF"/>
          <w:lang w:val="en-US"/>
        </w:rPr>
        <w:t>krasnogorsk</w:t>
      </w:r>
      <w:proofErr w:type="spellEnd"/>
      <w:r w:rsidRPr="007C7C4D">
        <w:rPr>
          <w:shd w:val="clear" w:color="auto" w:fill="FFFFFF"/>
        </w:rPr>
        <w:t>-</w:t>
      </w:r>
      <w:proofErr w:type="spellStart"/>
      <w:r>
        <w:rPr>
          <w:shd w:val="clear" w:color="auto" w:fill="FFFFFF"/>
          <w:lang w:val="en-US"/>
        </w:rPr>
        <w:t>adm</w:t>
      </w:r>
      <w:proofErr w:type="spellEnd"/>
      <w:r w:rsidRPr="007C7C4D"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  <w:r w:rsidRPr="007C7C4D">
        <w:rPr>
          <w:shd w:val="clear" w:color="auto" w:fill="FFFFFF"/>
        </w:rPr>
        <w:t>/</w:t>
      </w:r>
      <w:r>
        <w:rPr>
          <w:shd w:val="clear" w:color="auto" w:fill="FFFFFF"/>
        </w:rPr>
        <w:t>.</w:t>
      </w:r>
    </w:p>
    <w:p w:rsidR="000A7D7F" w:rsidRPr="00C03984" w:rsidRDefault="000A7D7F" w:rsidP="00427122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C03984">
        <w:t xml:space="preserve">Контроль за исполнением настоящего постановления </w:t>
      </w:r>
      <w:r w:rsidR="00134623">
        <w:t>возложить на</w:t>
      </w:r>
      <w:r w:rsidRPr="00C03984">
        <w:t xml:space="preserve"> </w:t>
      </w:r>
      <w:r w:rsidR="00134623">
        <w:t>первого</w:t>
      </w:r>
      <w:r w:rsidR="00985733">
        <w:t xml:space="preserve"> заместител</w:t>
      </w:r>
      <w:r w:rsidR="00134623">
        <w:t>я</w:t>
      </w:r>
      <w:r w:rsidR="00985733">
        <w:t xml:space="preserve"> главы городского округа Красногорск</w:t>
      </w:r>
      <w:r w:rsidR="00134623">
        <w:t xml:space="preserve"> Тимошину </w:t>
      </w:r>
      <w:r w:rsidR="00134623">
        <w:t>Н.С.</w:t>
      </w:r>
    </w:p>
    <w:p w:rsidR="000A7D7F" w:rsidRPr="000A7D7F" w:rsidRDefault="000A7D7F" w:rsidP="00427122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7D7F" w:rsidRPr="00A03AB3" w:rsidRDefault="000A7D7F" w:rsidP="004271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804" w:rsidRPr="00A03AB3" w:rsidRDefault="005F5804" w:rsidP="0042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B3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3430DD" w:rsidRPr="005F5804" w:rsidRDefault="005F5804" w:rsidP="00427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AB3">
        <w:rPr>
          <w:rFonts w:ascii="Times New Roman" w:hAnsi="Times New Roman" w:cs="Times New Roman"/>
          <w:sz w:val="28"/>
          <w:szCs w:val="28"/>
        </w:rPr>
        <w:t>Красногорск                                                                                                Д.В. Волко</w:t>
      </w:r>
      <w:r w:rsidRPr="005F5804">
        <w:rPr>
          <w:rFonts w:ascii="Times New Roman" w:hAnsi="Times New Roman" w:cs="Times New Roman"/>
          <w:sz w:val="28"/>
          <w:szCs w:val="28"/>
        </w:rPr>
        <w:t>в</w:t>
      </w:r>
    </w:p>
    <w:p w:rsidR="006E17E6" w:rsidRPr="00CA10FF" w:rsidRDefault="006E17E6" w:rsidP="00427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E6" w:rsidRPr="006E17E6" w:rsidRDefault="006E17E6" w:rsidP="0042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E6">
        <w:rPr>
          <w:rFonts w:ascii="Times New Roman" w:hAnsi="Times New Roman" w:cs="Times New Roman"/>
          <w:sz w:val="28"/>
          <w:szCs w:val="28"/>
        </w:rPr>
        <w:t>Верно:</w:t>
      </w:r>
    </w:p>
    <w:p w:rsidR="006E17E6" w:rsidRPr="006E17E6" w:rsidRDefault="006E17E6" w:rsidP="0042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E6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</w:p>
    <w:p w:rsidR="006E17E6" w:rsidRPr="006E17E6" w:rsidRDefault="006E17E6" w:rsidP="0042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E6">
        <w:rPr>
          <w:rFonts w:ascii="Times New Roman" w:hAnsi="Times New Roman" w:cs="Times New Roman"/>
          <w:sz w:val="28"/>
          <w:szCs w:val="28"/>
        </w:rPr>
        <w:t>общего отдела управления делами</w:t>
      </w:r>
      <w:r w:rsidRPr="006E17E6">
        <w:rPr>
          <w:rFonts w:ascii="Times New Roman" w:hAnsi="Times New Roman" w:cs="Times New Roman"/>
          <w:sz w:val="28"/>
          <w:szCs w:val="28"/>
        </w:rPr>
        <w:tab/>
      </w:r>
      <w:r w:rsidRPr="006E17E6">
        <w:rPr>
          <w:rFonts w:ascii="Times New Roman" w:hAnsi="Times New Roman" w:cs="Times New Roman"/>
          <w:sz w:val="28"/>
          <w:szCs w:val="28"/>
        </w:rPr>
        <w:tab/>
      </w:r>
      <w:r w:rsidRPr="006E17E6">
        <w:rPr>
          <w:rFonts w:ascii="Times New Roman" w:hAnsi="Times New Roman" w:cs="Times New Roman"/>
          <w:sz w:val="28"/>
          <w:szCs w:val="28"/>
        </w:rPr>
        <w:tab/>
      </w:r>
      <w:r w:rsidRPr="006E17E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17E6">
        <w:rPr>
          <w:rFonts w:ascii="Times New Roman" w:hAnsi="Times New Roman" w:cs="Times New Roman"/>
          <w:sz w:val="28"/>
          <w:szCs w:val="28"/>
        </w:rPr>
        <w:t xml:space="preserve">  Ю.Г. Никифорова</w:t>
      </w:r>
    </w:p>
    <w:p w:rsidR="006E17E6" w:rsidRPr="006E17E6" w:rsidRDefault="006E17E6" w:rsidP="0042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F79" w:rsidRDefault="006E17E6" w:rsidP="0042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7E6">
        <w:rPr>
          <w:rFonts w:ascii="Times New Roman" w:hAnsi="Times New Roman" w:cs="Times New Roman"/>
          <w:sz w:val="28"/>
          <w:szCs w:val="28"/>
        </w:rPr>
        <w:t>Исполнитель:</w:t>
      </w:r>
      <w:r w:rsidRPr="006E17E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E1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7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7122">
        <w:rPr>
          <w:rFonts w:ascii="Times New Roman" w:hAnsi="Times New Roman" w:cs="Times New Roman"/>
          <w:sz w:val="28"/>
          <w:szCs w:val="28"/>
        </w:rPr>
        <w:t xml:space="preserve">  </w:t>
      </w:r>
      <w:r w:rsidRPr="006E17E6">
        <w:rPr>
          <w:rFonts w:ascii="Times New Roman" w:hAnsi="Times New Roman" w:cs="Times New Roman"/>
          <w:sz w:val="28"/>
          <w:szCs w:val="28"/>
        </w:rPr>
        <w:t xml:space="preserve">   </w:t>
      </w:r>
      <w:r w:rsidR="00427122">
        <w:rPr>
          <w:rFonts w:ascii="Times New Roman" w:hAnsi="Times New Roman" w:cs="Times New Roman"/>
          <w:sz w:val="28"/>
          <w:szCs w:val="28"/>
        </w:rPr>
        <w:t xml:space="preserve">А.Т. </w:t>
      </w:r>
      <w:proofErr w:type="spellStart"/>
      <w:r w:rsidR="00427122">
        <w:rPr>
          <w:rFonts w:ascii="Times New Roman" w:hAnsi="Times New Roman" w:cs="Times New Roman"/>
          <w:sz w:val="28"/>
          <w:szCs w:val="28"/>
        </w:rPr>
        <w:t>Габуев</w:t>
      </w:r>
      <w:proofErr w:type="spellEnd"/>
    </w:p>
    <w:p w:rsidR="006E17E6" w:rsidRPr="000C504A" w:rsidRDefault="006E17E6" w:rsidP="0042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9E0" w:rsidRPr="000C504A" w:rsidRDefault="006E17E6" w:rsidP="0042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04A">
        <w:rPr>
          <w:rFonts w:ascii="Times New Roman" w:hAnsi="Times New Roman" w:cs="Times New Roman"/>
          <w:sz w:val="28"/>
          <w:szCs w:val="28"/>
        </w:rPr>
        <w:t>Разослано: в дело-2,</w:t>
      </w:r>
      <w:r w:rsidR="0041264A" w:rsidRPr="000C504A">
        <w:rPr>
          <w:rFonts w:ascii="Times New Roman" w:hAnsi="Times New Roman" w:cs="Times New Roman"/>
          <w:sz w:val="28"/>
          <w:szCs w:val="28"/>
        </w:rPr>
        <w:t xml:space="preserve"> прокуратура,</w:t>
      </w:r>
      <w:r w:rsidRPr="000C504A">
        <w:rPr>
          <w:rFonts w:ascii="Times New Roman" w:hAnsi="Times New Roman" w:cs="Times New Roman"/>
          <w:sz w:val="28"/>
          <w:szCs w:val="28"/>
        </w:rPr>
        <w:t xml:space="preserve"> </w:t>
      </w:r>
      <w:r w:rsidR="0041264A" w:rsidRPr="000C504A">
        <w:rPr>
          <w:rFonts w:ascii="Times New Roman" w:hAnsi="Times New Roman" w:cs="Times New Roman"/>
          <w:sz w:val="28"/>
          <w:szCs w:val="28"/>
        </w:rPr>
        <w:t>управление градостроительного комплекса</w:t>
      </w:r>
      <w:r w:rsidRPr="000C504A">
        <w:rPr>
          <w:rFonts w:ascii="Times New Roman" w:hAnsi="Times New Roman" w:cs="Times New Roman"/>
          <w:sz w:val="28"/>
          <w:szCs w:val="28"/>
        </w:rPr>
        <w:t xml:space="preserve">, </w:t>
      </w:r>
      <w:r w:rsidR="0041264A" w:rsidRPr="000C504A">
        <w:rPr>
          <w:rFonts w:ascii="Times New Roman" w:hAnsi="Times New Roman" w:cs="Times New Roman"/>
          <w:sz w:val="28"/>
          <w:szCs w:val="28"/>
        </w:rPr>
        <w:t>правовое управление</w:t>
      </w:r>
      <w:r w:rsidR="005F5804" w:rsidRPr="000C504A">
        <w:rPr>
          <w:rFonts w:ascii="Times New Roman" w:hAnsi="Times New Roman" w:cs="Times New Roman"/>
          <w:sz w:val="28"/>
          <w:szCs w:val="28"/>
        </w:rPr>
        <w:t xml:space="preserve">, </w:t>
      </w:r>
      <w:r w:rsidR="00427122" w:rsidRPr="000C504A">
        <w:rPr>
          <w:rFonts w:ascii="Times New Roman" w:hAnsi="Times New Roman" w:cs="Times New Roman"/>
          <w:sz w:val="28"/>
          <w:szCs w:val="28"/>
        </w:rPr>
        <w:t xml:space="preserve">управление благоустройства, </w:t>
      </w:r>
      <w:r w:rsidR="00E018E3" w:rsidRPr="000C504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E018E3" w:rsidRPr="000C50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E018E3" w:rsidRPr="000C504A">
        <w:rPr>
          <w:rFonts w:ascii="Times New Roman" w:hAnsi="Times New Roman" w:cs="Times New Roman"/>
          <w:sz w:val="28"/>
          <w:szCs w:val="28"/>
        </w:rPr>
        <w:t xml:space="preserve"> – коммунального хозяйства, управление по социальным вопросам, </w:t>
      </w:r>
      <w:r w:rsidR="000C504A" w:rsidRPr="000C504A">
        <w:rPr>
          <w:rFonts w:ascii="Times New Roman" w:hAnsi="Times New Roman" w:cs="Times New Roman"/>
          <w:sz w:val="28"/>
          <w:szCs w:val="28"/>
        </w:rPr>
        <w:t xml:space="preserve">финансовое управление, управление земельно-имущественных отношений, </w:t>
      </w:r>
      <w:r w:rsidR="00E018E3" w:rsidRPr="000C504A">
        <w:rPr>
          <w:rFonts w:ascii="Times New Roman" w:hAnsi="Times New Roman" w:cs="Times New Roman"/>
          <w:sz w:val="28"/>
          <w:szCs w:val="28"/>
        </w:rPr>
        <w:t>управление культуры, туризма и молодежной политики</w:t>
      </w:r>
      <w:r w:rsidR="005F5804" w:rsidRPr="000C504A">
        <w:rPr>
          <w:rFonts w:ascii="Times New Roman" w:hAnsi="Times New Roman" w:cs="Times New Roman"/>
          <w:sz w:val="28"/>
          <w:szCs w:val="28"/>
        </w:rPr>
        <w:t>.</w:t>
      </w:r>
    </w:p>
    <w:p w:rsidR="00BF72F8" w:rsidRPr="00427122" w:rsidRDefault="00BF72F8" w:rsidP="00BB291F">
      <w:pPr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427122" w:rsidRDefault="00427122" w:rsidP="00BB291F">
      <w:pPr>
        <w:jc w:val="center"/>
        <w:rPr>
          <w:rFonts w:ascii="Times New Roman" w:hAnsi="Times New Roman" w:cs="Times New Roman"/>
          <w:b/>
          <w:szCs w:val="28"/>
        </w:rPr>
      </w:pPr>
    </w:p>
    <w:p w:rsidR="00CA10FF" w:rsidRDefault="00CA10FF" w:rsidP="00333531">
      <w:pPr>
        <w:rPr>
          <w:rFonts w:ascii="Times New Roman" w:hAnsi="Times New Roman" w:cs="Times New Roman"/>
          <w:b/>
          <w:szCs w:val="28"/>
        </w:rPr>
      </w:pPr>
    </w:p>
    <w:p w:rsidR="000C504A" w:rsidRDefault="000C504A" w:rsidP="00333531">
      <w:pPr>
        <w:rPr>
          <w:rFonts w:ascii="Times New Roman" w:hAnsi="Times New Roman" w:cs="Times New Roman"/>
          <w:b/>
          <w:szCs w:val="28"/>
        </w:rPr>
      </w:pPr>
    </w:p>
    <w:p w:rsidR="00427122" w:rsidRPr="00AF6A4A" w:rsidRDefault="00427122" w:rsidP="00427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427122" w:rsidRPr="00281E38" w:rsidRDefault="00427122" w:rsidP="00427122">
      <w:pPr>
        <w:pStyle w:val="ConsPlusTitle"/>
        <w:ind w:left="993" w:right="113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1E38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об утверждении Порядка взаимодействия подразделений администрации городского округа Красногорск Московской области </w:t>
      </w:r>
      <w:r w:rsidR="00B40587" w:rsidRPr="00281E38">
        <w:rPr>
          <w:rFonts w:ascii="Times New Roman" w:hAnsi="Times New Roman" w:cs="Times New Roman"/>
          <w:b w:val="0"/>
          <w:sz w:val="24"/>
          <w:szCs w:val="24"/>
        </w:rPr>
        <w:t>по изготовлению и установке мемориальных досок, монументов (памятников) и памятных знаков в честь героев Великой Отечественной войны, героев (</w:t>
      </w:r>
      <w:proofErr w:type="gramStart"/>
      <w:r w:rsidR="00B40587" w:rsidRPr="00281E38">
        <w:rPr>
          <w:rFonts w:ascii="Times New Roman" w:hAnsi="Times New Roman" w:cs="Times New Roman"/>
          <w:b w:val="0"/>
          <w:sz w:val="24"/>
          <w:szCs w:val="24"/>
        </w:rPr>
        <w:t>участников)  специальной</w:t>
      </w:r>
      <w:proofErr w:type="gramEnd"/>
      <w:r w:rsidR="00B40587" w:rsidRPr="00281E38">
        <w:rPr>
          <w:rFonts w:ascii="Times New Roman" w:hAnsi="Times New Roman" w:cs="Times New Roman"/>
          <w:b w:val="0"/>
          <w:sz w:val="24"/>
          <w:szCs w:val="24"/>
        </w:rPr>
        <w:t xml:space="preserve"> военной операции</w:t>
      </w:r>
      <w:r w:rsidR="00887516" w:rsidRPr="00281E38">
        <w:rPr>
          <w:rFonts w:ascii="Times New Roman" w:hAnsi="Times New Roman" w:cs="Times New Roman"/>
          <w:b w:val="0"/>
          <w:sz w:val="24"/>
          <w:szCs w:val="24"/>
        </w:rPr>
        <w:t>,</w:t>
      </w:r>
      <w:r w:rsidR="00B40587" w:rsidRPr="00281E38">
        <w:rPr>
          <w:rFonts w:ascii="Times New Roman" w:hAnsi="Times New Roman" w:cs="Times New Roman"/>
          <w:b w:val="0"/>
          <w:sz w:val="24"/>
          <w:szCs w:val="24"/>
        </w:rPr>
        <w:t xml:space="preserve"> почетных граждан городского округа Красногорск и выдающихся людей</w:t>
      </w:r>
    </w:p>
    <w:p w:rsidR="00427122" w:rsidRPr="00B40587" w:rsidRDefault="00427122" w:rsidP="00427122">
      <w:pPr>
        <w:pStyle w:val="ConsPlusTitle"/>
        <w:spacing w:line="216" w:lineRule="auto"/>
        <w:ind w:left="993" w:right="113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7122" w:rsidRPr="003F29BF" w:rsidRDefault="00427122" w:rsidP="00427122">
      <w:pPr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5"/>
        <w:gridCol w:w="2529"/>
        <w:gridCol w:w="2438"/>
        <w:gridCol w:w="2982"/>
      </w:tblGrid>
      <w:tr w:rsidR="00427122" w:rsidRPr="003F29BF" w:rsidTr="00E51844">
        <w:trPr>
          <w:trHeight w:val="52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BF"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BF"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BF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427122" w:rsidRPr="003F29BF" w:rsidTr="00E51844">
        <w:trPr>
          <w:trHeight w:val="79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Default="00427122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градостроительного комплекса </w:t>
            </w:r>
          </w:p>
          <w:p w:rsidR="00427122" w:rsidRPr="0081239E" w:rsidRDefault="00427122" w:rsidP="00A8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В.Н. Матасов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122" w:rsidRPr="003F29BF" w:rsidTr="00E51844">
        <w:trPr>
          <w:trHeight w:val="79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Default="00427122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правового управления</w:t>
            </w:r>
          </w:p>
          <w:p w:rsidR="00427122" w:rsidRPr="00D42948" w:rsidRDefault="00427122" w:rsidP="00A8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А.А. Орлова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122" w:rsidRPr="003F29BF" w:rsidTr="00E51844">
        <w:trPr>
          <w:trHeight w:val="79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Default="00427122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по социальным вопросам</w:t>
            </w:r>
          </w:p>
          <w:p w:rsidR="00427122" w:rsidRPr="00427122" w:rsidRDefault="00427122" w:rsidP="00A8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71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Т.Ю. </w:t>
            </w:r>
            <w:proofErr w:type="spellStart"/>
            <w:r w:rsidRPr="00427122">
              <w:rPr>
                <w:rFonts w:ascii="Times New Roman" w:hAnsi="Times New Roman" w:cs="Times New Roman"/>
                <w:b/>
                <w:sz w:val="24"/>
                <w:szCs w:val="28"/>
              </w:rPr>
              <w:t>Квасникова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516" w:rsidRPr="003F29BF" w:rsidTr="00E51844">
        <w:trPr>
          <w:trHeight w:val="79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Pr="003F29BF" w:rsidRDefault="00887516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Pr="003F29BF" w:rsidRDefault="00887516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Default="00887516" w:rsidP="0088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финансового управления </w:t>
            </w:r>
          </w:p>
          <w:p w:rsidR="00887516" w:rsidRDefault="00887516" w:rsidP="0088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87B11">
              <w:rPr>
                <w:rFonts w:ascii="Times New Roman" w:hAnsi="Times New Roman" w:cs="Times New Roman"/>
                <w:b/>
                <w:sz w:val="24"/>
                <w:szCs w:val="28"/>
              </w:rPr>
              <w:t>Филаткина</w:t>
            </w:r>
            <w:proofErr w:type="spellEnd"/>
            <w:r w:rsidRPr="00A87B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С.Н.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Pr="003F29BF" w:rsidRDefault="00887516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2B" w:rsidRPr="003F29BF" w:rsidTr="00E51844">
        <w:trPr>
          <w:trHeight w:val="79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2B" w:rsidRPr="003F29BF" w:rsidRDefault="00D26D2B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2B" w:rsidRPr="003F29BF" w:rsidRDefault="00D26D2B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2B" w:rsidRDefault="00D26D2B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главы </w:t>
            </w:r>
          </w:p>
          <w:p w:rsidR="00D26D2B" w:rsidRDefault="00D26D2B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Е.Д. Елизаров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2B" w:rsidRPr="003F29BF" w:rsidRDefault="00D26D2B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122" w:rsidRPr="003F29BF" w:rsidTr="00E51844">
        <w:trPr>
          <w:trHeight w:val="79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2B" w:rsidRPr="00D26D2B" w:rsidRDefault="00D26D2B" w:rsidP="00D2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2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D26D2B" w:rsidRPr="00D26D2B" w:rsidRDefault="00D26D2B" w:rsidP="00D2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2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</w:p>
          <w:p w:rsidR="00F27A80" w:rsidRPr="00F27A80" w:rsidRDefault="00D26D2B" w:rsidP="00D2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26D2B">
              <w:rPr>
                <w:rFonts w:ascii="Times New Roman" w:hAnsi="Times New Roman" w:cs="Times New Roman"/>
                <w:sz w:val="24"/>
                <w:szCs w:val="24"/>
              </w:rPr>
              <w:t>Карабановский</w:t>
            </w:r>
            <w:proofErr w:type="spellEnd"/>
            <w:r w:rsidRPr="00D26D2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D2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122" w:rsidRPr="003F29BF" w:rsidTr="00E51844">
        <w:trPr>
          <w:trHeight w:val="79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Default="00427122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B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427122" w:rsidRPr="003F29BF" w:rsidRDefault="00427122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BF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</w:p>
          <w:p w:rsidR="00427122" w:rsidRDefault="00427122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Габуев</w:t>
            </w:r>
            <w:proofErr w:type="spellEnd"/>
          </w:p>
          <w:p w:rsidR="00427122" w:rsidRPr="00D42948" w:rsidRDefault="00427122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2" w:rsidRPr="003F29BF" w:rsidRDefault="00427122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516" w:rsidRPr="003F29BF" w:rsidTr="00E51844">
        <w:trPr>
          <w:trHeight w:val="79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Pr="003F29BF" w:rsidRDefault="00887516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Pr="003F29BF" w:rsidRDefault="00887516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Default="00887516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887516" w:rsidRPr="00887516" w:rsidRDefault="00887516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16">
              <w:rPr>
                <w:rFonts w:ascii="Times New Roman" w:hAnsi="Times New Roman" w:cs="Times New Roman"/>
                <w:b/>
                <w:sz w:val="24"/>
                <w:szCs w:val="24"/>
              </w:rPr>
              <w:t>Е.С. Горшкова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Pr="003F29BF" w:rsidRDefault="00887516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516" w:rsidRPr="003F29BF" w:rsidTr="00E51844">
        <w:trPr>
          <w:trHeight w:val="79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Pr="003F29BF" w:rsidRDefault="00887516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Pr="003F29BF" w:rsidRDefault="00887516" w:rsidP="00E51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Default="00887516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</w:p>
          <w:p w:rsidR="00887516" w:rsidRPr="00887516" w:rsidRDefault="00887516" w:rsidP="0088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16">
              <w:rPr>
                <w:rFonts w:ascii="Times New Roman" w:hAnsi="Times New Roman" w:cs="Times New Roman"/>
                <w:b/>
                <w:sz w:val="24"/>
                <w:szCs w:val="24"/>
              </w:rPr>
              <w:t>Н.С. Тимошина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16" w:rsidRPr="003F29BF" w:rsidRDefault="00887516" w:rsidP="00E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122" w:rsidRDefault="00427122" w:rsidP="00427122">
      <w:pPr>
        <w:pStyle w:val="a9"/>
        <w:rPr>
          <w:rStyle w:val="20pt"/>
          <w:rFonts w:eastAsia="Arial Unicode MS"/>
        </w:rPr>
      </w:pPr>
    </w:p>
    <w:p w:rsidR="00427122" w:rsidRDefault="00427122" w:rsidP="00427122">
      <w:pPr>
        <w:pStyle w:val="a9"/>
        <w:rPr>
          <w:rStyle w:val="20pt"/>
          <w:rFonts w:eastAsia="Arial Unicode MS"/>
        </w:rPr>
      </w:pPr>
    </w:p>
    <w:p w:rsidR="00A87B11" w:rsidRDefault="00A87B11" w:rsidP="00427122">
      <w:pPr>
        <w:pStyle w:val="a9"/>
        <w:rPr>
          <w:rStyle w:val="20pt"/>
          <w:rFonts w:eastAsia="Arial Unicode MS"/>
        </w:rPr>
      </w:pPr>
    </w:p>
    <w:p w:rsidR="00427122" w:rsidRDefault="00427122" w:rsidP="00427122">
      <w:pPr>
        <w:pStyle w:val="a9"/>
        <w:rPr>
          <w:rStyle w:val="20pt"/>
          <w:rFonts w:eastAsia="Arial Unicode MS"/>
        </w:rPr>
      </w:pPr>
    </w:p>
    <w:p w:rsidR="00887516" w:rsidRPr="00887516" w:rsidRDefault="00427122" w:rsidP="00887516">
      <w:pPr>
        <w:pStyle w:val="a9"/>
        <w:rPr>
          <w:rFonts w:ascii="Times New Roman" w:hAnsi="Times New Roman" w:cs="Times New Roman"/>
          <w:sz w:val="20"/>
          <w:szCs w:val="20"/>
        </w:rPr>
      </w:pPr>
      <w:r w:rsidRPr="00AF6A4A">
        <w:rPr>
          <w:rStyle w:val="20pt"/>
          <w:rFonts w:eastAsia="Arial Unicode MS"/>
        </w:rPr>
        <w:t xml:space="preserve">Ответственный за согласование: </w:t>
      </w:r>
      <w:r w:rsidR="00D26D2B">
        <w:rPr>
          <w:rStyle w:val="20pt"/>
          <w:rFonts w:eastAsia="Arial Unicode MS"/>
          <w:b/>
        </w:rPr>
        <w:t>Никитин С.В</w:t>
      </w:r>
      <w:r w:rsidRPr="00AF6A4A">
        <w:rPr>
          <w:rStyle w:val="20pt"/>
          <w:rFonts w:eastAsia="Arial Unicode MS"/>
          <w:b/>
        </w:rPr>
        <w:t xml:space="preserve">. </w:t>
      </w:r>
      <w:r w:rsidR="00D26D2B">
        <w:rPr>
          <w:rStyle w:val="20pt"/>
          <w:rFonts w:eastAsia="Arial Unicode MS"/>
          <w:b/>
        </w:rPr>
        <w:t xml:space="preserve">- </w:t>
      </w:r>
      <w:r w:rsidR="00D26D2B" w:rsidRPr="00D26D2B">
        <w:rPr>
          <w:rStyle w:val="20pt"/>
          <w:rFonts w:eastAsia="Arial Unicode MS"/>
        </w:rPr>
        <w:t>начальник</w:t>
      </w:r>
      <w:r w:rsidRPr="00AF6A4A">
        <w:rPr>
          <w:rStyle w:val="20pt"/>
          <w:rFonts w:eastAsia="Arial Unicode MS"/>
        </w:rPr>
        <w:t xml:space="preserve"> отдела предо</w:t>
      </w:r>
      <w:r w:rsidR="00A87B11">
        <w:rPr>
          <w:rStyle w:val="20pt"/>
          <w:rFonts w:eastAsia="Arial Unicode MS"/>
        </w:rPr>
        <w:t>ставления государственных услуг управлен</w:t>
      </w:r>
      <w:r w:rsidR="00887516">
        <w:rPr>
          <w:rStyle w:val="20pt"/>
          <w:rFonts w:eastAsia="Arial Unicode MS"/>
        </w:rPr>
        <w:t>ия градостроительного комплекса</w:t>
      </w:r>
    </w:p>
    <w:p w:rsidR="00402F70" w:rsidRPr="00CB7536" w:rsidRDefault="00402F70" w:rsidP="00402F70">
      <w:pPr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7536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402F70" w:rsidRPr="00CB7536" w:rsidRDefault="00402F70" w:rsidP="00402F70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CB7536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Красногорск Московской области</w:t>
      </w:r>
    </w:p>
    <w:p w:rsidR="00402F70" w:rsidRPr="00CB7536" w:rsidRDefault="00402F70" w:rsidP="00402F70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CB7536">
        <w:rPr>
          <w:rFonts w:ascii="Times New Roman" w:hAnsi="Times New Roman" w:cs="Times New Roman"/>
          <w:sz w:val="28"/>
          <w:szCs w:val="28"/>
        </w:rPr>
        <w:t>от_______________ № ________</w:t>
      </w:r>
    </w:p>
    <w:p w:rsidR="00402F70" w:rsidRPr="00CB7536" w:rsidRDefault="00402F70" w:rsidP="00A87B11">
      <w:pPr>
        <w:pStyle w:val="a9"/>
        <w:rPr>
          <w:color w:val="auto"/>
        </w:rPr>
      </w:pPr>
    </w:p>
    <w:p w:rsidR="00402F70" w:rsidRPr="00CB7536" w:rsidRDefault="00402F70" w:rsidP="00402F70">
      <w:pPr>
        <w:pStyle w:val="a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7536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E06FBA" w:rsidRPr="00CB7536" w:rsidRDefault="00E06FBA" w:rsidP="00402F70">
      <w:pPr>
        <w:pStyle w:val="a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взаимодействия подразделений администрации городского округа Красногорск Московской области </w:t>
      </w:r>
      <w:r w:rsidR="00B40587" w:rsidRPr="00CB7536">
        <w:rPr>
          <w:rFonts w:ascii="Times New Roman" w:hAnsi="Times New Roman" w:cs="Times New Roman"/>
          <w:color w:val="auto"/>
          <w:sz w:val="28"/>
          <w:szCs w:val="28"/>
        </w:rPr>
        <w:t>по изготовлению и установке мемориальных досок, монументов (памятников) и памятных знаков в честь героев Великой Отечественной войны, героев (участников)</w:t>
      </w:r>
      <w:r w:rsidR="00887516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587" w:rsidRPr="00CB7536">
        <w:rPr>
          <w:rFonts w:ascii="Times New Roman" w:hAnsi="Times New Roman" w:cs="Times New Roman"/>
          <w:color w:val="auto"/>
          <w:sz w:val="28"/>
          <w:szCs w:val="28"/>
        </w:rPr>
        <w:t>специальной военной операции</w:t>
      </w:r>
      <w:r w:rsidR="00887516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40587" w:rsidRPr="00CB7536">
        <w:rPr>
          <w:rFonts w:ascii="Times New Roman" w:hAnsi="Times New Roman" w:cs="Times New Roman"/>
          <w:color w:val="auto"/>
          <w:sz w:val="28"/>
          <w:szCs w:val="28"/>
        </w:rPr>
        <w:t>почетных граждан городского округа Красногорск и выдающихся людей</w:t>
      </w:r>
    </w:p>
    <w:p w:rsidR="00E06FBA" w:rsidRPr="00CB7536" w:rsidRDefault="00E06FBA" w:rsidP="00402F70">
      <w:pPr>
        <w:pStyle w:val="a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6FBA" w:rsidRPr="00CB7536" w:rsidRDefault="00E06FBA" w:rsidP="00E06FBA">
      <w:pPr>
        <w:pStyle w:val="a9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1.  </w:t>
      </w:r>
      <w:r w:rsidR="005B41FF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по социальному обеспечению организовывает работу </w:t>
      </w:r>
      <w:proofErr w:type="gramStart"/>
      <w:r w:rsidR="005B41FF" w:rsidRPr="00CB7536">
        <w:rPr>
          <w:rFonts w:ascii="Times New Roman" w:hAnsi="Times New Roman" w:cs="Times New Roman"/>
          <w:color w:val="auto"/>
          <w:sz w:val="28"/>
          <w:szCs w:val="28"/>
        </w:rPr>
        <w:t>по  прие</w:t>
      </w:r>
      <w:r w:rsidRPr="00CB753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5B41FF" w:rsidRPr="00CB7536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 заявлений </w:t>
      </w:r>
      <w:r w:rsidR="005B41FF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от физических и юридических лиц по вопросам установки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>мемориальных досок, монументов (памятников) и памятных знаков в честь героев Великой Отечественной войны, героев (участников)</w:t>
      </w:r>
      <w:r w:rsidR="00887516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>специальной военной операции</w:t>
      </w:r>
      <w:r w:rsidR="00887516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>почетных граждан городского округа Красногорск и выдающихся людей</w:t>
      </w:r>
      <w:r w:rsidR="005B41FF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B7536">
        <w:rPr>
          <w:rFonts w:ascii="Times New Roman" w:hAnsi="Times New Roman" w:cs="Times New Roman"/>
          <w:color w:val="auto"/>
          <w:sz w:val="28"/>
          <w:szCs w:val="28"/>
        </w:rPr>
        <w:t>информировани</w:t>
      </w:r>
      <w:r w:rsidR="005B41FF" w:rsidRPr="00CB753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 заявителей о необходимом пакете документов</w:t>
      </w:r>
      <w:r w:rsidR="005B41FF" w:rsidRPr="00CB7536"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 сбор</w:t>
      </w:r>
      <w:r w:rsidR="005B41FF" w:rsidRPr="00CB7536">
        <w:rPr>
          <w:rFonts w:ascii="Times New Roman" w:hAnsi="Times New Roman" w:cs="Times New Roman"/>
          <w:color w:val="auto"/>
          <w:sz w:val="28"/>
          <w:szCs w:val="28"/>
        </w:rPr>
        <w:t>у и передаче</w:t>
      </w:r>
      <w:r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в управление градостроительного комплекса</w:t>
      </w:r>
      <w:r w:rsidR="005B41FF" w:rsidRPr="00CB75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B41FF" w:rsidRPr="00CB7536" w:rsidRDefault="005B41FF" w:rsidP="00E06FBA">
      <w:pPr>
        <w:pStyle w:val="a9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2. Управление градостроительного комплекса организовывает работу по проведению комиссии по установке монументов (памятников) и памятных знаков и присвоения наименований элементам улично-дорожной сети, элементам планировочной структуры в границах городского округа Красногорск Московской области в честь выдающихся людей на территории городского округа Красногорск. В случае </w:t>
      </w:r>
      <w:r w:rsidR="003F7FA5" w:rsidRPr="00CB7536">
        <w:rPr>
          <w:rFonts w:ascii="Times New Roman" w:hAnsi="Times New Roman" w:cs="Times New Roman"/>
          <w:color w:val="auto"/>
          <w:sz w:val="28"/>
          <w:szCs w:val="28"/>
        </w:rPr>
        <w:t>принятия Советом депутатов городского округа Красногорск</w:t>
      </w:r>
      <w:r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7FA5" w:rsidRPr="00CB7536">
        <w:rPr>
          <w:rFonts w:ascii="Times New Roman" w:hAnsi="Times New Roman" w:cs="Times New Roman"/>
          <w:color w:val="auto"/>
          <w:sz w:val="28"/>
          <w:szCs w:val="28"/>
        </w:rPr>
        <w:t>положительного решения, управление градостроительного комплекса направляет пакет документов в управление благоустройства.</w:t>
      </w:r>
    </w:p>
    <w:p w:rsidR="003F7FA5" w:rsidRPr="00CB7536" w:rsidRDefault="00AA0CCA" w:rsidP="00E06FBA">
      <w:pPr>
        <w:pStyle w:val="a9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F7FA5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. Управление благоустройства организовывает работу по закупке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>мемориальных досок, монументов (памятников) и памятных знаков в честь героев Великой Отечественной войны, героев (участников) специальной военной операции</w:t>
      </w:r>
      <w:r w:rsidR="00887516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>почетных граждан городского округа Красногорск и выдающихся людей</w:t>
      </w:r>
      <w:r w:rsidR="003F7FA5" w:rsidRPr="00CB75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26D2B" w:rsidRPr="00CB7536" w:rsidRDefault="00AA0CCA" w:rsidP="00E06FBA">
      <w:pPr>
        <w:pStyle w:val="a9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26D2B" w:rsidRPr="00CB7536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Управление культуры, туризма и молодежной политики организовывает работу по торжественному открытию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>мемориальных досок, монументов (памятников) и памятных знаков в честь героев Великой Отечественной войны, героев (участников) специальной военной операции</w:t>
      </w:r>
      <w:r w:rsidR="00887516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>почетных граждан городского округа Красногорск и выдающихся людей.</w:t>
      </w:r>
    </w:p>
    <w:p w:rsidR="00E13124" w:rsidRPr="00CB7536" w:rsidRDefault="00AA0CCA" w:rsidP="00E06FBA">
      <w:pPr>
        <w:pStyle w:val="a9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13124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. Управление жилищно-коммунального хозяйства организовывает работу по содержанию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мемориальных досок, монументов (памятников) и памятных знаков в честь героев Великой Отечественной войны, героев (участников)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специальной военной операции</w:t>
      </w:r>
      <w:r w:rsidR="00887516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>почетных граждан городского округа Красногорск и выдающихся людей</w:t>
      </w:r>
      <w:r w:rsidR="00E13124" w:rsidRPr="00CB75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3124" w:rsidRPr="00CB7536" w:rsidRDefault="00AA0CCA" w:rsidP="00E06FBA">
      <w:pPr>
        <w:pStyle w:val="a9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13124" w:rsidRPr="00CB7536">
        <w:rPr>
          <w:rFonts w:ascii="Times New Roman" w:hAnsi="Times New Roman" w:cs="Times New Roman"/>
          <w:color w:val="auto"/>
          <w:sz w:val="28"/>
          <w:szCs w:val="28"/>
        </w:rPr>
        <w:t>. Управление земельно-имущественных отношений организовывает работу по принятию в муниципальную собственность установленн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E13124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>мемориальных досок, монументов (памятников) и памятных знаков в честь героев Великой Отечественной войны, героев (участников) специальной военной операции</w:t>
      </w:r>
      <w:r w:rsidR="00887516" w:rsidRPr="00CB753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6D2B" w:rsidRPr="00CB7536">
        <w:rPr>
          <w:rFonts w:ascii="Times New Roman" w:hAnsi="Times New Roman" w:cs="Times New Roman"/>
          <w:color w:val="auto"/>
          <w:sz w:val="28"/>
          <w:szCs w:val="28"/>
        </w:rPr>
        <w:t>почетных граждан городского округа Красногорск и выдающихся людей</w:t>
      </w:r>
      <w:r w:rsidR="00E13124" w:rsidRPr="00CB75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E13124" w:rsidRPr="00CB7536" w:rsidSect="00C55539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3DEE"/>
    <w:multiLevelType w:val="hybridMultilevel"/>
    <w:tmpl w:val="3E40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41107"/>
    <w:multiLevelType w:val="hybridMultilevel"/>
    <w:tmpl w:val="28686258"/>
    <w:lvl w:ilvl="0" w:tplc="A7C856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28790A"/>
    <w:multiLevelType w:val="hybridMultilevel"/>
    <w:tmpl w:val="3D86D29A"/>
    <w:lvl w:ilvl="0" w:tplc="342040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C7D0D9E"/>
    <w:multiLevelType w:val="hybridMultilevel"/>
    <w:tmpl w:val="F0D4A79E"/>
    <w:lvl w:ilvl="0" w:tplc="9A68F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DA28AC"/>
    <w:multiLevelType w:val="multilevel"/>
    <w:tmpl w:val="53DA28AC"/>
    <w:lvl w:ilvl="0">
      <w:start w:val="1"/>
      <w:numFmt w:val="decimal"/>
      <w:lvlText w:val="%1."/>
      <w:lvlJc w:val="left"/>
      <w:pPr>
        <w:ind w:left="2957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C4"/>
    <w:rsid w:val="0006699F"/>
    <w:rsid w:val="00085BA5"/>
    <w:rsid w:val="00096643"/>
    <w:rsid w:val="000A7D7F"/>
    <w:rsid w:val="000B01DD"/>
    <w:rsid w:val="000C504A"/>
    <w:rsid w:val="000C5F87"/>
    <w:rsid w:val="000D2D3E"/>
    <w:rsid w:val="000F2F7B"/>
    <w:rsid w:val="00116BF7"/>
    <w:rsid w:val="00134623"/>
    <w:rsid w:val="00141F79"/>
    <w:rsid w:val="00143134"/>
    <w:rsid w:val="00144F1C"/>
    <w:rsid w:val="001729E0"/>
    <w:rsid w:val="001D7330"/>
    <w:rsid w:val="001D7C1C"/>
    <w:rsid w:val="00203FCA"/>
    <w:rsid w:val="00230695"/>
    <w:rsid w:val="00271941"/>
    <w:rsid w:val="00281E38"/>
    <w:rsid w:val="002829A8"/>
    <w:rsid w:val="00295466"/>
    <w:rsid w:val="002C65A4"/>
    <w:rsid w:val="00333531"/>
    <w:rsid w:val="003430DD"/>
    <w:rsid w:val="00347BCB"/>
    <w:rsid w:val="003A268F"/>
    <w:rsid w:val="003E10CB"/>
    <w:rsid w:val="003F6710"/>
    <w:rsid w:val="003F7FA5"/>
    <w:rsid w:val="00402F70"/>
    <w:rsid w:val="0041264A"/>
    <w:rsid w:val="00422A8F"/>
    <w:rsid w:val="00427122"/>
    <w:rsid w:val="00431E9E"/>
    <w:rsid w:val="00443958"/>
    <w:rsid w:val="0048393A"/>
    <w:rsid w:val="004D01D0"/>
    <w:rsid w:val="004E66A1"/>
    <w:rsid w:val="005712AC"/>
    <w:rsid w:val="005A37C7"/>
    <w:rsid w:val="005B41FF"/>
    <w:rsid w:val="005F5804"/>
    <w:rsid w:val="00694A25"/>
    <w:rsid w:val="006974BE"/>
    <w:rsid w:val="006D453C"/>
    <w:rsid w:val="006E17E6"/>
    <w:rsid w:val="007B3198"/>
    <w:rsid w:val="007F30AE"/>
    <w:rsid w:val="007F48D3"/>
    <w:rsid w:val="00811BB5"/>
    <w:rsid w:val="00831FDB"/>
    <w:rsid w:val="0085387B"/>
    <w:rsid w:val="00856584"/>
    <w:rsid w:val="00876618"/>
    <w:rsid w:val="00887516"/>
    <w:rsid w:val="00892D5A"/>
    <w:rsid w:val="008A7072"/>
    <w:rsid w:val="008C2B03"/>
    <w:rsid w:val="008F3060"/>
    <w:rsid w:val="00904CD5"/>
    <w:rsid w:val="00924313"/>
    <w:rsid w:val="009363FA"/>
    <w:rsid w:val="00952330"/>
    <w:rsid w:val="00985733"/>
    <w:rsid w:val="009B6482"/>
    <w:rsid w:val="009C4112"/>
    <w:rsid w:val="009F0AF8"/>
    <w:rsid w:val="009F38BD"/>
    <w:rsid w:val="00A03AB3"/>
    <w:rsid w:val="00A16D75"/>
    <w:rsid w:val="00A3502D"/>
    <w:rsid w:val="00A50CFE"/>
    <w:rsid w:val="00A74155"/>
    <w:rsid w:val="00A87B11"/>
    <w:rsid w:val="00AA0CCA"/>
    <w:rsid w:val="00AA11E2"/>
    <w:rsid w:val="00AB6AAA"/>
    <w:rsid w:val="00B024BF"/>
    <w:rsid w:val="00B0672A"/>
    <w:rsid w:val="00B40587"/>
    <w:rsid w:val="00B53BF2"/>
    <w:rsid w:val="00B976C9"/>
    <w:rsid w:val="00BB291F"/>
    <w:rsid w:val="00BD39C4"/>
    <w:rsid w:val="00BF72F8"/>
    <w:rsid w:val="00C10B30"/>
    <w:rsid w:val="00C53FAB"/>
    <w:rsid w:val="00C55539"/>
    <w:rsid w:val="00CA10FF"/>
    <w:rsid w:val="00CB7536"/>
    <w:rsid w:val="00CC5C8C"/>
    <w:rsid w:val="00CD0732"/>
    <w:rsid w:val="00CE33FE"/>
    <w:rsid w:val="00D225D1"/>
    <w:rsid w:val="00D26D2B"/>
    <w:rsid w:val="00D65873"/>
    <w:rsid w:val="00DB219E"/>
    <w:rsid w:val="00E018E3"/>
    <w:rsid w:val="00E022FD"/>
    <w:rsid w:val="00E06FBA"/>
    <w:rsid w:val="00E13124"/>
    <w:rsid w:val="00E21D15"/>
    <w:rsid w:val="00E228B9"/>
    <w:rsid w:val="00E37872"/>
    <w:rsid w:val="00E506E7"/>
    <w:rsid w:val="00F27A80"/>
    <w:rsid w:val="00F33725"/>
    <w:rsid w:val="00F4030E"/>
    <w:rsid w:val="00F52384"/>
    <w:rsid w:val="00FB5710"/>
    <w:rsid w:val="00F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511E5-DFE6-4866-A268-25721379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3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1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584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rsid w:val="00CD0732"/>
    <w:rPr>
      <w:rFonts w:ascii="Times New Roman" w:hAnsi="Times New Roman" w:cs="Times New Roman"/>
      <w:sz w:val="26"/>
      <w:szCs w:val="26"/>
    </w:rPr>
  </w:style>
  <w:style w:type="paragraph" w:customStyle="1" w:styleId="Style1013">
    <w:name w:val="Style10 + 13 пт"/>
    <w:aliases w:val="По левому краю,Первая строка:  0 см,Перед:  0,95 пт,Между..."/>
    <w:basedOn w:val="a"/>
    <w:rsid w:val="00CD0732"/>
    <w:pPr>
      <w:autoSpaceDE w:val="0"/>
      <w:autoSpaceDN w:val="0"/>
      <w:adjustRightInd w:val="0"/>
      <w:spacing w:before="19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F58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5F5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A7D7F"/>
    <w:pPr>
      <w:spacing w:after="200" w:line="0" w:lineRule="atLeast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20pt">
    <w:name w:val="Основной текст (2) + Интервал 0 pt"/>
    <w:basedOn w:val="a0"/>
    <w:qFormat/>
    <w:rsid w:val="0042712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 Spacing"/>
    <w:link w:val="aa"/>
    <w:uiPriority w:val="1"/>
    <w:qFormat/>
    <w:rsid w:val="004271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Без интервала Знак"/>
    <w:link w:val="a9"/>
    <w:uiPriority w:val="1"/>
    <w:locked/>
    <w:rsid w:val="0042712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Контрольное управление</dc:creator>
  <cp:keywords/>
  <dc:description/>
  <cp:lastModifiedBy>Анастасия Юрьевна Комкова</cp:lastModifiedBy>
  <cp:revision>10</cp:revision>
  <cp:lastPrinted>2025-04-22T08:50:00Z</cp:lastPrinted>
  <dcterms:created xsi:type="dcterms:W3CDTF">2025-04-18T07:03:00Z</dcterms:created>
  <dcterms:modified xsi:type="dcterms:W3CDTF">2025-04-22T08:55:00Z</dcterms:modified>
</cp:coreProperties>
</file>