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715" w:type="dxa"/>
        <w:tblInd w:w="4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</w:tblGrid>
      <w:tr w:rsidR="006D20AC" w:rsidRPr="00714856" w:rsidTr="006D20AC">
        <w:tc>
          <w:tcPr>
            <w:tcW w:w="4715" w:type="dxa"/>
          </w:tcPr>
          <w:p w:rsidR="006D20AC" w:rsidRPr="00714856" w:rsidRDefault="006D20AC" w:rsidP="0087158F">
            <w:pPr>
              <w:pStyle w:val="ConsPlusNonformat"/>
              <w:jc w:val="both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  <w:r w:rsidRPr="00714856"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  <w:t>Приложение №6</w:t>
            </w:r>
          </w:p>
          <w:p w:rsidR="006D20AC" w:rsidRPr="00714856" w:rsidRDefault="006D20AC" w:rsidP="0087158F">
            <w:pPr>
              <w:pStyle w:val="ConsPlusNonformat"/>
              <w:jc w:val="both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  <w:r w:rsidRPr="00714856"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  <w:t>к распоряжению администрации городского округа Красногорск</w:t>
            </w:r>
          </w:p>
          <w:p w:rsidR="006D20AC" w:rsidRPr="00714856" w:rsidRDefault="00047714" w:rsidP="0087158F">
            <w:pPr>
              <w:pStyle w:val="ConsPlusNonformat"/>
              <w:jc w:val="both"/>
              <w:rPr>
                <w:rFonts w:ascii="Times New Roman" w:eastAsia="Calibri" w:hAnsi="Times New Roman" w:cs="Arial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28.06.2024</w:t>
            </w:r>
            <w:r w:rsidRPr="00C47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394</w:t>
            </w:r>
            <w:bookmarkStart w:id="0" w:name="_GoBack"/>
            <w:bookmarkEnd w:id="0"/>
          </w:p>
        </w:tc>
      </w:tr>
    </w:tbl>
    <w:p w:rsidR="0087158F" w:rsidRPr="00714856" w:rsidRDefault="0087158F" w:rsidP="00A6799F">
      <w:pPr>
        <w:pStyle w:val="ConsPlusNonformat"/>
        <w:jc w:val="both"/>
        <w:rPr>
          <w:rFonts w:ascii="Times New Roman" w:eastAsia="Calibri" w:hAnsi="Times New Roman" w:cs="Arial"/>
          <w:sz w:val="28"/>
          <w:szCs w:val="28"/>
          <w:lang w:val="ru-RU" w:eastAsia="ru-RU"/>
        </w:rPr>
      </w:pPr>
    </w:p>
    <w:p w:rsidR="0087158F" w:rsidRPr="00714856" w:rsidRDefault="0087158F" w:rsidP="00A6799F">
      <w:pPr>
        <w:pStyle w:val="ConsPlusNonformat"/>
        <w:jc w:val="both"/>
        <w:rPr>
          <w:rFonts w:ascii="Times New Roman" w:eastAsia="Calibri" w:hAnsi="Times New Roman" w:cs="Arial"/>
          <w:sz w:val="28"/>
          <w:szCs w:val="28"/>
          <w:lang w:val="ru-RU" w:eastAsia="ru-RU"/>
        </w:rPr>
      </w:pPr>
    </w:p>
    <w:p w:rsidR="0030744A" w:rsidRPr="00714856" w:rsidRDefault="00A6799F" w:rsidP="0030744A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1485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Стандарт качества </w:t>
      </w:r>
      <w:r w:rsidR="00BE15B9" w:rsidRPr="0071485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муниципальной</w:t>
      </w:r>
      <w:r w:rsidRPr="0071485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2C04FD" w:rsidRPr="0071485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работы</w:t>
      </w:r>
    </w:p>
    <w:p w:rsidR="00A6799F" w:rsidRPr="00714856" w:rsidRDefault="009C0C8D" w:rsidP="0030744A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1485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</w:t>
      </w:r>
      <w:r w:rsidR="002C04FD" w:rsidRPr="0071485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</w:t>
      </w:r>
      <w:r w:rsidRPr="0071485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</w:t>
      </w:r>
      <w:r w:rsidR="00563B75" w:rsidRPr="0071485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(за исключением тестирования выполнения нормативов испытаний комплекса ГТО)</w:t>
      </w:r>
    </w:p>
    <w:p w:rsidR="0030744A" w:rsidRPr="00714856" w:rsidRDefault="0030744A" w:rsidP="00747A51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D4B6E" w:rsidRPr="00714856" w:rsidRDefault="004D4B6E" w:rsidP="00747A51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714856" w:rsidRDefault="00A6799F" w:rsidP="00FD5057">
      <w:pPr>
        <w:pStyle w:val="ConsPlusNonforma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Описание </w:t>
      </w:r>
      <w:r w:rsidR="00BE15B9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87158F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работы.</w:t>
      </w:r>
    </w:p>
    <w:p w:rsidR="00FD5057" w:rsidRPr="00714856" w:rsidRDefault="00FD5057" w:rsidP="00563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56">
        <w:rPr>
          <w:rFonts w:ascii="Times New Roman" w:eastAsia="Times New Roman" w:hAnsi="Times New Roman" w:cs="Times New Roman"/>
          <w:sz w:val="24"/>
          <w:szCs w:val="24"/>
        </w:rPr>
        <w:t>Настоящий Стандарт распространяется на муниципальную работу в области физической культуры и спорта по организации и проведению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(тестов) комплекса ГТО) (далее – муниципальная работа) и устанавливает основные требования к организации выполнения муниципальной работы, определяющие качество её выполнения.</w:t>
      </w:r>
      <w:bookmarkStart w:id="1" w:name="l41"/>
      <w:bookmarkEnd w:id="1"/>
    </w:p>
    <w:p w:rsidR="00FD5057" w:rsidRPr="00714856" w:rsidRDefault="00FD5057" w:rsidP="00FD50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14856">
        <w:rPr>
          <w:rFonts w:ascii="Times New Roman" w:eastAsia="Times New Roman" w:hAnsi="Times New Roman" w:cs="Times New Roman"/>
          <w:sz w:val="24"/>
          <w:szCs w:val="24"/>
        </w:rPr>
        <w:t>Основные факторы качества, используемые в Стандарте:</w:t>
      </w:r>
    </w:p>
    <w:p w:rsidR="00FD5057" w:rsidRPr="00714856" w:rsidRDefault="00FD5057" w:rsidP="00FD5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56">
        <w:rPr>
          <w:rFonts w:ascii="Times New Roman" w:eastAsia="Times New Roman" w:hAnsi="Times New Roman" w:cs="Times New Roman"/>
          <w:sz w:val="24"/>
          <w:szCs w:val="24"/>
        </w:rPr>
        <w:t>1) открытый доступ к сведениям о муниципальной работе (наименование, содержание, предмет работы, информация о ее количественных и качественных характеристиках, единицах измерения работы, сведения о потребителях муниципальной работы, включая льготную категорию граждан, иные сведения);</w:t>
      </w:r>
    </w:p>
    <w:p w:rsidR="00FD5057" w:rsidRPr="00714856" w:rsidRDefault="00FD5057" w:rsidP="00FD5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56">
        <w:rPr>
          <w:rFonts w:ascii="Times New Roman" w:eastAsia="Times New Roman" w:hAnsi="Times New Roman" w:cs="Times New Roman"/>
          <w:sz w:val="24"/>
          <w:szCs w:val="24"/>
        </w:rPr>
        <w:t>2) наличие и состояние документов, регламентирующих деятельность учреждения, выполняющего муниципальную работу (устав, положения, инструкции, руководства, правила, иные документы);</w:t>
      </w:r>
    </w:p>
    <w:p w:rsidR="00FD5057" w:rsidRPr="00714856" w:rsidRDefault="00FD5057" w:rsidP="00FD5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56">
        <w:rPr>
          <w:rFonts w:ascii="Times New Roman" w:eastAsia="Times New Roman" w:hAnsi="Times New Roman" w:cs="Times New Roman"/>
          <w:sz w:val="24"/>
          <w:szCs w:val="24"/>
        </w:rPr>
        <w:t>3) условия размещения и режим работы учреждения, выполняющего муниципальную работу (требования к месторасположению учреждения, помещениям и т.д.);</w:t>
      </w:r>
    </w:p>
    <w:p w:rsidR="00FD5057" w:rsidRPr="00714856" w:rsidRDefault="00FD5057" w:rsidP="00FD5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56">
        <w:rPr>
          <w:rFonts w:ascii="Times New Roman" w:eastAsia="Times New Roman" w:hAnsi="Times New Roman" w:cs="Times New Roman"/>
          <w:sz w:val="24"/>
          <w:szCs w:val="24"/>
        </w:rPr>
        <w:t>4) наличие специальных помещений, технического оборудования, приборов, аппаратуры;</w:t>
      </w:r>
    </w:p>
    <w:p w:rsidR="00FD5057" w:rsidRPr="00714856" w:rsidRDefault="00FD5057" w:rsidP="00FD5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56">
        <w:rPr>
          <w:rFonts w:ascii="Times New Roman" w:eastAsia="Times New Roman" w:hAnsi="Times New Roman" w:cs="Times New Roman"/>
          <w:sz w:val="24"/>
          <w:szCs w:val="24"/>
        </w:rPr>
        <w:t>5) укомплектованность специалистами и их квалификация (наличие количественных и квалификационных требований к персоналу и т.п.);</w:t>
      </w:r>
    </w:p>
    <w:p w:rsidR="00FD5057" w:rsidRPr="00714856" w:rsidRDefault="00FD5057" w:rsidP="00FD5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56">
        <w:rPr>
          <w:rFonts w:ascii="Times New Roman" w:eastAsia="Times New Roman" w:hAnsi="Times New Roman" w:cs="Times New Roman"/>
          <w:sz w:val="24"/>
          <w:szCs w:val="24"/>
        </w:rPr>
        <w:t>6) наличие требований к технологии выполнения муниципальной работы;</w:t>
      </w:r>
    </w:p>
    <w:p w:rsidR="00FD5057" w:rsidRPr="00714856" w:rsidRDefault="00FD5057" w:rsidP="00FD5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56">
        <w:rPr>
          <w:rFonts w:ascii="Times New Roman" w:eastAsia="Times New Roman" w:hAnsi="Times New Roman" w:cs="Times New Roman"/>
          <w:sz w:val="24"/>
          <w:szCs w:val="24"/>
        </w:rPr>
        <w:t>7) наличие внутренней (собственной) и внешней систем контроля, а также контроля за соблюдением соответствия качества фактически выполняемой муниципальной работы утвержденному Стандарту;</w:t>
      </w:r>
    </w:p>
    <w:p w:rsidR="00FD5057" w:rsidRPr="00714856" w:rsidRDefault="00FD5057" w:rsidP="00FD5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56">
        <w:rPr>
          <w:rFonts w:ascii="Times New Roman" w:eastAsia="Times New Roman" w:hAnsi="Times New Roman" w:cs="Times New Roman"/>
          <w:sz w:val="24"/>
          <w:szCs w:val="24"/>
        </w:rPr>
        <w:t>8) наличие спортивных сооружений, имеющих соответствующую категорию, или помещения, на праве оперативного управления, собственности или аренды, пригодного для занятий физической культурой и спортом;</w:t>
      </w:r>
    </w:p>
    <w:p w:rsidR="00FD5057" w:rsidRPr="00714856" w:rsidRDefault="00FD5057" w:rsidP="00FD5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56">
        <w:rPr>
          <w:rFonts w:ascii="Times New Roman" w:eastAsia="Times New Roman" w:hAnsi="Times New Roman" w:cs="Times New Roman"/>
          <w:sz w:val="24"/>
          <w:szCs w:val="24"/>
        </w:rPr>
        <w:t>9) соответствие санитарно-гигиеническим нормам и требованиям пожарной безопасности спортивных сооружений или помещений, пригодных для занятий физической культурой и спортом;</w:t>
      </w:r>
    </w:p>
    <w:p w:rsidR="00FD5057" w:rsidRPr="00714856" w:rsidRDefault="00FD5057" w:rsidP="00FD5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56">
        <w:rPr>
          <w:rFonts w:ascii="Times New Roman" w:eastAsia="Times New Roman" w:hAnsi="Times New Roman" w:cs="Times New Roman"/>
          <w:sz w:val="24"/>
          <w:szCs w:val="24"/>
        </w:rPr>
        <w:t>10) перечень ответственных должностных лиц и мер ответственности указанных лиц за качественное выполнение муниципальной работы;</w:t>
      </w:r>
    </w:p>
    <w:p w:rsidR="00FD5057" w:rsidRPr="00714856" w:rsidRDefault="00FD5057" w:rsidP="00FD5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56">
        <w:rPr>
          <w:rFonts w:ascii="Times New Roman" w:eastAsia="Times New Roman" w:hAnsi="Times New Roman" w:cs="Times New Roman"/>
          <w:sz w:val="24"/>
          <w:szCs w:val="24"/>
        </w:rPr>
        <w:t>11) наличие нормативных документов (инструкций, правил), регламентирующих порядок обеспечения безопасности при осуществлении деятельности по выполнению муниципальной работы.</w:t>
      </w:r>
    </w:p>
    <w:p w:rsidR="00FD5057" w:rsidRPr="00714856" w:rsidRDefault="00FD5057" w:rsidP="00FD5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56">
        <w:rPr>
          <w:rFonts w:ascii="Times New Roman" w:eastAsia="Times New Roman" w:hAnsi="Times New Roman" w:cs="Times New Roman"/>
          <w:sz w:val="24"/>
          <w:szCs w:val="24"/>
        </w:rPr>
        <w:t>12) иные факторы,</w:t>
      </w:r>
      <w:r w:rsidR="00FB4721" w:rsidRPr="00714856">
        <w:rPr>
          <w:rFonts w:ascii="Times New Roman" w:eastAsia="Times New Roman" w:hAnsi="Times New Roman" w:cs="Times New Roman"/>
          <w:sz w:val="24"/>
          <w:szCs w:val="24"/>
        </w:rPr>
        <w:t xml:space="preserve"> влияющие на качество выполнения</w:t>
      </w:r>
      <w:r w:rsidRPr="0071485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работы в области применения Стандарта.</w:t>
      </w:r>
    </w:p>
    <w:p w:rsidR="00AC1B14" w:rsidRPr="00714856" w:rsidRDefault="00AC1B14" w:rsidP="00FD5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56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="00B32074" w:rsidRPr="00714856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 w:rsidRPr="00714856">
        <w:rPr>
          <w:rFonts w:ascii="Times New Roman" w:eastAsia="Times New Roman" w:hAnsi="Times New Roman" w:cs="Times New Roman"/>
          <w:sz w:val="24"/>
          <w:szCs w:val="24"/>
        </w:rPr>
        <w:t xml:space="preserve"> бесплатно.</w:t>
      </w:r>
    </w:p>
    <w:p w:rsidR="00FD5057" w:rsidRPr="00714856" w:rsidRDefault="00FD5057" w:rsidP="0087158F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714856" w:rsidRDefault="007C0FC9" w:rsidP="007C0FC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1.1.   </w:t>
      </w:r>
      <w:r w:rsidR="00A6799F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Документы, необходимые для предоставления </w:t>
      </w:r>
      <w:r w:rsidR="00BE15B9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87158F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A6799F" w:rsidRPr="00714856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1843"/>
        <w:gridCol w:w="7796"/>
      </w:tblGrid>
      <w:tr w:rsidR="00A6799F" w:rsidRPr="00714856" w:rsidTr="00895334">
        <w:trPr>
          <w:trHeight w:val="167"/>
        </w:trPr>
        <w:tc>
          <w:tcPr>
            <w:tcW w:w="517" w:type="dxa"/>
            <w:tcBorders>
              <w:top w:val="single" w:sz="4" w:space="0" w:color="auto"/>
            </w:tcBorders>
          </w:tcPr>
          <w:p w:rsidR="00493D27" w:rsidRPr="00714856" w:rsidRDefault="00493D27" w:rsidP="0089533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714856" w:rsidRDefault="00493D27" w:rsidP="0089533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799F" w:rsidRPr="00714856" w:rsidRDefault="00844D34" w:rsidP="0089533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Категория потребителей </w:t>
            </w:r>
            <w:r w:rsidR="00BE15B9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муниципальной</w:t>
            </w:r>
            <w:r w:rsidR="00A6799F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7158F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A6799F" w:rsidRPr="00714856" w:rsidRDefault="00A6799F" w:rsidP="0089533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2D1F34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="00722AC5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регламентирующего предоставление муниципальной </w:t>
            </w:r>
            <w:r w:rsidR="0087158F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493D27" w:rsidRPr="00714856" w:rsidTr="00895334">
        <w:trPr>
          <w:trHeight w:val="167"/>
        </w:trPr>
        <w:tc>
          <w:tcPr>
            <w:tcW w:w="517" w:type="dxa"/>
            <w:tcBorders>
              <w:top w:val="single" w:sz="4" w:space="0" w:color="auto"/>
            </w:tcBorders>
          </w:tcPr>
          <w:p w:rsidR="00493D27" w:rsidRPr="00714856" w:rsidRDefault="00493D27" w:rsidP="00AE7B3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93D27" w:rsidRPr="00714856" w:rsidRDefault="00493D27" w:rsidP="00AE7B3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93D27" w:rsidRPr="00714856" w:rsidRDefault="00493D27" w:rsidP="00AE7B3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A6799F" w:rsidRPr="00714856" w:rsidTr="00895334">
        <w:trPr>
          <w:trHeight w:val="167"/>
        </w:trPr>
        <w:tc>
          <w:tcPr>
            <w:tcW w:w="517" w:type="dxa"/>
            <w:tcBorders>
              <w:top w:val="nil"/>
            </w:tcBorders>
          </w:tcPr>
          <w:p w:rsidR="00A6799F" w:rsidRPr="00714856" w:rsidRDefault="004B792E" w:rsidP="00A6799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A6799F" w:rsidRPr="00714856" w:rsidRDefault="00C6469B" w:rsidP="00FD50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FD5057" w:rsidRPr="00714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оказывается населению Российской Федерации в возрасте от 6 до 70 лет и старше</w:t>
            </w:r>
          </w:p>
        </w:tc>
        <w:tc>
          <w:tcPr>
            <w:tcW w:w="7796" w:type="dxa"/>
            <w:tcBorders>
              <w:top w:val="nil"/>
            </w:tcBorders>
          </w:tcPr>
          <w:p w:rsidR="00895334" w:rsidRPr="00714856" w:rsidRDefault="00895334" w:rsidP="0089533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11-ФКЗ, от 14.03.2020 № 1-ФКЗ).</w:t>
            </w:r>
          </w:p>
          <w:p w:rsidR="00895334" w:rsidRPr="00714856" w:rsidRDefault="00895334" w:rsidP="008953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5334" w:rsidRPr="00714856" w:rsidRDefault="00895334" w:rsidP="008953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04.12.2007 № 329-ФЗ «О физической культуре и спорте в Российской Федерации».</w:t>
            </w:r>
          </w:p>
          <w:p w:rsidR="00895334" w:rsidRPr="00714856" w:rsidRDefault="00895334" w:rsidP="008953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5334" w:rsidRPr="00714856" w:rsidRDefault="00895334" w:rsidP="008953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06.10.2003 № 131-ФЗ</w:t>
            </w:r>
          </w:p>
          <w:p w:rsidR="00895334" w:rsidRPr="00714856" w:rsidRDefault="00895334" w:rsidP="008953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 общих принципах организации местного самоуправления в Российской Федерации».</w:t>
            </w:r>
          </w:p>
          <w:p w:rsidR="00895334" w:rsidRPr="00714856" w:rsidRDefault="00895334" w:rsidP="008953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5334" w:rsidRPr="00714856" w:rsidRDefault="00895334" w:rsidP="008953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Московской области от 27.12.2008 № 226/2008-ОЗ «О физической культуре и спорте в Московской области» (принят постановлением Мособлдумы от 25.12.2008 № 9/65-П).</w:t>
            </w:r>
          </w:p>
          <w:p w:rsidR="00895334" w:rsidRPr="00714856" w:rsidRDefault="00895334" w:rsidP="008953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5334" w:rsidRPr="00714856" w:rsidRDefault="00895334" w:rsidP="0089533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Постановление Правительства Российской Федерации от 11.06.2014 № 540 (ред. от 17.01.2023) «Об утверждении Положения о Всероссийском физкультурно-спортивном комплексе «Готов к труду и обороне» (ГТО)»</w:t>
            </w:r>
          </w:p>
          <w:p w:rsidR="00563B75" w:rsidRPr="00714856" w:rsidRDefault="00563B75" w:rsidP="0056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B75" w:rsidRPr="00714856" w:rsidRDefault="00563B75" w:rsidP="0056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Российской Федерации от 24.03.2014г. № 172 «О Всероссийском физкультурно-спортивном комплексе «Готов к труду и обороне» (ГТО)».</w:t>
            </w:r>
          </w:p>
          <w:p w:rsidR="00563B75" w:rsidRPr="00714856" w:rsidRDefault="00563B75" w:rsidP="0056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B75" w:rsidRPr="00714856" w:rsidRDefault="00563B75" w:rsidP="0056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риказ Министерства здравоохранения Российской Феде</w:t>
            </w:r>
            <w:r w:rsidR="008962E7"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рации от 23.10.2020г. № 1144н «О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</w:t>
            </w:r>
            <w:r w:rsidR="008962E7"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а "готов к труду и обороне" (ГТО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)" и форм медицинских заключений о допуске к участию физкультурных и спортивных мероприятиях».</w:t>
            </w:r>
          </w:p>
        </w:tc>
      </w:tr>
    </w:tbl>
    <w:p w:rsidR="00660BA1" w:rsidRPr="00714856" w:rsidRDefault="00660BA1" w:rsidP="006C3AB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714856" w:rsidRDefault="006C3AB7" w:rsidP="006C3AB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1.2.   </w:t>
      </w:r>
      <w:r w:rsidR="00A6799F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Потенциальные потребители </w:t>
      </w:r>
      <w:r w:rsidR="00BE15B9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87158F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A6799F" w:rsidRPr="00714856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0AC" w:rsidRPr="00714856" w:rsidRDefault="006D20AC" w:rsidP="00895334">
      <w:pPr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4856">
        <w:rPr>
          <w:rFonts w:ascii="Times New Roman" w:hAnsi="Times New Roman" w:cs="Times New Roman"/>
          <w:sz w:val="24"/>
          <w:szCs w:val="24"/>
        </w:rPr>
        <w:t xml:space="preserve">К выполнению нормативов испытаний (тестов) комплекса ГТО допускаются лица, систематически занимающиеся физической культурой и спортом, в том числе самостоятельно, на основании результатов диспансеризации или медицинского осмотра, проведенного в соответствии с </w:t>
      </w:r>
      <w:r w:rsidRPr="00714856">
        <w:rPr>
          <w:rFonts w:ascii="Times New Roman" w:hAnsi="Times New Roman" w:cs="Times New Roman"/>
          <w:bCs/>
          <w:color w:val="000000"/>
          <w:sz w:val="24"/>
          <w:szCs w:val="24"/>
        </w:rPr>
        <w:t>порядком организации оказания медицинской помощи лицам, занимающимся физической культурой и спортом (в том числе</w:t>
      </w:r>
      <w:r w:rsidR="009003E8" w:rsidRPr="0071485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7148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комплекса.</w:t>
      </w:r>
    </w:p>
    <w:p w:rsidR="00A6799F" w:rsidRPr="00714856" w:rsidRDefault="00A15501" w:rsidP="001047FE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2.   </w:t>
      </w:r>
      <w:r w:rsidR="00A6799F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Порядок предоставления </w:t>
      </w:r>
      <w:r w:rsidR="00BE15B9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9C6E58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A6799F" w:rsidRPr="00714856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5103"/>
        <w:gridCol w:w="1701"/>
        <w:gridCol w:w="2835"/>
      </w:tblGrid>
      <w:tr w:rsidR="00A6799F" w:rsidRPr="00714856" w:rsidTr="004B792E">
        <w:trPr>
          <w:trHeight w:val="135"/>
        </w:trPr>
        <w:tc>
          <w:tcPr>
            <w:tcW w:w="517" w:type="dxa"/>
          </w:tcPr>
          <w:p w:rsidR="00A6799F" w:rsidRPr="00714856" w:rsidRDefault="00A15501" w:rsidP="004B792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714856" w:rsidRDefault="00777026" w:rsidP="004B792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5103" w:type="dxa"/>
          </w:tcPr>
          <w:p w:rsidR="00A6799F" w:rsidRPr="00714856" w:rsidRDefault="00A6799F" w:rsidP="004B792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Последовательность действий,</w:t>
            </w:r>
            <w:r w:rsidR="00E8165B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необходимых для предоставления </w:t>
            </w:r>
            <w:r w:rsidR="00BE15B9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муниципальной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C6E58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  <w:tc>
          <w:tcPr>
            <w:tcW w:w="1701" w:type="dxa"/>
          </w:tcPr>
          <w:p w:rsidR="00A6799F" w:rsidRPr="00714856" w:rsidRDefault="00A6799F" w:rsidP="004B792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Периодичность</w:t>
            </w:r>
          </w:p>
        </w:tc>
        <w:tc>
          <w:tcPr>
            <w:tcW w:w="2835" w:type="dxa"/>
          </w:tcPr>
          <w:p w:rsidR="00A6799F" w:rsidRPr="00714856" w:rsidRDefault="002D065E" w:rsidP="004B792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регламентирующего предо</w:t>
            </w:r>
            <w:r w:rsidR="004B792E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ставление муниципальной работы</w:t>
            </w:r>
          </w:p>
        </w:tc>
      </w:tr>
      <w:tr w:rsidR="00A6799F" w:rsidRPr="00714856" w:rsidTr="004B792E">
        <w:trPr>
          <w:trHeight w:val="12"/>
        </w:trPr>
        <w:tc>
          <w:tcPr>
            <w:tcW w:w="517" w:type="dxa"/>
            <w:tcBorders>
              <w:top w:val="nil"/>
            </w:tcBorders>
          </w:tcPr>
          <w:p w:rsidR="00A6799F" w:rsidRPr="00714856" w:rsidRDefault="00A15501" w:rsidP="004B792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03" w:type="dxa"/>
            <w:tcBorders>
              <w:top w:val="nil"/>
            </w:tcBorders>
          </w:tcPr>
          <w:p w:rsidR="00A6799F" w:rsidRPr="00714856" w:rsidRDefault="00A15501" w:rsidP="004B792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A6799F" w:rsidRPr="00714856" w:rsidRDefault="00A15501" w:rsidP="004B792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</w:tcPr>
          <w:p w:rsidR="00A6799F" w:rsidRPr="00714856" w:rsidRDefault="00A15501" w:rsidP="004B792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6799F" w:rsidRPr="00714856" w:rsidTr="004B792E">
        <w:trPr>
          <w:trHeight w:val="12"/>
        </w:trPr>
        <w:tc>
          <w:tcPr>
            <w:tcW w:w="517" w:type="dxa"/>
            <w:tcBorders>
              <w:top w:val="nil"/>
            </w:tcBorders>
          </w:tcPr>
          <w:p w:rsidR="00A6799F" w:rsidRPr="00714856" w:rsidRDefault="004B792E" w:rsidP="00A6799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03" w:type="dxa"/>
            <w:tcBorders>
              <w:top w:val="nil"/>
            </w:tcBorders>
          </w:tcPr>
          <w:p w:rsidR="00FD5057" w:rsidRPr="00714856" w:rsidRDefault="00FD5057" w:rsidP="00FD50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Сведения о муниципальной работе:</w:t>
            </w:r>
          </w:p>
          <w:p w:rsidR="00FD5057" w:rsidRPr="00714856" w:rsidRDefault="00FD5057" w:rsidP="00FD50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полное наименование муниципальной работы–организация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(тестов) комплекса ГТО);</w:t>
            </w:r>
          </w:p>
          <w:p w:rsidR="00FD5057" w:rsidRPr="00714856" w:rsidRDefault="00FD5057" w:rsidP="00FD50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содержание муниципальной работы – 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(тестов) комплекса ГТО) </w:t>
            </w:r>
            <w:r w:rsidR="00AC1B14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МАСОУ «Зоркий»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территории</w:t>
            </w:r>
            <w:r w:rsidR="00AC1B14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го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Красногорск в соответствии с календарным планом физкультурных и спортивных мероприятий </w:t>
            </w:r>
            <w:r w:rsidR="00AC1B14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Красногорск (далее – Календарный план) и муниципальным заданием на очередной финансовый год;</w:t>
            </w:r>
          </w:p>
          <w:p w:rsidR="00FD5057" w:rsidRPr="00714856" w:rsidRDefault="00FD5057" w:rsidP="00FD50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единица измерения муниципальной работы – количество мероприятий, штука;</w:t>
            </w:r>
          </w:p>
          <w:p w:rsidR="00FD5057" w:rsidRPr="00714856" w:rsidRDefault="00FD5057" w:rsidP="00FD50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категория потребителей муниципальной работы - физические лица (граждане Российской Федерации);</w:t>
            </w:r>
          </w:p>
          <w:p w:rsidR="00274A6F" w:rsidRPr="00714856" w:rsidRDefault="00AC1B14" w:rsidP="00274A6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FD5057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) ответственным за организацию выполнения муниципальной работы является Управление</w:t>
            </w:r>
            <w:r w:rsidR="00A73723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 физической культуре и спорту, ответственным</w:t>
            </w:r>
            <w:r w:rsidR="00FD5057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за в</w:t>
            </w:r>
            <w:r w:rsidR="00A73723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ыполнение</w:t>
            </w:r>
            <w:r w:rsidR="00FD5057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муниципальной работы является 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МАСОУ «Зоркий»</w:t>
            </w:r>
            <w:r w:rsidR="00FD5057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274A6F" w:rsidRPr="00714856" w:rsidRDefault="00274A6F" w:rsidP="00274A6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6799F" w:rsidRPr="00714856" w:rsidRDefault="00FD5057" w:rsidP="00274A6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соответствии с определенной датой и местом проведения мероприятия участник прибывает на место  в указанное время и предъявляет организаторам  паспорт гражданина Российской Федерации (или иной документ удостоверяющий личность), медицинскую справку о допуске к выполнению нормативов комплекса ГТО с подписью и печатью врача, датой выдачи справки и формулировкой «годен (или допущен) к выполнению нормативов ГТО» и документы, подтверждающие наличие спортивных званий или спортивных разрядов не 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ниже второго юношеского.</w:t>
            </w:r>
          </w:p>
        </w:tc>
        <w:tc>
          <w:tcPr>
            <w:tcW w:w="1701" w:type="dxa"/>
            <w:tcBorders>
              <w:top w:val="nil"/>
            </w:tcBorders>
          </w:tcPr>
          <w:p w:rsidR="00A6799F" w:rsidRPr="00714856" w:rsidRDefault="00FD5057" w:rsidP="00FD50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1 раз в квартал</w:t>
            </w:r>
          </w:p>
        </w:tc>
        <w:tc>
          <w:tcPr>
            <w:tcW w:w="2835" w:type="dxa"/>
            <w:tcBorders>
              <w:top w:val="nil"/>
            </w:tcBorders>
          </w:tcPr>
          <w:p w:rsidR="00A6799F" w:rsidRPr="00714856" w:rsidRDefault="00A6799F" w:rsidP="00FD50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6799F" w:rsidRPr="00714856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714856" w:rsidRDefault="00A6799F" w:rsidP="00E8165B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</w:t>
      </w:r>
      <w:r w:rsidR="00E8165B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сроку предоставления </w:t>
      </w:r>
      <w:r w:rsidR="00BE15B9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9C6E58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A6799F" w:rsidRPr="00714856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1560"/>
        <w:gridCol w:w="5294"/>
        <w:gridCol w:w="2785"/>
      </w:tblGrid>
      <w:tr w:rsidR="00A6799F" w:rsidRPr="00714856" w:rsidTr="009E0846">
        <w:trPr>
          <w:trHeight w:val="165"/>
        </w:trPr>
        <w:tc>
          <w:tcPr>
            <w:tcW w:w="517" w:type="dxa"/>
          </w:tcPr>
          <w:p w:rsidR="00656710" w:rsidRPr="00714856" w:rsidRDefault="00656710" w:rsidP="004B792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714856" w:rsidRDefault="00777026" w:rsidP="004B792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560" w:type="dxa"/>
          </w:tcPr>
          <w:p w:rsidR="00A6799F" w:rsidRPr="00714856" w:rsidRDefault="00A6799F" w:rsidP="004B792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5294" w:type="dxa"/>
          </w:tcPr>
          <w:p w:rsidR="00A6799F" w:rsidRPr="00714856" w:rsidRDefault="00A6799F" w:rsidP="004B792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2785" w:type="dxa"/>
          </w:tcPr>
          <w:p w:rsidR="00A6799F" w:rsidRPr="00714856" w:rsidRDefault="002D065E" w:rsidP="004B792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регламентирующего пред</w:t>
            </w:r>
            <w:r w:rsidR="004B792E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оставление муниципальной работы</w:t>
            </w:r>
          </w:p>
        </w:tc>
      </w:tr>
      <w:tr w:rsidR="00A6799F" w:rsidRPr="00714856" w:rsidTr="009E0846">
        <w:trPr>
          <w:trHeight w:val="165"/>
        </w:trPr>
        <w:tc>
          <w:tcPr>
            <w:tcW w:w="517" w:type="dxa"/>
            <w:tcBorders>
              <w:top w:val="nil"/>
            </w:tcBorders>
          </w:tcPr>
          <w:p w:rsidR="00A6799F" w:rsidRPr="00714856" w:rsidRDefault="00656710" w:rsidP="0065671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:rsidR="00A6799F" w:rsidRPr="00714856" w:rsidRDefault="00656710" w:rsidP="0065671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94" w:type="dxa"/>
            <w:tcBorders>
              <w:top w:val="nil"/>
            </w:tcBorders>
          </w:tcPr>
          <w:p w:rsidR="00A6799F" w:rsidRPr="00714856" w:rsidRDefault="00656710" w:rsidP="0065671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785" w:type="dxa"/>
            <w:tcBorders>
              <w:top w:val="nil"/>
            </w:tcBorders>
          </w:tcPr>
          <w:p w:rsidR="00A6799F" w:rsidRPr="00714856" w:rsidRDefault="00656710" w:rsidP="0065671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6799F" w:rsidRPr="00714856" w:rsidTr="009E0846">
        <w:trPr>
          <w:trHeight w:val="165"/>
        </w:trPr>
        <w:tc>
          <w:tcPr>
            <w:tcW w:w="517" w:type="dxa"/>
            <w:tcBorders>
              <w:top w:val="single" w:sz="4" w:space="0" w:color="auto"/>
            </w:tcBorders>
          </w:tcPr>
          <w:p w:rsidR="00A6799F" w:rsidRPr="00714856" w:rsidRDefault="004B792E" w:rsidP="00A6799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6799F" w:rsidRPr="00714856" w:rsidRDefault="004370DB" w:rsidP="00A6799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Проведение мероприятий</w:t>
            </w:r>
          </w:p>
        </w:tc>
        <w:tc>
          <w:tcPr>
            <w:tcW w:w="5294" w:type="dxa"/>
            <w:tcBorders>
              <w:top w:val="single" w:sz="4" w:space="0" w:color="auto"/>
            </w:tcBorders>
          </w:tcPr>
          <w:p w:rsidR="004370DB" w:rsidRPr="00714856" w:rsidRDefault="004370DB" w:rsidP="009E084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Работа населению предоставляется в соответствии с положением о физкультурном и спортивном мер</w:t>
            </w:r>
            <w:r w:rsidR="007A47EA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AC1B14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приятии, утверждаемом локальным нормативным актом</w:t>
            </w:r>
            <w:r w:rsidR="007A47EA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учреждения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4370DB" w:rsidRPr="00714856" w:rsidRDefault="004370DB" w:rsidP="004370D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Для участия в физкультурных и спортивных мероприятиях в рамках Всероссийского физкультурно-спортивного комплекса "Готов к труду и обороне" (ГТО), потребители муниципальной работы должны предоставлять заявителю заявку с указанием фамилий, имён, отчеств, даты рождения заявителей, с отме</w:t>
            </w:r>
            <w:r w:rsidR="009E0846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ткой врача о допуске к участию.</w:t>
            </w:r>
          </w:p>
          <w:p w:rsidR="004370DB" w:rsidRPr="00714856" w:rsidRDefault="004370DB" w:rsidP="004370D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Для посещения потребителю в качестве зрителя физкультурных и спортивных мероприятиях в рамках Всероссийского физкультурно-спортивного комплекса "Готов к труду и обороне" (ГТО), предоставление документов не требуется.</w:t>
            </w:r>
          </w:p>
          <w:p w:rsidR="004370DB" w:rsidRPr="00714856" w:rsidRDefault="004370DB" w:rsidP="004370D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Срок исполнения процедуры: процедура осуществляется постоянно в течение года в соответствии с Календарным планом.</w:t>
            </w:r>
          </w:p>
          <w:p w:rsidR="004370DB" w:rsidRPr="00714856" w:rsidRDefault="004370DB" w:rsidP="009C6E58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Медицинское обеспечение физкультурных и спортивных мероприятиях в рамках Всероссийского физкультурно-спортивного комплекса "Готов к труду и обороне" (ГТО), в том числе</w:t>
            </w:r>
            <w:r w:rsidR="004E0599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наличие и состав присутствующего медицинского персонала, производится в соответствии </w:t>
            </w:r>
            <w:r w:rsidR="009C6E58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 </w:t>
            </w:r>
            <w:r w:rsidR="009E0846" w:rsidRPr="00714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E0846" w:rsidRPr="007148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риказом Министерства здравоохранения Российской Федерации от 23.10.2020г.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</w:t>
            </w:r>
            <w:r w:rsidR="009E0846" w:rsidRPr="007148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мероприятиях».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A6799F" w:rsidRPr="00714856" w:rsidRDefault="00A6799F" w:rsidP="004B792E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4114AA" w:rsidRPr="00714856" w:rsidRDefault="004114AA" w:rsidP="004B792E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283D0C" w:rsidRPr="00714856" w:rsidRDefault="00283D0C" w:rsidP="00283D0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4.   Требование к материально-техническому обеспечению предоставления работы:</w:t>
      </w:r>
    </w:p>
    <w:p w:rsidR="00283D0C" w:rsidRPr="00714856" w:rsidRDefault="00283D0C" w:rsidP="00283D0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283D0C" w:rsidRPr="00714856" w:rsidRDefault="00283D0C" w:rsidP="00283D0C">
      <w:pPr>
        <w:pStyle w:val="4"/>
        <w:shd w:val="clear" w:color="auto" w:fill="auto"/>
        <w:tabs>
          <w:tab w:val="left" w:pos="994"/>
        </w:tabs>
        <w:spacing w:before="0" w:after="0" w:line="240" w:lineRule="auto"/>
        <w:ind w:firstLine="709"/>
        <w:contextualSpacing/>
        <w:rPr>
          <w:sz w:val="24"/>
          <w:szCs w:val="24"/>
        </w:rPr>
      </w:pPr>
      <w:r w:rsidRPr="00714856">
        <w:rPr>
          <w:rStyle w:val="1"/>
          <w:sz w:val="24"/>
          <w:szCs w:val="24"/>
        </w:rPr>
        <w:t>Учреждения, выполняющие муниципальные работы, должны быть размещены в специально оборудованных зданиях, помещениях, или спортивных площадках, доступных для населения.</w:t>
      </w:r>
    </w:p>
    <w:p w:rsidR="00283D0C" w:rsidRPr="00714856" w:rsidRDefault="00283D0C" w:rsidP="00283D0C">
      <w:pPr>
        <w:pStyle w:val="4"/>
        <w:shd w:val="clear" w:color="auto" w:fill="auto"/>
        <w:tabs>
          <w:tab w:val="left" w:pos="994"/>
        </w:tabs>
        <w:spacing w:before="0" w:after="0" w:line="240" w:lineRule="auto"/>
        <w:ind w:firstLine="709"/>
        <w:contextualSpacing/>
        <w:rPr>
          <w:sz w:val="24"/>
          <w:szCs w:val="24"/>
        </w:rPr>
      </w:pPr>
      <w:r w:rsidRPr="00714856">
        <w:rPr>
          <w:rStyle w:val="1"/>
          <w:sz w:val="24"/>
          <w:szCs w:val="24"/>
        </w:rPr>
        <w:t>Содержание территории спортивных сооружений должно обеспечивать свободный проезд (подъезд) технических средств специальных служб.</w:t>
      </w:r>
    </w:p>
    <w:p w:rsidR="00283D0C" w:rsidRPr="00714856" w:rsidRDefault="00283D0C" w:rsidP="00283D0C">
      <w:pPr>
        <w:pStyle w:val="4"/>
        <w:shd w:val="clear" w:color="auto" w:fill="auto"/>
        <w:tabs>
          <w:tab w:val="left" w:pos="994"/>
        </w:tabs>
        <w:spacing w:before="0" w:after="0" w:line="240" w:lineRule="auto"/>
        <w:ind w:firstLine="709"/>
        <w:contextualSpacing/>
        <w:rPr>
          <w:sz w:val="24"/>
          <w:szCs w:val="24"/>
        </w:rPr>
      </w:pPr>
      <w:r w:rsidRPr="00714856">
        <w:rPr>
          <w:rStyle w:val="1"/>
          <w:sz w:val="24"/>
          <w:szCs w:val="24"/>
        </w:rPr>
        <w:t>При выполнении муниципальной работы спортивные сооружения, а также территория вокруг них, должны иметь рабочее, дежурное и аварийное освещение, выходы для эвакуации.</w:t>
      </w:r>
    </w:p>
    <w:p w:rsidR="00283D0C" w:rsidRPr="00714856" w:rsidRDefault="00283D0C" w:rsidP="00283D0C">
      <w:pPr>
        <w:pStyle w:val="4"/>
        <w:shd w:val="clear" w:color="auto" w:fill="auto"/>
        <w:tabs>
          <w:tab w:val="left" w:pos="994"/>
        </w:tabs>
        <w:spacing w:before="0" w:after="0" w:line="240" w:lineRule="auto"/>
        <w:ind w:firstLine="709"/>
        <w:contextualSpacing/>
        <w:rPr>
          <w:sz w:val="24"/>
          <w:szCs w:val="24"/>
        </w:rPr>
      </w:pPr>
      <w:r w:rsidRPr="00714856">
        <w:rPr>
          <w:rStyle w:val="1"/>
          <w:sz w:val="24"/>
          <w:szCs w:val="24"/>
        </w:rPr>
        <w:t>Каждый объект, находящийся в оперативном управлении исполнителя, должен быть оснащен специальным оборудованием, инвентарем и аппаратурой, отвечающими требованиям стандартов, технических условий, нормативных документов.</w:t>
      </w:r>
    </w:p>
    <w:p w:rsidR="00283D0C" w:rsidRPr="00714856" w:rsidRDefault="00283D0C" w:rsidP="00283D0C">
      <w:pPr>
        <w:pStyle w:val="4"/>
        <w:shd w:val="clear" w:color="auto" w:fill="auto"/>
        <w:tabs>
          <w:tab w:val="left" w:pos="994"/>
        </w:tabs>
        <w:spacing w:before="0" w:after="0" w:line="240" w:lineRule="auto"/>
        <w:ind w:firstLine="709"/>
        <w:contextualSpacing/>
        <w:rPr>
          <w:rStyle w:val="1"/>
          <w:sz w:val="24"/>
          <w:szCs w:val="24"/>
        </w:rPr>
      </w:pPr>
      <w:r w:rsidRPr="00714856">
        <w:rPr>
          <w:rStyle w:val="1"/>
          <w:sz w:val="24"/>
          <w:szCs w:val="24"/>
        </w:rPr>
        <w:t>По размерам и состоянию помещения должны отвечать требованиям санитарно-гигиенических норм и правил, правил пожарной безопасности, безопасности труда и должны быть защищены от воздействия факторов, отрицательно влияющих на качество выполняемой работы (в том числе</w:t>
      </w:r>
      <w:r w:rsidR="004E0599" w:rsidRPr="00714856">
        <w:rPr>
          <w:rStyle w:val="1"/>
          <w:sz w:val="24"/>
          <w:szCs w:val="24"/>
        </w:rPr>
        <w:t>,</w:t>
      </w:r>
      <w:r w:rsidRPr="00714856">
        <w:rPr>
          <w:rStyle w:val="1"/>
          <w:sz w:val="24"/>
          <w:szCs w:val="24"/>
        </w:rPr>
        <w:t xml:space="preserve"> повышенной температуры воздуха, влажности воздуха, запыленности, загрязненности, шума, вибрации).</w:t>
      </w:r>
    </w:p>
    <w:p w:rsidR="00283D0C" w:rsidRPr="00714856" w:rsidRDefault="00283D0C" w:rsidP="00283D0C">
      <w:pPr>
        <w:pStyle w:val="4"/>
        <w:shd w:val="clear" w:color="auto" w:fill="auto"/>
        <w:spacing w:before="0" w:after="0" w:line="240" w:lineRule="auto"/>
        <w:ind w:firstLine="709"/>
        <w:contextualSpacing/>
        <w:rPr>
          <w:rStyle w:val="1"/>
          <w:sz w:val="24"/>
          <w:szCs w:val="24"/>
        </w:rPr>
      </w:pPr>
      <w:r w:rsidRPr="00714856">
        <w:rPr>
          <w:rStyle w:val="1"/>
          <w:sz w:val="24"/>
          <w:szCs w:val="24"/>
        </w:rPr>
        <w:t>Показатели микроклимата (температура, относительная влажность, вентиляция) в спортивных сооружениях должны соответствовать требованиям действующего законодательства.</w:t>
      </w:r>
    </w:p>
    <w:p w:rsidR="00283D0C" w:rsidRPr="00714856" w:rsidRDefault="00283D0C" w:rsidP="00283D0C">
      <w:pPr>
        <w:pStyle w:val="4"/>
        <w:shd w:val="clear" w:color="auto" w:fill="auto"/>
        <w:spacing w:before="0" w:after="0" w:line="240" w:lineRule="auto"/>
        <w:ind w:firstLine="709"/>
        <w:contextualSpacing/>
        <w:rPr>
          <w:rStyle w:val="1"/>
          <w:sz w:val="24"/>
          <w:szCs w:val="24"/>
        </w:rPr>
      </w:pPr>
      <w:r w:rsidRPr="00714856">
        <w:rPr>
          <w:rStyle w:val="1"/>
          <w:sz w:val="24"/>
          <w:szCs w:val="24"/>
        </w:rPr>
        <w:t>Внутри помещений и спортивных сооружений исполнителя и на прилегающей территории должна производиться регулярная уборка в соответствии с нормативными требованиями.</w:t>
      </w:r>
    </w:p>
    <w:p w:rsidR="00283D0C" w:rsidRPr="00714856" w:rsidRDefault="00283D0C" w:rsidP="00283D0C">
      <w:pPr>
        <w:pStyle w:val="4"/>
        <w:shd w:val="clear" w:color="auto" w:fill="auto"/>
        <w:spacing w:before="0" w:after="0" w:line="240" w:lineRule="auto"/>
        <w:ind w:firstLine="709"/>
        <w:contextualSpacing/>
        <w:rPr>
          <w:rStyle w:val="1"/>
          <w:sz w:val="24"/>
          <w:szCs w:val="24"/>
        </w:rPr>
      </w:pPr>
      <w:r w:rsidRPr="00714856">
        <w:rPr>
          <w:rStyle w:val="1"/>
          <w:sz w:val="24"/>
          <w:szCs w:val="24"/>
        </w:rPr>
        <w:t>Наполняемость помещений должна соответствовать единовременной пропускной способности спортивного сооружения.</w:t>
      </w:r>
    </w:p>
    <w:p w:rsidR="00283D0C" w:rsidRPr="00714856" w:rsidRDefault="00283D0C" w:rsidP="00283D0C">
      <w:pPr>
        <w:pStyle w:val="4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  <w:r w:rsidRPr="00714856">
        <w:rPr>
          <w:rStyle w:val="1"/>
          <w:sz w:val="24"/>
          <w:szCs w:val="24"/>
        </w:rPr>
        <w:t>Исполнитель должен иметь в своем распоряжении минимальное количество основного оборудования, инвентаря для обеспечения проведения спортивных мероприятий.</w:t>
      </w:r>
    </w:p>
    <w:p w:rsidR="00283D0C" w:rsidRPr="00714856" w:rsidRDefault="00283D0C" w:rsidP="00283D0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114AA" w:rsidRPr="00714856" w:rsidRDefault="004114AA" w:rsidP="00411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856">
        <w:rPr>
          <w:rFonts w:ascii="Times New Roman" w:eastAsia="Calibri" w:hAnsi="Times New Roman" w:cs="Times New Roman"/>
          <w:sz w:val="24"/>
          <w:szCs w:val="24"/>
        </w:rPr>
        <w:t xml:space="preserve">5.   Требование к информационному обеспечению потребителей муниципальной </w:t>
      </w:r>
      <w:r w:rsidR="00882142" w:rsidRPr="00714856">
        <w:rPr>
          <w:rFonts w:ascii="Times New Roman" w:eastAsia="Calibri" w:hAnsi="Times New Roman" w:cs="Times New Roman"/>
          <w:sz w:val="24"/>
          <w:szCs w:val="24"/>
        </w:rPr>
        <w:t>работой</w:t>
      </w:r>
      <w:r w:rsidRPr="0071485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114AA" w:rsidRPr="00714856" w:rsidRDefault="004114AA" w:rsidP="00411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8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01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2977"/>
        <w:gridCol w:w="4820"/>
        <w:gridCol w:w="1842"/>
      </w:tblGrid>
      <w:tr w:rsidR="004114AA" w:rsidRPr="00714856" w:rsidTr="00DB35EC">
        <w:trPr>
          <w:trHeight w:val="164"/>
        </w:trPr>
        <w:tc>
          <w:tcPr>
            <w:tcW w:w="517" w:type="dxa"/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получения</w:t>
            </w:r>
          </w:p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потребителем информации о муниципальной </w:t>
            </w:r>
            <w:r w:rsidR="00882142"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4820" w:type="dxa"/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</w:t>
            </w:r>
          </w:p>
        </w:tc>
        <w:tc>
          <w:tcPr>
            <w:tcW w:w="1842" w:type="dxa"/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обновления информации</w:t>
            </w:r>
          </w:p>
        </w:tc>
      </w:tr>
      <w:tr w:rsidR="004114AA" w:rsidRPr="00714856" w:rsidTr="00DB35EC">
        <w:trPr>
          <w:trHeight w:val="164"/>
        </w:trPr>
        <w:tc>
          <w:tcPr>
            <w:tcW w:w="517" w:type="dxa"/>
            <w:tcBorders>
              <w:top w:val="nil"/>
            </w:tcBorders>
          </w:tcPr>
          <w:p w:rsidR="004114AA" w:rsidRPr="00714856" w:rsidRDefault="004114AA" w:rsidP="00411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</w:tcBorders>
          </w:tcPr>
          <w:p w:rsidR="004114AA" w:rsidRPr="00714856" w:rsidRDefault="004114AA" w:rsidP="00411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</w:tcBorders>
          </w:tcPr>
          <w:p w:rsidR="004114AA" w:rsidRPr="00714856" w:rsidRDefault="004114AA" w:rsidP="00411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</w:tcBorders>
          </w:tcPr>
          <w:p w:rsidR="004114AA" w:rsidRPr="00714856" w:rsidRDefault="004114AA" w:rsidP="00411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114AA" w:rsidRPr="00714856" w:rsidTr="00DB35EC">
        <w:trPr>
          <w:trHeight w:val="42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4AA" w:rsidRPr="00714856" w:rsidRDefault="00DB35EC" w:rsidP="00DB3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у входа в Учреждение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У входа в учреждение размещается вывеска с наименованием Учреждения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114AA" w:rsidRPr="00714856" w:rsidTr="00DB35EC">
        <w:trPr>
          <w:trHeight w:val="164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4AA" w:rsidRPr="00714856" w:rsidRDefault="00DB35EC" w:rsidP="00DB3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помещениях Учреждения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В помещениях учреждения в удобном для обозрения месте размещаются:</w:t>
            </w:r>
          </w:p>
          <w:p w:rsidR="004114AA" w:rsidRPr="00714856" w:rsidRDefault="00DB35EC" w:rsidP="00DB35EC">
            <w:pPr>
              <w:tabs>
                <w:tab w:val="left" w:pos="1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114AA"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Устава и других учредительных документов учреждения; </w:t>
            </w:r>
          </w:p>
          <w:p w:rsidR="004114AA" w:rsidRPr="00714856" w:rsidRDefault="00DB35EC" w:rsidP="00DB35EC">
            <w:pPr>
              <w:tabs>
                <w:tab w:val="left" w:pos="1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114AA"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приемных часах Директора Учреждения;</w:t>
            </w:r>
          </w:p>
          <w:p w:rsidR="004114AA" w:rsidRPr="00714856" w:rsidRDefault="00DB35EC" w:rsidP="00DB35EC">
            <w:pPr>
              <w:tabs>
                <w:tab w:val="left" w:pos="1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114AA"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наименовании, адресе и телефонах 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="004114AA"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физической культуре и спорту администрации городского округа Красногорск Московской области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114AA" w:rsidRPr="00714856" w:rsidTr="00DB35EC">
        <w:trPr>
          <w:trHeight w:val="164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4AA" w:rsidRPr="00714856" w:rsidRDefault="00175541" w:rsidP="00DB3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сайте учреждения размещается информация: </w:t>
            </w:r>
          </w:p>
          <w:p w:rsidR="004114AA" w:rsidRPr="00714856" w:rsidRDefault="00DB35EC" w:rsidP="00DB35EC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114AA"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наименовании учреждения; </w:t>
            </w:r>
          </w:p>
          <w:p w:rsidR="004114AA" w:rsidRPr="00714856" w:rsidRDefault="00DB35EC" w:rsidP="00DB35EC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="00D15FC2">
              <w:rPr>
                <w:rFonts w:ascii="Times New Roman" w:eastAsia="Calibri" w:hAnsi="Times New Roman" w:cs="Times New Roman"/>
                <w:sz w:val="24"/>
                <w:szCs w:val="24"/>
              </w:rPr>
              <w:t>о муниципальной работе</w:t>
            </w:r>
            <w:r w:rsidR="004114AA"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, оказываемой учреждением.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Обновляется по мере необходимости</w:t>
            </w:r>
          </w:p>
        </w:tc>
      </w:tr>
    </w:tbl>
    <w:p w:rsidR="004114AA" w:rsidRPr="00714856" w:rsidRDefault="004114AA" w:rsidP="00DB3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14AA" w:rsidRPr="00714856" w:rsidRDefault="004114AA" w:rsidP="00411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856">
        <w:rPr>
          <w:rFonts w:ascii="Times New Roman" w:eastAsia="Calibri" w:hAnsi="Times New Roman" w:cs="Times New Roman"/>
          <w:sz w:val="24"/>
          <w:szCs w:val="24"/>
        </w:rPr>
        <w:t>6.   Требования к организации учета мнения п</w:t>
      </w:r>
      <w:r w:rsidR="00D15FC2">
        <w:rPr>
          <w:rFonts w:ascii="Times New Roman" w:eastAsia="Calibri" w:hAnsi="Times New Roman" w:cs="Times New Roman"/>
          <w:sz w:val="24"/>
          <w:szCs w:val="24"/>
        </w:rPr>
        <w:t>отребителей муниципальной работы</w:t>
      </w:r>
      <w:r w:rsidRPr="0071485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114AA" w:rsidRPr="00714856" w:rsidRDefault="004114AA" w:rsidP="00411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2643"/>
        <w:gridCol w:w="4020"/>
        <w:gridCol w:w="2976"/>
      </w:tblGrid>
      <w:tr w:rsidR="004114AA" w:rsidRPr="00714856" w:rsidTr="00CF521F">
        <w:trPr>
          <w:trHeight w:val="163"/>
        </w:trPr>
        <w:tc>
          <w:tcPr>
            <w:tcW w:w="517" w:type="dxa"/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43" w:type="dxa"/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020" w:type="dxa"/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</w:t>
            </w:r>
          </w:p>
        </w:tc>
        <w:tc>
          <w:tcPr>
            <w:tcW w:w="2976" w:type="dxa"/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распоряжения (приказа) ГРБС, регламентирующего предоставление муниципальной работы</w:t>
            </w:r>
          </w:p>
        </w:tc>
      </w:tr>
      <w:tr w:rsidR="004114AA" w:rsidRPr="00714856" w:rsidTr="00CF521F">
        <w:trPr>
          <w:trHeight w:val="163"/>
        </w:trPr>
        <w:tc>
          <w:tcPr>
            <w:tcW w:w="517" w:type="dxa"/>
            <w:tcBorders>
              <w:top w:val="nil"/>
              <w:bottom w:val="single" w:sz="8" w:space="0" w:color="auto"/>
            </w:tcBorders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  <w:tcBorders>
              <w:top w:val="nil"/>
            </w:tcBorders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nil"/>
            </w:tcBorders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</w:tcBorders>
          </w:tcPr>
          <w:p w:rsidR="004114AA" w:rsidRPr="00714856" w:rsidRDefault="004114AA" w:rsidP="00DB3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61F50" w:rsidRPr="00714856" w:rsidTr="00CF521F">
        <w:trPr>
          <w:trHeight w:val="779"/>
        </w:trPr>
        <w:tc>
          <w:tcPr>
            <w:tcW w:w="517" w:type="dxa"/>
            <w:tcBorders>
              <w:top w:val="single" w:sz="8" w:space="0" w:color="auto"/>
              <w:bottom w:val="single" w:sz="4" w:space="0" w:color="auto"/>
            </w:tcBorders>
          </w:tcPr>
          <w:p w:rsidR="00761F50" w:rsidRPr="00714856" w:rsidRDefault="00761F50" w:rsidP="004114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  <w:tcBorders>
              <w:top w:val="nil"/>
              <w:bottom w:val="single" w:sz="4" w:space="0" w:color="auto"/>
            </w:tcBorders>
            <w:vAlign w:val="center"/>
          </w:tcPr>
          <w:p w:rsidR="00761F50" w:rsidRPr="00714856" w:rsidRDefault="00761F50" w:rsidP="004114AA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48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Письменные обращения граждан </w:t>
            </w:r>
          </w:p>
        </w:tc>
        <w:tc>
          <w:tcPr>
            <w:tcW w:w="4020" w:type="dxa"/>
            <w:tcBorders>
              <w:top w:val="nil"/>
              <w:bottom w:val="single" w:sz="4" w:space="0" w:color="auto"/>
            </w:tcBorders>
          </w:tcPr>
          <w:p w:rsidR="00761F50" w:rsidRPr="00714856" w:rsidRDefault="00761F50" w:rsidP="004114AA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48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учреждении организован прием, регистрация, рассмотрение обращений граждан и подготовка ответов на них </w:t>
            </w:r>
          </w:p>
        </w:tc>
        <w:tc>
          <w:tcPr>
            <w:tcW w:w="2976" w:type="dxa"/>
            <w:vMerge w:val="restart"/>
            <w:tcBorders>
              <w:top w:val="nil"/>
            </w:tcBorders>
          </w:tcPr>
          <w:p w:rsidR="00761F50" w:rsidRPr="00714856" w:rsidRDefault="00761F50" w:rsidP="00CF521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02.05.2006 № 59-ФЗ</w:t>
            </w:r>
          </w:p>
          <w:p w:rsidR="00761F50" w:rsidRPr="00714856" w:rsidRDefault="00761F50" w:rsidP="00CF52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«О порядке рассмотрения обращений граждан Российской Федерации»</w:t>
            </w:r>
          </w:p>
        </w:tc>
      </w:tr>
      <w:tr w:rsidR="00761F50" w:rsidRPr="00714856" w:rsidTr="007A47EA">
        <w:trPr>
          <w:trHeight w:val="1414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761F50" w:rsidRPr="00714856" w:rsidRDefault="00761F50" w:rsidP="004114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3" w:type="dxa"/>
            <w:tcBorders>
              <w:top w:val="single" w:sz="4" w:space="0" w:color="auto"/>
            </w:tcBorders>
            <w:vAlign w:val="center"/>
          </w:tcPr>
          <w:p w:rsidR="00761F50" w:rsidRPr="00714856" w:rsidRDefault="00761F50" w:rsidP="004114AA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48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Опрос потребителей муниципальной работы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761F50" w:rsidRPr="00714856" w:rsidRDefault="00761F50" w:rsidP="004114AA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48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учреждении проводится опрос потребителей муниципальной работы с целью выявления их мнения относительно ее качества и доступности 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761F50" w:rsidRPr="00714856" w:rsidRDefault="00761F50" w:rsidP="004114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14AA" w:rsidRPr="00714856" w:rsidRDefault="004114AA" w:rsidP="004114A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714856" w:rsidRDefault="00A6799F" w:rsidP="009812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7.</w:t>
      </w:r>
      <w:r w:rsidR="00F91CCB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кадровому составу, необходимому для предоставления </w:t>
      </w:r>
      <w:r w:rsidR="00BE15B9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4114AA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CF521F" w:rsidRPr="00714856" w:rsidRDefault="00CF521F" w:rsidP="00CF521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Работники должны иметь соответствующее образование, квалификацию, профессиональную подготовку, обладать знаниями и опытом, необходимыми для </w:t>
      </w:r>
      <w:r w:rsidR="00AA3120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организации и проведении</w:t>
      </w:r>
      <w:r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физкультурных и спортивных мероприятий в рамках Всероссийского физкультурно-спортивного комплекса ГТО (за исключением тестирования выполнения нормативов испытаний (тестов) комплекса ГТО.</w:t>
      </w:r>
    </w:p>
    <w:p w:rsidR="00A6799F" w:rsidRPr="00714856" w:rsidRDefault="00A6799F" w:rsidP="00CF52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714856" w:rsidRDefault="00A6799F" w:rsidP="00A63DA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8.</w:t>
      </w:r>
      <w:r w:rsidR="00A63DA9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Порядок подачи, регистрации и рассмотрения жалоб на недостаточные доступность </w:t>
      </w:r>
      <w:r w:rsidR="00A63DA9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 </w:t>
      </w:r>
      <w:r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качество </w:t>
      </w:r>
      <w:r w:rsidR="00BE15B9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4114AA" w:rsidRPr="007148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A6799F" w:rsidRPr="00714856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1893"/>
        <w:gridCol w:w="4911"/>
        <w:gridCol w:w="2835"/>
      </w:tblGrid>
      <w:tr w:rsidR="00A6799F" w:rsidRPr="00714856" w:rsidTr="00CF521F">
        <w:trPr>
          <w:trHeight w:val="165"/>
        </w:trPr>
        <w:tc>
          <w:tcPr>
            <w:tcW w:w="517" w:type="dxa"/>
            <w:tcBorders>
              <w:top w:val="single" w:sz="4" w:space="0" w:color="auto"/>
            </w:tcBorders>
          </w:tcPr>
          <w:p w:rsidR="00A6799F" w:rsidRPr="00714856" w:rsidRDefault="00A63DA9" w:rsidP="00CF521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714856" w:rsidRDefault="00A6799F" w:rsidP="00CF521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A6799F" w:rsidRPr="00714856" w:rsidRDefault="00A6799F" w:rsidP="00CF521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Действие</w:t>
            </w:r>
          </w:p>
        </w:tc>
        <w:tc>
          <w:tcPr>
            <w:tcW w:w="4911" w:type="dxa"/>
            <w:tcBorders>
              <w:top w:val="single" w:sz="4" w:space="0" w:color="auto"/>
            </w:tcBorders>
          </w:tcPr>
          <w:p w:rsidR="00A6799F" w:rsidRPr="00714856" w:rsidRDefault="00A6799F" w:rsidP="00CF521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6799F" w:rsidRPr="00714856" w:rsidRDefault="002D065E" w:rsidP="00CF521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регламентирующего предоставление муниципальной </w:t>
            </w:r>
            <w:r w:rsidR="00CF521F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A63DA9" w:rsidRPr="00714856" w:rsidTr="00CF521F">
        <w:trPr>
          <w:trHeight w:val="165"/>
        </w:trPr>
        <w:tc>
          <w:tcPr>
            <w:tcW w:w="517" w:type="dxa"/>
            <w:tcBorders>
              <w:top w:val="nil"/>
            </w:tcBorders>
          </w:tcPr>
          <w:p w:rsidR="00A63DA9" w:rsidRPr="00714856" w:rsidRDefault="00A63DA9" w:rsidP="00A63DA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nil"/>
            </w:tcBorders>
          </w:tcPr>
          <w:p w:rsidR="00A63DA9" w:rsidRPr="00714856" w:rsidRDefault="00A63DA9" w:rsidP="00A63DA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11" w:type="dxa"/>
            <w:tcBorders>
              <w:top w:val="nil"/>
            </w:tcBorders>
          </w:tcPr>
          <w:p w:rsidR="00A63DA9" w:rsidRPr="00714856" w:rsidRDefault="00A63DA9" w:rsidP="00A63DA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</w:tcPr>
          <w:p w:rsidR="00A63DA9" w:rsidRPr="00714856" w:rsidRDefault="00A63DA9" w:rsidP="00A63DA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6799F" w:rsidRPr="00714856" w:rsidTr="00CF521F">
        <w:trPr>
          <w:trHeight w:val="165"/>
        </w:trPr>
        <w:tc>
          <w:tcPr>
            <w:tcW w:w="517" w:type="dxa"/>
            <w:tcBorders>
              <w:top w:val="nil"/>
            </w:tcBorders>
          </w:tcPr>
          <w:p w:rsidR="00A6799F" w:rsidRPr="00714856" w:rsidRDefault="00A6799F" w:rsidP="00A6799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3" w:type="dxa"/>
            <w:tcBorders>
              <w:top w:val="nil"/>
            </w:tcBorders>
          </w:tcPr>
          <w:p w:rsidR="00A6799F" w:rsidRPr="00714856" w:rsidRDefault="00E7215D" w:rsidP="00A6799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Жалобы подлежат обязательной регистрации и рассмотрению</w:t>
            </w:r>
          </w:p>
        </w:tc>
        <w:tc>
          <w:tcPr>
            <w:tcW w:w="4911" w:type="dxa"/>
            <w:tcBorders>
              <w:top w:val="nil"/>
            </w:tcBorders>
          </w:tcPr>
          <w:p w:rsidR="00E7215D" w:rsidRPr="00714856" w:rsidRDefault="00E7215D" w:rsidP="00CF521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Обжаловать нарушение требований стандарта может любое лицо, являющееся получателем </w:t>
            </w:r>
            <w:r w:rsidR="00D15F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муниципальной работы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в порядке, предусмотренном действующим законодательством. За несовершеннолетних обжаловать нарушение настоящего стандарта могут родители (законные представители).</w:t>
            </w:r>
          </w:p>
          <w:p w:rsidR="00E7215D" w:rsidRPr="00714856" w:rsidRDefault="00E7215D" w:rsidP="00CF521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Жалобы и заявления на некачественное оказание </w:t>
            </w:r>
            <w:r w:rsidR="00D15F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оформляются и регистрируются через всероссийский портал 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ГТО с указанием присвоенного УИН. </w:t>
            </w:r>
          </w:p>
          <w:p w:rsidR="00E7215D" w:rsidRPr="00714856" w:rsidRDefault="00E7215D" w:rsidP="00CF521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Жалоба подается не позднее 3 рабочих дней после установления заявителем факта нарушения требований стандарта в произвольной форме.</w:t>
            </w:r>
          </w:p>
          <w:p w:rsidR="00E7215D" w:rsidRPr="00714856" w:rsidRDefault="00E7215D" w:rsidP="00CF521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В течение 1 (одного) рабочего дня жалоба должна быть обработана и передана на рассмотрение уполномоченным получателям. </w:t>
            </w:r>
          </w:p>
          <w:p w:rsidR="00E7215D" w:rsidRPr="00714856" w:rsidRDefault="00E7215D" w:rsidP="00CF521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Уполномоченными получателями жалобы являются руководитель центра тестирования, качество предоставления </w:t>
            </w:r>
            <w:r w:rsidR="00D15F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которого не удовлетворило заявителя, и уполномоченный представитель регионального органа исполнительной власти в области физической культуры и спорта.</w:t>
            </w:r>
          </w:p>
          <w:p w:rsidR="00E7215D" w:rsidRPr="00714856" w:rsidRDefault="00E7215D" w:rsidP="00CF521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Руководитель центра тестирования в течение 15 рабочих дней с момента поступления жалобы должен совершить следующие действия:</w:t>
            </w:r>
          </w:p>
          <w:p w:rsidR="00E7215D" w:rsidRPr="00714856" w:rsidRDefault="004114AA" w:rsidP="00CF521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E7215D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провести проверку с целью установления наличия либо отсутствия фактов нарушения требований стандарта, обозначенных заявителем, и ответственных сотрудников;</w:t>
            </w:r>
          </w:p>
          <w:p w:rsidR="00E7215D" w:rsidRPr="00714856" w:rsidRDefault="004114AA" w:rsidP="00CF521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E7215D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случае установления факта нарушения стандарта устранить выявленные нарушения;</w:t>
            </w:r>
          </w:p>
          <w:p w:rsidR="00E7215D" w:rsidRPr="00714856" w:rsidRDefault="004114AA" w:rsidP="00CF521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E7215D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применить меры ответственности к сотрудникам, допустившим нарушения требований стандарта;</w:t>
            </w:r>
          </w:p>
          <w:p w:rsidR="00E7215D" w:rsidRPr="00714856" w:rsidRDefault="004114AA" w:rsidP="00CF521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E7215D"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направить заявителю мотивированный ответ, содержащий информацию о принятых мерах в случае установления факта нарушения стандарта, либо об отказе в удовлетворении требований заявителя с аргументацией отказа в течение пятнадцати рабочих дней со дня регистрации жалобы.</w:t>
            </w:r>
          </w:p>
          <w:p w:rsidR="00A6799F" w:rsidRPr="00714856" w:rsidRDefault="00E7215D" w:rsidP="00D15FC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случае поступления более 5 (пяти) жалоб за 1 календарный месяц региональным органом исполнительной власти в области физической культуры и спорта обязательно проводится оценка качества предоставления </w:t>
            </w:r>
            <w:r w:rsidR="00D15F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35" w:type="dxa"/>
            <w:tcBorders>
              <w:top w:val="nil"/>
            </w:tcBorders>
          </w:tcPr>
          <w:p w:rsidR="00CF521F" w:rsidRPr="00714856" w:rsidRDefault="00CF521F" w:rsidP="00CF521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Федеральный закон от 02.05.2006 № 59-ФЗ</w:t>
            </w:r>
          </w:p>
          <w:p w:rsidR="00A6799F" w:rsidRPr="00714856" w:rsidRDefault="00CF521F" w:rsidP="00CF521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1485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«О порядке рассмотрения обращений граждан Российской Федерации»</w:t>
            </w:r>
          </w:p>
        </w:tc>
      </w:tr>
    </w:tbl>
    <w:p w:rsidR="00A6799F" w:rsidRPr="00714856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2C65" w:rsidRPr="00714856" w:rsidRDefault="00882C65" w:rsidP="00882C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856">
        <w:rPr>
          <w:rFonts w:ascii="Times New Roman" w:eastAsia="Calibri" w:hAnsi="Times New Roman" w:cs="Times New Roman"/>
          <w:sz w:val="24"/>
          <w:szCs w:val="24"/>
        </w:rPr>
        <w:t xml:space="preserve">  9.   Порядок контроля качества муниципальной работы:</w:t>
      </w:r>
    </w:p>
    <w:p w:rsidR="00882C65" w:rsidRPr="00714856" w:rsidRDefault="00882C65" w:rsidP="00882C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856">
        <w:rPr>
          <w:rFonts w:ascii="Times New Roman" w:eastAsia="Calibri" w:hAnsi="Times New Roman" w:cs="Times New Roman"/>
          <w:sz w:val="24"/>
          <w:szCs w:val="24"/>
        </w:rPr>
        <w:t>9.1. Контроль качества муниципальной работы осуществляется посредством проведения внутреннего и внешнего контроля.</w:t>
      </w:r>
    </w:p>
    <w:p w:rsidR="00882C65" w:rsidRPr="00714856" w:rsidRDefault="00882C65" w:rsidP="00882C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856">
        <w:rPr>
          <w:rFonts w:ascii="Times New Roman" w:eastAsia="Calibri" w:hAnsi="Times New Roman" w:cs="Times New Roman"/>
          <w:sz w:val="24"/>
          <w:szCs w:val="24"/>
        </w:rPr>
        <w:t>9.2. Внутренний контроль осуществляет руководитель муниципального учреждения и уполномоченные им должностные лица. Перечень должностных лиц, осуществляющих контроль, а также периодичность осуществления такого контроля устанавливается локальным нормативным актом муниципального учреждения.</w:t>
      </w:r>
    </w:p>
    <w:p w:rsidR="00882C65" w:rsidRPr="00714856" w:rsidRDefault="00882C65" w:rsidP="00882C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856">
        <w:rPr>
          <w:rFonts w:ascii="Times New Roman" w:eastAsia="Calibri" w:hAnsi="Times New Roman" w:cs="Times New Roman"/>
          <w:sz w:val="24"/>
          <w:szCs w:val="24"/>
        </w:rPr>
        <w:t>9.3. Внешний контроль осуществляется Управлением по физической культуре и спорту администрации городского округа Красногорск и другими контролирующими органами (организациями), и включает в себя контроль соответствия качества фактически выполняемой работы настоящему Стандарту.</w:t>
      </w:r>
    </w:p>
    <w:p w:rsidR="00882C65" w:rsidRPr="00714856" w:rsidRDefault="00882C65" w:rsidP="00882C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856">
        <w:rPr>
          <w:rFonts w:ascii="Times New Roman" w:eastAsia="Calibri" w:hAnsi="Times New Roman" w:cs="Times New Roman"/>
          <w:sz w:val="24"/>
          <w:szCs w:val="24"/>
        </w:rPr>
        <w:t>9.4. Внешний контроль проводится в присутствии руководителя муниципального учреждения, выполняемого муниципальную работу (его заместителя).</w:t>
      </w:r>
    </w:p>
    <w:p w:rsidR="00882C65" w:rsidRPr="00714856" w:rsidRDefault="00882C65" w:rsidP="00882C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856">
        <w:rPr>
          <w:rFonts w:ascii="Times New Roman" w:eastAsia="Calibri" w:hAnsi="Times New Roman" w:cs="Times New Roman"/>
          <w:sz w:val="24"/>
          <w:szCs w:val="24"/>
        </w:rPr>
        <w:lastRenderedPageBreak/>
        <w:t>9.5. Плановый контроль проводится в соответствии с планами контролирующих органов (организаций).</w:t>
      </w:r>
    </w:p>
    <w:p w:rsidR="00882C65" w:rsidRPr="00714856" w:rsidRDefault="00882C65" w:rsidP="00882C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856">
        <w:rPr>
          <w:rFonts w:ascii="Times New Roman" w:eastAsia="Calibri" w:hAnsi="Times New Roman" w:cs="Times New Roman"/>
          <w:sz w:val="24"/>
          <w:szCs w:val="24"/>
        </w:rPr>
        <w:t>9.6. Основанием для проведения внепланового контроля является обращение граждан на несоблюдение полноты и качества выполнения муниципальной работы, порядка выполнения муниципальной работы.</w:t>
      </w:r>
    </w:p>
    <w:p w:rsidR="00882C65" w:rsidRPr="00714856" w:rsidRDefault="00882C65" w:rsidP="00882C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856">
        <w:rPr>
          <w:rFonts w:ascii="Times New Roman" w:eastAsia="Calibri" w:hAnsi="Times New Roman" w:cs="Times New Roman"/>
          <w:sz w:val="24"/>
          <w:szCs w:val="24"/>
        </w:rPr>
        <w:t>9.7. По результатам проверки составляется акт проверки муниципального учреждения, выполняющего муниципальную работу.</w:t>
      </w:r>
    </w:p>
    <w:p w:rsidR="00882C65" w:rsidRPr="00882C65" w:rsidRDefault="00882C65" w:rsidP="00882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856">
        <w:rPr>
          <w:rFonts w:ascii="Times New Roman" w:eastAsia="Calibri" w:hAnsi="Times New Roman" w:cs="Times New Roman"/>
          <w:sz w:val="24"/>
          <w:szCs w:val="24"/>
        </w:rPr>
        <w:t xml:space="preserve">            9.8. В случае выявления нарушений Стандарта руководитель проверяемого муниципального учреждения привлекается к ответственности в соответствии с законодательством Российской Федерации</w:t>
      </w:r>
      <w:r w:rsidRPr="00714856">
        <w:rPr>
          <w:rFonts w:ascii="Arial" w:eastAsia="Calibri" w:hAnsi="Arial" w:cs="Arial"/>
          <w:bCs/>
          <w:sz w:val="20"/>
          <w:szCs w:val="20"/>
        </w:rPr>
        <w:t>.</w:t>
      </w:r>
    </w:p>
    <w:p w:rsidR="000C3CF3" w:rsidRPr="0087158F" w:rsidRDefault="000C3CF3" w:rsidP="009C6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C3CF3" w:rsidRPr="0087158F" w:rsidSect="006D20AC"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46" w:rsidRDefault="00562A46" w:rsidP="00456D5C">
      <w:pPr>
        <w:spacing w:after="0" w:line="240" w:lineRule="auto"/>
      </w:pPr>
      <w:r>
        <w:separator/>
      </w:r>
    </w:p>
  </w:endnote>
  <w:endnote w:type="continuationSeparator" w:id="0">
    <w:p w:rsidR="00562A46" w:rsidRDefault="00562A46" w:rsidP="0045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46" w:rsidRDefault="00562A46" w:rsidP="00456D5C">
      <w:pPr>
        <w:spacing w:after="0" w:line="240" w:lineRule="auto"/>
      </w:pPr>
      <w:r>
        <w:separator/>
      </w:r>
    </w:p>
  </w:footnote>
  <w:footnote w:type="continuationSeparator" w:id="0">
    <w:p w:rsidR="00562A46" w:rsidRDefault="00562A46" w:rsidP="0045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FDA"/>
    <w:multiLevelType w:val="hybridMultilevel"/>
    <w:tmpl w:val="9AA8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32FF2"/>
    <w:multiLevelType w:val="hybridMultilevel"/>
    <w:tmpl w:val="30CA2134"/>
    <w:lvl w:ilvl="0" w:tplc="B75858F8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C8B3CBA"/>
    <w:multiLevelType w:val="hybridMultilevel"/>
    <w:tmpl w:val="FC54EECE"/>
    <w:lvl w:ilvl="0" w:tplc="43B6FB40">
      <w:start w:val="1"/>
      <w:numFmt w:val="bullet"/>
      <w:lvlText w:val="-"/>
      <w:lvlJc w:val="left"/>
      <w:pPr>
        <w:tabs>
          <w:tab w:val="num" w:pos="709"/>
        </w:tabs>
        <w:ind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F524676"/>
    <w:multiLevelType w:val="multilevel"/>
    <w:tmpl w:val="4F524676"/>
    <w:lvl w:ilvl="0">
      <w:start w:val="1"/>
      <w:numFmt w:val="bullet"/>
      <w:lvlText w:val="­"/>
      <w:lvlJc w:val="left"/>
      <w:pPr>
        <w:tabs>
          <w:tab w:val="left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4">
    <w:nsid w:val="5E677300"/>
    <w:multiLevelType w:val="hybridMultilevel"/>
    <w:tmpl w:val="3280DEDE"/>
    <w:lvl w:ilvl="0" w:tplc="59569CDC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756"/>
    <w:rsid w:val="00012792"/>
    <w:rsid w:val="00012954"/>
    <w:rsid w:val="00014DE0"/>
    <w:rsid w:val="00016510"/>
    <w:rsid w:val="000209AD"/>
    <w:rsid w:val="00022737"/>
    <w:rsid w:val="00023145"/>
    <w:rsid w:val="0002662B"/>
    <w:rsid w:val="000275D6"/>
    <w:rsid w:val="0003210D"/>
    <w:rsid w:val="00034FE5"/>
    <w:rsid w:val="0003616E"/>
    <w:rsid w:val="0004079A"/>
    <w:rsid w:val="00047714"/>
    <w:rsid w:val="00057E32"/>
    <w:rsid w:val="00060EB0"/>
    <w:rsid w:val="0006398D"/>
    <w:rsid w:val="000643E3"/>
    <w:rsid w:val="00064C79"/>
    <w:rsid w:val="000677B6"/>
    <w:rsid w:val="0007156A"/>
    <w:rsid w:val="00071AFE"/>
    <w:rsid w:val="00072437"/>
    <w:rsid w:val="000A38C6"/>
    <w:rsid w:val="000A58E1"/>
    <w:rsid w:val="000B08E2"/>
    <w:rsid w:val="000B127F"/>
    <w:rsid w:val="000B1D3F"/>
    <w:rsid w:val="000B74E7"/>
    <w:rsid w:val="000C3CF3"/>
    <w:rsid w:val="000D1BFC"/>
    <w:rsid w:val="000E1566"/>
    <w:rsid w:val="000E49C7"/>
    <w:rsid w:val="000F4849"/>
    <w:rsid w:val="001047FE"/>
    <w:rsid w:val="00107BFF"/>
    <w:rsid w:val="00117356"/>
    <w:rsid w:val="00120171"/>
    <w:rsid w:val="00121501"/>
    <w:rsid w:val="00127F07"/>
    <w:rsid w:val="00130265"/>
    <w:rsid w:val="001379B4"/>
    <w:rsid w:val="00145A07"/>
    <w:rsid w:val="00146908"/>
    <w:rsid w:val="001519BE"/>
    <w:rsid w:val="00151DB7"/>
    <w:rsid w:val="001525B3"/>
    <w:rsid w:val="00155611"/>
    <w:rsid w:val="00156BAC"/>
    <w:rsid w:val="0016576C"/>
    <w:rsid w:val="00173AF9"/>
    <w:rsid w:val="00175541"/>
    <w:rsid w:val="001762AB"/>
    <w:rsid w:val="001824A8"/>
    <w:rsid w:val="001826E9"/>
    <w:rsid w:val="00187098"/>
    <w:rsid w:val="0018786A"/>
    <w:rsid w:val="00194CE8"/>
    <w:rsid w:val="00195781"/>
    <w:rsid w:val="001A1E7F"/>
    <w:rsid w:val="001A3E53"/>
    <w:rsid w:val="001A4CC7"/>
    <w:rsid w:val="001A5F3D"/>
    <w:rsid w:val="001B3565"/>
    <w:rsid w:val="001C2305"/>
    <w:rsid w:val="001C3A80"/>
    <w:rsid w:val="001C6A3E"/>
    <w:rsid w:val="001C7EBE"/>
    <w:rsid w:val="001D2454"/>
    <w:rsid w:val="001D304A"/>
    <w:rsid w:val="001D39B5"/>
    <w:rsid w:val="001D69E1"/>
    <w:rsid w:val="001E39E3"/>
    <w:rsid w:val="001F0175"/>
    <w:rsid w:val="001F5125"/>
    <w:rsid w:val="001F7E15"/>
    <w:rsid w:val="00200F59"/>
    <w:rsid w:val="0020103D"/>
    <w:rsid w:val="002023ED"/>
    <w:rsid w:val="00206635"/>
    <w:rsid w:val="002123C1"/>
    <w:rsid w:val="00220E31"/>
    <w:rsid w:val="0023126A"/>
    <w:rsid w:val="00236E99"/>
    <w:rsid w:val="002413E4"/>
    <w:rsid w:val="00252122"/>
    <w:rsid w:val="00252276"/>
    <w:rsid w:val="00256C09"/>
    <w:rsid w:val="00256E6F"/>
    <w:rsid w:val="00257496"/>
    <w:rsid w:val="00267C78"/>
    <w:rsid w:val="00274A6F"/>
    <w:rsid w:val="002774B1"/>
    <w:rsid w:val="0028044E"/>
    <w:rsid w:val="00283D0C"/>
    <w:rsid w:val="00283E5A"/>
    <w:rsid w:val="00296041"/>
    <w:rsid w:val="00297940"/>
    <w:rsid w:val="002A1DD7"/>
    <w:rsid w:val="002B16E3"/>
    <w:rsid w:val="002B4644"/>
    <w:rsid w:val="002B55C2"/>
    <w:rsid w:val="002C04FD"/>
    <w:rsid w:val="002C0625"/>
    <w:rsid w:val="002C6A9D"/>
    <w:rsid w:val="002C735E"/>
    <w:rsid w:val="002D065E"/>
    <w:rsid w:val="002D0FAE"/>
    <w:rsid w:val="002D1F34"/>
    <w:rsid w:val="002D2A67"/>
    <w:rsid w:val="002E0B0D"/>
    <w:rsid w:val="002E1F25"/>
    <w:rsid w:val="002E2BF0"/>
    <w:rsid w:val="002F05D2"/>
    <w:rsid w:val="002F6397"/>
    <w:rsid w:val="00301900"/>
    <w:rsid w:val="00302DA4"/>
    <w:rsid w:val="00304A60"/>
    <w:rsid w:val="00305C7B"/>
    <w:rsid w:val="00306922"/>
    <w:rsid w:val="0030744A"/>
    <w:rsid w:val="00315415"/>
    <w:rsid w:val="00316F25"/>
    <w:rsid w:val="00324BAA"/>
    <w:rsid w:val="0033307E"/>
    <w:rsid w:val="00333916"/>
    <w:rsid w:val="00333B00"/>
    <w:rsid w:val="0033480A"/>
    <w:rsid w:val="00340CB4"/>
    <w:rsid w:val="00342CD8"/>
    <w:rsid w:val="003450E2"/>
    <w:rsid w:val="00356654"/>
    <w:rsid w:val="00357F30"/>
    <w:rsid w:val="00360EBF"/>
    <w:rsid w:val="00361B78"/>
    <w:rsid w:val="00362369"/>
    <w:rsid w:val="0036343A"/>
    <w:rsid w:val="00364EAD"/>
    <w:rsid w:val="00365B3B"/>
    <w:rsid w:val="0037508A"/>
    <w:rsid w:val="00376D95"/>
    <w:rsid w:val="00381BEC"/>
    <w:rsid w:val="00385A38"/>
    <w:rsid w:val="003945CA"/>
    <w:rsid w:val="003B20D0"/>
    <w:rsid w:val="003B5FFD"/>
    <w:rsid w:val="003C1A4D"/>
    <w:rsid w:val="003C2E94"/>
    <w:rsid w:val="003C488A"/>
    <w:rsid w:val="003D7693"/>
    <w:rsid w:val="003E308C"/>
    <w:rsid w:val="003E475F"/>
    <w:rsid w:val="003E73CC"/>
    <w:rsid w:val="003E7FCA"/>
    <w:rsid w:val="003F31DF"/>
    <w:rsid w:val="003F594E"/>
    <w:rsid w:val="003F71DB"/>
    <w:rsid w:val="003F7513"/>
    <w:rsid w:val="00401115"/>
    <w:rsid w:val="004021F8"/>
    <w:rsid w:val="00403AC3"/>
    <w:rsid w:val="004114AA"/>
    <w:rsid w:val="0041339B"/>
    <w:rsid w:val="004179B7"/>
    <w:rsid w:val="00421F8E"/>
    <w:rsid w:val="00423955"/>
    <w:rsid w:val="00423CC1"/>
    <w:rsid w:val="00433B0C"/>
    <w:rsid w:val="00435DAB"/>
    <w:rsid w:val="004369AF"/>
    <w:rsid w:val="004370DB"/>
    <w:rsid w:val="00442641"/>
    <w:rsid w:val="0044391C"/>
    <w:rsid w:val="00451AC2"/>
    <w:rsid w:val="00454107"/>
    <w:rsid w:val="004566F2"/>
    <w:rsid w:val="00456D5C"/>
    <w:rsid w:val="004621FD"/>
    <w:rsid w:val="00470D22"/>
    <w:rsid w:val="00471FFA"/>
    <w:rsid w:val="004762B0"/>
    <w:rsid w:val="004908CE"/>
    <w:rsid w:val="0049104F"/>
    <w:rsid w:val="00492277"/>
    <w:rsid w:val="00493D27"/>
    <w:rsid w:val="00494C57"/>
    <w:rsid w:val="00497DB4"/>
    <w:rsid w:val="004A08AA"/>
    <w:rsid w:val="004B792E"/>
    <w:rsid w:val="004C163A"/>
    <w:rsid w:val="004C3947"/>
    <w:rsid w:val="004C3C5A"/>
    <w:rsid w:val="004C3CB0"/>
    <w:rsid w:val="004D4B6E"/>
    <w:rsid w:val="004E02A4"/>
    <w:rsid w:val="004E0599"/>
    <w:rsid w:val="004E2BCD"/>
    <w:rsid w:val="004E3C65"/>
    <w:rsid w:val="004E6A06"/>
    <w:rsid w:val="004F5BEB"/>
    <w:rsid w:val="004F687F"/>
    <w:rsid w:val="004F75BD"/>
    <w:rsid w:val="00515291"/>
    <w:rsid w:val="00526CA4"/>
    <w:rsid w:val="0052703F"/>
    <w:rsid w:val="005314FB"/>
    <w:rsid w:val="0053681A"/>
    <w:rsid w:val="00536E3F"/>
    <w:rsid w:val="00541D7A"/>
    <w:rsid w:val="00543982"/>
    <w:rsid w:val="0054516A"/>
    <w:rsid w:val="00550AA0"/>
    <w:rsid w:val="00550AD0"/>
    <w:rsid w:val="005540B5"/>
    <w:rsid w:val="00562A46"/>
    <w:rsid w:val="00562EA1"/>
    <w:rsid w:val="00563B75"/>
    <w:rsid w:val="00572D07"/>
    <w:rsid w:val="00583C43"/>
    <w:rsid w:val="00587A5B"/>
    <w:rsid w:val="00590F79"/>
    <w:rsid w:val="00591D29"/>
    <w:rsid w:val="005951DC"/>
    <w:rsid w:val="005A2157"/>
    <w:rsid w:val="005A348F"/>
    <w:rsid w:val="005A61AD"/>
    <w:rsid w:val="005B0089"/>
    <w:rsid w:val="005B103E"/>
    <w:rsid w:val="005B28B5"/>
    <w:rsid w:val="005B7161"/>
    <w:rsid w:val="005C3D0C"/>
    <w:rsid w:val="005D0117"/>
    <w:rsid w:val="005D40BD"/>
    <w:rsid w:val="005D471E"/>
    <w:rsid w:val="005D4B08"/>
    <w:rsid w:val="005D5C7E"/>
    <w:rsid w:val="005D6791"/>
    <w:rsid w:val="005E3C55"/>
    <w:rsid w:val="005E5719"/>
    <w:rsid w:val="005F0C59"/>
    <w:rsid w:val="005F5A96"/>
    <w:rsid w:val="005F5BE3"/>
    <w:rsid w:val="00601E19"/>
    <w:rsid w:val="00610760"/>
    <w:rsid w:val="00611F7A"/>
    <w:rsid w:val="00612737"/>
    <w:rsid w:val="006129D9"/>
    <w:rsid w:val="006131F8"/>
    <w:rsid w:val="006155B7"/>
    <w:rsid w:val="00617450"/>
    <w:rsid w:val="00617EF0"/>
    <w:rsid w:val="00633326"/>
    <w:rsid w:val="006357F3"/>
    <w:rsid w:val="006402C5"/>
    <w:rsid w:val="006411C5"/>
    <w:rsid w:val="006415D1"/>
    <w:rsid w:val="006523AF"/>
    <w:rsid w:val="00656710"/>
    <w:rsid w:val="00660989"/>
    <w:rsid w:val="00660BA1"/>
    <w:rsid w:val="00664439"/>
    <w:rsid w:val="00671573"/>
    <w:rsid w:val="00671ECC"/>
    <w:rsid w:val="00672B7A"/>
    <w:rsid w:val="0067323A"/>
    <w:rsid w:val="006754D0"/>
    <w:rsid w:val="00677BD5"/>
    <w:rsid w:val="00683228"/>
    <w:rsid w:val="00687E4A"/>
    <w:rsid w:val="00691F92"/>
    <w:rsid w:val="006B294E"/>
    <w:rsid w:val="006C24C8"/>
    <w:rsid w:val="006C3AB7"/>
    <w:rsid w:val="006C56B3"/>
    <w:rsid w:val="006D20AC"/>
    <w:rsid w:val="006D2194"/>
    <w:rsid w:val="006D3C8F"/>
    <w:rsid w:val="006F4350"/>
    <w:rsid w:val="00704B7E"/>
    <w:rsid w:val="007070AC"/>
    <w:rsid w:val="007112FE"/>
    <w:rsid w:val="007125EC"/>
    <w:rsid w:val="00714856"/>
    <w:rsid w:val="0071573F"/>
    <w:rsid w:val="007206CE"/>
    <w:rsid w:val="00722AC5"/>
    <w:rsid w:val="0072465D"/>
    <w:rsid w:val="00724C90"/>
    <w:rsid w:val="007367CF"/>
    <w:rsid w:val="007410E2"/>
    <w:rsid w:val="00742CEA"/>
    <w:rsid w:val="00743E9C"/>
    <w:rsid w:val="00747A51"/>
    <w:rsid w:val="00752B9C"/>
    <w:rsid w:val="007565D6"/>
    <w:rsid w:val="007574CD"/>
    <w:rsid w:val="00760E05"/>
    <w:rsid w:val="00761F50"/>
    <w:rsid w:val="0076261F"/>
    <w:rsid w:val="00766607"/>
    <w:rsid w:val="00770FAF"/>
    <w:rsid w:val="00773F26"/>
    <w:rsid w:val="0077637A"/>
    <w:rsid w:val="00777026"/>
    <w:rsid w:val="00782DEA"/>
    <w:rsid w:val="00790508"/>
    <w:rsid w:val="007A47EA"/>
    <w:rsid w:val="007A70F6"/>
    <w:rsid w:val="007B1667"/>
    <w:rsid w:val="007B240C"/>
    <w:rsid w:val="007B5BDD"/>
    <w:rsid w:val="007C0FC9"/>
    <w:rsid w:val="007C33C0"/>
    <w:rsid w:val="007C6CC7"/>
    <w:rsid w:val="007C7FE5"/>
    <w:rsid w:val="007D02CF"/>
    <w:rsid w:val="007D4FD4"/>
    <w:rsid w:val="007D5EE8"/>
    <w:rsid w:val="007E0157"/>
    <w:rsid w:val="007E5E6D"/>
    <w:rsid w:val="007E6751"/>
    <w:rsid w:val="007F5DC0"/>
    <w:rsid w:val="007F684C"/>
    <w:rsid w:val="007F6A47"/>
    <w:rsid w:val="008025C0"/>
    <w:rsid w:val="00806B80"/>
    <w:rsid w:val="00812640"/>
    <w:rsid w:val="00816F88"/>
    <w:rsid w:val="008173ED"/>
    <w:rsid w:val="00817EC4"/>
    <w:rsid w:val="008204DD"/>
    <w:rsid w:val="00830AA5"/>
    <w:rsid w:val="00831F0A"/>
    <w:rsid w:val="00834368"/>
    <w:rsid w:val="00834DC9"/>
    <w:rsid w:val="008410B0"/>
    <w:rsid w:val="00844D34"/>
    <w:rsid w:val="00846C8F"/>
    <w:rsid w:val="0084755B"/>
    <w:rsid w:val="0085090B"/>
    <w:rsid w:val="00857627"/>
    <w:rsid w:val="0085791A"/>
    <w:rsid w:val="00863A6D"/>
    <w:rsid w:val="00865528"/>
    <w:rsid w:val="0087158F"/>
    <w:rsid w:val="008814A1"/>
    <w:rsid w:val="00881501"/>
    <w:rsid w:val="00882142"/>
    <w:rsid w:val="00882C65"/>
    <w:rsid w:val="008931C3"/>
    <w:rsid w:val="008935CC"/>
    <w:rsid w:val="00893B68"/>
    <w:rsid w:val="00895334"/>
    <w:rsid w:val="008962E7"/>
    <w:rsid w:val="008A0AE3"/>
    <w:rsid w:val="008A1A56"/>
    <w:rsid w:val="008A39A0"/>
    <w:rsid w:val="008B2742"/>
    <w:rsid w:val="008B30B1"/>
    <w:rsid w:val="008B3F25"/>
    <w:rsid w:val="008C4BF1"/>
    <w:rsid w:val="008C5208"/>
    <w:rsid w:val="008C61D1"/>
    <w:rsid w:val="008D102F"/>
    <w:rsid w:val="008D3886"/>
    <w:rsid w:val="008D52B0"/>
    <w:rsid w:val="008D6A81"/>
    <w:rsid w:val="008E04FB"/>
    <w:rsid w:val="008E6F33"/>
    <w:rsid w:val="008F063E"/>
    <w:rsid w:val="008F6058"/>
    <w:rsid w:val="009003E8"/>
    <w:rsid w:val="009014EA"/>
    <w:rsid w:val="00913EEC"/>
    <w:rsid w:val="009201E4"/>
    <w:rsid w:val="009215AC"/>
    <w:rsid w:val="009239AE"/>
    <w:rsid w:val="00925023"/>
    <w:rsid w:val="009309FA"/>
    <w:rsid w:val="009332AD"/>
    <w:rsid w:val="00933EA7"/>
    <w:rsid w:val="00935B06"/>
    <w:rsid w:val="009372E7"/>
    <w:rsid w:val="0095148A"/>
    <w:rsid w:val="0095512D"/>
    <w:rsid w:val="0095570B"/>
    <w:rsid w:val="009618BD"/>
    <w:rsid w:val="00961F8F"/>
    <w:rsid w:val="00974094"/>
    <w:rsid w:val="0098122F"/>
    <w:rsid w:val="00983754"/>
    <w:rsid w:val="00984511"/>
    <w:rsid w:val="00985A67"/>
    <w:rsid w:val="00986030"/>
    <w:rsid w:val="009864D9"/>
    <w:rsid w:val="00986BFA"/>
    <w:rsid w:val="009878C8"/>
    <w:rsid w:val="00990EB2"/>
    <w:rsid w:val="0099604F"/>
    <w:rsid w:val="009A1801"/>
    <w:rsid w:val="009A50F6"/>
    <w:rsid w:val="009B0606"/>
    <w:rsid w:val="009B2524"/>
    <w:rsid w:val="009B7EE6"/>
    <w:rsid w:val="009C0C8D"/>
    <w:rsid w:val="009C6E58"/>
    <w:rsid w:val="009D09FC"/>
    <w:rsid w:val="009D1DD0"/>
    <w:rsid w:val="009D2120"/>
    <w:rsid w:val="009E0846"/>
    <w:rsid w:val="009E668B"/>
    <w:rsid w:val="009F10E9"/>
    <w:rsid w:val="009F6603"/>
    <w:rsid w:val="00A02198"/>
    <w:rsid w:val="00A03D41"/>
    <w:rsid w:val="00A05F63"/>
    <w:rsid w:val="00A13E1A"/>
    <w:rsid w:val="00A15501"/>
    <w:rsid w:val="00A26C04"/>
    <w:rsid w:val="00A3375C"/>
    <w:rsid w:val="00A349D0"/>
    <w:rsid w:val="00A44697"/>
    <w:rsid w:val="00A4767D"/>
    <w:rsid w:val="00A60DBF"/>
    <w:rsid w:val="00A6339F"/>
    <w:rsid w:val="00A63DA9"/>
    <w:rsid w:val="00A640EF"/>
    <w:rsid w:val="00A6799F"/>
    <w:rsid w:val="00A70D4F"/>
    <w:rsid w:val="00A73723"/>
    <w:rsid w:val="00A8217E"/>
    <w:rsid w:val="00A847E9"/>
    <w:rsid w:val="00A858E6"/>
    <w:rsid w:val="00A86193"/>
    <w:rsid w:val="00A9236D"/>
    <w:rsid w:val="00A94B52"/>
    <w:rsid w:val="00A95CCE"/>
    <w:rsid w:val="00A97D65"/>
    <w:rsid w:val="00A97E33"/>
    <w:rsid w:val="00AA3120"/>
    <w:rsid w:val="00AB0863"/>
    <w:rsid w:val="00AB13C7"/>
    <w:rsid w:val="00AB1B57"/>
    <w:rsid w:val="00AC1B14"/>
    <w:rsid w:val="00AC5C0D"/>
    <w:rsid w:val="00AD0113"/>
    <w:rsid w:val="00AD0808"/>
    <w:rsid w:val="00AE5335"/>
    <w:rsid w:val="00AE7B3C"/>
    <w:rsid w:val="00AF2573"/>
    <w:rsid w:val="00AF2BC8"/>
    <w:rsid w:val="00AF7BED"/>
    <w:rsid w:val="00B01FF9"/>
    <w:rsid w:val="00B0313F"/>
    <w:rsid w:val="00B05A91"/>
    <w:rsid w:val="00B06BB5"/>
    <w:rsid w:val="00B12D46"/>
    <w:rsid w:val="00B16A0D"/>
    <w:rsid w:val="00B17644"/>
    <w:rsid w:val="00B251B8"/>
    <w:rsid w:val="00B268EE"/>
    <w:rsid w:val="00B31BD4"/>
    <w:rsid w:val="00B32074"/>
    <w:rsid w:val="00B324C1"/>
    <w:rsid w:val="00B4028F"/>
    <w:rsid w:val="00B407A6"/>
    <w:rsid w:val="00B51DD2"/>
    <w:rsid w:val="00B52962"/>
    <w:rsid w:val="00B539D5"/>
    <w:rsid w:val="00B53BF5"/>
    <w:rsid w:val="00B54484"/>
    <w:rsid w:val="00B67543"/>
    <w:rsid w:val="00B67CB9"/>
    <w:rsid w:val="00B76CCE"/>
    <w:rsid w:val="00B81150"/>
    <w:rsid w:val="00B864FE"/>
    <w:rsid w:val="00B8660F"/>
    <w:rsid w:val="00B86DD9"/>
    <w:rsid w:val="00B93B92"/>
    <w:rsid w:val="00B97AE3"/>
    <w:rsid w:val="00BA2827"/>
    <w:rsid w:val="00BA2F06"/>
    <w:rsid w:val="00BA5C7A"/>
    <w:rsid w:val="00BB2BAB"/>
    <w:rsid w:val="00BB6569"/>
    <w:rsid w:val="00BC1FD8"/>
    <w:rsid w:val="00BC3A0C"/>
    <w:rsid w:val="00BC73ED"/>
    <w:rsid w:val="00BD3528"/>
    <w:rsid w:val="00BD5D49"/>
    <w:rsid w:val="00BE15B9"/>
    <w:rsid w:val="00BE2B82"/>
    <w:rsid w:val="00BE3F06"/>
    <w:rsid w:val="00BF4841"/>
    <w:rsid w:val="00BF485A"/>
    <w:rsid w:val="00BF7B92"/>
    <w:rsid w:val="00C025E9"/>
    <w:rsid w:val="00C04D07"/>
    <w:rsid w:val="00C1085C"/>
    <w:rsid w:val="00C11A93"/>
    <w:rsid w:val="00C13A89"/>
    <w:rsid w:val="00C2227D"/>
    <w:rsid w:val="00C32FC5"/>
    <w:rsid w:val="00C46FFE"/>
    <w:rsid w:val="00C51668"/>
    <w:rsid w:val="00C61E70"/>
    <w:rsid w:val="00C6361B"/>
    <w:rsid w:val="00C6469B"/>
    <w:rsid w:val="00C72751"/>
    <w:rsid w:val="00C8085B"/>
    <w:rsid w:val="00C80D51"/>
    <w:rsid w:val="00C91A23"/>
    <w:rsid w:val="00C97977"/>
    <w:rsid w:val="00CA0E38"/>
    <w:rsid w:val="00CA6AF2"/>
    <w:rsid w:val="00CB16F9"/>
    <w:rsid w:val="00CB61E2"/>
    <w:rsid w:val="00CB74F9"/>
    <w:rsid w:val="00CC0576"/>
    <w:rsid w:val="00CC4024"/>
    <w:rsid w:val="00CD7928"/>
    <w:rsid w:val="00CE74AB"/>
    <w:rsid w:val="00CF17DF"/>
    <w:rsid w:val="00CF27BF"/>
    <w:rsid w:val="00CF2CCC"/>
    <w:rsid w:val="00CF457E"/>
    <w:rsid w:val="00CF521F"/>
    <w:rsid w:val="00CF6985"/>
    <w:rsid w:val="00CF7540"/>
    <w:rsid w:val="00CF7EC6"/>
    <w:rsid w:val="00D023B2"/>
    <w:rsid w:val="00D0353D"/>
    <w:rsid w:val="00D10273"/>
    <w:rsid w:val="00D11257"/>
    <w:rsid w:val="00D15FC2"/>
    <w:rsid w:val="00D22775"/>
    <w:rsid w:val="00D23171"/>
    <w:rsid w:val="00D26961"/>
    <w:rsid w:val="00D32982"/>
    <w:rsid w:val="00D32C0E"/>
    <w:rsid w:val="00D34BBA"/>
    <w:rsid w:val="00D41D6C"/>
    <w:rsid w:val="00D44126"/>
    <w:rsid w:val="00D55407"/>
    <w:rsid w:val="00D56820"/>
    <w:rsid w:val="00D57677"/>
    <w:rsid w:val="00D745A2"/>
    <w:rsid w:val="00D82504"/>
    <w:rsid w:val="00D827ED"/>
    <w:rsid w:val="00D90518"/>
    <w:rsid w:val="00D91F63"/>
    <w:rsid w:val="00D9744D"/>
    <w:rsid w:val="00DA65B1"/>
    <w:rsid w:val="00DB005A"/>
    <w:rsid w:val="00DB03B6"/>
    <w:rsid w:val="00DB057F"/>
    <w:rsid w:val="00DB21B7"/>
    <w:rsid w:val="00DB35EC"/>
    <w:rsid w:val="00DC7218"/>
    <w:rsid w:val="00DD5422"/>
    <w:rsid w:val="00DE2290"/>
    <w:rsid w:val="00DE3B10"/>
    <w:rsid w:val="00DE5C6F"/>
    <w:rsid w:val="00DF1A94"/>
    <w:rsid w:val="00DF6817"/>
    <w:rsid w:val="00DF6A7D"/>
    <w:rsid w:val="00E068B3"/>
    <w:rsid w:val="00E1051D"/>
    <w:rsid w:val="00E11665"/>
    <w:rsid w:val="00E13053"/>
    <w:rsid w:val="00E24F8C"/>
    <w:rsid w:val="00E25D0C"/>
    <w:rsid w:val="00E30E60"/>
    <w:rsid w:val="00E34DEC"/>
    <w:rsid w:val="00E36B6D"/>
    <w:rsid w:val="00E3778B"/>
    <w:rsid w:val="00E41B49"/>
    <w:rsid w:val="00E46B18"/>
    <w:rsid w:val="00E607B0"/>
    <w:rsid w:val="00E7215D"/>
    <w:rsid w:val="00E76244"/>
    <w:rsid w:val="00E7675E"/>
    <w:rsid w:val="00E8165B"/>
    <w:rsid w:val="00E91FB9"/>
    <w:rsid w:val="00E9419F"/>
    <w:rsid w:val="00E975E6"/>
    <w:rsid w:val="00EA4797"/>
    <w:rsid w:val="00EA6397"/>
    <w:rsid w:val="00EB61B7"/>
    <w:rsid w:val="00EC01CC"/>
    <w:rsid w:val="00EC2843"/>
    <w:rsid w:val="00EC3B91"/>
    <w:rsid w:val="00EC5F27"/>
    <w:rsid w:val="00EC6C59"/>
    <w:rsid w:val="00EE1FB2"/>
    <w:rsid w:val="00EE560E"/>
    <w:rsid w:val="00EE70A3"/>
    <w:rsid w:val="00EF36D9"/>
    <w:rsid w:val="00EF6AEC"/>
    <w:rsid w:val="00F045DA"/>
    <w:rsid w:val="00F068FF"/>
    <w:rsid w:val="00F13E5D"/>
    <w:rsid w:val="00F143FF"/>
    <w:rsid w:val="00F255F0"/>
    <w:rsid w:val="00F262B1"/>
    <w:rsid w:val="00F30507"/>
    <w:rsid w:val="00F3089C"/>
    <w:rsid w:val="00F350C5"/>
    <w:rsid w:val="00F45D79"/>
    <w:rsid w:val="00F56C6B"/>
    <w:rsid w:val="00F56CD5"/>
    <w:rsid w:val="00F6185B"/>
    <w:rsid w:val="00F6346A"/>
    <w:rsid w:val="00F66925"/>
    <w:rsid w:val="00F700C6"/>
    <w:rsid w:val="00F75570"/>
    <w:rsid w:val="00F815AF"/>
    <w:rsid w:val="00F81DCF"/>
    <w:rsid w:val="00F8437E"/>
    <w:rsid w:val="00F843DC"/>
    <w:rsid w:val="00F8535B"/>
    <w:rsid w:val="00F86653"/>
    <w:rsid w:val="00F86CEE"/>
    <w:rsid w:val="00F91CCB"/>
    <w:rsid w:val="00F94CE9"/>
    <w:rsid w:val="00F951C5"/>
    <w:rsid w:val="00FA2923"/>
    <w:rsid w:val="00FA4BC3"/>
    <w:rsid w:val="00FB17E0"/>
    <w:rsid w:val="00FB1D7F"/>
    <w:rsid w:val="00FB28A2"/>
    <w:rsid w:val="00FB4721"/>
    <w:rsid w:val="00FB7068"/>
    <w:rsid w:val="00FD1F69"/>
    <w:rsid w:val="00FD2526"/>
    <w:rsid w:val="00FD4E4F"/>
    <w:rsid w:val="00FD5057"/>
    <w:rsid w:val="00FD50EE"/>
    <w:rsid w:val="00FE5DB6"/>
    <w:rsid w:val="00FF07AB"/>
    <w:rsid w:val="00FF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B1622-C6A2-4D53-861E-F2BF73FB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0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ind w:left="720"/>
      <w:contextualSpacing/>
    </w:p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B1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456D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6D5C"/>
  </w:style>
  <w:style w:type="paragraph" w:styleId="ab">
    <w:name w:val="footer"/>
    <w:basedOn w:val="a"/>
    <w:link w:val="ac"/>
    <w:uiPriority w:val="99"/>
    <w:unhideWhenUsed/>
    <w:rsid w:val="00456D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6D5C"/>
  </w:style>
  <w:style w:type="paragraph" w:customStyle="1" w:styleId="ConsPlusNonformat">
    <w:name w:val="ConsPlusNonformat"/>
    <w:rsid w:val="00A679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E975E6"/>
    <w:rPr>
      <w:color w:val="0000FF"/>
      <w:u w:val="single"/>
    </w:rPr>
  </w:style>
  <w:style w:type="character" w:customStyle="1" w:styleId="ae">
    <w:name w:val="Основной текст_"/>
    <w:basedOn w:val="a0"/>
    <w:link w:val="4"/>
    <w:rsid w:val="00283D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e"/>
    <w:rsid w:val="00283D0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e"/>
    <w:rsid w:val="00283D0C"/>
    <w:pPr>
      <w:widowControl w:val="0"/>
      <w:shd w:val="clear" w:color="auto" w:fill="FFFFFF"/>
      <w:spacing w:before="900" w:after="300" w:line="31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2D27-06D9-4206-A8F4-B14DCBE4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32</cp:revision>
  <cp:lastPrinted>2019-01-29T11:30:00Z</cp:lastPrinted>
  <dcterms:created xsi:type="dcterms:W3CDTF">2019-01-29T11:32:00Z</dcterms:created>
  <dcterms:modified xsi:type="dcterms:W3CDTF">2024-07-01T13:16:00Z</dcterms:modified>
</cp:coreProperties>
</file>