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0826" w:rsidRDefault="00280826">
      <w:pPr>
        <w:rPr>
          <w:b/>
          <w:sz w:val="28"/>
        </w:rPr>
      </w:pPr>
      <w:bookmarkStart w:id="0" w:name="_GoBack"/>
      <w:bookmarkEnd w:id="0"/>
    </w:p>
    <w:p w:rsidR="00BD27F0" w:rsidRDefault="00BD27F0">
      <w:pPr>
        <w:rPr>
          <w:sz w:val="28"/>
        </w:rPr>
      </w:pPr>
    </w:p>
    <w:p w:rsidR="00280826" w:rsidRDefault="00280826">
      <w:pPr>
        <w:rPr>
          <w:sz w:val="28"/>
        </w:rPr>
      </w:pPr>
    </w:p>
    <w:p w:rsidR="00280826" w:rsidRDefault="00280826">
      <w:pPr>
        <w:jc w:val="center"/>
        <w:rPr>
          <w:sz w:val="28"/>
        </w:rPr>
      </w:pPr>
    </w:p>
    <w:p w:rsidR="00BD27F0" w:rsidRDefault="00BD27F0" w:rsidP="00BD27F0">
      <w:pPr>
        <w:jc w:val="center"/>
        <w:rPr>
          <w:sz w:val="28"/>
        </w:rPr>
      </w:pPr>
    </w:p>
    <w:p w:rsidR="00BD27F0" w:rsidRDefault="00BD27F0" w:rsidP="00BD27F0">
      <w:pPr>
        <w:jc w:val="center"/>
        <w:rPr>
          <w:sz w:val="28"/>
        </w:rPr>
      </w:pPr>
    </w:p>
    <w:p w:rsidR="00BD27F0" w:rsidRDefault="00BD27F0" w:rsidP="00BD27F0">
      <w:pPr>
        <w:jc w:val="center"/>
        <w:rPr>
          <w:sz w:val="28"/>
        </w:rPr>
      </w:pPr>
    </w:p>
    <w:p w:rsidR="00BD27F0" w:rsidRDefault="00BD27F0" w:rsidP="00BD27F0">
      <w:pPr>
        <w:jc w:val="center"/>
        <w:rPr>
          <w:sz w:val="28"/>
        </w:rPr>
      </w:pPr>
    </w:p>
    <w:p w:rsidR="007854CB" w:rsidRDefault="007854CB" w:rsidP="007B6794">
      <w:pPr>
        <w:jc w:val="center"/>
        <w:rPr>
          <w:sz w:val="28"/>
        </w:rPr>
      </w:pPr>
    </w:p>
    <w:p w:rsidR="00BA12CF" w:rsidRDefault="00BA12CF" w:rsidP="007B6794">
      <w:pPr>
        <w:jc w:val="center"/>
        <w:rPr>
          <w:sz w:val="28"/>
        </w:rPr>
      </w:pPr>
    </w:p>
    <w:p w:rsidR="00075433" w:rsidRDefault="00075433" w:rsidP="007B6794">
      <w:pPr>
        <w:jc w:val="center"/>
        <w:rPr>
          <w:sz w:val="28"/>
        </w:rPr>
      </w:pPr>
    </w:p>
    <w:p w:rsidR="006B49A2" w:rsidRDefault="00DB1A5B" w:rsidP="00A372D7">
      <w:pPr>
        <w:jc w:val="center"/>
        <w:rPr>
          <w:sz w:val="28"/>
        </w:rPr>
      </w:pPr>
      <w:r w:rsidRPr="005C543D">
        <w:rPr>
          <w:sz w:val="28"/>
          <w:szCs w:val="28"/>
        </w:rPr>
        <w:t xml:space="preserve">О </w:t>
      </w:r>
      <w:r w:rsidR="00317B20" w:rsidRPr="005C543D">
        <w:rPr>
          <w:sz w:val="28"/>
          <w:szCs w:val="28"/>
        </w:rPr>
        <w:t xml:space="preserve">приеме в муниципальную собственность </w:t>
      </w:r>
      <w:r w:rsidR="00C075AB" w:rsidRPr="005C543D">
        <w:rPr>
          <w:sz w:val="28"/>
          <w:szCs w:val="28"/>
        </w:rPr>
        <w:t>городского округа Красногорск</w:t>
      </w:r>
      <w:r w:rsidR="00317B20" w:rsidRPr="005C543D">
        <w:rPr>
          <w:sz w:val="28"/>
          <w:szCs w:val="28"/>
        </w:rPr>
        <w:t xml:space="preserve"> </w:t>
      </w:r>
      <w:r w:rsidR="00C36AD9">
        <w:rPr>
          <w:sz w:val="28"/>
          <w:szCs w:val="28"/>
        </w:rPr>
        <w:t>объект</w:t>
      </w:r>
      <w:r w:rsidR="0041157D">
        <w:rPr>
          <w:sz w:val="28"/>
          <w:szCs w:val="28"/>
        </w:rPr>
        <w:t>ов</w:t>
      </w:r>
    </w:p>
    <w:p w:rsidR="00AF6FF2" w:rsidRPr="00EC4B7B" w:rsidRDefault="00AF6FF2" w:rsidP="00AC4696">
      <w:pPr>
        <w:jc w:val="center"/>
        <w:rPr>
          <w:sz w:val="28"/>
          <w:szCs w:val="28"/>
        </w:rPr>
      </w:pPr>
    </w:p>
    <w:p w:rsidR="00AC4696" w:rsidRPr="009D08FD" w:rsidRDefault="004479DF" w:rsidP="00F26E0E">
      <w:pPr>
        <w:spacing w:line="252" w:lineRule="auto"/>
        <w:ind w:firstLine="567"/>
        <w:jc w:val="both"/>
        <w:rPr>
          <w:sz w:val="28"/>
          <w:szCs w:val="28"/>
        </w:rPr>
      </w:pPr>
      <w:r w:rsidRPr="009D08FD">
        <w:rPr>
          <w:sz w:val="28"/>
          <w:szCs w:val="28"/>
        </w:rPr>
        <w:t>В соответствии с Федеральным законом от 06.10.2003 № 131</w:t>
      </w:r>
      <w:r w:rsidR="003A614A" w:rsidRPr="009D08FD">
        <w:rPr>
          <w:sz w:val="28"/>
          <w:szCs w:val="28"/>
        </w:rPr>
        <w:t xml:space="preserve">-ФЗ               </w:t>
      </w:r>
      <w:proofErr w:type="gramStart"/>
      <w:r w:rsidR="003A614A" w:rsidRPr="009D08FD">
        <w:rPr>
          <w:sz w:val="28"/>
          <w:szCs w:val="28"/>
        </w:rPr>
        <w:t xml:space="preserve"> </w:t>
      </w:r>
      <w:r w:rsidR="002127FB" w:rsidRPr="009D08FD">
        <w:rPr>
          <w:sz w:val="28"/>
          <w:szCs w:val="28"/>
        </w:rPr>
        <w:t xml:space="preserve">  «</w:t>
      </w:r>
      <w:proofErr w:type="gramEnd"/>
      <w:r w:rsidRPr="009D08FD">
        <w:rPr>
          <w:sz w:val="28"/>
          <w:szCs w:val="28"/>
        </w:rPr>
        <w:t>Об общих принципах организации местного самоуправления в Российской Федерации»,</w:t>
      </w:r>
      <w:r w:rsidR="005906A7" w:rsidRPr="009D08FD">
        <w:rPr>
          <w:sz w:val="28"/>
          <w:szCs w:val="28"/>
        </w:rPr>
        <w:t xml:space="preserve"> </w:t>
      </w:r>
      <w:r w:rsidR="00A372D7">
        <w:rPr>
          <w:sz w:val="28"/>
          <w:szCs w:val="28"/>
        </w:rPr>
        <w:t>Уставом городского округа Красногорск Московской области</w:t>
      </w:r>
      <w:r w:rsidR="00DB1A5B" w:rsidRPr="009D08FD">
        <w:rPr>
          <w:sz w:val="28"/>
          <w:szCs w:val="28"/>
        </w:rPr>
        <w:t xml:space="preserve">, </w:t>
      </w:r>
      <w:r w:rsidR="00A372D7">
        <w:rPr>
          <w:sz w:val="28"/>
          <w:szCs w:val="28"/>
        </w:rPr>
        <w:t xml:space="preserve">                   </w:t>
      </w:r>
      <w:r w:rsidR="00CC6459" w:rsidRPr="009D08FD">
        <w:rPr>
          <w:sz w:val="28"/>
          <w:szCs w:val="28"/>
        </w:rPr>
        <w:t>на основании</w:t>
      </w:r>
      <w:r w:rsidR="0041157D">
        <w:rPr>
          <w:sz w:val="28"/>
          <w:szCs w:val="28"/>
        </w:rPr>
        <w:t xml:space="preserve"> </w:t>
      </w:r>
      <w:r w:rsidR="00A372D7">
        <w:rPr>
          <w:sz w:val="28"/>
          <w:szCs w:val="28"/>
        </w:rPr>
        <w:t>Решения Красногорского городского суда Московской области</w:t>
      </w:r>
      <w:r w:rsidR="007E6F70">
        <w:rPr>
          <w:sz w:val="28"/>
          <w:szCs w:val="28"/>
        </w:rPr>
        <w:t xml:space="preserve"> </w:t>
      </w:r>
      <w:r w:rsidR="007E6F70">
        <w:rPr>
          <w:sz w:val="28"/>
          <w:szCs w:val="28"/>
        </w:rPr>
        <w:br/>
        <w:t>от 08.04.2024 № 2-3996</w:t>
      </w:r>
      <w:r w:rsidR="00640993">
        <w:rPr>
          <w:sz w:val="28"/>
          <w:szCs w:val="28"/>
        </w:rPr>
        <w:t>/2024</w:t>
      </w:r>
      <w:r w:rsidR="00A372D7">
        <w:rPr>
          <w:sz w:val="28"/>
          <w:szCs w:val="28"/>
        </w:rPr>
        <w:t>, вступи</w:t>
      </w:r>
      <w:r w:rsidR="00261234">
        <w:rPr>
          <w:sz w:val="28"/>
          <w:szCs w:val="28"/>
        </w:rPr>
        <w:t>ло</w:t>
      </w:r>
      <w:r w:rsidR="007E6F70">
        <w:rPr>
          <w:sz w:val="28"/>
          <w:szCs w:val="28"/>
        </w:rPr>
        <w:t xml:space="preserve"> в законную силу 14.05</w:t>
      </w:r>
      <w:r w:rsidR="00640993">
        <w:rPr>
          <w:sz w:val="28"/>
          <w:szCs w:val="28"/>
        </w:rPr>
        <w:t>.2024</w:t>
      </w:r>
      <w:r w:rsidR="00844713">
        <w:rPr>
          <w:sz w:val="28"/>
          <w:szCs w:val="28"/>
        </w:rPr>
        <w:t>,</w:t>
      </w:r>
      <w:r w:rsidR="005956A0">
        <w:rPr>
          <w:sz w:val="28"/>
          <w:szCs w:val="28"/>
        </w:rPr>
        <w:t xml:space="preserve"> </w:t>
      </w:r>
      <w:r w:rsidR="00A372D7">
        <w:rPr>
          <w:sz w:val="28"/>
          <w:szCs w:val="28"/>
        </w:rPr>
        <w:t xml:space="preserve"> </w:t>
      </w:r>
      <w:r w:rsidR="00FB381F" w:rsidRPr="00F26E0E">
        <w:rPr>
          <w:b/>
          <w:sz w:val="28"/>
          <w:szCs w:val="28"/>
        </w:rPr>
        <w:t>постановляю:</w:t>
      </w:r>
    </w:p>
    <w:p w:rsidR="00E6643A" w:rsidRDefault="00B05C35" w:rsidP="00E6643A">
      <w:pPr>
        <w:pStyle w:val="a8"/>
        <w:suppressAutoHyphens w:val="0"/>
        <w:ind w:left="0" w:firstLine="567"/>
        <w:jc w:val="both"/>
        <w:rPr>
          <w:sz w:val="28"/>
          <w:szCs w:val="28"/>
        </w:rPr>
      </w:pPr>
      <w:r>
        <w:rPr>
          <w:sz w:val="28"/>
        </w:rPr>
        <w:t xml:space="preserve">1. </w:t>
      </w:r>
      <w:r w:rsidR="005906A7">
        <w:rPr>
          <w:sz w:val="28"/>
        </w:rPr>
        <w:t xml:space="preserve">Принять в муниципальную собственность </w:t>
      </w:r>
      <w:r w:rsidR="005906A7">
        <w:rPr>
          <w:bCs/>
          <w:sz w:val="28"/>
          <w:szCs w:val="28"/>
          <w:shd w:val="clear" w:color="auto" w:fill="FFFFFF"/>
        </w:rPr>
        <w:t>городского округа Красногорск</w:t>
      </w:r>
      <w:r w:rsidR="00835FD1">
        <w:rPr>
          <w:bCs/>
          <w:sz w:val="28"/>
          <w:szCs w:val="28"/>
          <w:shd w:val="clear" w:color="auto" w:fill="FFFFFF"/>
        </w:rPr>
        <w:t>, объект</w:t>
      </w:r>
      <w:r w:rsidR="002127FB">
        <w:rPr>
          <w:bCs/>
          <w:sz w:val="28"/>
          <w:szCs w:val="28"/>
          <w:shd w:val="clear" w:color="auto" w:fill="FFFFFF"/>
        </w:rPr>
        <w:t>ы</w:t>
      </w:r>
      <w:r w:rsidR="00E6643A">
        <w:rPr>
          <w:bCs/>
          <w:sz w:val="28"/>
          <w:szCs w:val="28"/>
          <w:shd w:val="clear" w:color="auto" w:fill="FFFFFF"/>
        </w:rPr>
        <w:t xml:space="preserve"> </w:t>
      </w:r>
      <w:r w:rsidR="00E6643A" w:rsidRPr="00D159AB">
        <w:rPr>
          <w:sz w:val="28"/>
        </w:rPr>
        <w:t>по адресам</w:t>
      </w:r>
      <w:r w:rsidR="00E6643A" w:rsidRPr="00D159AB">
        <w:rPr>
          <w:sz w:val="28"/>
          <w:szCs w:val="28"/>
        </w:rPr>
        <w:t>:</w:t>
      </w:r>
    </w:p>
    <w:p w:rsidR="00394AB9" w:rsidRPr="00CC038E" w:rsidRDefault="00394AB9" w:rsidP="00394AB9">
      <w:pPr>
        <w:jc w:val="both"/>
        <w:rPr>
          <w:sz w:val="28"/>
        </w:rPr>
      </w:pPr>
      <w:r>
        <w:rPr>
          <w:sz w:val="28"/>
        </w:rPr>
        <w:t>- М</w:t>
      </w:r>
      <w:r w:rsidRPr="00CC038E">
        <w:rPr>
          <w:sz w:val="28"/>
        </w:rPr>
        <w:t>осковская область, г.</w:t>
      </w:r>
      <w:r>
        <w:rPr>
          <w:sz w:val="28"/>
        </w:rPr>
        <w:t>о.</w:t>
      </w:r>
      <w:r w:rsidRPr="00CC038E">
        <w:rPr>
          <w:sz w:val="28"/>
        </w:rPr>
        <w:t xml:space="preserve"> Красногорск, </w:t>
      </w:r>
      <w:r>
        <w:rPr>
          <w:sz w:val="28"/>
        </w:rPr>
        <w:t xml:space="preserve">ул. </w:t>
      </w:r>
      <w:proofErr w:type="spellStart"/>
      <w:r>
        <w:rPr>
          <w:sz w:val="28"/>
        </w:rPr>
        <w:t>Новотушинская</w:t>
      </w:r>
      <w:proofErr w:type="spellEnd"/>
      <w:r>
        <w:rPr>
          <w:sz w:val="28"/>
        </w:rPr>
        <w:t xml:space="preserve">, д.1 (дворовая территория), </w:t>
      </w:r>
      <w:r w:rsidRPr="00CC038E">
        <w:rPr>
          <w:sz w:val="28"/>
        </w:rPr>
        <w:t>включающ</w:t>
      </w:r>
      <w:r>
        <w:rPr>
          <w:sz w:val="28"/>
        </w:rPr>
        <w:t>ее в состав следующие объекты</w:t>
      </w:r>
      <w:r w:rsidRPr="00CC038E">
        <w:rPr>
          <w:sz w:val="28"/>
        </w:rPr>
        <w:t>: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1.1 Детская площадка с резиновым покрытием 1060 кв. м: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теннисный стол – 2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тренажеры – 7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перекладина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спортивный комплекс – 2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с вращением – 1 </w:t>
      </w:r>
      <w:proofErr w:type="spellStart"/>
      <w:r>
        <w:rPr>
          <w:sz w:val="28"/>
        </w:rPr>
        <w:t>шт</w:t>
      </w:r>
      <w:proofErr w:type="spellEnd"/>
      <w:r>
        <w:rPr>
          <w:sz w:val="28"/>
        </w:rPr>
        <w:t>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полусфера с вращением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фигура для лазания «пирамида» - 1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фигура на пружине – 4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двойная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гнездо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карусель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фигура для лазания «домик» - 1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песочница двойная с навесом – 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1.2 Озеленение (газон площадью 280 кв. м).  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1.3 Спортивная площадка с покрытием 800 кв. м: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ворота футбольные – 2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кольцо баскетбольное – 4 шт.;</w:t>
      </w:r>
    </w:p>
    <w:p w:rsidR="00394AB9" w:rsidRPr="00BF16CA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ограждение металлическое – 120 </w:t>
      </w:r>
      <w:proofErr w:type="spellStart"/>
      <w:r>
        <w:rPr>
          <w:sz w:val="28"/>
        </w:rPr>
        <w:t>п.м</w:t>
      </w:r>
      <w:proofErr w:type="spellEnd"/>
      <w:r>
        <w:rPr>
          <w:sz w:val="28"/>
        </w:rPr>
        <w:t>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1.4 Урны – 8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1.5 Скамьи деревянные – 27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1.6 Трибуна с навесом из поликарбоната со скамьями – 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lastRenderedPageBreak/>
        <w:t xml:space="preserve">1.7 Стойки для </w:t>
      </w:r>
      <w:proofErr w:type="spellStart"/>
      <w:r>
        <w:rPr>
          <w:sz w:val="28"/>
        </w:rPr>
        <w:t>велопарковки</w:t>
      </w:r>
      <w:proofErr w:type="spellEnd"/>
      <w:r>
        <w:rPr>
          <w:sz w:val="28"/>
        </w:rPr>
        <w:t xml:space="preserve"> – 3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1.8 Асфальтированные дорожки – 224 кв. м.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1.9 Дорожки из брусчатки – 116 кв. м.</w:t>
      </w:r>
    </w:p>
    <w:p w:rsidR="00394AB9" w:rsidRPr="00CC038E" w:rsidRDefault="00394AB9" w:rsidP="00394AB9">
      <w:pPr>
        <w:jc w:val="both"/>
        <w:rPr>
          <w:sz w:val="28"/>
        </w:rPr>
      </w:pPr>
      <w:r>
        <w:rPr>
          <w:sz w:val="28"/>
        </w:rPr>
        <w:t xml:space="preserve">- </w:t>
      </w:r>
      <w:r w:rsidRPr="00CC038E">
        <w:rPr>
          <w:sz w:val="28"/>
        </w:rPr>
        <w:t>Московская область, г.</w:t>
      </w:r>
      <w:r>
        <w:rPr>
          <w:sz w:val="28"/>
        </w:rPr>
        <w:t>о.</w:t>
      </w:r>
      <w:r w:rsidRPr="00CC038E">
        <w:rPr>
          <w:sz w:val="28"/>
        </w:rPr>
        <w:t xml:space="preserve"> Красногорск, </w:t>
      </w:r>
      <w:r>
        <w:rPr>
          <w:sz w:val="28"/>
        </w:rPr>
        <w:t xml:space="preserve">ул. </w:t>
      </w:r>
      <w:proofErr w:type="spellStart"/>
      <w:r>
        <w:rPr>
          <w:sz w:val="28"/>
        </w:rPr>
        <w:t>Новотушинская</w:t>
      </w:r>
      <w:proofErr w:type="spellEnd"/>
      <w:r>
        <w:rPr>
          <w:sz w:val="28"/>
        </w:rPr>
        <w:t xml:space="preserve">, д. 2 (дворовая территория), </w:t>
      </w:r>
      <w:r w:rsidRPr="00CC038E">
        <w:rPr>
          <w:sz w:val="28"/>
        </w:rPr>
        <w:t>включающее в состав</w:t>
      </w:r>
      <w:r>
        <w:rPr>
          <w:sz w:val="28"/>
        </w:rPr>
        <w:t xml:space="preserve"> следующие объекты</w:t>
      </w:r>
      <w:r w:rsidRPr="00CC038E">
        <w:rPr>
          <w:sz w:val="28"/>
        </w:rPr>
        <w:t>:</w:t>
      </w:r>
    </w:p>
    <w:p w:rsidR="00394AB9" w:rsidRDefault="00394AB9" w:rsidP="00A45BD1">
      <w:pPr>
        <w:ind w:firstLine="567"/>
        <w:jc w:val="both"/>
        <w:rPr>
          <w:sz w:val="28"/>
        </w:rPr>
      </w:pPr>
      <w:proofErr w:type="gramStart"/>
      <w:r>
        <w:rPr>
          <w:sz w:val="28"/>
        </w:rPr>
        <w:t>1.10  Детская</w:t>
      </w:r>
      <w:proofErr w:type="gramEnd"/>
      <w:r>
        <w:rPr>
          <w:sz w:val="28"/>
        </w:rPr>
        <w:t xml:space="preserve"> площадка с резиновым покрытием 2116 кв. м: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тренажер перекатывающийся большой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тренажер стойка с кольцом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тренажеры – 7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перекладина – 2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горка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балансир на пружине – 1 </w:t>
      </w:r>
      <w:proofErr w:type="spellStart"/>
      <w:r>
        <w:rPr>
          <w:sz w:val="28"/>
        </w:rPr>
        <w:t>шт</w:t>
      </w:r>
      <w:proofErr w:type="spellEnd"/>
      <w:r>
        <w:rPr>
          <w:sz w:val="28"/>
        </w:rPr>
        <w:t>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двойная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фигура для лазания «пирамида» - 1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фигура на пружине – 4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двойная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гнездо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карусель – 2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фигура для лазания «домик» - 1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песочница – 2 </w:t>
      </w:r>
      <w:proofErr w:type="spellStart"/>
      <w:r>
        <w:rPr>
          <w:sz w:val="28"/>
        </w:rPr>
        <w:t>шт</w:t>
      </w:r>
      <w:proofErr w:type="spellEnd"/>
      <w:r>
        <w:rPr>
          <w:sz w:val="28"/>
        </w:rPr>
        <w:t>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игровая фигура «домик» - 2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игровой комплекс с горкой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фигура для лазания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1.11 Озеленение (газон площадью 356 кв. м).  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1.12 Спортивная площадка с покрытием 800 кв. м: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ворота футбольные – 2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кольцо баскетбольное – 4 шт.;</w:t>
      </w:r>
    </w:p>
    <w:p w:rsidR="00394AB9" w:rsidRPr="00BF16CA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ограждение металлическое – 120 </w:t>
      </w:r>
      <w:proofErr w:type="spellStart"/>
      <w:r>
        <w:rPr>
          <w:sz w:val="28"/>
        </w:rPr>
        <w:t>п.м</w:t>
      </w:r>
      <w:proofErr w:type="spellEnd"/>
      <w:r>
        <w:rPr>
          <w:sz w:val="28"/>
        </w:rPr>
        <w:t>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1.13 Урны – 11шт.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1.14 Скамья с пластиковым настилом – 21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1.15 Трибуна с навесом из поликарбоната со скамьями – 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1.16 Стойки для </w:t>
      </w:r>
      <w:proofErr w:type="spellStart"/>
      <w:r>
        <w:rPr>
          <w:sz w:val="28"/>
        </w:rPr>
        <w:t>велопарковки</w:t>
      </w:r>
      <w:proofErr w:type="spellEnd"/>
      <w:r>
        <w:rPr>
          <w:sz w:val="28"/>
        </w:rPr>
        <w:t xml:space="preserve"> – 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1.17 Асфальтированные дорожки – 285 кв. м.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1.18 Дорожки из брусчатки – 120 кв. м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1.19 Информационный стенд – 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1.20 Табличка с запретом выгула собак – 2 шт.</w:t>
      </w:r>
    </w:p>
    <w:p w:rsidR="00394AB9" w:rsidRPr="00CC038E" w:rsidRDefault="00394AB9" w:rsidP="00394AB9">
      <w:pPr>
        <w:jc w:val="both"/>
        <w:rPr>
          <w:sz w:val="28"/>
        </w:rPr>
      </w:pPr>
      <w:r>
        <w:rPr>
          <w:sz w:val="28"/>
        </w:rPr>
        <w:t xml:space="preserve">-  </w:t>
      </w:r>
      <w:r w:rsidRPr="00CC038E">
        <w:rPr>
          <w:sz w:val="28"/>
        </w:rPr>
        <w:t>Московская область, г.</w:t>
      </w:r>
      <w:r>
        <w:rPr>
          <w:sz w:val="28"/>
        </w:rPr>
        <w:t>о.</w:t>
      </w:r>
      <w:r w:rsidRPr="00CC038E">
        <w:rPr>
          <w:sz w:val="28"/>
        </w:rPr>
        <w:t xml:space="preserve"> Красногорск</w:t>
      </w:r>
      <w:r>
        <w:rPr>
          <w:sz w:val="28"/>
        </w:rPr>
        <w:t xml:space="preserve">, ул. </w:t>
      </w:r>
      <w:proofErr w:type="spellStart"/>
      <w:r>
        <w:rPr>
          <w:sz w:val="28"/>
        </w:rPr>
        <w:t>Новотушинская</w:t>
      </w:r>
      <w:proofErr w:type="spellEnd"/>
      <w:r>
        <w:rPr>
          <w:sz w:val="28"/>
        </w:rPr>
        <w:t xml:space="preserve">, д. 3 (дворовая территория), </w:t>
      </w:r>
      <w:r w:rsidRPr="00CC038E">
        <w:rPr>
          <w:sz w:val="28"/>
        </w:rPr>
        <w:t>включающее в состав</w:t>
      </w:r>
      <w:r>
        <w:rPr>
          <w:sz w:val="28"/>
        </w:rPr>
        <w:t xml:space="preserve"> следующие объекты</w:t>
      </w:r>
      <w:r w:rsidRPr="00CC038E">
        <w:rPr>
          <w:sz w:val="28"/>
        </w:rPr>
        <w:t>:</w:t>
      </w:r>
    </w:p>
    <w:p w:rsidR="00394AB9" w:rsidRDefault="00394AB9" w:rsidP="00A45BD1">
      <w:pPr>
        <w:tabs>
          <w:tab w:val="left" w:pos="567"/>
        </w:tabs>
        <w:ind w:firstLine="567"/>
        <w:jc w:val="both"/>
        <w:rPr>
          <w:sz w:val="28"/>
        </w:rPr>
      </w:pPr>
      <w:r>
        <w:rPr>
          <w:sz w:val="28"/>
        </w:rPr>
        <w:t xml:space="preserve"> 1.21 Детская площадка с резиновым покрытием 1350 кв. м:</w:t>
      </w:r>
    </w:p>
    <w:p w:rsidR="00394AB9" w:rsidRDefault="00394AB9" w:rsidP="00A45BD1">
      <w:pPr>
        <w:tabs>
          <w:tab w:val="left" w:pos="567"/>
        </w:tabs>
        <w:ind w:firstLine="567"/>
        <w:jc w:val="both"/>
        <w:rPr>
          <w:sz w:val="28"/>
        </w:rPr>
      </w:pPr>
      <w:r>
        <w:rPr>
          <w:sz w:val="28"/>
        </w:rPr>
        <w:t>- тренажеры – 8 шт.;</w:t>
      </w:r>
    </w:p>
    <w:p w:rsidR="00394AB9" w:rsidRDefault="00394AB9" w:rsidP="00A45BD1">
      <w:pPr>
        <w:tabs>
          <w:tab w:val="left" w:pos="567"/>
        </w:tabs>
        <w:ind w:firstLine="567"/>
        <w:jc w:val="both"/>
        <w:rPr>
          <w:sz w:val="28"/>
        </w:rPr>
      </w:pPr>
      <w:r>
        <w:rPr>
          <w:sz w:val="28"/>
        </w:rPr>
        <w:t>- фигура для лазания «Куб» - 1 шт.;</w:t>
      </w:r>
    </w:p>
    <w:p w:rsidR="00394AB9" w:rsidRDefault="00394AB9" w:rsidP="00A45BD1">
      <w:pPr>
        <w:tabs>
          <w:tab w:val="left" w:pos="567"/>
        </w:tabs>
        <w:ind w:firstLine="567"/>
        <w:jc w:val="both"/>
        <w:rPr>
          <w:sz w:val="28"/>
        </w:rPr>
      </w:pPr>
      <w:r>
        <w:rPr>
          <w:sz w:val="28"/>
        </w:rPr>
        <w:t>- спортивный комплекс – 1 шт.;</w:t>
      </w:r>
    </w:p>
    <w:p w:rsidR="00394AB9" w:rsidRDefault="00394AB9" w:rsidP="00A45BD1">
      <w:pPr>
        <w:tabs>
          <w:tab w:val="left" w:pos="567"/>
        </w:tabs>
        <w:ind w:firstLine="567"/>
        <w:jc w:val="both"/>
        <w:rPr>
          <w:sz w:val="28"/>
        </w:rPr>
      </w:pPr>
      <w:r>
        <w:rPr>
          <w:sz w:val="28"/>
        </w:rPr>
        <w:t>- тренажер «карусель» – 1 шт.;</w:t>
      </w:r>
    </w:p>
    <w:p w:rsidR="00394AB9" w:rsidRDefault="00394AB9" w:rsidP="00A45BD1">
      <w:pPr>
        <w:tabs>
          <w:tab w:val="left" w:pos="567"/>
        </w:tabs>
        <w:ind w:firstLine="567"/>
        <w:jc w:val="both"/>
        <w:rPr>
          <w:sz w:val="28"/>
        </w:rPr>
      </w:pPr>
      <w:r>
        <w:rPr>
          <w:sz w:val="28"/>
        </w:rPr>
        <w:t>- теннисный стол – 2 шт.;</w:t>
      </w:r>
    </w:p>
    <w:p w:rsidR="00394AB9" w:rsidRDefault="00394AB9" w:rsidP="00A45BD1">
      <w:pPr>
        <w:tabs>
          <w:tab w:val="left" w:pos="567"/>
        </w:tabs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гнездо – 1 шт.;</w:t>
      </w:r>
    </w:p>
    <w:p w:rsidR="008C3962" w:rsidRDefault="008C3962" w:rsidP="00A45BD1">
      <w:pPr>
        <w:tabs>
          <w:tab w:val="left" w:pos="567"/>
        </w:tabs>
        <w:ind w:firstLine="567"/>
        <w:jc w:val="both"/>
        <w:rPr>
          <w:sz w:val="28"/>
        </w:rPr>
      </w:pPr>
    </w:p>
    <w:p w:rsidR="008C3962" w:rsidRDefault="008C3962" w:rsidP="008C3962">
      <w:pPr>
        <w:jc w:val="right"/>
        <w:rPr>
          <w:sz w:val="28"/>
        </w:rPr>
      </w:pPr>
      <w:r w:rsidRPr="00C278B9">
        <w:t>Приложение к бланку</w:t>
      </w:r>
      <w:r>
        <w:t xml:space="preserve"> </w:t>
      </w:r>
      <w:r w:rsidR="002032FF">
        <w:t>035265</w:t>
      </w:r>
    </w:p>
    <w:p w:rsidR="00394AB9" w:rsidRDefault="00394AB9" w:rsidP="00A45BD1">
      <w:pPr>
        <w:tabs>
          <w:tab w:val="left" w:pos="567"/>
        </w:tabs>
        <w:ind w:firstLine="567"/>
        <w:jc w:val="both"/>
        <w:rPr>
          <w:sz w:val="28"/>
        </w:rPr>
      </w:pPr>
      <w:r>
        <w:rPr>
          <w:sz w:val="28"/>
        </w:rPr>
        <w:lastRenderedPageBreak/>
        <w:t>- спортивный комплекс с горкой – 1 шт.;</w:t>
      </w:r>
    </w:p>
    <w:p w:rsidR="00394AB9" w:rsidRDefault="00394AB9" w:rsidP="00A45BD1">
      <w:pPr>
        <w:tabs>
          <w:tab w:val="left" w:pos="567"/>
        </w:tabs>
        <w:ind w:firstLine="567"/>
        <w:jc w:val="both"/>
        <w:rPr>
          <w:sz w:val="28"/>
        </w:rPr>
      </w:pPr>
      <w:r>
        <w:rPr>
          <w:sz w:val="28"/>
        </w:rPr>
        <w:t>- карусель – 2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качели двойные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полусфера с вращением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фигура на пружине - 4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песочница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качели малые подвесные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игровой комплекс с горкой – 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1.22 Озеленение (газон площадью 360 кв. м).  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1.23 Урны – 14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1.24 Скамья с пластиковым настилом – 33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1.25 Информационный стенд – 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1.26 Табличка с запретом выгула собак – 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1.27 Стойки для </w:t>
      </w:r>
      <w:proofErr w:type="spellStart"/>
      <w:r>
        <w:rPr>
          <w:sz w:val="28"/>
        </w:rPr>
        <w:t>велопарковки</w:t>
      </w:r>
      <w:proofErr w:type="spellEnd"/>
      <w:r>
        <w:rPr>
          <w:sz w:val="28"/>
        </w:rPr>
        <w:t xml:space="preserve"> – 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1.28 Трибуна с навесом из поликарбоната со скамьями – 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1.29 Спортивная площадка с покрытием 800 кв. м: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ворота футбольные – 2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кольцо баскетбольное – 4 шт.;</w:t>
      </w:r>
    </w:p>
    <w:p w:rsidR="00394AB9" w:rsidRPr="00BF16CA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ограждение металлическое – 120 </w:t>
      </w:r>
      <w:proofErr w:type="spellStart"/>
      <w:r>
        <w:rPr>
          <w:sz w:val="28"/>
        </w:rPr>
        <w:t>п.м</w:t>
      </w:r>
      <w:proofErr w:type="spellEnd"/>
      <w:r>
        <w:rPr>
          <w:sz w:val="28"/>
        </w:rPr>
        <w:t>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1.30 Асфальтированные дорожки – 270 кв. м.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1.31 Дорожки из брусчатки – 130 кв. м.</w:t>
      </w:r>
    </w:p>
    <w:p w:rsidR="00A45BD1" w:rsidRDefault="00394AB9" w:rsidP="00A45BD1">
      <w:pPr>
        <w:jc w:val="both"/>
        <w:rPr>
          <w:sz w:val="28"/>
        </w:rPr>
      </w:pPr>
      <w:r>
        <w:rPr>
          <w:sz w:val="28"/>
        </w:rPr>
        <w:t xml:space="preserve">-  </w:t>
      </w:r>
      <w:r w:rsidRPr="00CC038E">
        <w:rPr>
          <w:sz w:val="28"/>
        </w:rPr>
        <w:t>Московская область, г.</w:t>
      </w:r>
      <w:r>
        <w:rPr>
          <w:sz w:val="28"/>
        </w:rPr>
        <w:t>о.</w:t>
      </w:r>
      <w:r w:rsidRPr="00CC038E">
        <w:rPr>
          <w:sz w:val="28"/>
        </w:rPr>
        <w:t xml:space="preserve"> Красногорск</w:t>
      </w:r>
      <w:r>
        <w:rPr>
          <w:sz w:val="28"/>
        </w:rPr>
        <w:t xml:space="preserve">, ул. </w:t>
      </w:r>
      <w:proofErr w:type="spellStart"/>
      <w:r>
        <w:rPr>
          <w:sz w:val="28"/>
        </w:rPr>
        <w:t>Новотушинская</w:t>
      </w:r>
      <w:proofErr w:type="spellEnd"/>
      <w:r>
        <w:rPr>
          <w:sz w:val="28"/>
        </w:rPr>
        <w:t xml:space="preserve">, д. 4 (дворовая территория), </w:t>
      </w:r>
      <w:r w:rsidRPr="00CC038E">
        <w:rPr>
          <w:sz w:val="28"/>
        </w:rPr>
        <w:t>включающее в состав</w:t>
      </w:r>
      <w:r>
        <w:rPr>
          <w:sz w:val="28"/>
        </w:rPr>
        <w:t xml:space="preserve"> следующие объекты</w:t>
      </w:r>
      <w:r w:rsidRPr="00CC038E">
        <w:rPr>
          <w:sz w:val="28"/>
        </w:rPr>
        <w:t>: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1.32 Детская площадка с резиновым покрытием 1602 кв. м: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гнездо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качели двойные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балансир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спортивный комплекс с горкой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фигура на пружине – 4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игровая форма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карусель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песочница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фигура для лазания «сетка» - 1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горка – 1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тренажеры – 12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спортивный комплекс – 2 шт.;</w:t>
      </w:r>
    </w:p>
    <w:p w:rsidR="00A45BD1" w:rsidRDefault="00A45BD1" w:rsidP="00A45BD1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«гиря» - 1 шт.;</w:t>
      </w:r>
    </w:p>
    <w:p w:rsidR="00A45BD1" w:rsidRDefault="00A45BD1" w:rsidP="00A45BD1">
      <w:pPr>
        <w:ind w:firstLine="567"/>
        <w:jc w:val="both"/>
        <w:rPr>
          <w:sz w:val="28"/>
        </w:rPr>
      </w:pPr>
      <w:r>
        <w:rPr>
          <w:sz w:val="28"/>
        </w:rPr>
        <w:t>- теннисный стол – 2 шт.;</w:t>
      </w:r>
    </w:p>
    <w:p w:rsidR="00A45BD1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1.33 Озеленение</w:t>
      </w:r>
      <w:r w:rsidR="00A45BD1">
        <w:rPr>
          <w:sz w:val="28"/>
        </w:rPr>
        <w:t xml:space="preserve"> (газон площадью 1620 кв. м). 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1.34 Урны – 6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1.35 Скамья с пластиковым настилом – 22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1.36 Табличка с запретом выгула собак – 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1.37 Трибуна с навесом из поликарбоната со скамьями – 1 шт.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1.38 Спортивная площадка с покрытием 800 кв. м:</w:t>
      </w:r>
    </w:p>
    <w:p w:rsidR="008C3962" w:rsidRDefault="008C3962" w:rsidP="00A45BD1">
      <w:pPr>
        <w:ind w:firstLine="567"/>
        <w:jc w:val="both"/>
        <w:rPr>
          <w:sz w:val="28"/>
        </w:rPr>
      </w:pPr>
    </w:p>
    <w:p w:rsidR="008C3962" w:rsidRDefault="008C3962" w:rsidP="00A45BD1">
      <w:pPr>
        <w:ind w:firstLine="567"/>
        <w:jc w:val="both"/>
        <w:rPr>
          <w:sz w:val="28"/>
        </w:rPr>
      </w:pPr>
    </w:p>
    <w:p w:rsidR="008C3962" w:rsidRDefault="008C3962" w:rsidP="008C3962">
      <w:pPr>
        <w:jc w:val="right"/>
        <w:rPr>
          <w:sz w:val="28"/>
        </w:rPr>
      </w:pPr>
      <w:r w:rsidRPr="00C278B9">
        <w:t>Приложение к бланку</w:t>
      </w:r>
      <w:r>
        <w:t xml:space="preserve"> </w:t>
      </w:r>
      <w:r w:rsidR="002032FF">
        <w:t>035265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lastRenderedPageBreak/>
        <w:t>- ворота футбольные – 2 шт.;</w:t>
      </w:r>
    </w:p>
    <w:p w:rsidR="00394AB9" w:rsidRDefault="00394AB9" w:rsidP="00A45BD1">
      <w:pPr>
        <w:ind w:firstLine="567"/>
        <w:jc w:val="both"/>
        <w:rPr>
          <w:sz w:val="28"/>
        </w:rPr>
      </w:pPr>
      <w:r>
        <w:rPr>
          <w:sz w:val="28"/>
        </w:rPr>
        <w:t>- кольцо баскетбольное – 4 шт.;</w:t>
      </w:r>
    </w:p>
    <w:p w:rsidR="00394AB9" w:rsidRDefault="00394AB9" w:rsidP="00182A63">
      <w:pPr>
        <w:ind w:firstLine="567"/>
        <w:jc w:val="both"/>
        <w:rPr>
          <w:sz w:val="28"/>
        </w:rPr>
      </w:pPr>
      <w:r>
        <w:rPr>
          <w:sz w:val="28"/>
        </w:rPr>
        <w:t xml:space="preserve"> - ограждение металлическое – 120 </w:t>
      </w:r>
      <w:proofErr w:type="spellStart"/>
      <w:r>
        <w:rPr>
          <w:sz w:val="28"/>
        </w:rPr>
        <w:t>п.м</w:t>
      </w:r>
      <w:proofErr w:type="spellEnd"/>
      <w:r>
        <w:rPr>
          <w:sz w:val="28"/>
        </w:rPr>
        <w:t>.</w:t>
      </w:r>
    </w:p>
    <w:p w:rsidR="00394AB9" w:rsidRDefault="00394AB9" w:rsidP="00182A63">
      <w:pPr>
        <w:ind w:firstLine="567"/>
        <w:jc w:val="both"/>
        <w:rPr>
          <w:sz w:val="28"/>
        </w:rPr>
      </w:pPr>
      <w:r>
        <w:rPr>
          <w:sz w:val="28"/>
        </w:rPr>
        <w:t>1.39 Асфальтированные дорожки – 250 кв. м.</w:t>
      </w:r>
    </w:p>
    <w:p w:rsidR="00394AB9" w:rsidRDefault="00394AB9" w:rsidP="00182A63">
      <w:pPr>
        <w:ind w:firstLine="567"/>
        <w:jc w:val="both"/>
        <w:rPr>
          <w:sz w:val="28"/>
        </w:rPr>
      </w:pPr>
      <w:r>
        <w:rPr>
          <w:sz w:val="28"/>
        </w:rPr>
        <w:t>1.40 Дорожки из брусчатки – 151 кв. м.</w:t>
      </w:r>
    </w:p>
    <w:p w:rsidR="00394AB9" w:rsidRDefault="00394AB9" w:rsidP="00394AB9">
      <w:pPr>
        <w:jc w:val="both"/>
        <w:rPr>
          <w:sz w:val="28"/>
        </w:rPr>
      </w:pPr>
      <w:r>
        <w:rPr>
          <w:sz w:val="28"/>
        </w:rPr>
        <w:t xml:space="preserve">- </w:t>
      </w:r>
      <w:r w:rsidRPr="00CC038E">
        <w:rPr>
          <w:sz w:val="28"/>
        </w:rPr>
        <w:t>Московская область, г.</w:t>
      </w:r>
      <w:r>
        <w:rPr>
          <w:sz w:val="28"/>
        </w:rPr>
        <w:t>о.</w:t>
      </w:r>
      <w:r w:rsidRPr="00CC038E">
        <w:rPr>
          <w:sz w:val="28"/>
        </w:rPr>
        <w:t xml:space="preserve"> Красногорск</w:t>
      </w:r>
      <w:r>
        <w:rPr>
          <w:sz w:val="28"/>
        </w:rPr>
        <w:t xml:space="preserve">, ул. </w:t>
      </w:r>
      <w:proofErr w:type="spellStart"/>
      <w:r>
        <w:rPr>
          <w:sz w:val="28"/>
        </w:rPr>
        <w:t>Новотушинская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д.д</w:t>
      </w:r>
      <w:proofErr w:type="spellEnd"/>
      <w:r>
        <w:rPr>
          <w:sz w:val="28"/>
        </w:rPr>
        <w:t xml:space="preserve">. 5, 6     </w:t>
      </w:r>
      <w:proofErr w:type="gramStart"/>
      <w:r>
        <w:rPr>
          <w:sz w:val="28"/>
        </w:rPr>
        <w:t xml:space="preserve">   (</w:t>
      </w:r>
      <w:proofErr w:type="gramEnd"/>
      <w:r>
        <w:rPr>
          <w:sz w:val="28"/>
        </w:rPr>
        <w:t xml:space="preserve">дворовая территория), </w:t>
      </w:r>
      <w:r w:rsidRPr="00CC038E">
        <w:rPr>
          <w:sz w:val="28"/>
        </w:rPr>
        <w:t>включающее в состав</w:t>
      </w:r>
      <w:r>
        <w:rPr>
          <w:sz w:val="28"/>
        </w:rPr>
        <w:t xml:space="preserve"> следующие объекты</w:t>
      </w:r>
      <w:r w:rsidRPr="00CC038E">
        <w:rPr>
          <w:sz w:val="28"/>
        </w:rPr>
        <w:t>:</w:t>
      </w:r>
    </w:p>
    <w:p w:rsidR="00394AB9" w:rsidRDefault="00394AB9" w:rsidP="006D6BC0">
      <w:pPr>
        <w:jc w:val="both"/>
        <w:rPr>
          <w:sz w:val="28"/>
        </w:rPr>
      </w:pPr>
      <w:r>
        <w:rPr>
          <w:sz w:val="28"/>
        </w:rPr>
        <w:t>1.41 Детская площадка с резиновым покрытием 924 кв. м:</w:t>
      </w:r>
    </w:p>
    <w:p w:rsidR="00394AB9" w:rsidRDefault="00394AB9" w:rsidP="006D6BC0">
      <w:pPr>
        <w:ind w:firstLine="567"/>
        <w:jc w:val="both"/>
        <w:rPr>
          <w:sz w:val="28"/>
        </w:rPr>
      </w:pPr>
      <w:r>
        <w:rPr>
          <w:sz w:val="28"/>
        </w:rPr>
        <w:t>- тренажеры – 12 шт.;</w:t>
      </w:r>
    </w:p>
    <w:p w:rsidR="00394AB9" w:rsidRDefault="00394AB9" w:rsidP="006D6BC0">
      <w:pPr>
        <w:ind w:firstLine="567"/>
        <w:jc w:val="both"/>
        <w:rPr>
          <w:sz w:val="28"/>
        </w:rPr>
      </w:pPr>
      <w:r>
        <w:rPr>
          <w:sz w:val="28"/>
        </w:rPr>
        <w:t>- качели двойные – 1 шт.;</w:t>
      </w:r>
    </w:p>
    <w:p w:rsidR="00394AB9" w:rsidRDefault="00394AB9" w:rsidP="006D6BC0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гнездо большое – 1 шт.;</w:t>
      </w:r>
    </w:p>
    <w:p w:rsidR="00394AB9" w:rsidRDefault="00394AB9" w:rsidP="006D6BC0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гнездо малое – 1 шт.;</w:t>
      </w:r>
    </w:p>
    <w:p w:rsidR="006D6BC0" w:rsidRDefault="006D6BC0" w:rsidP="006D6BC0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навесная – 1 шт.;</w:t>
      </w:r>
    </w:p>
    <w:p w:rsidR="00394AB9" w:rsidRDefault="00394AB9" w:rsidP="006D6BC0">
      <w:pPr>
        <w:ind w:firstLine="567"/>
        <w:jc w:val="both"/>
        <w:rPr>
          <w:sz w:val="28"/>
        </w:rPr>
      </w:pPr>
      <w:r>
        <w:rPr>
          <w:sz w:val="28"/>
        </w:rPr>
        <w:t>- песочница – 1 шт.;</w:t>
      </w:r>
    </w:p>
    <w:p w:rsidR="00394AB9" w:rsidRDefault="00394AB9" w:rsidP="006D6BC0">
      <w:pPr>
        <w:ind w:firstLine="567"/>
        <w:jc w:val="both"/>
        <w:rPr>
          <w:sz w:val="28"/>
        </w:rPr>
      </w:pPr>
      <w:r>
        <w:rPr>
          <w:sz w:val="28"/>
        </w:rPr>
        <w:t>- карусель большая – 1 шт.;</w:t>
      </w:r>
    </w:p>
    <w:p w:rsidR="00394AB9" w:rsidRDefault="00394AB9" w:rsidP="006D6BC0">
      <w:pPr>
        <w:ind w:firstLine="567"/>
        <w:jc w:val="both"/>
        <w:rPr>
          <w:sz w:val="28"/>
        </w:rPr>
      </w:pPr>
      <w:r>
        <w:rPr>
          <w:sz w:val="28"/>
        </w:rPr>
        <w:t>- карусель малая – 1 шт.;</w:t>
      </w:r>
    </w:p>
    <w:p w:rsidR="00394AB9" w:rsidRDefault="00394AB9" w:rsidP="00B9732B">
      <w:pPr>
        <w:ind w:firstLine="567"/>
        <w:jc w:val="both"/>
        <w:rPr>
          <w:sz w:val="28"/>
        </w:rPr>
      </w:pPr>
      <w:r>
        <w:rPr>
          <w:sz w:val="28"/>
        </w:rPr>
        <w:t xml:space="preserve">- </w:t>
      </w:r>
      <w:proofErr w:type="spellStart"/>
      <w:r>
        <w:rPr>
          <w:sz w:val="28"/>
        </w:rPr>
        <w:t>качель</w:t>
      </w:r>
      <w:proofErr w:type="spellEnd"/>
      <w:r>
        <w:rPr>
          <w:sz w:val="28"/>
        </w:rPr>
        <w:t xml:space="preserve"> балансир – 1 шт.;</w:t>
      </w:r>
    </w:p>
    <w:p w:rsidR="00394AB9" w:rsidRDefault="00394AB9" w:rsidP="00B9732B">
      <w:pPr>
        <w:ind w:firstLine="567"/>
        <w:jc w:val="both"/>
        <w:rPr>
          <w:sz w:val="28"/>
        </w:rPr>
      </w:pPr>
      <w:r>
        <w:rPr>
          <w:sz w:val="28"/>
        </w:rPr>
        <w:t>- игровой домик – 1 шт.;</w:t>
      </w:r>
    </w:p>
    <w:p w:rsidR="00394AB9" w:rsidRDefault="00394AB9" w:rsidP="00B9732B">
      <w:pPr>
        <w:ind w:firstLine="567"/>
        <w:jc w:val="both"/>
        <w:rPr>
          <w:sz w:val="28"/>
        </w:rPr>
      </w:pPr>
      <w:r>
        <w:rPr>
          <w:sz w:val="28"/>
        </w:rPr>
        <w:t>- теннисный стол – 2 шт.;</w:t>
      </w:r>
    </w:p>
    <w:p w:rsidR="00B9732B" w:rsidRDefault="00B9732B" w:rsidP="00B9732B">
      <w:pPr>
        <w:ind w:firstLine="567"/>
        <w:jc w:val="both"/>
        <w:rPr>
          <w:sz w:val="28"/>
        </w:rPr>
      </w:pPr>
      <w:r>
        <w:rPr>
          <w:sz w:val="28"/>
        </w:rPr>
        <w:t>- качалка на пружине – 3 шт.;</w:t>
      </w:r>
    </w:p>
    <w:p w:rsidR="00394AB9" w:rsidRDefault="00394AB9" w:rsidP="00B9732B">
      <w:pPr>
        <w:ind w:firstLine="567"/>
        <w:jc w:val="both"/>
        <w:rPr>
          <w:sz w:val="28"/>
        </w:rPr>
      </w:pPr>
      <w:r>
        <w:rPr>
          <w:sz w:val="28"/>
        </w:rPr>
        <w:t>- качалка с вращением – 1 шт.;</w:t>
      </w:r>
    </w:p>
    <w:p w:rsidR="00394AB9" w:rsidRDefault="00394AB9" w:rsidP="00B9732B">
      <w:pPr>
        <w:ind w:firstLine="567"/>
        <w:jc w:val="both"/>
        <w:rPr>
          <w:sz w:val="28"/>
        </w:rPr>
      </w:pPr>
      <w:r>
        <w:rPr>
          <w:sz w:val="28"/>
        </w:rPr>
        <w:t>- горка – 2 шт.;</w:t>
      </w:r>
    </w:p>
    <w:p w:rsidR="00394AB9" w:rsidRDefault="00394AB9" w:rsidP="00B9732B">
      <w:pPr>
        <w:ind w:firstLine="567"/>
        <w:jc w:val="both"/>
        <w:rPr>
          <w:sz w:val="28"/>
        </w:rPr>
      </w:pPr>
      <w:r>
        <w:rPr>
          <w:sz w:val="28"/>
        </w:rPr>
        <w:t>- спортивный комплекс – 2 шт.</w:t>
      </w:r>
    </w:p>
    <w:p w:rsidR="00394AB9" w:rsidRDefault="00394AB9" w:rsidP="00B9732B">
      <w:pPr>
        <w:ind w:firstLine="567"/>
        <w:jc w:val="both"/>
        <w:rPr>
          <w:sz w:val="28"/>
        </w:rPr>
      </w:pPr>
      <w:r>
        <w:rPr>
          <w:sz w:val="28"/>
        </w:rPr>
        <w:t>1.42 Табличка с запретом выгула собак – 2 шт.</w:t>
      </w:r>
    </w:p>
    <w:p w:rsidR="00394AB9" w:rsidRDefault="00394AB9" w:rsidP="00B9732B">
      <w:pPr>
        <w:ind w:firstLine="567"/>
        <w:jc w:val="both"/>
        <w:rPr>
          <w:sz w:val="28"/>
        </w:rPr>
      </w:pPr>
      <w:r>
        <w:rPr>
          <w:sz w:val="28"/>
        </w:rPr>
        <w:t>1.43 Табличка с запретом выгула собак – 2 шт.</w:t>
      </w:r>
    </w:p>
    <w:p w:rsidR="00394AB9" w:rsidRDefault="00394AB9" w:rsidP="00B9732B">
      <w:pPr>
        <w:ind w:firstLine="567"/>
        <w:jc w:val="both"/>
        <w:rPr>
          <w:sz w:val="28"/>
        </w:rPr>
      </w:pPr>
      <w:r>
        <w:rPr>
          <w:sz w:val="28"/>
        </w:rPr>
        <w:t xml:space="preserve">1.44 Стойки для </w:t>
      </w:r>
      <w:proofErr w:type="spellStart"/>
      <w:r>
        <w:rPr>
          <w:sz w:val="28"/>
        </w:rPr>
        <w:t>велопарковки</w:t>
      </w:r>
      <w:proofErr w:type="spellEnd"/>
      <w:r>
        <w:rPr>
          <w:sz w:val="28"/>
        </w:rPr>
        <w:t xml:space="preserve"> – 2 шт.</w:t>
      </w:r>
    </w:p>
    <w:p w:rsidR="00394AB9" w:rsidRDefault="00394AB9" w:rsidP="00B9732B">
      <w:pPr>
        <w:ind w:firstLine="567"/>
        <w:jc w:val="both"/>
        <w:rPr>
          <w:sz w:val="28"/>
        </w:rPr>
      </w:pPr>
      <w:r>
        <w:rPr>
          <w:sz w:val="28"/>
        </w:rPr>
        <w:t>1.45 Трибуна с навесом из поликарбоната со скамьями – 1 шт.</w:t>
      </w:r>
    </w:p>
    <w:p w:rsidR="00394AB9" w:rsidRDefault="00394AB9" w:rsidP="00B9732B">
      <w:pPr>
        <w:ind w:firstLine="567"/>
        <w:jc w:val="both"/>
        <w:rPr>
          <w:sz w:val="28"/>
        </w:rPr>
      </w:pPr>
      <w:r>
        <w:rPr>
          <w:sz w:val="28"/>
        </w:rPr>
        <w:t>1.46 Спортивная площадка с покрытием 800 кв. м:</w:t>
      </w:r>
    </w:p>
    <w:p w:rsidR="00394AB9" w:rsidRDefault="00394AB9" w:rsidP="006D6BC0">
      <w:pPr>
        <w:ind w:firstLine="567"/>
        <w:jc w:val="both"/>
        <w:rPr>
          <w:sz w:val="28"/>
        </w:rPr>
      </w:pPr>
      <w:r>
        <w:rPr>
          <w:sz w:val="28"/>
        </w:rPr>
        <w:t>- ворота футбольные – 2 шт.;</w:t>
      </w:r>
    </w:p>
    <w:p w:rsidR="00394AB9" w:rsidRDefault="00394AB9" w:rsidP="006D6BC0">
      <w:pPr>
        <w:ind w:firstLine="567"/>
        <w:jc w:val="both"/>
        <w:rPr>
          <w:sz w:val="28"/>
        </w:rPr>
      </w:pPr>
      <w:r>
        <w:rPr>
          <w:sz w:val="28"/>
        </w:rPr>
        <w:t>- кольцо баскетбольное – 4 шт.;</w:t>
      </w:r>
    </w:p>
    <w:p w:rsidR="00394AB9" w:rsidRDefault="00394AB9" w:rsidP="00007830">
      <w:pPr>
        <w:ind w:firstLine="567"/>
        <w:jc w:val="both"/>
        <w:rPr>
          <w:sz w:val="28"/>
        </w:rPr>
      </w:pPr>
      <w:r>
        <w:rPr>
          <w:sz w:val="28"/>
        </w:rPr>
        <w:t xml:space="preserve">- ограждение металлическое – 120 </w:t>
      </w:r>
      <w:proofErr w:type="spellStart"/>
      <w:r>
        <w:rPr>
          <w:sz w:val="28"/>
        </w:rPr>
        <w:t>п.м</w:t>
      </w:r>
      <w:proofErr w:type="spellEnd"/>
      <w:r>
        <w:rPr>
          <w:sz w:val="28"/>
        </w:rPr>
        <w:t>.</w:t>
      </w:r>
    </w:p>
    <w:p w:rsidR="00394AB9" w:rsidRDefault="00394AB9" w:rsidP="00007830">
      <w:pPr>
        <w:ind w:firstLine="567"/>
        <w:jc w:val="both"/>
        <w:rPr>
          <w:sz w:val="28"/>
        </w:rPr>
      </w:pPr>
      <w:r>
        <w:rPr>
          <w:sz w:val="28"/>
        </w:rPr>
        <w:t xml:space="preserve">1. 47 Озеленение (газон площадью 1025 кв. м).  </w:t>
      </w:r>
    </w:p>
    <w:p w:rsidR="00394AB9" w:rsidRDefault="00394AB9" w:rsidP="00007830">
      <w:pPr>
        <w:ind w:firstLine="567"/>
        <w:jc w:val="both"/>
        <w:rPr>
          <w:sz w:val="28"/>
        </w:rPr>
      </w:pPr>
      <w:r>
        <w:rPr>
          <w:sz w:val="28"/>
        </w:rPr>
        <w:t>1. 48 Урны – 3 шт.</w:t>
      </w:r>
    </w:p>
    <w:p w:rsidR="00394AB9" w:rsidRDefault="00394AB9" w:rsidP="00007830">
      <w:pPr>
        <w:ind w:firstLine="567"/>
        <w:jc w:val="both"/>
        <w:rPr>
          <w:sz w:val="28"/>
        </w:rPr>
      </w:pPr>
      <w:r>
        <w:rPr>
          <w:sz w:val="28"/>
        </w:rPr>
        <w:t>1. 49 Асфальтированные дорожки – 218,5 кв. м.</w:t>
      </w:r>
    </w:p>
    <w:p w:rsidR="00394AB9" w:rsidRDefault="00394AB9" w:rsidP="00007830">
      <w:pPr>
        <w:ind w:firstLine="567"/>
        <w:jc w:val="both"/>
        <w:rPr>
          <w:sz w:val="28"/>
        </w:rPr>
      </w:pPr>
      <w:r>
        <w:rPr>
          <w:sz w:val="28"/>
        </w:rPr>
        <w:t>1.50 Дорожки из брусчатки – 118 кв. м.</w:t>
      </w:r>
    </w:p>
    <w:p w:rsidR="00992F3D" w:rsidRDefault="00B05C35" w:rsidP="00EB16BD">
      <w:pPr>
        <w:autoSpaceDE w:val="0"/>
        <w:autoSpaceDN w:val="0"/>
        <w:adjustRightInd w:val="0"/>
        <w:spacing w:line="252" w:lineRule="auto"/>
        <w:ind w:firstLine="567"/>
        <w:jc w:val="both"/>
        <w:rPr>
          <w:sz w:val="28"/>
        </w:rPr>
      </w:pPr>
      <w:r>
        <w:rPr>
          <w:sz w:val="28"/>
        </w:rPr>
        <w:t xml:space="preserve">2. </w:t>
      </w:r>
      <w:r w:rsidR="005906A7" w:rsidRPr="00CA135B">
        <w:rPr>
          <w:sz w:val="28"/>
        </w:rPr>
        <w:t xml:space="preserve">Управлению </w:t>
      </w:r>
      <w:r w:rsidR="005906A7">
        <w:rPr>
          <w:sz w:val="28"/>
        </w:rPr>
        <w:t>земельно-имущественных отношений</w:t>
      </w:r>
      <w:r w:rsidR="001D5BC8">
        <w:rPr>
          <w:sz w:val="28"/>
        </w:rPr>
        <w:t>:</w:t>
      </w:r>
      <w:r>
        <w:rPr>
          <w:sz w:val="28"/>
        </w:rPr>
        <w:t xml:space="preserve"> </w:t>
      </w:r>
      <w:r w:rsidR="00EB16BD">
        <w:rPr>
          <w:sz w:val="28"/>
        </w:rPr>
        <w:t>в</w:t>
      </w:r>
      <w:r>
        <w:rPr>
          <w:sz w:val="28"/>
        </w:rPr>
        <w:t xml:space="preserve">нести </w:t>
      </w:r>
      <w:r w:rsidR="005906A7" w:rsidRPr="00B05C35">
        <w:rPr>
          <w:sz w:val="28"/>
        </w:rPr>
        <w:t>в реестр муниципального имущества городского округа Красногорск имущество, указанное в п.1 настоящего постановления</w:t>
      </w:r>
      <w:r w:rsidR="00992F3D" w:rsidRPr="00B05C35">
        <w:rPr>
          <w:sz w:val="28"/>
        </w:rPr>
        <w:t>.</w:t>
      </w:r>
    </w:p>
    <w:p w:rsidR="008A3898" w:rsidRPr="00660E43" w:rsidRDefault="008A3898" w:rsidP="008A3898">
      <w:pPr>
        <w:autoSpaceDE w:val="0"/>
        <w:autoSpaceDN w:val="0"/>
        <w:adjustRightInd w:val="0"/>
        <w:spacing w:line="252" w:lineRule="auto"/>
        <w:ind w:firstLine="567"/>
        <w:jc w:val="both"/>
        <w:rPr>
          <w:sz w:val="28"/>
        </w:rPr>
      </w:pPr>
      <w:r>
        <w:rPr>
          <w:sz w:val="28"/>
        </w:rPr>
        <w:t>3.</w:t>
      </w:r>
      <w:r w:rsidR="00797787">
        <w:rPr>
          <w:sz w:val="28"/>
        </w:rPr>
        <w:t xml:space="preserve"> </w:t>
      </w:r>
      <w:r>
        <w:rPr>
          <w:sz w:val="28"/>
        </w:rPr>
        <w:t>Управлению благоустройства</w:t>
      </w:r>
      <w:r w:rsidRPr="006A69C3">
        <w:rPr>
          <w:sz w:val="28"/>
          <w:szCs w:val="28"/>
        </w:rPr>
        <w:t xml:space="preserve"> </w:t>
      </w:r>
      <w:r w:rsidRPr="00660E43">
        <w:rPr>
          <w:sz w:val="28"/>
          <w:szCs w:val="28"/>
        </w:rPr>
        <w:t>администрации городского округа Красногорск</w:t>
      </w:r>
      <w:r>
        <w:rPr>
          <w:sz w:val="28"/>
        </w:rPr>
        <w:t xml:space="preserve"> (Т.Н. Карабановский) - о</w:t>
      </w:r>
      <w:r w:rsidRPr="00660E43">
        <w:rPr>
          <w:sz w:val="28"/>
        </w:rPr>
        <w:t xml:space="preserve">беспечить передачу на содержание и/или эксплуатацию </w:t>
      </w:r>
      <w:r>
        <w:rPr>
          <w:sz w:val="28"/>
        </w:rPr>
        <w:t>объектов, указанных</w:t>
      </w:r>
      <w:r w:rsidRPr="00660E43">
        <w:rPr>
          <w:sz w:val="28"/>
        </w:rPr>
        <w:t xml:space="preserve"> в </w:t>
      </w:r>
      <w:r>
        <w:rPr>
          <w:sz w:val="28"/>
        </w:rPr>
        <w:t>п. 1</w:t>
      </w:r>
      <w:r w:rsidRPr="00660E43">
        <w:rPr>
          <w:sz w:val="28"/>
        </w:rPr>
        <w:t xml:space="preserve"> настоящего постановления.</w:t>
      </w:r>
    </w:p>
    <w:p w:rsidR="00660E43" w:rsidRDefault="008A3898" w:rsidP="00B05C35">
      <w:pPr>
        <w:tabs>
          <w:tab w:val="left" w:pos="709"/>
          <w:tab w:val="left" w:pos="851"/>
          <w:tab w:val="left" w:pos="1134"/>
        </w:tabs>
        <w:spacing w:line="252" w:lineRule="auto"/>
        <w:ind w:firstLine="567"/>
        <w:jc w:val="both"/>
        <w:rPr>
          <w:sz w:val="28"/>
        </w:rPr>
      </w:pPr>
      <w:r>
        <w:rPr>
          <w:sz w:val="28"/>
        </w:rPr>
        <w:t>4</w:t>
      </w:r>
      <w:r w:rsidR="00B05C35">
        <w:rPr>
          <w:sz w:val="28"/>
        </w:rPr>
        <w:t xml:space="preserve">. </w:t>
      </w:r>
      <w:r w:rsidR="00ED0345" w:rsidRPr="00660E43">
        <w:rPr>
          <w:sz w:val="28"/>
        </w:rPr>
        <w:t>У</w:t>
      </w:r>
      <w:r w:rsidR="00992F3D" w:rsidRPr="00660E43">
        <w:rPr>
          <w:sz w:val="28"/>
          <w:szCs w:val="28"/>
        </w:rPr>
        <w:t xml:space="preserve">правлению бухгалтерского учета и отчетности администрации городского округа Красногорск (С.Н. </w:t>
      </w:r>
      <w:proofErr w:type="spellStart"/>
      <w:r w:rsidR="00992F3D" w:rsidRPr="00660E43">
        <w:rPr>
          <w:sz w:val="28"/>
          <w:szCs w:val="28"/>
        </w:rPr>
        <w:t>Филаткина</w:t>
      </w:r>
      <w:proofErr w:type="spellEnd"/>
      <w:r w:rsidR="00992F3D" w:rsidRPr="00660E43">
        <w:rPr>
          <w:sz w:val="28"/>
          <w:szCs w:val="28"/>
        </w:rPr>
        <w:t>) поставить на бухгалтерский учет в муниципальную казну городского округа Красногорск имущество, указанное в п.1</w:t>
      </w:r>
      <w:r w:rsidR="00ED0345" w:rsidRPr="00660E43">
        <w:rPr>
          <w:sz w:val="28"/>
          <w:szCs w:val="28"/>
        </w:rPr>
        <w:t xml:space="preserve"> </w:t>
      </w:r>
      <w:r w:rsidR="00992F3D" w:rsidRPr="00660E43">
        <w:rPr>
          <w:sz w:val="28"/>
          <w:szCs w:val="28"/>
        </w:rPr>
        <w:t>настоящего постановления</w:t>
      </w:r>
      <w:r w:rsidR="00660E43">
        <w:rPr>
          <w:sz w:val="28"/>
        </w:rPr>
        <w:t>.</w:t>
      </w:r>
    </w:p>
    <w:p w:rsidR="008C3962" w:rsidRDefault="008C3962" w:rsidP="008C3962">
      <w:pPr>
        <w:jc w:val="right"/>
        <w:rPr>
          <w:sz w:val="28"/>
        </w:rPr>
      </w:pPr>
      <w:r w:rsidRPr="00C278B9">
        <w:t>Приложение к бланку</w:t>
      </w:r>
      <w:r>
        <w:t xml:space="preserve"> </w:t>
      </w:r>
      <w:r w:rsidR="002032FF">
        <w:t>035265</w:t>
      </w:r>
    </w:p>
    <w:p w:rsidR="0096087E" w:rsidRPr="00B864FE" w:rsidRDefault="008A3898" w:rsidP="00D47CF7">
      <w:pPr>
        <w:pStyle w:val="a8"/>
        <w:tabs>
          <w:tab w:val="left" w:pos="993"/>
        </w:tabs>
        <w:suppressAutoHyphens w:val="0"/>
        <w:ind w:left="0"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</w:rPr>
        <w:lastRenderedPageBreak/>
        <w:t>5</w:t>
      </w:r>
      <w:r w:rsidR="00B05C35">
        <w:rPr>
          <w:sz w:val="28"/>
        </w:rPr>
        <w:t xml:space="preserve">. </w:t>
      </w:r>
      <w:r w:rsidR="0096087E" w:rsidRPr="00660E43">
        <w:rPr>
          <w:sz w:val="28"/>
        </w:rPr>
        <w:t xml:space="preserve">Контроль за исполнением настоящего постановления возложить </w:t>
      </w:r>
      <w:r w:rsidR="002D12BB" w:rsidRPr="00660E43">
        <w:rPr>
          <w:sz w:val="28"/>
        </w:rPr>
        <w:t xml:space="preserve">                     </w:t>
      </w:r>
      <w:r w:rsidR="00B864FE" w:rsidRPr="00B864FE">
        <w:rPr>
          <w:rFonts w:eastAsia="Calibri"/>
          <w:sz w:val="28"/>
          <w:szCs w:val="28"/>
          <w:lang w:eastAsia="en-US"/>
        </w:rPr>
        <w:t xml:space="preserve">на </w:t>
      </w:r>
      <w:r w:rsidR="00B864FE" w:rsidRPr="00B864FE">
        <w:rPr>
          <w:rFonts w:eastAsia="Calibri"/>
          <w:sz w:val="28"/>
          <w:szCs w:val="22"/>
          <w:lang w:eastAsia="en-US"/>
        </w:rPr>
        <w:t>заместителя главы городского округа Е.Д. Елизарова.</w:t>
      </w:r>
      <w:r w:rsidR="0096087E" w:rsidRPr="00B864FE">
        <w:rPr>
          <w:sz w:val="28"/>
        </w:rPr>
        <w:t xml:space="preserve">    </w:t>
      </w:r>
    </w:p>
    <w:p w:rsidR="00A063E1" w:rsidRPr="00DE7E12" w:rsidRDefault="00A063E1" w:rsidP="00F14F99">
      <w:pPr>
        <w:tabs>
          <w:tab w:val="left" w:pos="851"/>
          <w:tab w:val="left" w:pos="1134"/>
        </w:tabs>
        <w:spacing w:line="252" w:lineRule="auto"/>
        <w:ind w:left="709"/>
        <w:jc w:val="both"/>
        <w:rPr>
          <w:sz w:val="28"/>
          <w:szCs w:val="28"/>
        </w:rPr>
      </w:pPr>
    </w:p>
    <w:p w:rsidR="00844363" w:rsidRDefault="00844363" w:rsidP="00F14F99">
      <w:pPr>
        <w:tabs>
          <w:tab w:val="left" w:pos="851"/>
          <w:tab w:val="left" w:pos="1134"/>
        </w:tabs>
        <w:spacing w:line="252" w:lineRule="auto"/>
        <w:ind w:left="709"/>
        <w:jc w:val="both"/>
        <w:rPr>
          <w:sz w:val="28"/>
          <w:szCs w:val="28"/>
        </w:rPr>
      </w:pPr>
    </w:p>
    <w:p w:rsidR="00BA1051" w:rsidRPr="00DE7E12" w:rsidRDefault="00BA1051" w:rsidP="00F14F99">
      <w:pPr>
        <w:tabs>
          <w:tab w:val="left" w:pos="851"/>
          <w:tab w:val="left" w:pos="1134"/>
        </w:tabs>
        <w:spacing w:line="252" w:lineRule="auto"/>
        <w:ind w:left="709"/>
        <w:jc w:val="both"/>
        <w:rPr>
          <w:sz w:val="28"/>
          <w:szCs w:val="28"/>
        </w:rPr>
      </w:pPr>
    </w:p>
    <w:p w:rsidR="00BA1051" w:rsidRPr="00BA1051" w:rsidRDefault="00BA1051" w:rsidP="00BA1051">
      <w:pPr>
        <w:spacing w:line="264" w:lineRule="auto"/>
        <w:jc w:val="both"/>
        <w:rPr>
          <w:sz w:val="28"/>
          <w:szCs w:val="28"/>
        </w:rPr>
      </w:pPr>
      <w:r w:rsidRPr="00BA1051">
        <w:rPr>
          <w:sz w:val="28"/>
          <w:szCs w:val="28"/>
        </w:rPr>
        <w:t>Глава городского округа Красногорск                                                   Д.В. Волков</w:t>
      </w:r>
    </w:p>
    <w:p w:rsidR="00BA1051" w:rsidRDefault="00BA1051" w:rsidP="00BA1051">
      <w:pPr>
        <w:spacing w:line="264" w:lineRule="auto"/>
        <w:jc w:val="both"/>
        <w:rPr>
          <w:color w:val="FF0000"/>
          <w:sz w:val="28"/>
          <w:szCs w:val="28"/>
        </w:rPr>
      </w:pPr>
    </w:p>
    <w:p w:rsidR="00CD75E6" w:rsidRPr="00BA1051" w:rsidRDefault="00CD75E6" w:rsidP="00BA1051">
      <w:pPr>
        <w:spacing w:line="264" w:lineRule="auto"/>
        <w:jc w:val="both"/>
        <w:rPr>
          <w:color w:val="FF0000"/>
          <w:sz w:val="28"/>
          <w:szCs w:val="28"/>
        </w:rPr>
      </w:pPr>
    </w:p>
    <w:p w:rsidR="00CD75E6" w:rsidRPr="00CD75E6" w:rsidRDefault="00CD75E6" w:rsidP="00CD75E6">
      <w:pPr>
        <w:spacing w:line="264" w:lineRule="auto"/>
        <w:jc w:val="both"/>
        <w:rPr>
          <w:sz w:val="28"/>
        </w:rPr>
      </w:pPr>
      <w:r w:rsidRPr="00CD75E6">
        <w:rPr>
          <w:sz w:val="28"/>
        </w:rPr>
        <w:t>Верно:</w:t>
      </w:r>
    </w:p>
    <w:p w:rsidR="00CD75E6" w:rsidRPr="00CD75E6" w:rsidRDefault="00CD75E6" w:rsidP="00CD75E6">
      <w:pPr>
        <w:keepNext/>
        <w:keepLines/>
        <w:jc w:val="both"/>
        <w:rPr>
          <w:sz w:val="28"/>
          <w:szCs w:val="28"/>
        </w:rPr>
      </w:pPr>
      <w:r w:rsidRPr="00CD75E6">
        <w:rPr>
          <w:sz w:val="28"/>
          <w:szCs w:val="28"/>
        </w:rPr>
        <w:t>Старший инспектор общего отдела</w:t>
      </w:r>
    </w:p>
    <w:p w:rsidR="00CD75E6" w:rsidRPr="00CD75E6" w:rsidRDefault="00CD75E6" w:rsidP="00CD75E6">
      <w:pPr>
        <w:keepNext/>
        <w:keepLines/>
        <w:jc w:val="both"/>
        <w:rPr>
          <w:sz w:val="28"/>
          <w:szCs w:val="28"/>
        </w:rPr>
      </w:pPr>
      <w:proofErr w:type="gramStart"/>
      <w:r w:rsidRPr="00CD75E6">
        <w:rPr>
          <w:sz w:val="28"/>
          <w:szCs w:val="28"/>
        </w:rPr>
        <w:t>управления</w:t>
      </w:r>
      <w:proofErr w:type="gramEnd"/>
      <w:r w:rsidRPr="00CD75E6">
        <w:rPr>
          <w:sz w:val="28"/>
          <w:szCs w:val="28"/>
        </w:rPr>
        <w:t xml:space="preserve"> делами                                               </w:t>
      </w:r>
      <w:r w:rsidRPr="00CD75E6">
        <w:rPr>
          <w:sz w:val="28"/>
          <w:szCs w:val="28"/>
        </w:rPr>
        <w:tab/>
        <w:t xml:space="preserve">                         Ю.Г. Никифорова</w:t>
      </w:r>
    </w:p>
    <w:p w:rsidR="00CD75E6" w:rsidRPr="00CD75E6" w:rsidRDefault="00CD75E6" w:rsidP="00CD75E6">
      <w:pPr>
        <w:keepNext/>
        <w:keepLines/>
        <w:jc w:val="both"/>
        <w:rPr>
          <w:sz w:val="28"/>
          <w:szCs w:val="28"/>
        </w:rPr>
      </w:pPr>
    </w:p>
    <w:p w:rsidR="00CD75E6" w:rsidRPr="00CD75E6" w:rsidRDefault="00CD75E6" w:rsidP="00CD75E6">
      <w:pPr>
        <w:jc w:val="both"/>
        <w:rPr>
          <w:sz w:val="28"/>
          <w:szCs w:val="28"/>
        </w:rPr>
      </w:pPr>
    </w:p>
    <w:p w:rsidR="00CD75E6" w:rsidRPr="00CD75E6" w:rsidRDefault="00CD75E6" w:rsidP="00CD75E6">
      <w:pPr>
        <w:spacing w:line="268" w:lineRule="auto"/>
        <w:jc w:val="both"/>
        <w:rPr>
          <w:sz w:val="28"/>
        </w:rPr>
      </w:pPr>
      <w:r w:rsidRPr="00CD75E6">
        <w:rPr>
          <w:sz w:val="28"/>
        </w:rPr>
        <w:t>Исполнитель                                                                                           Е.Д. Елизаров</w:t>
      </w:r>
    </w:p>
    <w:p w:rsidR="00CD75E6" w:rsidRPr="00CD75E6" w:rsidRDefault="00CD75E6" w:rsidP="00CD75E6">
      <w:pPr>
        <w:jc w:val="both"/>
        <w:rPr>
          <w:sz w:val="28"/>
          <w:szCs w:val="28"/>
        </w:rPr>
      </w:pPr>
    </w:p>
    <w:p w:rsidR="00CD75E6" w:rsidRPr="00CD75E6" w:rsidRDefault="00CD75E6" w:rsidP="00CD75E6">
      <w:pPr>
        <w:jc w:val="both"/>
        <w:rPr>
          <w:sz w:val="28"/>
          <w:szCs w:val="28"/>
        </w:rPr>
      </w:pPr>
    </w:p>
    <w:p w:rsidR="00CD75E6" w:rsidRPr="00CD75E6" w:rsidRDefault="00CD75E6" w:rsidP="00CD75E6">
      <w:pPr>
        <w:spacing w:line="228" w:lineRule="auto"/>
        <w:jc w:val="both"/>
        <w:rPr>
          <w:sz w:val="28"/>
          <w:szCs w:val="28"/>
        </w:rPr>
      </w:pPr>
      <w:r w:rsidRPr="00CD75E6">
        <w:rPr>
          <w:sz w:val="28"/>
        </w:rPr>
        <w:t>Разослано</w:t>
      </w:r>
      <w:r w:rsidRPr="00CD75E6">
        <w:rPr>
          <w:sz w:val="28"/>
          <w:szCs w:val="28"/>
        </w:rPr>
        <w:t xml:space="preserve">: в дело - 2, прокуратуру -1, Елизаров - 1, </w:t>
      </w:r>
      <w:proofErr w:type="spellStart"/>
      <w:r w:rsidRPr="00CD75E6">
        <w:rPr>
          <w:sz w:val="28"/>
          <w:szCs w:val="28"/>
        </w:rPr>
        <w:t>Филаткина</w:t>
      </w:r>
      <w:proofErr w:type="spellEnd"/>
      <w:r w:rsidRPr="00CD75E6">
        <w:rPr>
          <w:sz w:val="28"/>
          <w:szCs w:val="28"/>
        </w:rPr>
        <w:t xml:space="preserve"> -1 Карабановский - 1, Горшкова -1.</w:t>
      </w:r>
    </w:p>
    <w:p w:rsidR="00D958F7" w:rsidRPr="00BA1051" w:rsidRDefault="00D958F7" w:rsidP="00ED0345">
      <w:pPr>
        <w:pStyle w:val="a3"/>
        <w:spacing w:line="264" w:lineRule="auto"/>
        <w:jc w:val="both"/>
        <w:rPr>
          <w:color w:val="FF0000"/>
          <w:sz w:val="28"/>
          <w:szCs w:val="28"/>
        </w:rPr>
      </w:pPr>
    </w:p>
    <w:p w:rsidR="00AE7A7B" w:rsidRDefault="00AE7A7B" w:rsidP="00ED0345">
      <w:pPr>
        <w:keepNext/>
        <w:keepLines/>
        <w:jc w:val="both"/>
        <w:rPr>
          <w:sz w:val="28"/>
          <w:szCs w:val="28"/>
        </w:rPr>
      </w:pPr>
    </w:p>
    <w:p w:rsidR="00ED0345" w:rsidRDefault="00ED0345" w:rsidP="00ED0345">
      <w:pPr>
        <w:jc w:val="both"/>
        <w:rPr>
          <w:sz w:val="28"/>
          <w:szCs w:val="28"/>
        </w:rPr>
      </w:pPr>
    </w:p>
    <w:p w:rsidR="00ED0345" w:rsidRDefault="00ED0345" w:rsidP="00ED0345">
      <w:pPr>
        <w:jc w:val="both"/>
        <w:rPr>
          <w:sz w:val="28"/>
          <w:szCs w:val="28"/>
        </w:rPr>
      </w:pPr>
    </w:p>
    <w:p w:rsidR="00EF3AF5" w:rsidRDefault="00EF3AF5" w:rsidP="00ED0345">
      <w:pPr>
        <w:jc w:val="both"/>
        <w:rPr>
          <w:sz w:val="28"/>
          <w:szCs w:val="28"/>
        </w:rPr>
      </w:pPr>
    </w:p>
    <w:p w:rsidR="002D12BB" w:rsidRDefault="002D12BB" w:rsidP="00F14F99">
      <w:pPr>
        <w:pStyle w:val="a3"/>
        <w:spacing w:line="252" w:lineRule="auto"/>
        <w:jc w:val="both"/>
        <w:rPr>
          <w:sz w:val="28"/>
          <w:szCs w:val="28"/>
        </w:rPr>
      </w:pPr>
    </w:p>
    <w:p w:rsidR="00E82F32" w:rsidRDefault="00E82F32" w:rsidP="002D12BB">
      <w:pPr>
        <w:pStyle w:val="a3"/>
        <w:jc w:val="both"/>
        <w:rPr>
          <w:sz w:val="28"/>
          <w:szCs w:val="28"/>
        </w:rPr>
      </w:pPr>
    </w:p>
    <w:p w:rsidR="00E82F32" w:rsidRDefault="00E82F32" w:rsidP="002D12BB">
      <w:pPr>
        <w:pStyle w:val="a3"/>
        <w:jc w:val="both"/>
        <w:rPr>
          <w:sz w:val="28"/>
          <w:szCs w:val="28"/>
        </w:rPr>
      </w:pPr>
    </w:p>
    <w:p w:rsidR="00ED0345" w:rsidRDefault="00ED0345" w:rsidP="002D12BB">
      <w:pPr>
        <w:pStyle w:val="a3"/>
        <w:jc w:val="both"/>
        <w:rPr>
          <w:sz w:val="28"/>
          <w:szCs w:val="28"/>
        </w:rPr>
      </w:pPr>
    </w:p>
    <w:p w:rsidR="00E82F32" w:rsidRDefault="00E82F32" w:rsidP="002D12BB">
      <w:pPr>
        <w:pStyle w:val="a3"/>
        <w:jc w:val="both"/>
        <w:rPr>
          <w:sz w:val="28"/>
          <w:szCs w:val="28"/>
        </w:rPr>
      </w:pPr>
    </w:p>
    <w:p w:rsidR="00D052E4" w:rsidRDefault="00D052E4" w:rsidP="002D12BB">
      <w:pPr>
        <w:pStyle w:val="a3"/>
        <w:jc w:val="both"/>
        <w:rPr>
          <w:sz w:val="28"/>
          <w:szCs w:val="28"/>
        </w:rPr>
      </w:pPr>
    </w:p>
    <w:p w:rsidR="00FE5246" w:rsidRDefault="00FE5246" w:rsidP="002D12BB">
      <w:pPr>
        <w:pStyle w:val="a3"/>
        <w:jc w:val="both"/>
        <w:rPr>
          <w:sz w:val="28"/>
          <w:szCs w:val="28"/>
        </w:rPr>
      </w:pPr>
    </w:p>
    <w:p w:rsidR="00D052E4" w:rsidRDefault="00D052E4" w:rsidP="002D12BB">
      <w:pPr>
        <w:pStyle w:val="a3"/>
        <w:jc w:val="both"/>
        <w:rPr>
          <w:sz w:val="28"/>
          <w:szCs w:val="28"/>
        </w:rPr>
      </w:pPr>
    </w:p>
    <w:p w:rsidR="00212571" w:rsidRDefault="00212571" w:rsidP="002D12BB">
      <w:pPr>
        <w:pStyle w:val="a3"/>
        <w:jc w:val="both"/>
        <w:rPr>
          <w:sz w:val="28"/>
          <w:szCs w:val="28"/>
        </w:rPr>
      </w:pPr>
    </w:p>
    <w:p w:rsidR="00212571" w:rsidRDefault="00212571" w:rsidP="002D12BB">
      <w:pPr>
        <w:pStyle w:val="a3"/>
        <w:jc w:val="both"/>
        <w:rPr>
          <w:sz w:val="28"/>
          <w:szCs w:val="28"/>
        </w:rPr>
      </w:pPr>
    </w:p>
    <w:p w:rsidR="00CD75E6" w:rsidRDefault="00CD75E6" w:rsidP="002D12BB">
      <w:pPr>
        <w:pStyle w:val="a3"/>
        <w:jc w:val="both"/>
        <w:rPr>
          <w:sz w:val="28"/>
          <w:szCs w:val="28"/>
        </w:rPr>
      </w:pPr>
    </w:p>
    <w:p w:rsidR="00212571" w:rsidRDefault="00212571" w:rsidP="002D12BB">
      <w:pPr>
        <w:pStyle w:val="a3"/>
        <w:jc w:val="both"/>
        <w:rPr>
          <w:sz w:val="28"/>
          <w:szCs w:val="28"/>
        </w:rPr>
      </w:pPr>
    </w:p>
    <w:p w:rsidR="00212571" w:rsidRDefault="00212571" w:rsidP="002D12BB">
      <w:pPr>
        <w:pStyle w:val="a3"/>
        <w:jc w:val="both"/>
        <w:rPr>
          <w:sz w:val="28"/>
          <w:szCs w:val="28"/>
        </w:rPr>
      </w:pPr>
    </w:p>
    <w:p w:rsidR="00212571" w:rsidRDefault="00212571" w:rsidP="002D12BB">
      <w:pPr>
        <w:pStyle w:val="a3"/>
        <w:jc w:val="both"/>
        <w:rPr>
          <w:sz w:val="28"/>
          <w:szCs w:val="28"/>
        </w:rPr>
      </w:pPr>
    </w:p>
    <w:p w:rsidR="00212571" w:rsidRDefault="00212571" w:rsidP="002D12BB">
      <w:pPr>
        <w:pStyle w:val="a3"/>
        <w:jc w:val="both"/>
        <w:rPr>
          <w:sz w:val="28"/>
          <w:szCs w:val="28"/>
        </w:rPr>
      </w:pPr>
    </w:p>
    <w:p w:rsidR="00212571" w:rsidRDefault="00212571" w:rsidP="002D12BB">
      <w:pPr>
        <w:pStyle w:val="a3"/>
        <w:jc w:val="both"/>
        <w:rPr>
          <w:sz w:val="28"/>
          <w:szCs w:val="28"/>
        </w:rPr>
      </w:pPr>
    </w:p>
    <w:p w:rsidR="00AB0E14" w:rsidRDefault="00AB0E14" w:rsidP="002D12BB">
      <w:pPr>
        <w:pStyle w:val="a3"/>
        <w:jc w:val="both"/>
        <w:rPr>
          <w:sz w:val="28"/>
          <w:szCs w:val="28"/>
        </w:rPr>
      </w:pPr>
    </w:p>
    <w:p w:rsidR="00AB0E14" w:rsidRDefault="00AB0E14" w:rsidP="002D12BB">
      <w:pPr>
        <w:pStyle w:val="a3"/>
        <w:jc w:val="both"/>
        <w:rPr>
          <w:sz w:val="28"/>
          <w:szCs w:val="28"/>
        </w:rPr>
      </w:pPr>
    </w:p>
    <w:p w:rsidR="00AB0E14" w:rsidRDefault="00AB0E14" w:rsidP="002D12BB">
      <w:pPr>
        <w:pStyle w:val="a3"/>
        <w:jc w:val="both"/>
        <w:rPr>
          <w:sz w:val="28"/>
          <w:szCs w:val="28"/>
        </w:rPr>
      </w:pPr>
    </w:p>
    <w:p w:rsidR="00AB0E14" w:rsidRDefault="00AB0E14" w:rsidP="002D12BB">
      <w:pPr>
        <w:pStyle w:val="a3"/>
        <w:jc w:val="both"/>
        <w:rPr>
          <w:sz w:val="28"/>
          <w:szCs w:val="28"/>
        </w:rPr>
      </w:pPr>
    </w:p>
    <w:p w:rsidR="00AB0E14" w:rsidRDefault="00AB0E14" w:rsidP="002D12BB">
      <w:pPr>
        <w:pStyle w:val="a3"/>
        <w:jc w:val="both"/>
        <w:rPr>
          <w:sz w:val="28"/>
          <w:szCs w:val="28"/>
        </w:rPr>
      </w:pPr>
    </w:p>
    <w:p w:rsidR="00AB0E14" w:rsidRDefault="00AB0E14" w:rsidP="002D12BB">
      <w:pPr>
        <w:pStyle w:val="a3"/>
        <w:jc w:val="both"/>
        <w:rPr>
          <w:sz w:val="28"/>
          <w:szCs w:val="28"/>
        </w:rPr>
      </w:pPr>
    </w:p>
    <w:p w:rsidR="00212571" w:rsidRDefault="00212571" w:rsidP="00212571">
      <w:pPr>
        <w:jc w:val="right"/>
      </w:pPr>
      <w:r w:rsidRPr="00C278B9">
        <w:t>Приложение к бланку</w:t>
      </w:r>
      <w:r>
        <w:t xml:space="preserve"> </w:t>
      </w:r>
      <w:r w:rsidR="002032FF">
        <w:t>035265</w:t>
      </w:r>
    </w:p>
    <w:sectPr w:rsidR="00212571" w:rsidSect="00483084">
      <w:pgSz w:w="11906" w:h="16838"/>
      <w:pgMar w:top="964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D"/>
    <w:multiLevelType w:val="multilevel"/>
    <w:tmpl w:val="0000000C"/>
    <w:lvl w:ilvl="0">
      <w:start w:val="5"/>
      <w:numFmt w:val="decimal"/>
      <w:lvlText w:val="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5"/>
      <w:numFmt w:val="decimal"/>
      <w:lvlText w:val="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5"/>
      <w:numFmt w:val="decimal"/>
      <w:lvlText w:val="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5"/>
      <w:numFmt w:val="decimal"/>
      <w:lvlText w:val="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5"/>
      <w:numFmt w:val="decimal"/>
      <w:lvlText w:val="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5"/>
      <w:numFmt w:val="decimal"/>
      <w:lvlText w:val="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5"/>
      <w:numFmt w:val="decimal"/>
      <w:lvlText w:val="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5"/>
      <w:numFmt w:val="decimal"/>
      <w:lvlText w:val="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5"/>
      <w:numFmt w:val="decimal"/>
      <w:lvlText w:val="5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">
    <w:nsid w:val="05B81AF6"/>
    <w:multiLevelType w:val="multilevel"/>
    <w:tmpl w:val="66068E7A"/>
    <w:lvl w:ilvl="0">
      <w:start w:val="1"/>
      <w:numFmt w:val="decimal"/>
      <w:lvlText w:val="%1."/>
      <w:lvlJc w:val="left"/>
      <w:pPr>
        <w:ind w:left="1946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0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0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47" w:hanging="2160"/>
      </w:pPr>
      <w:rPr>
        <w:rFonts w:hint="default"/>
      </w:rPr>
    </w:lvl>
  </w:abstractNum>
  <w:abstractNum w:abstractNumId="2">
    <w:nsid w:val="0D1D332D"/>
    <w:multiLevelType w:val="hybridMultilevel"/>
    <w:tmpl w:val="5178E896"/>
    <w:lvl w:ilvl="0" w:tplc="B992BAB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12E563E"/>
    <w:multiLevelType w:val="hybridMultilevel"/>
    <w:tmpl w:val="3ED6287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746BCF"/>
    <w:multiLevelType w:val="multilevel"/>
    <w:tmpl w:val="2D384B1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5">
    <w:nsid w:val="4E1005C8"/>
    <w:multiLevelType w:val="multilevel"/>
    <w:tmpl w:val="95CC5C1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"/>
      <w:lvlJc w:val="left"/>
      <w:pPr>
        <w:ind w:left="1308" w:hanging="600"/>
      </w:pPr>
    </w:lvl>
    <w:lvl w:ilvl="2">
      <w:start w:val="1"/>
      <w:numFmt w:val="decimal"/>
      <w:isLgl/>
      <w:lvlText w:val="%1.%2.%3"/>
      <w:lvlJc w:val="left"/>
      <w:pPr>
        <w:ind w:left="1428" w:hanging="720"/>
      </w:pPr>
    </w:lvl>
    <w:lvl w:ilvl="3">
      <w:start w:val="1"/>
      <w:numFmt w:val="decimal"/>
      <w:isLgl/>
      <w:lvlText w:val="%1.%2.%3.%4"/>
      <w:lvlJc w:val="left"/>
      <w:pPr>
        <w:ind w:left="1788" w:hanging="1080"/>
      </w:pPr>
    </w:lvl>
    <w:lvl w:ilvl="4">
      <w:start w:val="1"/>
      <w:numFmt w:val="decimal"/>
      <w:isLgl/>
      <w:lvlText w:val="%1.%2.%3.%4.%5"/>
      <w:lvlJc w:val="left"/>
      <w:pPr>
        <w:ind w:left="1788" w:hanging="1080"/>
      </w:pPr>
    </w:lvl>
    <w:lvl w:ilvl="5">
      <w:start w:val="1"/>
      <w:numFmt w:val="decimal"/>
      <w:isLgl/>
      <w:lvlText w:val="%1.%2.%3.%4.%5.%6"/>
      <w:lvlJc w:val="left"/>
      <w:pPr>
        <w:ind w:left="2148" w:hanging="1440"/>
      </w:pPr>
    </w:lvl>
    <w:lvl w:ilvl="6">
      <w:start w:val="1"/>
      <w:numFmt w:val="decimal"/>
      <w:isLgl/>
      <w:lvlText w:val="%1.%2.%3.%4.%5.%6.%7"/>
      <w:lvlJc w:val="left"/>
      <w:pPr>
        <w:ind w:left="2148" w:hanging="1440"/>
      </w:p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</w:lvl>
  </w:abstractNum>
  <w:abstractNum w:abstractNumId="6">
    <w:nsid w:val="6B363B8E"/>
    <w:multiLevelType w:val="multilevel"/>
    <w:tmpl w:val="18D89A6E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7">
    <w:nsid w:val="6EDD75E0"/>
    <w:multiLevelType w:val="multilevel"/>
    <w:tmpl w:val="E9807D22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080"/>
        </w:tabs>
        <w:ind w:left="4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640"/>
        </w:tabs>
        <w:ind w:left="56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00"/>
        </w:tabs>
        <w:ind w:left="6600" w:hanging="1800"/>
      </w:pPr>
      <w:rPr>
        <w:rFonts w:hint="default"/>
      </w:rPr>
    </w:lvl>
  </w:abstractNum>
  <w:abstractNum w:abstractNumId="8">
    <w:nsid w:val="76725606"/>
    <w:multiLevelType w:val="multilevel"/>
    <w:tmpl w:val="2C7A8E2A"/>
    <w:lvl w:ilvl="0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7ACF184E"/>
    <w:multiLevelType w:val="hybridMultilevel"/>
    <w:tmpl w:val="376C8CCC"/>
    <w:lvl w:ilvl="0" w:tplc="B90A2FE8">
      <w:start w:val="1"/>
      <w:numFmt w:val="decimal"/>
      <w:lvlText w:val="%1."/>
      <w:lvlJc w:val="left"/>
      <w:pPr>
        <w:ind w:left="88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7"/>
  </w:num>
  <w:num w:numId="2">
    <w:abstractNumId w:val="2"/>
  </w:num>
  <w:num w:numId="3">
    <w:abstractNumId w:val="8"/>
  </w:num>
  <w:num w:numId="4">
    <w:abstractNumId w:val="9"/>
  </w:num>
  <w:num w:numId="5">
    <w:abstractNumId w:val="6"/>
  </w:num>
  <w:num w:numId="6">
    <w:abstractNumId w:val="1"/>
  </w:num>
  <w:num w:numId="7">
    <w:abstractNumId w:val="4"/>
  </w:num>
  <w:num w:numId="8">
    <w:abstractNumId w:val="0"/>
  </w:num>
  <w:num w:numId="9">
    <w:abstractNumId w:val="3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8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5629"/>
    <w:rsid w:val="000025D7"/>
    <w:rsid w:val="000033BC"/>
    <w:rsid w:val="000055CD"/>
    <w:rsid w:val="0000707C"/>
    <w:rsid w:val="00007132"/>
    <w:rsid w:val="00007830"/>
    <w:rsid w:val="00017D54"/>
    <w:rsid w:val="000312CB"/>
    <w:rsid w:val="00033E47"/>
    <w:rsid w:val="000411AC"/>
    <w:rsid w:val="000463CD"/>
    <w:rsid w:val="00046AEA"/>
    <w:rsid w:val="00052638"/>
    <w:rsid w:val="000529B4"/>
    <w:rsid w:val="00056D9C"/>
    <w:rsid w:val="00064253"/>
    <w:rsid w:val="000666D8"/>
    <w:rsid w:val="00075433"/>
    <w:rsid w:val="000771EB"/>
    <w:rsid w:val="00084FA1"/>
    <w:rsid w:val="00091A29"/>
    <w:rsid w:val="000951C3"/>
    <w:rsid w:val="00097452"/>
    <w:rsid w:val="000A0EDE"/>
    <w:rsid w:val="000A222C"/>
    <w:rsid w:val="000A28DD"/>
    <w:rsid w:val="000A6793"/>
    <w:rsid w:val="000A778A"/>
    <w:rsid w:val="000B0FC5"/>
    <w:rsid w:val="000B3BDB"/>
    <w:rsid w:val="000C599B"/>
    <w:rsid w:val="000C6E41"/>
    <w:rsid w:val="000D0359"/>
    <w:rsid w:val="000E039E"/>
    <w:rsid w:val="000E4FF8"/>
    <w:rsid w:val="000E54DE"/>
    <w:rsid w:val="000E6197"/>
    <w:rsid w:val="000E7B08"/>
    <w:rsid w:val="000F32BB"/>
    <w:rsid w:val="000F346C"/>
    <w:rsid w:val="00101941"/>
    <w:rsid w:val="00103A6C"/>
    <w:rsid w:val="0011658F"/>
    <w:rsid w:val="0012004B"/>
    <w:rsid w:val="0012495E"/>
    <w:rsid w:val="00135725"/>
    <w:rsid w:val="00140165"/>
    <w:rsid w:val="001427E2"/>
    <w:rsid w:val="00144236"/>
    <w:rsid w:val="00147D79"/>
    <w:rsid w:val="0015095E"/>
    <w:rsid w:val="00155963"/>
    <w:rsid w:val="00163E4F"/>
    <w:rsid w:val="00167BD8"/>
    <w:rsid w:val="00170B8D"/>
    <w:rsid w:val="0017406F"/>
    <w:rsid w:val="001743AF"/>
    <w:rsid w:val="00174D4B"/>
    <w:rsid w:val="00182A63"/>
    <w:rsid w:val="00183E2A"/>
    <w:rsid w:val="00183F49"/>
    <w:rsid w:val="00185D0F"/>
    <w:rsid w:val="00191D94"/>
    <w:rsid w:val="001A1C28"/>
    <w:rsid w:val="001B0E6E"/>
    <w:rsid w:val="001B15B4"/>
    <w:rsid w:val="001B39D7"/>
    <w:rsid w:val="001C51E2"/>
    <w:rsid w:val="001D0672"/>
    <w:rsid w:val="001D0828"/>
    <w:rsid w:val="001D3087"/>
    <w:rsid w:val="001D5BC8"/>
    <w:rsid w:val="001D66DA"/>
    <w:rsid w:val="001D6DA8"/>
    <w:rsid w:val="001E1C98"/>
    <w:rsid w:val="001E3429"/>
    <w:rsid w:val="001F051F"/>
    <w:rsid w:val="001F13DC"/>
    <w:rsid w:val="001F4D51"/>
    <w:rsid w:val="002032FF"/>
    <w:rsid w:val="002064D9"/>
    <w:rsid w:val="00207CC5"/>
    <w:rsid w:val="00212571"/>
    <w:rsid w:val="002127FB"/>
    <w:rsid w:val="00215CCC"/>
    <w:rsid w:val="002240EF"/>
    <w:rsid w:val="00224C5C"/>
    <w:rsid w:val="00226A94"/>
    <w:rsid w:val="00234219"/>
    <w:rsid w:val="00241C5E"/>
    <w:rsid w:val="002470EE"/>
    <w:rsid w:val="002508C3"/>
    <w:rsid w:val="002510FA"/>
    <w:rsid w:val="00254FAE"/>
    <w:rsid w:val="00255629"/>
    <w:rsid w:val="00261234"/>
    <w:rsid w:val="002618B1"/>
    <w:rsid w:val="00261D86"/>
    <w:rsid w:val="00270125"/>
    <w:rsid w:val="00270739"/>
    <w:rsid w:val="00280826"/>
    <w:rsid w:val="002928E0"/>
    <w:rsid w:val="002A07E3"/>
    <w:rsid w:val="002A2421"/>
    <w:rsid w:val="002A36DC"/>
    <w:rsid w:val="002B270F"/>
    <w:rsid w:val="002C5A2D"/>
    <w:rsid w:val="002D12BB"/>
    <w:rsid w:val="002E1111"/>
    <w:rsid w:val="002E257C"/>
    <w:rsid w:val="002E66CD"/>
    <w:rsid w:val="002F3632"/>
    <w:rsid w:val="002F4AEB"/>
    <w:rsid w:val="0030219C"/>
    <w:rsid w:val="00303B0D"/>
    <w:rsid w:val="003126A1"/>
    <w:rsid w:val="00317430"/>
    <w:rsid w:val="00317B20"/>
    <w:rsid w:val="00321780"/>
    <w:rsid w:val="00324B50"/>
    <w:rsid w:val="003325D5"/>
    <w:rsid w:val="00337228"/>
    <w:rsid w:val="003411F9"/>
    <w:rsid w:val="00342461"/>
    <w:rsid w:val="003504BB"/>
    <w:rsid w:val="0035377C"/>
    <w:rsid w:val="00355C51"/>
    <w:rsid w:val="00355F08"/>
    <w:rsid w:val="003610EC"/>
    <w:rsid w:val="00364F59"/>
    <w:rsid w:val="00367D07"/>
    <w:rsid w:val="003718FD"/>
    <w:rsid w:val="003808B0"/>
    <w:rsid w:val="00381DF1"/>
    <w:rsid w:val="00381F45"/>
    <w:rsid w:val="00381F74"/>
    <w:rsid w:val="0038659F"/>
    <w:rsid w:val="00386DDB"/>
    <w:rsid w:val="00390F79"/>
    <w:rsid w:val="00393EF2"/>
    <w:rsid w:val="00394725"/>
    <w:rsid w:val="00394AB9"/>
    <w:rsid w:val="003A139A"/>
    <w:rsid w:val="003A1AA7"/>
    <w:rsid w:val="003A60FB"/>
    <w:rsid w:val="003A614A"/>
    <w:rsid w:val="003A7301"/>
    <w:rsid w:val="003B3521"/>
    <w:rsid w:val="003B3F15"/>
    <w:rsid w:val="003C0F02"/>
    <w:rsid w:val="003C2BE5"/>
    <w:rsid w:val="003D1CAB"/>
    <w:rsid w:val="003D284D"/>
    <w:rsid w:val="003D362D"/>
    <w:rsid w:val="003D5A53"/>
    <w:rsid w:val="003E0E02"/>
    <w:rsid w:val="003E4811"/>
    <w:rsid w:val="003E663E"/>
    <w:rsid w:val="003E77C8"/>
    <w:rsid w:val="003F1BD8"/>
    <w:rsid w:val="003F2FF3"/>
    <w:rsid w:val="003F3C30"/>
    <w:rsid w:val="003F587B"/>
    <w:rsid w:val="003F6C0E"/>
    <w:rsid w:val="0041157D"/>
    <w:rsid w:val="0041181C"/>
    <w:rsid w:val="00413D5A"/>
    <w:rsid w:val="00426598"/>
    <w:rsid w:val="00426A36"/>
    <w:rsid w:val="00426A93"/>
    <w:rsid w:val="00434272"/>
    <w:rsid w:val="004426A8"/>
    <w:rsid w:val="00445825"/>
    <w:rsid w:val="004479DF"/>
    <w:rsid w:val="00450D01"/>
    <w:rsid w:val="004559FE"/>
    <w:rsid w:val="00461B7C"/>
    <w:rsid w:val="0046331C"/>
    <w:rsid w:val="004701B6"/>
    <w:rsid w:val="00470C26"/>
    <w:rsid w:val="004741F6"/>
    <w:rsid w:val="00483084"/>
    <w:rsid w:val="00490280"/>
    <w:rsid w:val="00497D8C"/>
    <w:rsid w:val="004A06DF"/>
    <w:rsid w:val="004A22C6"/>
    <w:rsid w:val="004B340D"/>
    <w:rsid w:val="004B47F1"/>
    <w:rsid w:val="004B5FCF"/>
    <w:rsid w:val="004C2931"/>
    <w:rsid w:val="004D2EA2"/>
    <w:rsid w:val="004F1FFC"/>
    <w:rsid w:val="004F518F"/>
    <w:rsid w:val="004F5CAB"/>
    <w:rsid w:val="004F7145"/>
    <w:rsid w:val="004F7657"/>
    <w:rsid w:val="004F7D59"/>
    <w:rsid w:val="005000BC"/>
    <w:rsid w:val="00500D7E"/>
    <w:rsid w:val="00506E79"/>
    <w:rsid w:val="00516638"/>
    <w:rsid w:val="00516D65"/>
    <w:rsid w:val="00525DF6"/>
    <w:rsid w:val="00533388"/>
    <w:rsid w:val="0054677D"/>
    <w:rsid w:val="005502E4"/>
    <w:rsid w:val="005518A8"/>
    <w:rsid w:val="00556123"/>
    <w:rsid w:val="00557936"/>
    <w:rsid w:val="0056200D"/>
    <w:rsid w:val="00571D34"/>
    <w:rsid w:val="00586179"/>
    <w:rsid w:val="005902AE"/>
    <w:rsid w:val="005906A7"/>
    <w:rsid w:val="00591C4D"/>
    <w:rsid w:val="005924AB"/>
    <w:rsid w:val="00592A57"/>
    <w:rsid w:val="005956A0"/>
    <w:rsid w:val="005A1130"/>
    <w:rsid w:val="005B09C6"/>
    <w:rsid w:val="005B1064"/>
    <w:rsid w:val="005B2AE0"/>
    <w:rsid w:val="005B47EB"/>
    <w:rsid w:val="005C5414"/>
    <w:rsid w:val="005C543D"/>
    <w:rsid w:val="005C760E"/>
    <w:rsid w:val="005D1AA7"/>
    <w:rsid w:val="005E3359"/>
    <w:rsid w:val="005E7124"/>
    <w:rsid w:val="005E7C14"/>
    <w:rsid w:val="005F55B6"/>
    <w:rsid w:val="0060132D"/>
    <w:rsid w:val="00610109"/>
    <w:rsid w:val="00612CD9"/>
    <w:rsid w:val="00612F25"/>
    <w:rsid w:val="006159F3"/>
    <w:rsid w:val="006164F2"/>
    <w:rsid w:val="0062348D"/>
    <w:rsid w:val="00624296"/>
    <w:rsid w:val="00630A87"/>
    <w:rsid w:val="00633D3B"/>
    <w:rsid w:val="00640993"/>
    <w:rsid w:val="00641078"/>
    <w:rsid w:val="00642A34"/>
    <w:rsid w:val="006540D5"/>
    <w:rsid w:val="00660E43"/>
    <w:rsid w:val="00662C1B"/>
    <w:rsid w:val="0066392C"/>
    <w:rsid w:val="006643A8"/>
    <w:rsid w:val="00670067"/>
    <w:rsid w:val="00671944"/>
    <w:rsid w:val="00672DB4"/>
    <w:rsid w:val="00694D74"/>
    <w:rsid w:val="006A69C3"/>
    <w:rsid w:val="006A7470"/>
    <w:rsid w:val="006B022C"/>
    <w:rsid w:val="006B0CB1"/>
    <w:rsid w:val="006B10BE"/>
    <w:rsid w:val="006B3432"/>
    <w:rsid w:val="006B49A2"/>
    <w:rsid w:val="006D22BB"/>
    <w:rsid w:val="006D6BC0"/>
    <w:rsid w:val="006E1BC9"/>
    <w:rsid w:val="006E6158"/>
    <w:rsid w:val="006F473A"/>
    <w:rsid w:val="00701E5A"/>
    <w:rsid w:val="00704718"/>
    <w:rsid w:val="0070685D"/>
    <w:rsid w:val="0070774D"/>
    <w:rsid w:val="0070797C"/>
    <w:rsid w:val="00721670"/>
    <w:rsid w:val="0072199A"/>
    <w:rsid w:val="00735C40"/>
    <w:rsid w:val="0074445B"/>
    <w:rsid w:val="0075470B"/>
    <w:rsid w:val="007648D7"/>
    <w:rsid w:val="00771AA2"/>
    <w:rsid w:val="00777181"/>
    <w:rsid w:val="00780AB9"/>
    <w:rsid w:val="00782718"/>
    <w:rsid w:val="007849F9"/>
    <w:rsid w:val="007854CB"/>
    <w:rsid w:val="00785E54"/>
    <w:rsid w:val="00786FC9"/>
    <w:rsid w:val="00787224"/>
    <w:rsid w:val="00795382"/>
    <w:rsid w:val="00795BD0"/>
    <w:rsid w:val="00797787"/>
    <w:rsid w:val="00797B9D"/>
    <w:rsid w:val="007A1119"/>
    <w:rsid w:val="007A64CC"/>
    <w:rsid w:val="007A7036"/>
    <w:rsid w:val="007B3414"/>
    <w:rsid w:val="007B6794"/>
    <w:rsid w:val="007C68C9"/>
    <w:rsid w:val="007D0A76"/>
    <w:rsid w:val="007D2AFA"/>
    <w:rsid w:val="007D5AE0"/>
    <w:rsid w:val="007D7C3C"/>
    <w:rsid w:val="007E6F70"/>
    <w:rsid w:val="007E7233"/>
    <w:rsid w:val="007E7CE1"/>
    <w:rsid w:val="007F22F0"/>
    <w:rsid w:val="007F4481"/>
    <w:rsid w:val="007F707A"/>
    <w:rsid w:val="007F7084"/>
    <w:rsid w:val="00813C5B"/>
    <w:rsid w:val="008154E5"/>
    <w:rsid w:val="00816EF6"/>
    <w:rsid w:val="008178FB"/>
    <w:rsid w:val="00817FFE"/>
    <w:rsid w:val="0082157A"/>
    <w:rsid w:val="00832C74"/>
    <w:rsid w:val="00835FD1"/>
    <w:rsid w:val="00841097"/>
    <w:rsid w:val="00844363"/>
    <w:rsid w:val="00844713"/>
    <w:rsid w:val="008510CD"/>
    <w:rsid w:val="008546C8"/>
    <w:rsid w:val="00861B74"/>
    <w:rsid w:val="00861C48"/>
    <w:rsid w:val="00865B63"/>
    <w:rsid w:val="0087285C"/>
    <w:rsid w:val="008750D6"/>
    <w:rsid w:val="00876623"/>
    <w:rsid w:val="00881EFC"/>
    <w:rsid w:val="00882F0E"/>
    <w:rsid w:val="00886477"/>
    <w:rsid w:val="0089130E"/>
    <w:rsid w:val="008A0598"/>
    <w:rsid w:val="008A26EA"/>
    <w:rsid w:val="008A3898"/>
    <w:rsid w:val="008B288B"/>
    <w:rsid w:val="008B329B"/>
    <w:rsid w:val="008B35ED"/>
    <w:rsid w:val="008C3962"/>
    <w:rsid w:val="008C7D24"/>
    <w:rsid w:val="008D470A"/>
    <w:rsid w:val="008D479A"/>
    <w:rsid w:val="008D51E8"/>
    <w:rsid w:val="008D7CCF"/>
    <w:rsid w:val="008E2780"/>
    <w:rsid w:val="008F1001"/>
    <w:rsid w:val="009023E4"/>
    <w:rsid w:val="00902D02"/>
    <w:rsid w:val="00911E64"/>
    <w:rsid w:val="00914422"/>
    <w:rsid w:val="00917F03"/>
    <w:rsid w:val="00924044"/>
    <w:rsid w:val="009268B6"/>
    <w:rsid w:val="00927DAE"/>
    <w:rsid w:val="009311F8"/>
    <w:rsid w:val="009321C5"/>
    <w:rsid w:val="009348C2"/>
    <w:rsid w:val="009349A0"/>
    <w:rsid w:val="00943D9B"/>
    <w:rsid w:val="0095015C"/>
    <w:rsid w:val="009539D3"/>
    <w:rsid w:val="00960850"/>
    <w:rsid w:val="0096087E"/>
    <w:rsid w:val="00963E25"/>
    <w:rsid w:val="009666E0"/>
    <w:rsid w:val="00967884"/>
    <w:rsid w:val="00967895"/>
    <w:rsid w:val="00971321"/>
    <w:rsid w:val="00977234"/>
    <w:rsid w:val="00987E4C"/>
    <w:rsid w:val="00992373"/>
    <w:rsid w:val="00992E1A"/>
    <w:rsid w:val="00992F3D"/>
    <w:rsid w:val="0099626B"/>
    <w:rsid w:val="009A0B01"/>
    <w:rsid w:val="009A1B93"/>
    <w:rsid w:val="009A364C"/>
    <w:rsid w:val="009A65ED"/>
    <w:rsid w:val="009B1D1D"/>
    <w:rsid w:val="009C308F"/>
    <w:rsid w:val="009C3417"/>
    <w:rsid w:val="009D08FD"/>
    <w:rsid w:val="009E297D"/>
    <w:rsid w:val="009E42E7"/>
    <w:rsid w:val="009F2AD8"/>
    <w:rsid w:val="00A01427"/>
    <w:rsid w:val="00A028BB"/>
    <w:rsid w:val="00A0473B"/>
    <w:rsid w:val="00A04C4A"/>
    <w:rsid w:val="00A063E1"/>
    <w:rsid w:val="00A12863"/>
    <w:rsid w:val="00A163D8"/>
    <w:rsid w:val="00A166A4"/>
    <w:rsid w:val="00A25D9A"/>
    <w:rsid w:val="00A27085"/>
    <w:rsid w:val="00A31515"/>
    <w:rsid w:val="00A33CEE"/>
    <w:rsid w:val="00A35A8F"/>
    <w:rsid w:val="00A372D7"/>
    <w:rsid w:val="00A37D46"/>
    <w:rsid w:val="00A44EAC"/>
    <w:rsid w:val="00A45AC1"/>
    <w:rsid w:val="00A45BD1"/>
    <w:rsid w:val="00A46A39"/>
    <w:rsid w:val="00A5050F"/>
    <w:rsid w:val="00A536F5"/>
    <w:rsid w:val="00A54A88"/>
    <w:rsid w:val="00A64603"/>
    <w:rsid w:val="00A657B0"/>
    <w:rsid w:val="00A65DA1"/>
    <w:rsid w:val="00A7150F"/>
    <w:rsid w:val="00A71A77"/>
    <w:rsid w:val="00A7219E"/>
    <w:rsid w:val="00A74A7C"/>
    <w:rsid w:val="00A74E48"/>
    <w:rsid w:val="00A756E7"/>
    <w:rsid w:val="00A758FE"/>
    <w:rsid w:val="00A866A0"/>
    <w:rsid w:val="00A86FB0"/>
    <w:rsid w:val="00A91179"/>
    <w:rsid w:val="00AA7E79"/>
    <w:rsid w:val="00AB0C99"/>
    <w:rsid w:val="00AB0E14"/>
    <w:rsid w:val="00AC4696"/>
    <w:rsid w:val="00AC75B8"/>
    <w:rsid w:val="00AD0A24"/>
    <w:rsid w:val="00AE35F7"/>
    <w:rsid w:val="00AE4781"/>
    <w:rsid w:val="00AE486F"/>
    <w:rsid w:val="00AE4E11"/>
    <w:rsid w:val="00AE4E4D"/>
    <w:rsid w:val="00AE7A7B"/>
    <w:rsid w:val="00AF3567"/>
    <w:rsid w:val="00AF4910"/>
    <w:rsid w:val="00AF6FF2"/>
    <w:rsid w:val="00B058C2"/>
    <w:rsid w:val="00B05C35"/>
    <w:rsid w:val="00B0718C"/>
    <w:rsid w:val="00B1307A"/>
    <w:rsid w:val="00B21033"/>
    <w:rsid w:val="00B25A04"/>
    <w:rsid w:val="00B25D7A"/>
    <w:rsid w:val="00B27247"/>
    <w:rsid w:val="00B275D7"/>
    <w:rsid w:val="00B2791B"/>
    <w:rsid w:val="00B42A40"/>
    <w:rsid w:val="00B450B5"/>
    <w:rsid w:val="00B566B8"/>
    <w:rsid w:val="00B62670"/>
    <w:rsid w:val="00B63649"/>
    <w:rsid w:val="00B6629C"/>
    <w:rsid w:val="00B72E8E"/>
    <w:rsid w:val="00B853C3"/>
    <w:rsid w:val="00B85733"/>
    <w:rsid w:val="00B857E9"/>
    <w:rsid w:val="00B85858"/>
    <w:rsid w:val="00B864FE"/>
    <w:rsid w:val="00B9732B"/>
    <w:rsid w:val="00BA0A22"/>
    <w:rsid w:val="00BA1051"/>
    <w:rsid w:val="00BA12CF"/>
    <w:rsid w:val="00BA4159"/>
    <w:rsid w:val="00BA7A99"/>
    <w:rsid w:val="00BB0ECB"/>
    <w:rsid w:val="00BB7215"/>
    <w:rsid w:val="00BC1CCF"/>
    <w:rsid w:val="00BD23C5"/>
    <w:rsid w:val="00BD27F0"/>
    <w:rsid w:val="00BE3BCF"/>
    <w:rsid w:val="00C0211B"/>
    <w:rsid w:val="00C032AD"/>
    <w:rsid w:val="00C046E6"/>
    <w:rsid w:val="00C05CCD"/>
    <w:rsid w:val="00C0650D"/>
    <w:rsid w:val="00C075AB"/>
    <w:rsid w:val="00C12944"/>
    <w:rsid w:val="00C17095"/>
    <w:rsid w:val="00C20ABF"/>
    <w:rsid w:val="00C23BB1"/>
    <w:rsid w:val="00C3080B"/>
    <w:rsid w:val="00C36AD9"/>
    <w:rsid w:val="00C4056C"/>
    <w:rsid w:val="00C475EE"/>
    <w:rsid w:val="00C568D8"/>
    <w:rsid w:val="00C57472"/>
    <w:rsid w:val="00C57E90"/>
    <w:rsid w:val="00C63A6A"/>
    <w:rsid w:val="00C66247"/>
    <w:rsid w:val="00C82A16"/>
    <w:rsid w:val="00C87AA9"/>
    <w:rsid w:val="00C87ED9"/>
    <w:rsid w:val="00C92941"/>
    <w:rsid w:val="00CA3C8D"/>
    <w:rsid w:val="00CA5E1D"/>
    <w:rsid w:val="00CB649F"/>
    <w:rsid w:val="00CC1C4D"/>
    <w:rsid w:val="00CC6459"/>
    <w:rsid w:val="00CD3009"/>
    <w:rsid w:val="00CD75E6"/>
    <w:rsid w:val="00CE0A01"/>
    <w:rsid w:val="00CE36E7"/>
    <w:rsid w:val="00CE43D3"/>
    <w:rsid w:val="00CE6921"/>
    <w:rsid w:val="00CF2F3B"/>
    <w:rsid w:val="00CF5428"/>
    <w:rsid w:val="00D01101"/>
    <w:rsid w:val="00D03CB5"/>
    <w:rsid w:val="00D04E10"/>
    <w:rsid w:val="00D052E4"/>
    <w:rsid w:val="00D07FCE"/>
    <w:rsid w:val="00D11036"/>
    <w:rsid w:val="00D117B4"/>
    <w:rsid w:val="00D12375"/>
    <w:rsid w:val="00D13A4B"/>
    <w:rsid w:val="00D14656"/>
    <w:rsid w:val="00D159F0"/>
    <w:rsid w:val="00D16E64"/>
    <w:rsid w:val="00D17699"/>
    <w:rsid w:val="00D22457"/>
    <w:rsid w:val="00D244D6"/>
    <w:rsid w:val="00D2750B"/>
    <w:rsid w:val="00D33994"/>
    <w:rsid w:val="00D4013F"/>
    <w:rsid w:val="00D430D7"/>
    <w:rsid w:val="00D4734C"/>
    <w:rsid w:val="00D47CF7"/>
    <w:rsid w:val="00D75772"/>
    <w:rsid w:val="00D76137"/>
    <w:rsid w:val="00D76288"/>
    <w:rsid w:val="00D76E3E"/>
    <w:rsid w:val="00D8141C"/>
    <w:rsid w:val="00D839A6"/>
    <w:rsid w:val="00D85891"/>
    <w:rsid w:val="00D958F7"/>
    <w:rsid w:val="00DA47E6"/>
    <w:rsid w:val="00DB1A5B"/>
    <w:rsid w:val="00DB6B0B"/>
    <w:rsid w:val="00DD65D6"/>
    <w:rsid w:val="00DE2156"/>
    <w:rsid w:val="00DE7E12"/>
    <w:rsid w:val="00DF7B55"/>
    <w:rsid w:val="00E03CBC"/>
    <w:rsid w:val="00E04B5F"/>
    <w:rsid w:val="00E073AB"/>
    <w:rsid w:val="00E10CE4"/>
    <w:rsid w:val="00E12008"/>
    <w:rsid w:val="00E166BE"/>
    <w:rsid w:val="00E26E96"/>
    <w:rsid w:val="00E31A76"/>
    <w:rsid w:val="00E328F8"/>
    <w:rsid w:val="00E41953"/>
    <w:rsid w:val="00E52C75"/>
    <w:rsid w:val="00E54332"/>
    <w:rsid w:val="00E559E1"/>
    <w:rsid w:val="00E5704F"/>
    <w:rsid w:val="00E621C7"/>
    <w:rsid w:val="00E6643A"/>
    <w:rsid w:val="00E72025"/>
    <w:rsid w:val="00E74BD5"/>
    <w:rsid w:val="00E75DD1"/>
    <w:rsid w:val="00E80122"/>
    <w:rsid w:val="00E82F32"/>
    <w:rsid w:val="00E909FC"/>
    <w:rsid w:val="00E9285F"/>
    <w:rsid w:val="00E93E86"/>
    <w:rsid w:val="00EB1346"/>
    <w:rsid w:val="00EB16BD"/>
    <w:rsid w:val="00EC1733"/>
    <w:rsid w:val="00EC2BD6"/>
    <w:rsid w:val="00EC35B7"/>
    <w:rsid w:val="00EC4B7B"/>
    <w:rsid w:val="00EC4CD7"/>
    <w:rsid w:val="00EC66E7"/>
    <w:rsid w:val="00ED0345"/>
    <w:rsid w:val="00ED3C84"/>
    <w:rsid w:val="00ED3E79"/>
    <w:rsid w:val="00EE7210"/>
    <w:rsid w:val="00EE7D21"/>
    <w:rsid w:val="00EE7F75"/>
    <w:rsid w:val="00EF3AF5"/>
    <w:rsid w:val="00EF7757"/>
    <w:rsid w:val="00F00780"/>
    <w:rsid w:val="00F02AE0"/>
    <w:rsid w:val="00F061FB"/>
    <w:rsid w:val="00F121C8"/>
    <w:rsid w:val="00F14F99"/>
    <w:rsid w:val="00F150ED"/>
    <w:rsid w:val="00F26E0E"/>
    <w:rsid w:val="00F42819"/>
    <w:rsid w:val="00F44254"/>
    <w:rsid w:val="00F45640"/>
    <w:rsid w:val="00F50497"/>
    <w:rsid w:val="00F542CB"/>
    <w:rsid w:val="00F818F7"/>
    <w:rsid w:val="00F84AE1"/>
    <w:rsid w:val="00F9033A"/>
    <w:rsid w:val="00F905C8"/>
    <w:rsid w:val="00F96BF0"/>
    <w:rsid w:val="00FA51E6"/>
    <w:rsid w:val="00FA5976"/>
    <w:rsid w:val="00FB095C"/>
    <w:rsid w:val="00FB381F"/>
    <w:rsid w:val="00FB628D"/>
    <w:rsid w:val="00FC4BE7"/>
    <w:rsid w:val="00FC5F38"/>
    <w:rsid w:val="00FC7BE8"/>
    <w:rsid w:val="00FE3BD6"/>
    <w:rsid w:val="00FE5246"/>
    <w:rsid w:val="00FE561F"/>
    <w:rsid w:val="00FF6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A69AAF-C563-4042-96C3-409B52D8D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pPr>
      <w:jc w:val="center"/>
    </w:pPr>
  </w:style>
  <w:style w:type="paragraph" w:styleId="2">
    <w:name w:val="Body Text 2"/>
    <w:basedOn w:val="a"/>
    <w:link w:val="20"/>
    <w:semiHidden/>
    <w:pPr>
      <w:jc w:val="both"/>
    </w:pPr>
  </w:style>
  <w:style w:type="paragraph" w:styleId="a5">
    <w:name w:val="Balloon Text"/>
    <w:basedOn w:val="a"/>
    <w:semiHidden/>
    <w:rsid w:val="002064D9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uiPriority w:val="99"/>
    <w:semiHidden/>
    <w:unhideWhenUsed/>
    <w:rsid w:val="00E80122"/>
    <w:pPr>
      <w:spacing w:after="120"/>
      <w:ind w:left="283"/>
    </w:pPr>
    <w:rPr>
      <w:lang w:val="x-none" w:eastAsia="x-none"/>
    </w:rPr>
  </w:style>
  <w:style w:type="character" w:customStyle="1" w:styleId="a7">
    <w:name w:val="Основной текст с отступом Знак"/>
    <w:link w:val="a6"/>
    <w:uiPriority w:val="99"/>
    <w:semiHidden/>
    <w:rsid w:val="00E80122"/>
    <w:rPr>
      <w:sz w:val="24"/>
      <w:szCs w:val="24"/>
    </w:rPr>
  </w:style>
  <w:style w:type="character" w:customStyle="1" w:styleId="a4">
    <w:name w:val="Основной текст Знак"/>
    <w:link w:val="a3"/>
    <w:semiHidden/>
    <w:rsid w:val="00AC4696"/>
    <w:rPr>
      <w:sz w:val="24"/>
      <w:szCs w:val="24"/>
    </w:rPr>
  </w:style>
  <w:style w:type="character" w:customStyle="1" w:styleId="20">
    <w:name w:val="Основной текст 2 Знак"/>
    <w:link w:val="2"/>
    <w:semiHidden/>
    <w:rsid w:val="00AC4696"/>
    <w:rPr>
      <w:sz w:val="24"/>
      <w:szCs w:val="24"/>
    </w:rPr>
  </w:style>
  <w:style w:type="paragraph" w:styleId="a8">
    <w:name w:val="List Paragraph"/>
    <w:basedOn w:val="a"/>
    <w:uiPriority w:val="34"/>
    <w:qFormat/>
    <w:rsid w:val="001D6DA8"/>
    <w:pPr>
      <w:suppressAutoHyphens/>
      <w:ind w:left="720"/>
      <w:contextualSpacing/>
    </w:pPr>
    <w:rPr>
      <w:lang w:eastAsia="ar-SA"/>
    </w:rPr>
  </w:style>
  <w:style w:type="table" w:styleId="a9">
    <w:name w:val="Table Grid"/>
    <w:basedOn w:val="a1"/>
    <w:uiPriority w:val="59"/>
    <w:rsid w:val="006B10BE"/>
    <w:pPr>
      <w:jc w:val="both"/>
    </w:pPr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uiPriority w:val="22"/>
    <w:qFormat/>
    <w:rsid w:val="00C075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863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93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31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0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93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4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1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0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63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94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4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6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76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8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1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6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6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5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9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834A29-3DCE-4E5C-BA4E-BE044C1714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1089</Words>
  <Characters>6211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</vt:lpstr>
    </vt:vector>
  </TitlesOfParts>
  <Company>Administration</Company>
  <LinksUpToDate>false</LinksUpToDate>
  <CharactersWithSpaces>7286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</dc:title>
  <dc:subject/>
  <dc:creator>TatianaS</dc:creator>
  <cp:keywords/>
  <cp:lastModifiedBy>Игорь Викторович Новиков</cp:lastModifiedBy>
  <cp:revision>2</cp:revision>
  <cp:lastPrinted>2024-10-10T11:36:00Z</cp:lastPrinted>
  <dcterms:created xsi:type="dcterms:W3CDTF">2025-03-26T13:07:00Z</dcterms:created>
  <dcterms:modified xsi:type="dcterms:W3CDTF">2025-03-26T13:07:00Z</dcterms:modified>
</cp:coreProperties>
</file>