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24" w:rsidRPr="0068025E" w:rsidRDefault="00312E5F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posOffset>2842895</wp:posOffset>
            </wp:positionH>
            <wp:positionV relativeFrom="paragraph">
              <wp:posOffset>31115</wp:posOffset>
            </wp:positionV>
            <wp:extent cx="671830" cy="858520"/>
            <wp:effectExtent l="0" t="0" r="0" b="0"/>
            <wp:wrapTopAndBottom/>
            <wp:docPr id="2" name="Изображение22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2 Копия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5E">
        <w:rPr>
          <w:rFonts w:ascii="Times New Roman" w:hAnsi="Times New Roman"/>
          <w:b/>
          <w:sz w:val="32"/>
          <w:szCs w:val="32"/>
        </w:rPr>
        <w:t xml:space="preserve"> </w:t>
      </w:r>
    </w:p>
    <w:p w:rsidR="00FC0924" w:rsidRDefault="00FC0924">
      <w:pPr>
        <w:sectPr w:rsidR="00FC0924" w:rsidSect="00964C12">
          <w:headerReference w:type="default" r:id="rId8"/>
          <w:headerReference w:type="first" r:id="rId9"/>
          <w:type w:val="continuous"/>
          <w:pgSz w:w="11906" w:h="16838"/>
          <w:pgMar w:top="720" w:right="720" w:bottom="720" w:left="720" w:header="1134" w:footer="0" w:gutter="0"/>
          <w:cols w:space="720"/>
          <w:formProt w:val="0"/>
          <w:titlePg/>
          <w:docGrid w:linePitch="326" w:charSpace="-6145"/>
        </w:sectPr>
      </w:pPr>
    </w:p>
    <w:p w:rsidR="00FC0924" w:rsidRDefault="0029647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526D5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29647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526D5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ГОРОДСКОГО ОКРУГА КРАСНОГОРСК</w:t>
      </w: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29647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526D5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FC0924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FC0924" w:rsidRDefault="0029647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FC0924" w:rsidRDefault="00FC0924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2423"/>
        <w:gridCol w:w="404"/>
        <w:gridCol w:w="2369"/>
        <w:gridCol w:w="2347"/>
      </w:tblGrid>
      <w:tr w:rsidR="00FC0924">
        <w:tc>
          <w:tcPr>
            <w:tcW w:w="2462" w:type="dxa"/>
          </w:tcPr>
          <w:p w:rsidR="00FC0924" w:rsidRDefault="00FC092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FC0924" w:rsidRDefault="00296476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400" w:type="dxa"/>
          </w:tcPr>
          <w:p w:rsidR="00FC0924" w:rsidRDefault="0029647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FC0924" w:rsidRDefault="00296476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2321" w:type="dxa"/>
          </w:tcPr>
          <w:p w:rsidR="00FC0924" w:rsidRDefault="00FC092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164D3" w:rsidRDefault="008164D3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</w:p>
    <w:p w:rsidR="00FC0924" w:rsidRDefault="00296476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:rsidR="00FC0924" w:rsidRDefault="00FC092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296476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 Федеральным законом от 06.10.2003 </w:t>
      </w:r>
      <w:r w:rsidR="000F2ED5">
        <w:rPr>
          <w:sz w:val="28"/>
          <w:szCs w:val="28"/>
        </w:rPr>
        <w:t>№</w:t>
      </w:r>
      <w:r>
        <w:rPr>
          <w:sz w:val="28"/>
          <w:szCs w:val="28"/>
        </w:rPr>
        <w:t xml:space="preserve"> 131⁠-⁠ФЗ «Об общих принципах организации местного самоуправления в Российской Федерации», Федеральным законом от 27.07.2010 </w:t>
      </w:r>
      <w:r w:rsidR="000F2ED5">
        <w:rPr>
          <w:sz w:val="28"/>
          <w:szCs w:val="28"/>
        </w:rPr>
        <w:t>№</w:t>
      </w:r>
      <w:r>
        <w:rPr>
          <w:sz w:val="28"/>
          <w:szCs w:val="28"/>
        </w:rPr>
        <w:t xml:space="preserve"> 210⁠-⁠ФЗ «Об организации предоставления государственных и муниципальных услуг», приказом Минфина России от 10.10.2023 </w:t>
      </w:r>
      <w:r w:rsidR="000F2ED5">
        <w:rPr>
          <w:sz w:val="28"/>
          <w:szCs w:val="28"/>
        </w:rPr>
        <w:t>№</w:t>
      </w:r>
      <w:r>
        <w:rPr>
          <w:sz w:val="28"/>
          <w:szCs w:val="28"/>
        </w:rPr>
        <w:t xml:space="preserve"> 163н «Об утверждении Порядка ведения органами местного самоуправления реестров муниципального имущества», Законом Московской области от 30.12.2014 </w:t>
      </w:r>
      <w:r w:rsidR="000F2ED5">
        <w:rPr>
          <w:sz w:val="28"/>
          <w:szCs w:val="28"/>
        </w:rPr>
        <w:t>№</w:t>
      </w:r>
      <w:r>
        <w:rPr>
          <w:sz w:val="28"/>
          <w:szCs w:val="28"/>
        </w:rPr>
        <w:t xml:space="preserve"> 191/2014⁠-⁠ОЗ «О регулировании дополнительных вопросов в сфере благоустройства в Московской области», Уставом городского округа Красногорск Московской области (принят решением Совета депутатов городского округа Красногорск МО от 08.09.2017 </w:t>
      </w:r>
      <w:r w:rsidR="000F2ED5">
        <w:rPr>
          <w:sz w:val="28"/>
          <w:szCs w:val="28"/>
        </w:rPr>
        <w:t>№</w:t>
      </w:r>
      <w:r>
        <w:rPr>
          <w:sz w:val="28"/>
          <w:szCs w:val="28"/>
        </w:rPr>
        <w:t xml:space="preserve"> 247/16)</w:t>
      </w:r>
      <w:r w:rsidR="00BB462C">
        <w:rPr>
          <w:sz w:val="28"/>
          <w:szCs w:val="28"/>
        </w:rPr>
        <w:t xml:space="preserve"> постановляю:</w:t>
      </w: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FC092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FC0924" w:rsidRDefault="00FC0924">
      <w:pPr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64C12" w:rsidRDefault="00296476" w:rsidP="00964C12">
      <w:pPr>
        <w:pStyle w:val="LO-Normal1"/>
        <w:numPr>
          <w:ilvl w:val="0"/>
          <w:numId w:val="5"/>
        </w:num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:rsidR="00FC0924" w:rsidRDefault="003526D5" w:rsidP="00964C12">
      <w:pPr>
        <w:pStyle w:val="LO-Normal1"/>
        <w:numPr>
          <w:ilvl w:val="0"/>
          <w:numId w:val="5"/>
        </w:num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Считать</w:t>
      </w:r>
      <w:r w:rsidR="00296476"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 xml:space="preserve"> </w:t>
      </w:r>
      <w:r w:rsidR="00296476">
        <w:rPr>
          <w:sz w:val="28"/>
          <w:szCs w:val="28"/>
        </w:rPr>
        <w:t xml:space="preserve">постановление администрации городского округа Красногорск от 09.02.2022 № 354/2 «Об утверждении административного регламента предоставления муниципальной услуги «Согласование проектных </w:t>
      </w:r>
      <w:r w:rsidR="00296476">
        <w:rPr>
          <w:sz w:val="28"/>
          <w:szCs w:val="28"/>
        </w:rPr>
        <w:lastRenderedPageBreak/>
        <w:t>решений по отделке фасадов (паспортов колористических решений фасадов) зданий, строений, сооружений, ограждений».</w:t>
      </w:r>
    </w:p>
    <w:p w:rsidR="00FC0924" w:rsidRDefault="00FC0924" w:rsidP="00964C12">
      <w:pPr>
        <w:ind w:firstLine="709"/>
        <w:sectPr w:rsidR="00FC092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C0924" w:rsidRDefault="00296476" w:rsidP="00964C12">
      <w:pPr>
        <w:pStyle w:val="ad"/>
        <w:numPr>
          <w:ilvl w:val="0"/>
          <w:numId w:val="5"/>
        </w:numPr>
        <w:spacing w:line="276" w:lineRule="auto"/>
        <w:ind w:left="0" w:firstLine="709"/>
        <w:jc w:val="both"/>
      </w:pPr>
      <w:r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Ответственным структурным подразделением за предоставление указанной муниципальной услуги определить отдел предоставления государственных услуг Управления градостроительного комплекса администрации городского округа Красногорск Московской области. </w:t>
      </w:r>
    </w:p>
    <w:p w:rsidR="00FC0924" w:rsidRDefault="00FC0924" w:rsidP="00964C12">
      <w:pPr>
        <w:ind w:firstLine="709"/>
        <w:sectPr w:rsidR="00FC092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526D5" w:rsidRPr="00964C12" w:rsidRDefault="00296476" w:rsidP="00964C12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Разместить настоящее постановление в сетевом издании «Интернет⁠-⁠портал городского округа Красногорск Московской области» по адресу https://krasnogorsk⁠-⁠adm.ru. </w:t>
      </w:r>
    </w:p>
    <w:p w:rsidR="00FC0924" w:rsidRDefault="00296476" w:rsidP="00964C12">
      <w:pPr>
        <w:pStyle w:val="ad"/>
        <w:numPr>
          <w:ilvl w:val="0"/>
          <w:numId w:val="5"/>
        </w:numPr>
        <w:spacing w:line="276" w:lineRule="auto"/>
        <w:ind w:left="0" w:firstLine="709"/>
        <w:jc w:val="both"/>
      </w:pPr>
      <w:r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 силу после его официального опубликования.</w:t>
      </w:r>
    </w:p>
    <w:p w:rsidR="00FC0924" w:rsidRDefault="00FC0924" w:rsidP="00964C12">
      <w:pPr>
        <w:ind w:firstLine="709"/>
        <w:sectPr w:rsidR="00FC092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FC0924" w:rsidRDefault="00296476" w:rsidP="00964C12">
      <w:pPr>
        <w:pStyle w:val="ad"/>
        <w:numPr>
          <w:ilvl w:val="0"/>
          <w:numId w:val="5"/>
        </w:numPr>
        <w:spacing w:line="276" w:lineRule="auto"/>
        <w:ind w:left="0" w:firstLine="709"/>
        <w:jc w:val="both"/>
      </w:pPr>
      <w:r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Контроль за исполнением настоящего постановления возложить на заместителя главы городского округа Красногорск Московской области </w:t>
      </w:r>
      <w:r w:rsidR="003526D5"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64D3">
        <w:rPr>
          <w:rFonts w:ascii="Times New Roman" w:eastAsia="Times New Roman" w:hAnsi="Times New Roman" w:cs="Times New Roman"/>
          <w:color w:val="000000"/>
          <w:sz w:val="28"/>
          <w:szCs w:val="28"/>
        </w:rPr>
        <w:t>А.Т. Габуева</w:t>
      </w:r>
      <w:r w:rsidRPr="00964C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924" w:rsidRDefault="00FC0924">
      <w:pPr>
        <w:sectPr w:rsidR="00FC092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FC0924" w:rsidRDefault="00FC092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FC0924" w:rsidRDefault="00FC092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FC0924" w:rsidRDefault="00FC092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FC0924">
        <w:trPr>
          <w:trHeight w:val="283"/>
        </w:trPr>
        <w:tc>
          <w:tcPr>
            <w:tcW w:w="4731" w:type="dxa"/>
            <w:gridSpan w:val="2"/>
            <w:vAlign w:val="bottom"/>
          </w:tcPr>
          <w:p w:rsidR="00FC0924" w:rsidRDefault="00296476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округа Красногорск Московской области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FC0924" w:rsidRDefault="00FC0924">
            <w:pPr>
              <w:spacing w:line="276" w:lineRule="auto"/>
              <w:jc w:val="center"/>
              <w:rPr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0924" w:rsidRDefault="00296476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Волков</w:t>
            </w:r>
          </w:p>
        </w:tc>
      </w:tr>
      <w:tr w:rsidR="00FC0924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FC0924" w:rsidRDefault="00FC0924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FC0924" w:rsidRDefault="00296476">
            <w:pPr>
              <w:spacing w:line="276" w:lineRule="auto"/>
              <w:rPr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$signature$</w:t>
            </w:r>
          </w:p>
        </w:tc>
      </w:tr>
    </w:tbl>
    <w:p w:rsidR="00FC0924" w:rsidRDefault="00FC092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A008F7" w:rsidRDefault="00A008F7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Default="008164D3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8164D3" w:rsidRPr="00625ADD" w:rsidRDefault="00A008F7" w:rsidP="00625ADD">
      <w:pPr>
        <w:autoSpaceDE w:val="0"/>
        <w:autoSpaceDN w:val="0"/>
        <w:adjustRightInd w:val="0"/>
        <w:ind w:firstLine="851"/>
        <w:jc w:val="right"/>
      </w:pPr>
      <w:r w:rsidRPr="00B569C1">
        <w:t xml:space="preserve">Приложение к бланку № </w:t>
      </w:r>
      <w:r>
        <w:t>02469</w:t>
      </w:r>
      <w:r w:rsidR="0068025E">
        <w:t>6</w:t>
      </w:r>
    </w:p>
    <w:sectPr w:rsidR="008164D3" w:rsidRPr="00625ADD"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1F" w:rsidRDefault="0042081F">
      <w:r>
        <w:separator/>
      </w:r>
    </w:p>
  </w:endnote>
  <w:endnote w:type="continuationSeparator" w:id="0">
    <w:p w:rsidR="0042081F" w:rsidRDefault="0042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1F" w:rsidRDefault="0042081F">
      <w:r>
        <w:separator/>
      </w:r>
    </w:p>
  </w:footnote>
  <w:footnote w:type="continuationSeparator" w:id="0">
    <w:p w:rsidR="0042081F" w:rsidRDefault="0042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24" w:rsidRDefault="0029647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12E5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24" w:rsidRDefault="00FC0924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F67F3"/>
    <w:multiLevelType w:val="multilevel"/>
    <w:tmpl w:val="2EC23CD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7F510B"/>
    <w:multiLevelType w:val="multilevel"/>
    <w:tmpl w:val="C780F17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47208D"/>
    <w:multiLevelType w:val="multilevel"/>
    <w:tmpl w:val="DF86ADD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5EF36C5A"/>
    <w:multiLevelType w:val="hybridMultilevel"/>
    <w:tmpl w:val="FAFC6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EC4D1A"/>
    <w:multiLevelType w:val="multilevel"/>
    <w:tmpl w:val="22CA13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4"/>
    <w:rsid w:val="000F2ED5"/>
    <w:rsid w:val="001B57D3"/>
    <w:rsid w:val="001F0B57"/>
    <w:rsid w:val="00296476"/>
    <w:rsid w:val="002B60F9"/>
    <w:rsid w:val="002B61F6"/>
    <w:rsid w:val="00312E5F"/>
    <w:rsid w:val="003526D5"/>
    <w:rsid w:val="0042081F"/>
    <w:rsid w:val="0046651E"/>
    <w:rsid w:val="00625ADD"/>
    <w:rsid w:val="00661589"/>
    <w:rsid w:val="0068025E"/>
    <w:rsid w:val="006D122B"/>
    <w:rsid w:val="008164D3"/>
    <w:rsid w:val="00964C12"/>
    <w:rsid w:val="009803FF"/>
    <w:rsid w:val="00A008F7"/>
    <w:rsid w:val="00AB4390"/>
    <w:rsid w:val="00BB462C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3DA8-38B6-4FCB-9E7B-599C7957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1">
    <w:name w:val="LO-Normal1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BB462C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BB462C"/>
    <w:rPr>
      <w:rFonts w:ascii="Segoe UI" w:hAnsi="Segoe UI" w:cs="Mangal"/>
      <w:sz w:val="18"/>
      <w:szCs w:val="16"/>
    </w:rPr>
  </w:style>
  <w:style w:type="paragraph" w:styleId="ad">
    <w:name w:val="List Paragraph"/>
    <w:basedOn w:val="a"/>
    <w:uiPriority w:val="34"/>
    <w:qFormat/>
    <w:rsid w:val="00964C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Викторович Новиков</cp:lastModifiedBy>
  <cp:revision>2</cp:revision>
  <cp:lastPrinted>2025-03-03T12:51:00Z</cp:lastPrinted>
  <dcterms:created xsi:type="dcterms:W3CDTF">2025-03-05T08:10:00Z</dcterms:created>
  <dcterms:modified xsi:type="dcterms:W3CDTF">2025-03-05T08:10:00Z</dcterms:modified>
  <dc:language>en-US</dc:language>
</cp:coreProperties>
</file>