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3712B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111454">
        <w:rPr>
          <w:rFonts w:cs="Times New Roman"/>
          <w:szCs w:val="28"/>
        </w:rPr>
        <w:t>универсальной сезонной</w:t>
      </w:r>
      <w:r w:rsidR="00AF7D91">
        <w:rPr>
          <w:rFonts w:cs="Times New Roman"/>
          <w:szCs w:val="28"/>
        </w:rPr>
        <w:t xml:space="preserve"> ярмарки</w:t>
      </w:r>
      <w:r w:rsidR="00E7481A">
        <w:rPr>
          <w:rFonts w:cs="Times New Roman"/>
          <w:szCs w:val="28"/>
        </w:rPr>
        <w:t xml:space="preserve"> </w:t>
      </w:r>
      <w:bookmarkStart w:id="0" w:name="_GoBack"/>
      <w:bookmarkEnd w:id="0"/>
      <w:r w:rsidR="00AF7D91">
        <w:rPr>
          <w:rFonts w:cs="Times New Roman"/>
          <w:szCs w:val="28"/>
        </w:rPr>
        <w:t>по адресу:</w:t>
      </w:r>
      <w:r w:rsidR="00E7481A">
        <w:rPr>
          <w:rFonts w:cs="Times New Roman"/>
          <w:szCs w:val="28"/>
        </w:rPr>
        <w:br/>
      </w:r>
      <w:r w:rsidR="003712B1" w:rsidRPr="003712B1">
        <w:rPr>
          <w:rFonts w:cs="Times New Roman"/>
          <w:szCs w:val="28"/>
        </w:rPr>
        <w:t>г. Красногорск, ул. Ленина, у д. 3</w:t>
      </w:r>
      <w:r w:rsidR="003712B1">
        <w:rPr>
          <w:rFonts w:cs="Times New Roman"/>
          <w:szCs w:val="28"/>
        </w:rPr>
        <w:t xml:space="preserve"> </w:t>
      </w:r>
      <w:r w:rsidR="003712B1" w:rsidRPr="003712B1">
        <w:rPr>
          <w:rFonts w:cs="Times New Roman"/>
          <w:szCs w:val="28"/>
        </w:rPr>
        <w:t>(справа от ДК «Подмосковье» -</w:t>
      </w:r>
      <w:r w:rsidR="003712B1">
        <w:rPr>
          <w:rFonts w:cs="Times New Roman"/>
          <w:szCs w:val="28"/>
        </w:rPr>
        <w:t xml:space="preserve"> </w:t>
      </w:r>
      <w:r w:rsidR="003712B1" w:rsidRPr="003712B1">
        <w:rPr>
          <w:rFonts w:cs="Times New Roman"/>
          <w:szCs w:val="28"/>
        </w:rPr>
        <w:t>ярмарочная площадь)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111454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3712B1">
        <w:rPr>
          <w:rFonts w:ascii="Times New Roman" w:hAnsi="Times New Roman"/>
          <w:sz w:val="28"/>
          <w:szCs w:val="28"/>
        </w:rPr>
        <w:t>1</w:t>
      </w:r>
      <w:r w:rsidR="00111454">
        <w:rPr>
          <w:rFonts w:ascii="Times New Roman" w:hAnsi="Times New Roman"/>
          <w:sz w:val="28"/>
          <w:szCs w:val="28"/>
        </w:rPr>
        <w:t>0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3712B1">
        <w:rPr>
          <w:rFonts w:ascii="Times New Roman" w:hAnsi="Times New Roman"/>
          <w:sz w:val="28"/>
          <w:szCs w:val="28"/>
        </w:rPr>
        <w:t>1</w:t>
      </w:r>
      <w:r w:rsidR="00111454">
        <w:rPr>
          <w:rFonts w:ascii="Times New Roman" w:hAnsi="Times New Roman"/>
          <w:sz w:val="28"/>
          <w:szCs w:val="28"/>
        </w:rPr>
        <w:t>6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111454">
        <w:rPr>
          <w:rFonts w:ascii="Times New Roman" w:hAnsi="Times New Roman"/>
          <w:sz w:val="28"/>
          <w:szCs w:val="28"/>
        </w:rPr>
        <w:t>июня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111454" w:rsidRPr="00111454">
        <w:rPr>
          <w:rFonts w:ascii="Times New Roman" w:hAnsi="Times New Roman"/>
          <w:sz w:val="28"/>
          <w:szCs w:val="28"/>
        </w:rPr>
        <w:t>универсальную сезонную</w:t>
      </w:r>
      <w:r w:rsidR="004D771F" w:rsidRPr="004D771F">
        <w:rPr>
          <w:rFonts w:ascii="Times New Roman" w:hAnsi="Times New Roman"/>
          <w:sz w:val="28"/>
          <w:szCs w:val="28"/>
        </w:rPr>
        <w:t xml:space="preserve"> 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3712B1" w:rsidRPr="003712B1">
        <w:rPr>
          <w:rFonts w:ascii="Times New Roman" w:hAnsi="Times New Roman"/>
          <w:sz w:val="28"/>
          <w:szCs w:val="28"/>
        </w:rPr>
        <w:t>г. Красногорск, ул. Ленина, у д. 3</w:t>
      </w:r>
      <w:r w:rsidR="003712B1">
        <w:rPr>
          <w:rFonts w:ascii="Times New Roman" w:hAnsi="Times New Roman"/>
          <w:sz w:val="28"/>
          <w:szCs w:val="28"/>
        </w:rPr>
        <w:t xml:space="preserve"> </w:t>
      </w:r>
      <w:r w:rsidR="003712B1" w:rsidRPr="003712B1">
        <w:rPr>
          <w:rFonts w:ascii="Times New Roman" w:hAnsi="Times New Roman"/>
          <w:sz w:val="28"/>
          <w:szCs w:val="28"/>
        </w:rPr>
        <w:t>(справа от ДК «Подмосковье» - ярмарочная площадь)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626AD6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 xml:space="preserve">О проведении </w:t>
      </w:r>
      <w:r w:rsidR="00111454" w:rsidRPr="00111454">
        <w:rPr>
          <w:rFonts w:cs="Times New Roman"/>
          <w:sz w:val="24"/>
          <w:szCs w:val="24"/>
        </w:rPr>
        <w:t>универсальн</w:t>
      </w:r>
      <w:r w:rsidR="00111454">
        <w:rPr>
          <w:rFonts w:cs="Times New Roman"/>
          <w:sz w:val="24"/>
          <w:szCs w:val="24"/>
        </w:rPr>
        <w:t>ой</w:t>
      </w:r>
      <w:r w:rsidR="00111454" w:rsidRPr="00111454">
        <w:rPr>
          <w:rFonts w:cs="Times New Roman"/>
          <w:sz w:val="24"/>
          <w:szCs w:val="24"/>
        </w:rPr>
        <w:t xml:space="preserve"> сезонн</w:t>
      </w:r>
      <w:r w:rsidR="00111454">
        <w:rPr>
          <w:rFonts w:cs="Times New Roman"/>
          <w:sz w:val="24"/>
          <w:szCs w:val="24"/>
        </w:rPr>
        <w:t>ой ярмарки</w:t>
      </w:r>
      <w:r w:rsidR="00626AD6" w:rsidRPr="00626AD6">
        <w:rPr>
          <w:rFonts w:cs="Times New Roman"/>
          <w:sz w:val="24"/>
          <w:szCs w:val="24"/>
        </w:rPr>
        <w:t xml:space="preserve"> по адресу:</w:t>
      </w:r>
      <w:r w:rsidR="00111454">
        <w:rPr>
          <w:rFonts w:cs="Times New Roman"/>
          <w:sz w:val="24"/>
          <w:szCs w:val="24"/>
        </w:rPr>
        <w:br/>
      </w:r>
      <w:r w:rsidR="00626AD6" w:rsidRPr="00626AD6">
        <w:rPr>
          <w:rFonts w:cs="Times New Roman"/>
          <w:sz w:val="24"/>
          <w:szCs w:val="24"/>
        </w:rPr>
        <w:t>г. Красногорск, ул. Ленина, у д. 3 (справа от ДК «Подмосковье» - ярмарочная площадь)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11453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D3" w:rsidRDefault="001165D3" w:rsidP="003471DD">
      <w:pPr>
        <w:spacing w:after="0" w:line="240" w:lineRule="auto"/>
      </w:pPr>
      <w:r>
        <w:separator/>
      </w:r>
    </w:p>
  </w:endnote>
  <w:endnote w:type="continuationSeparator" w:id="0">
    <w:p w:rsidR="001165D3" w:rsidRDefault="001165D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D3" w:rsidRDefault="001165D3" w:rsidP="003471DD">
      <w:pPr>
        <w:spacing w:after="0" w:line="240" w:lineRule="auto"/>
      </w:pPr>
      <w:r>
        <w:separator/>
      </w:r>
    </w:p>
  </w:footnote>
  <w:footnote w:type="continuationSeparator" w:id="0">
    <w:p w:rsidR="001165D3" w:rsidRDefault="001165D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165D3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7F09"/>
    <w:rsid w:val="007F22E5"/>
    <w:rsid w:val="00830DE3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87048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87B0-42FA-4A1B-8D96-93DCEC3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2</cp:revision>
  <cp:lastPrinted>2019-05-08T06:35:00Z</cp:lastPrinted>
  <dcterms:created xsi:type="dcterms:W3CDTF">2019-05-29T07:49:00Z</dcterms:created>
  <dcterms:modified xsi:type="dcterms:W3CDTF">2019-05-29T07:49:00Z</dcterms:modified>
</cp:coreProperties>
</file>