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A9B3" w14:textId="77777777" w:rsidR="008463BE" w:rsidRPr="00A86C39" w:rsidRDefault="008463BE" w:rsidP="006822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6C39">
        <w:rPr>
          <w:rFonts w:ascii="Arial" w:hAnsi="Arial" w:cs="Arial"/>
          <w:b/>
          <w:sz w:val="28"/>
          <w:szCs w:val="28"/>
        </w:rPr>
        <w:t>Программа Форума</w:t>
      </w:r>
    </w:p>
    <w:p w14:paraId="17A4F0AD" w14:textId="77777777" w:rsidR="008463BE" w:rsidRPr="00A86C39" w:rsidRDefault="008463BE" w:rsidP="00682213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OLE_LINK1"/>
      <w:bookmarkStart w:id="2" w:name="OLE_LINK2"/>
      <w:r w:rsidRPr="00A86C39">
        <w:rPr>
          <w:rFonts w:ascii="Arial" w:hAnsi="Arial" w:cs="Arial"/>
          <w:b/>
          <w:sz w:val="28"/>
          <w:szCs w:val="28"/>
        </w:rPr>
        <w:t>«Проблемы доступности кредитных средств для малого и среднего бизнеса Красногорского муниципального района»</w:t>
      </w:r>
    </w:p>
    <w:bookmarkEnd w:id="1"/>
    <w:bookmarkEnd w:id="2"/>
    <w:p w14:paraId="2DB1DC9D" w14:textId="723F6F15" w:rsidR="00674D15" w:rsidRPr="00E06324" w:rsidRDefault="00D602DA" w:rsidP="0068221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06324">
        <w:rPr>
          <w:rFonts w:ascii="Arial" w:hAnsi="Arial" w:cs="Arial"/>
          <w:b/>
          <w:color w:val="000000" w:themeColor="text1"/>
          <w:sz w:val="28"/>
          <w:szCs w:val="28"/>
        </w:rPr>
        <w:t>12 сентября 2016 г.</w:t>
      </w:r>
      <w:r w:rsidR="004522E4" w:rsidRPr="00E06324">
        <w:rPr>
          <w:rFonts w:ascii="Arial" w:hAnsi="Arial" w:cs="Arial"/>
          <w:b/>
          <w:color w:val="000000" w:themeColor="text1"/>
          <w:sz w:val="28"/>
          <w:szCs w:val="28"/>
        </w:rPr>
        <w:t xml:space="preserve"> ДК Подмосковье К</w:t>
      </w:r>
      <w:r w:rsidR="007753D5" w:rsidRPr="00E06324">
        <w:rPr>
          <w:rFonts w:ascii="Arial" w:hAnsi="Arial" w:cs="Arial"/>
          <w:b/>
          <w:color w:val="000000" w:themeColor="text1"/>
          <w:sz w:val="28"/>
          <w:szCs w:val="28"/>
        </w:rPr>
        <w:t>расногорск.</w:t>
      </w:r>
    </w:p>
    <w:p w14:paraId="1B693C9E" w14:textId="77777777" w:rsidR="002025AD" w:rsidRPr="00E06324" w:rsidRDefault="002025AD" w:rsidP="006822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F473B1D" w14:textId="2AB489E4" w:rsidR="002025AD" w:rsidRPr="00A86C39" w:rsidRDefault="002025AD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13:30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14:00</w:t>
      </w:r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Регистрация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участников</w:t>
      </w:r>
      <w:proofErr w:type="spellEnd"/>
      <w:r w:rsidR="00A0270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A02703">
        <w:rPr>
          <w:rFonts w:ascii="Arial" w:hAnsi="Arial" w:cs="Arial"/>
          <w:color w:val="000000" w:themeColor="text1"/>
          <w:sz w:val="28"/>
          <w:szCs w:val="28"/>
          <w:lang w:val="en-US"/>
        </w:rPr>
        <w:t>изучение</w:t>
      </w:r>
      <w:proofErr w:type="spellEnd"/>
      <w:r w:rsidR="00A0270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02703">
        <w:rPr>
          <w:rFonts w:ascii="Arial" w:hAnsi="Arial" w:cs="Arial"/>
          <w:color w:val="000000" w:themeColor="text1"/>
          <w:sz w:val="28"/>
          <w:szCs w:val="28"/>
          <w:lang w:val="en-US"/>
        </w:rPr>
        <w:t>выста</w:t>
      </w:r>
      <w:r w:rsidR="00A86C39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вочных</w:t>
      </w:r>
      <w:proofErr w:type="spellEnd"/>
      <w:r w:rsidR="007753D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753D5">
        <w:rPr>
          <w:rFonts w:ascii="Arial" w:hAnsi="Arial" w:cs="Arial"/>
          <w:color w:val="000000" w:themeColor="text1"/>
          <w:sz w:val="28"/>
          <w:szCs w:val="28"/>
          <w:lang w:val="en-US"/>
        </w:rPr>
        <w:t>сте</w:t>
      </w:r>
      <w:r w:rsidR="004522E4">
        <w:rPr>
          <w:rFonts w:ascii="Arial" w:hAnsi="Arial" w:cs="Arial"/>
          <w:color w:val="000000" w:themeColor="text1"/>
          <w:sz w:val="28"/>
          <w:szCs w:val="28"/>
          <w:lang w:val="en-US"/>
        </w:rPr>
        <w:t>ндов</w:t>
      </w:r>
      <w:proofErr w:type="spellEnd"/>
      <w:r w:rsidR="004522E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4522E4">
        <w:rPr>
          <w:rFonts w:ascii="Arial" w:hAnsi="Arial" w:cs="Arial"/>
          <w:color w:val="000000" w:themeColor="text1"/>
          <w:sz w:val="28"/>
          <w:szCs w:val="28"/>
          <w:lang w:val="en-US"/>
        </w:rPr>
        <w:t>банковскими</w:t>
      </w:r>
      <w:proofErr w:type="spellEnd"/>
      <w:r w:rsidR="004522E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522E4">
        <w:rPr>
          <w:rFonts w:ascii="Arial" w:hAnsi="Arial" w:cs="Arial"/>
          <w:color w:val="000000" w:themeColor="text1"/>
          <w:sz w:val="28"/>
          <w:szCs w:val="28"/>
          <w:lang w:val="en-US"/>
        </w:rPr>
        <w:t>продуктами</w:t>
      </w:r>
      <w:proofErr w:type="spellEnd"/>
      <w:r w:rsidR="00A86C39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6B96FD38" w14:textId="77777777" w:rsidR="00A86C39" w:rsidRPr="00A86C39" w:rsidRDefault="00A86C39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AB38679" w14:textId="20F8BB46" w:rsidR="002025AD" w:rsidRPr="00A86C39" w:rsidRDefault="007525B9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14:00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14:1</w:t>
      </w:r>
      <w:r w:rsidR="002025AD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0</w:t>
      </w:r>
      <w:r w:rsidR="002025AD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="002025AD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Открытие</w:t>
      </w:r>
      <w:proofErr w:type="spellEnd"/>
      <w:r w:rsidR="002025AD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025AD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Форума</w:t>
      </w:r>
      <w:proofErr w:type="spellEnd"/>
      <w:r w:rsidR="00A86C39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343ABFFA" w14:textId="77777777" w:rsidR="002025AD" w:rsidRPr="00A86C39" w:rsidRDefault="002025AD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32BE1FA" w14:textId="77777777" w:rsidR="004522E4" w:rsidRDefault="007525B9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Модератор</w:t>
      </w:r>
      <w:proofErr w:type="spellEnd"/>
      <w:r w:rsidRPr="00A86C3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:</w:t>
      </w:r>
      <w:r w:rsidR="00A02703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545301D" w14:textId="4D9F8F63" w:rsidR="007525B9" w:rsidRDefault="007525B9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>Алферова</w:t>
      </w:r>
      <w:proofErr w:type="spellEnd"/>
      <w:r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>Юлия</w:t>
      </w:r>
      <w:proofErr w:type="spellEnd"/>
      <w:r w:rsidR="00EE53FD"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EE53FD"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>Сергеевна</w:t>
      </w:r>
      <w:proofErr w:type="spellEnd"/>
      <w:r w:rsidR="00EE53FD" w:rsidRPr="00A86C39">
        <w:rPr>
          <w:rFonts w:ascii="Arial" w:hAnsi="Arial" w:cs="Times New Roman"/>
          <w:b/>
          <w:color w:val="000000" w:themeColor="text1"/>
          <w:sz w:val="28"/>
          <w:szCs w:val="28"/>
          <w:u w:val="single"/>
          <w:lang w:val="en-US"/>
        </w:rPr>
        <w:t>,</w:t>
      </w:r>
      <w:r w:rsidR="00EE53FD" w:rsidRPr="00A86C39">
        <w:rPr>
          <w:rFonts w:ascii="Arial" w:hAnsi="Arial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Times New Roman"/>
          <w:color w:val="000000" w:themeColor="text1"/>
          <w:sz w:val="28"/>
          <w:szCs w:val="28"/>
          <w:lang w:val="en-US"/>
        </w:rPr>
        <w:t>вице-президент</w:t>
      </w:r>
      <w:proofErr w:type="spellEnd"/>
      <w:r w:rsidRPr="00A86C39">
        <w:rPr>
          <w:rFonts w:ascii="Arial" w:hAnsi="Arial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Межрегиональной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общественной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организации</w:t>
      </w:r>
      <w:proofErr w:type="spellEnd"/>
      <w:r w:rsidR="00B36D9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03B50">
        <w:rPr>
          <w:rFonts w:ascii="Arial" w:hAnsi="Arial" w:cs="Arial"/>
          <w:color w:val="262626"/>
          <w:sz w:val="28"/>
          <w:szCs w:val="28"/>
          <w:lang w:val="en-US"/>
        </w:rPr>
        <w:t>поддержки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и </w:t>
      </w:r>
      <w:proofErr w:type="spellStart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защиты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малого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и </w:t>
      </w:r>
      <w:proofErr w:type="spellStart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среднего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бизнеса</w:t>
      </w:r>
      <w:proofErr w:type="spellEnd"/>
      <w:r w:rsidR="00B36D90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="004522E4">
        <w:rPr>
          <w:rFonts w:ascii="Arial" w:hAnsi="Arial" w:cs="Arial"/>
          <w:color w:val="262626"/>
          <w:sz w:val="28"/>
          <w:szCs w:val="28"/>
          <w:lang w:val="en-US"/>
        </w:rPr>
        <w:t>“</w:t>
      </w:r>
      <w:proofErr w:type="spellStart"/>
      <w:r w:rsidR="004522E4">
        <w:rPr>
          <w:rFonts w:ascii="Arial" w:hAnsi="Arial" w:cs="Arial"/>
          <w:color w:val="262626"/>
          <w:sz w:val="28"/>
          <w:szCs w:val="28"/>
          <w:lang w:val="en-US"/>
        </w:rPr>
        <w:t>Деловые</w:t>
      </w:r>
      <w:proofErr w:type="spellEnd"/>
      <w:r w:rsidR="004522E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4522E4">
        <w:rPr>
          <w:rFonts w:ascii="Arial" w:hAnsi="Arial" w:cs="Arial"/>
          <w:color w:val="262626"/>
          <w:sz w:val="28"/>
          <w:szCs w:val="28"/>
          <w:lang w:val="en-US"/>
        </w:rPr>
        <w:t>Люди</w:t>
      </w:r>
      <w:proofErr w:type="spellEnd"/>
      <w:r w:rsidR="004522E4">
        <w:rPr>
          <w:rFonts w:ascii="Arial" w:hAnsi="Arial" w:cs="Arial"/>
          <w:color w:val="262626"/>
          <w:sz w:val="28"/>
          <w:szCs w:val="28"/>
          <w:lang w:val="en-US"/>
        </w:rPr>
        <w:t>”</w:t>
      </w:r>
    </w:p>
    <w:p w14:paraId="08A2C726" w14:textId="77777777" w:rsidR="00B36D90" w:rsidRPr="00A86C39" w:rsidRDefault="00B36D90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3DDE9AE" w14:textId="01678745" w:rsidR="002025AD" w:rsidRDefault="00E9130C" w:rsidP="00A02703">
      <w:pPr>
        <w:jc w:val="both"/>
        <w:rPr>
          <w:rFonts w:ascii="Arial" w:hAnsi="Arial" w:cs="Times New Roman"/>
          <w:b/>
          <w:color w:val="000000" w:themeColor="text1"/>
          <w:sz w:val="28"/>
          <w:szCs w:val="28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14:10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14:5</w:t>
      </w:r>
      <w:r w:rsidR="002025AD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0 - </w:t>
      </w:r>
      <w:r w:rsidR="002025AD" w:rsidRPr="00A86C39">
        <w:rPr>
          <w:rFonts w:ascii="Arial" w:hAnsi="Arial" w:cs="Times New Roman"/>
          <w:b/>
          <w:color w:val="000000" w:themeColor="text1"/>
          <w:sz w:val="28"/>
          <w:szCs w:val="28"/>
        </w:rPr>
        <w:t>Вступительная часть</w:t>
      </w:r>
    </w:p>
    <w:p w14:paraId="55CEBF59" w14:textId="77777777" w:rsidR="00401C84" w:rsidRDefault="00401C84" w:rsidP="00A02703">
      <w:pPr>
        <w:jc w:val="both"/>
        <w:rPr>
          <w:rFonts w:ascii="Arial" w:hAnsi="Arial" w:cs="Times New Roman"/>
          <w:b/>
          <w:color w:val="000000" w:themeColor="text1"/>
          <w:sz w:val="28"/>
          <w:szCs w:val="28"/>
        </w:rPr>
      </w:pPr>
    </w:p>
    <w:p w14:paraId="24428ED9" w14:textId="77777777" w:rsidR="004522E4" w:rsidRDefault="00401C84" w:rsidP="00FA35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  <w:color w:val="000000" w:themeColor="text1"/>
          <w:sz w:val="28"/>
          <w:szCs w:val="28"/>
        </w:rPr>
      </w:pPr>
      <w:r>
        <w:rPr>
          <w:rFonts w:ascii="Arial" w:hAnsi="Arial" w:cs="Times New Roman"/>
          <w:b/>
          <w:color w:val="000000" w:themeColor="text1"/>
          <w:sz w:val="28"/>
          <w:szCs w:val="28"/>
        </w:rPr>
        <w:t xml:space="preserve">Приветственное слово: </w:t>
      </w:r>
    </w:p>
    <w:p w14:paraId="4766D3EC" w14:textId="74D849D5" w:rsidR="00FA352F" w:rsidRDefault="00401C84" w:rsidP="00FA35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>Сапунов</w:t>
      </w:r>
      <w:proofErr w:type="spellEnd"/>
      <w:r w:rsidRPr="00A86C39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>Михаил</w:t>
      </w:r>
      <w:proofErr w:type="spellEnd"/>
      <w:r w:rsidRPr="00A86C39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>Васильевич</w:t>
      </w:r>
      <w:proofErr w:type="spellEnd"/>
      <w:r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глава</w:t>
      </w:r>
      <w:proofErr w:type="spellEnd"/>
      <w:r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Красногорского</w:t>
      </w:r>
      <w:proofErr w:type="spellEnd"/>
      <w:r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262626"/>
          <w:sz w:val="28"/>
          <w:szCs w:val="28"/>
          <w:lang w:val="en-US"/>
        </w:rPr>
        <w:t>муниципального</w:t>
      </w:r>
      <w:proofErr w:type="spellEnd"/>
      <w:r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района</w:t>
      </w:r>
      <w:proofErr w:type="spellEnd"/>
    </w:p>
    <w:p w14:paraId="28956784" w14:textId="77777777" w:rsidR="004522E4" w:rsidRPr="00FA352F" w:rsidRDefault="004522E4" w:rsidP="00FA35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8"/>
          <w:szCs w:val="28"/>
          <w:lang w:val="en-US"/>
        </w:rPr>
      </w:pPr>
    </w:p>
    <w:p w14:paraId="067D8AE4" w14:textId="68534182" w:rsidR="002025AD" w:rsidRPr="00A86C39" w:rsidRDefault="002025AD" w:rsidP="00A02703">
      <w:pPr>
        <w:jc w:val="both"/>
        <w:rPr>
          <w:rFonts w:ascii="Arial" w:hAnsi="Arial" w:cs="Times New Roman"/>
          <w:sz w:val="28"/>
          <w:szCs w:val="28"/>
        </w:rPr>
      </w:pPr>
      <w:r w:rsidRPr="00A86C39">
        <w:rPr>
          <w:rFonts w:ascii="Arial" w:hAnsi="Arial" w:cs="Times New Roman"/>
          <w:sz w:val="28"/>
          <w:szCs w:val="28"/>
        </w:rPr>
        <w:t xml:space="preserve">О состоянии рынка кредитования субъектов </w:t>
      </w:r>
      <w:r w:rsidR="00EE53FD" w:rsidRPr="00A86C39">
        <w:rPr>
          <w:rFonts w:ascii="Arial" w:hAnsi="Arial" w:cs="Times New Roman"/>
          <w:sz w:val="28"/>
          <w:szCs w:val="28"/>
        </w:rPr>
        <w:t>малого и среднего предпринимательства (</w:t>
      </w:r>
      <w:r w:rsidRPr="00A86C39">
        <w:rPr>
          <w:rFonts w:ascii="Arial" w:hAnsi="Arial" w:cs="Times New Roman"/>
          <w:sz w:val="28"/>
          <w:szCs w:val="28"/>
        </w:rPr>
        <w:t>МСП</w:t>
      </w:r>
      <w:r w:rsidR="00EE53FD" w:rsidRPr="00A86C39">
        <w:rPr>
          <w:rFonts w:ascii="Arial" w:hAnsi="Arial" w:cs="Times New Roman"/>
          <w:sz w:val="28"/>
          <w:szCs w:val="28"/>
        </w:rPr>
        <w:t>)</w:t>
      </w:r>
      <w:r w:rsidRPr="00A86C39">
        <w:rPr>
          <w:rFonts w:ascii="Arial" w:hAnsi="Arial" w:cs="Times New Roman"/>
          <w:sz w:val="28"/>
          <w:szCs w:val="28"/>
        </w:rPr>
        <w:t xml:space="preserve"> </w:t>
      </w:r>
      <w:r w:rsidR="007525B9" w:rsidRPr="00A86C39">
        <w:rPr>
          <w:rFonts w:ascii="Arial" w:hAnsi="Arial" w:cs="Times New Roman"/>
          <w:sz w:val="28"/>
          <w:szCs w:val="28"/>
        </w:rPr>
        <w:t xml:space="preserve">в РФ и Красногорском районе </w:t>
      </w:r>
      <w:r w:rsidRPr="00A86C39">
        <w:rPr>
          <w:rFonts w:ascii="Arial" w:hAnsi="Arial" w:cs="Times New Roman"/>
          <w:sz w:val="28"/>
          <w:szCs w:val="28"/>
        </w:rPr>
        <w:t>(про</w:t>
      </w:r>
      <w:r w:rsidR="00B36D90">
        <w:rPr>
          <w:rFonts w:ascii="Arial" w:hAnsi="Arial" w:cs="Times New Roman"/>
          <w:sz w:val="28"/>
          <w:szCs w:val="28"/>
        </w:rPr>
        <w:t>блематика, статистика</w:t>
      </w:r>
      <w:r w:rsidR="007525B9" w:rsidRPr="00A86C39">
        <w:rPr>
          <w:rFonts w:ascii="Arial" w:hAnsi="Arial" w:cs="Times New Roman"/>
          <w:sz w:val="28"/>
          <w:szCs w:val="28"/>
        </w:rPr>
        <w:t>)</w:t>
      </w:r>
    </w:p>
    <w:p w14:paraId="0A7CCA03" w14:textId="77777777" w:rsidR="009F7B70" w:rsidRPr="00A86C39" w:rsidRDefault="009F7B70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</w:p>
    <w:p w14:paraId="705E7D53" w14:textId="77777777" w:rsidR="009F7B70" w:rsidRPr="00A86C39" w:rsidRDefault="00AA0326" w:rsidP="00A027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Докладчики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:</w:t>
      </w:r>
    </w:p>
    <w:p w14:paraId="76CDC81E" w14:textId="2C66B268" w:rsidR="00AA0326" w:rsidRPr="00A86C39" w:rsidRDefault="00682213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Любосердов</w:t>
      </w:r>
      <w:proofErr w:type="spellEnd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Александр</w:t>
      </w:r>
      <w:proofErr w:type="spellEnd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Михайлович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руководитель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рабочей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группы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"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Проверка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эффективности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банков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с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гос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участием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институтов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A0326" w:rsidRPr="00A86C39">
        <w:rPr>
          <w:rFonts w:ascii="Arial" w:hAnsi="Arial" w:cs="Arial"/>
          <w:sz w:val="28"/>
          <w:szCs w:val="28"/>
          <w:lang w:val="en-US"/>
        </w:rPr>
        <w:t>развития</w:t>
      </w:r>
      <w:proofErr w:type="spellEnd"/>
      <w:r w:rsidR="00AA0326" w:rsidRPr="00A86C39">
        <w:rPr>
          <w:rFonts w:ascii="Arial" w:hAnsi="Arial" w:cs="Arial"/>
          <w:sz w:val="28"/>
          <w:szCs w:val="28"/>
          <w:lang w:val="en-US"/>
        </w:rPr>
        <w:t>"</w:t>
      </w:r>
    </w:p>
    <w:p w14:paraId="255CF30E" w14:textId="77777777" w:rsidR="00D602DA" w:rsidRPr="00A86C39" w:rsidRDefault="00D602DA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76D8D2AC" w14:textId="77777777" w:rsidR="009F7B70" w:rsidRPr="00A86C39" w:rsidRDefault="009F7B70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Кравченко</w:t>
      </w:r>
      <w:proofErr w:type="spellEnd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Дмитрий</w:t>
      </w:r>
      <w:proofErr w:type="spellEnd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sz w:val="28"/>
          <w:szCs w:val="28"/>
          <w:u w:val="single"/>
          <w:lang w:val="en-US"/>
        </w:rPr>
        <w:t>Леонидович</w:t>
      </w:r>
      <w:proofErr w:type="spellEnd"/>
      <w:r w:rsidRPr="00A86C39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председатель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федерального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президиума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Ассоциация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Молодых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Предпринимателей</w:t>
      </w:r>
      <w:proofErr w:type="spellEnd"/>
    </w:p>
    <w:p w14:paraId="7716F509" w14:textId="77777777" w:rsidR="009F7B70" w:rsidRPr="00A86C39" w:rsidRDefault="009F7B70" w:rsidP="00A02703">
      <w:pPr>
        <w:jc w:val="both"/>
        <w:rPr>
          <w:rFonts w:ascii="Arial" w:hAnsi="Arial" w:cs="Arial"/>
          <w:sz w:val="28"/>
          <w:szCs w:val="28"/>
        </w:rPr>
      </w:pPr>
    </w:p>
    <w:p w14:paraId="75B1370F" w14:textId="77777777" w:rsidR="007525B9" w:rsidRPr="00A86C39" w:rsidRDefault="007525B9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Французов</w:t>
      </w:r>
      <w:proofErr w:type="spellEnd"/>
      <w:r w:rsidRPr="00A86C3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Денис</w:t>
      </w:r>
      <w:proofErr w:type="spellEnd"/>
      <w:r w:rsidRPr="00A86C3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/>
        </w:rPr>
        <w:t>Евгеньевич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генеральный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директор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Торгово-промышленной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палаты</w:t>
      </w:r>
      <w:proofErr w:type="spellEnd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>Красногорска</w:t>
      </w:r>
      <w:proofErr w:type="spellEnd"/>
    </w:p>
    <w:p w14:paraId="46C3517B" w14:textId="77777777" w:rsidR="002025AD" w:rsidRPr="00A86C39" w:rsidRDefault="002025AD" w:rsidP="00A02703">
      <w:pPr>
        <w:jc w:val="both"/>
        <w:rPr>
          <w:rFonts w:ascii="Arial" w:hAnsi="Arial" w:cs="Times New Roman"/>
          <w:sz w:val="28"/>
          <w:szCs w:val="28"/>
        </w:rPr>
      </w:pPr>
    </w:p>
    <w:p w14:paraId="24970D9F" w14:textId="77777777" w:rsidR="009F7B70" w:rsidRPr="00A86C39" w:rsidRDefault="009F7B70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</w:p>
    <w:p w14:paraId="31816682" w14:textId="311E78E2" w:rsidR="00E7687B" w:rsidRPr="00A86C39" w:rsidRDefault="00E9130C" w:rsidP="00A02703">
      <w:pPr>
        <w:jc w:val="both"/>
        <w:rPr>
          <w:rFonts w:ascii="Arial" w:hAnsi="Arial" w:cs="Arial"/>
          <w:b/>
          <w:sz w:val="28"/>
          <w:szCs w:val="28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14:50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16:0</w:t>
      </w:r>
      <w:r w:rsidR="00E7687B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0</w:t>
      </w:r>
      <w:r w:rsidR="00E7687B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- </w:t>
      </w:r>
      <w:r w:rsidR="00682213" w:rsidRPr="00A86C39">
        <w:rPr>
          <w:rFonts w:ascii="Arial" w:hAnsi="Arial" w:cs="Arial"/>
          <w:b/>
          <w:sz w:val="28"/>
          <w:szCs w:val="28"/>
        </w:rPr>
        <w:t>Банковская</w:t>
      </w:r>
      <w:r w:rsidR="007525B9" w:rsidRPr="00A86C39">
        <w:rPr>
          <w:rFonts w:ascii="Arial" w:hAnsi="Arial" w:cs="Arial"/>
          <w:b/>
          <w:sz w:val="28"/>
          <w:szCs w:val="28"/>
        </w:rPr>
        <w:t xml:space="preserve"> сессия</w:t>
      </w:r>
    </w:p>
    <w:p w14:paraId="4C465534" w14:textId="7DB496EB" w:rsidR="00E7687B" w:rsidRPr="00E06324" w:rsidRDefault="00917A7F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1D1D1D"/>
          <w:sz w:val="28"/>
          <w:szCs w:val="28"/>
        </w:rPr>
      </w:pPr>
      <w:r w:rsidRPr="00E06324">
        <w:rPr>
          <w:rFonts w:ascii="Arial" w:hAnsi="Arial" w:cs="Arial"/>
          <w:bCs/>
          <w:color w:val="1D1D1D"/>
          <w:sz w:val="28"/>
          <w:szCs w:val="28"/>
        </w:rPr>
        <w:t xml:space="preserve">Статистика </w:t>
      </w:r>
      <w:r w:rsidR="00401C84" w:rsidRPr="00E06324">
        <w:rPr>
          <w:rFonts w:ascii="Arial" w:hAnsi="Arial" w:cs="Arial"/>
          <w:bCs/>
          <w:color w:val="1D1D1D"/>
          <w:sz w:val="28"/>
          <w:szCs w:val="28"/>
        </w:rPr>
        <w:t>по Крас</w:t>
      </w:r>
      <w:r w:rsidR="007753D5" w:rsidRPr="00E06324">
        <w:rPr>
          <w:rFonts w:ascii="Arial" w:hAnsi="Arial" w:cs="Arial"/>
          <w:bCs/>
          <w:color w:val="1D1D1D"/>
          <w:sz w:val="28"/>
          <w:szCs w:val="28"/>
        </w:rPr>
        <w:t>ногорскому району по направлениям</w:t>
      </w:r>
      <w:r w:rsidRPr="00E06324">
        <w:rPr>
          <w:rFonts w:ascii="Arial" w:hAnsi="Arial" w:cs="Arial"/>
          <w:bCs/>
          <w:color w:val="1D1D1D"/>
          <w:sz w:val="28"/>
          <w:szCs w:val="28"/>
        </w:rPr>
        <w:t xml:space="preserve"> предпринимательской деятельности, объемы, динамика выдачи кредитных продуктов индивидуальным  предпринимателям и </w:t>
      </w:r>
      <w:r w:rsidRPr="00E06324">
        <w:rPr>
          <w:rFonts w:ascii="Arial" w:hAnsi="Arial" w:cs="Arial"/>
          <w:bCs/>
          <w:color w:val="1D1D1D"/>
          <w:sz w:val="28"/>
          <w:szCs w:val="28"/>
        </w:rPr>
        <w:lastRenderedPageBreak/>
        <w:t>юридическим лицам, актуальные кредитные продукты для МСП, доступные на территории района, наличие обучающих семинаров для МСП и пр.</w:t>
      </w:r>
    </w:p>
    <w:p w14:paraId="1685C21F" w14:textId="77777777" w:rsidR="00E7687B" w:rsidRPr="00E06324" w:rsidRDefault="00E7687B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</w:rPr>
      </w:pPr>
    </w:p>
    <w:p w14:paraId="2474E53F" w14:textId="77777777" w:rsidR="00E7687B" w:rsidRPr="00A86C39" w:rsidRDefault="00E7687B" w:rsidP="00A027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Докладчики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:</w:t>
      </w:r>
    </w:p>
    <w:p w14:paraId="338B6E64" w14:textId="1F09833A" w:rsidR="002025AD" w:rsidRPr="00A86C39" w:rsidRDefault="00E7687B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Смоленова</w:t>
      </w:r>
      <w:proofErr w:type="spellEnd"/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Елена</w:t>
      </w:r>
      <w:r w:rsidR="00682213"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Сергеевна</w:t>
      </w:r>
      <w:r w:rsidRPr="00A86C39">
        <w:rPr>
          <w:rFonts w:ascii="Arial" w:hAnsi="Arial" w:cs="Arial"/>
          <w:b/>
          <w:color w:val="000000"/>
          <w:sz w:val="28"/>
          <w:szCs w:val="28"/>
        </w:rPr>
        <w:t>,</w:t>
      </w:r>
      <w:r w:rsidR="008C1093" w:rsidRPr="00A86C39">
        <w:rPr>
          <w:rFonts w:ascii="Arial" w:hAnsi="Arial" w:cs="Arial"/>
          <w:color w:val="000000"/>
          <w:sz w:val="28"/>
          <w:szCs w:val="28"/>
        </w:rPr>
        <w:t xml:space="preserve"> старший менеджер организации</w:t>
      </w:r>
      <w:r w:rsidRPr="00A86C39">
        <w:rPr>
          <w:rFonts w:ascii="Arial" w:hAnsi="Arial" w:cs="Arial"/>
          <w:color w:val="000000"/>
          <w:sz w:val="28"/>
          <w:szCs w:val="28"/>
        </w:rPr>
        <w:t xml:space="preserve"> ПАО "Московский Индустриальный Банк"</w:t>
      </w:r>
    </w:p>
    <w:p w14:paraId="0716B744" w14:textId="77777777" w:rsidR="00E7687B" w:rsidRPr="00A86C39" w:rsidRDefault="00E7687B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0D816361" w14:textId="09674818" w:rsidR="002025AD" w:rsidRDefault="00E7687B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Романов Антон</w:t>
      </w:r>
      <w:r w:rsidR="00956CDC"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Владимирович</w:t>
      </w:r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8C1093" w:rsidRPr="00A86C3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начальник</w:t>
      </w:r>
      <w:proofErr w:type="spellEnd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центра</w:t>
      </w:r>
      <w:proofErr w:type="spellEnd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клиентского</w:t>
      </w:r>
      <w:proofErr w:type="spellEnd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обслуживания</w:t>
      </w:r>
      <w:proofErr w:type="spellEnd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ТО “</w:t>
      </w:r>
      <w:proofErr w:type="spellStart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Подмосковный</w:t>
      </w:r>
      <w:proofErr w:type="spellEnd"/>
      <w:r w:rsidR="00F166C7" w:rsidRPr="00A86C39">
        <w:rPr>
          <w:rFonts w:ascii="Arial" w:hAnsi="Arial" w:cs="Arial"/>
          <w:color w:val="262626"/>
          <w:sz w:val="28"/>
          <w:szCs w:val="28"/>
          <w:lang w:val="en-US"/>
        </w:rPr>
        <w:t>”,</w:t>
      </w:r>
      <w:r w:rsidR="00F166C7" w:rsidRPr="00A86C39">
        <w:rPr>
          <w:rFonts w:ascii="Arial" w:hAnsi="Arial" w:cs="Arial"/>
          <w:color w:val="000000"/>
          <w:sz w:val="28"/>
          <w:szCs w:val="28"/>
        </w:rPr>
        <w:t xml:space="preserve"> РОСБАНК</w:t>
      </w:r>
    </w:p>
    <w:p w14:paraId="724BC60E" w14:textId="77777777" w:rsidR="004522E4" w:rsidRPr="00A86C39" w:rsidRDefault="004522E4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492A2EA2" w14:textId="77777777" w:rsidR="004522E4" w:rsidRPr="00A86C39" w:rsidRDefault="004522E4" w:rsidP="004522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iCs/>
          <w:sz w:val="28"/>
          <w:szCs w:val="28"/>
          <w:u w:val="single"/>
          <w:lang w:val="en-US"/>
        </w:rPr>
        <w:t>Осипова</w:t>
      </w:r>
      <w:proofErr w:type="spellEnd"/>
      <w:r w:rsidRPr="00A86C39">
        <w:rPr>
          <w:rFonts w:ascii="Arial" w:hAnsi="Arial" w:cs="Arial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iCs/>
          <w:sz w:val="28"/>
          <w:szCs w:val="28"/>
          <w:u w:val="single"/>
          <w:lang w:val="en-US"/>
        </w:rPr>
        <w:t>Наталья</w:t>
      </w:r>
      <w:proofErr w:type="spellEnd"/>
      <w:r w:rsidRPr="00A86C39">
        <w:rPr>
          <w:rFonts w:ascii="Arial" w:hAnsi="Arial" w:cs="Arial"/>
          <w:b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iCs/>
          <w:sz w:val="28"/>
          <w:szCs w:val="28"/>
          <w:u w:val="single"/>
          <w:lang w:val="en-US"/>
        </w:rPr>
        <w:t>Юрьевна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руководитель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отдела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по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обслуживанию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физических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юридических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лиц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индивидуальных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sz w:val="28"/>
          <w:szCs w:val="28"/>
          <w:lang w:val="en-US"/>
        </w:rPr>
        <w:t>предпринимателей</w:t>
      </w:r>
      <w:proofErr w:type="spellEnd"/>
      <w:r w:rsidRPr="00A86C39">
        <w:rPr>
          <w:rFonts w:ascii="Arial" w:hAnsi="Arial" w:cs="Arial"/>
          <w:sz w:val="28"/>
          <w:szCs w:val="28"/>
          <w:lang w:val="en-US"/>
        </w:rPr>
        <w:t>, СБЕРБАНК РОССИИ</w:t>
      </w:r>
    </w:p>
    <w:p w14:paraId="37CE3224" w14:textId="77777777" w:rsidR="002025AD" w:rsidRPr="00A86C39" w:rsidRDefault="002025AD" w:rsidP="00A027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C6667DD" w14:textId="77777777" w:rsidR="00E7687B" w:rsidRPr="00A86C39" w:rsidRDefault="00E7687B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Николаев Иван Валерьевич</w:t>
      </w:r>
      <w:r w:rsidRPr="00A86C39">
        <w:rPr>
          <w:rFonts w:ascii="Arial" w:hAnsi="Arial" w:cs="Arial"/>
          <w:color w:val="000000"/>
          <w:sz w:val="28"/>
          <w:szCs w:val="28"/>
        </w:rPr>
        <w:t>, начальник управления малого и среднего бизнеса, БАНК ВОЗРОЖДЕНИЕ</w:t>
      </w:r>
    </w:p>
    <w:p w14:paraId="7FAB92DA" w14:textId="77777777" w:rsidR="00E7687B" w:rsidRPr="00A86C39" w:rsidRDefault="00E7687B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42DA1EA" w14:textId="77777777" w:rsidR="00E7687B" w:rsidRPr="00A86C39" w:rsidRDefault="00E7687B" w:rsidP="00A02703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86C3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Бехтерева Юлия Андреевна</w:t>
      </w:r>
      <w:r w:rsidRPr="00A86C39">
        <w:rPr>
          <w:rFonts w:ascii="Arial" w:eastAsia="Times New Roman" w:hAnsi="Arial" w:cs="Arial"/>
          <w:color w:val="000000"/>
          <w:sz w:val="28"/>
          <w:szCs w:val="28"/>
        </w:rPr>
        <w:t>, территориальный управляющий,  управления продаж  малого и среднего бизнеса в Московском регионе</w:t>
      </w:r>
      <w:r w:rsidR="003876B3" w:rsidRPr="00A86C3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876B3" w:rsidRPr="00A86C39">
        <w:rPr>
          <w:rFonts w:ascii="Arial" w:hAnsi="Arial" w:cs="Arial"/>
          <w:color w:val="000000"/>
          <w:sz w:val="28"/>
          <w:szCs w:val="28"/>
        </w:rPr>
        <w:t>МОСОБЛБАНК</w:t>
      </w:r>
    </w:p>
    <w:p w14:paraId="15A97D6E" w14:textId="77777777" w:rsidR="00E7687B" w:rsidRPr="00A86C39" w:rsidRDefault="00E7687B" w:rsidP="00A027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23D9C56" w14:textId="5AB2720D" w:rsidR="003876B3" w:rsidRPr="00A86C39" w:rsidRDefault="003876B3" w:rsidP="00A027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 w:rsidRPr="00A86C3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Арбузов Сергей Юрьевич</w:t>
      </w:r>
      <w:r w:rsidRPr="00A86C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директор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Бизнес-группы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 «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Зеленоградская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» 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филиала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 «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Центральный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» </w:t>
      </w:r>
      <w:proofErr w:type="spellStart"/>
      <w:r w:rsidR="008C1093" w:rsidRPr="00A86C39">
        <w:rPr>
          <w:rFonts w:ascii="Arial" w:hAnsi="Arial" w:cs="Arial"/>
          <w:sz w:val="28"/>
          <w:szCs w:val="28"/>
          <w:lang w:val="en-US"/>
        </w:rPr>
        <w:t>банка</w:t>
      </w:r>
      <w:proofErr w:type="spellEnd"/>
      <w:r w:rsidR="008C1093" w:rsidRPr="00A86C39">
        <w:rPr>
          <w:rFonts w:ascii="Arial" w:hAnsi="Arial" w:cs="Arial"/>
          <w:sz w:val="28"/>
          <w:szCs w:val="28"/>
          <w:lang w:val="en-US"/>
        </w:rPr>
        <w:t xml:space="preserve"> ВТБ (ПАО)</w:t>
      </w:r>
    </w:p>
    <w:p w14:paraId="30A34BA3" w14:textId="77777777" w:rsidR="003876B3" w:rsidRPr="00A86C39" w:rsidRDefault="003876B3" w:rsidP="00A02703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03996F21" w14:textId="4CF020DB" w:rsidR="003876B3" w:rsidRPr="00A86C39" w:rsidRDefault="00F166C7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6C39">
        <w:rPr>
          <w:rFonts w:ascii="Arial" w:eastAsia="Times New Roman" w:hAnsi="Arial" w:cs="Arial"/>
          <w:b/>
          <w:bCs/>
          <w:sz w:val="28"/>
          <w:szCs w:val="28"/>
          <w:u w:val="single"/>
        </w:rPr>
        <w:t>Дзыгарь</w:t>
      </w:r>
      <w:proofErr w:type="spellEnd"/>
      <w:r w:rsidRPr="00A86C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Анастасия</w:t>
      </w:r>
      <w:r w:rsidR="003876B3" w:rsidRPr="00A86C39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Pr="00A86C39">
        <w:rPr>
          <w:rFonts w:ascii="Arial" w:eastAsia="Times New Roman" w:hAnsi="Arial" w:cs="Arial"/>
          <w:bCs/>
          <w:sz w:val="28"/>
          <w:szCs w:val="28"/>
        </w:rPr>
        <w:t>начальник отдела малого бизнеса ДО «Одинцовский» ВТБ 24 (ПАО)</w:t>
      </w:r>
    </w:p>
    <w:p w14:paraId="30490055" w14:textId="77777777" w:rsidR="003876B3" w:rsidRPr="00A86C39" w:rsidRDefault="003876B3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B9E9152" w14:textId="64534266" w:rsidR="003876B3" w:rsidRPr="00A86C39" w:rsidRDefault="003876B3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6C39">
        <w:rPr>
          <w:rFonts w:ascii="Arial" w:eastAsia="Times New Roman" w:hAnsi="Arial" w:cs="Arial"/>
          <w:b/>
          <w:bCs/>
          <w:sz w:val="28"/>
          <w:szCs w:val="28"/>
          <w:u w:val="single"/>
        </w:rPr>
        <w:t>Исайко</w:t>
      </w:r>
      <w:proofErr w:type="spellEnd"/>
      <w:r w:rsidRPr="00A86C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Галина Викторовна</w:t>
      </w:r>
      <w:r w:rsidRPr="00A86C39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F166C7" w:rsidRPr="00A86C39">
        <w:rPr>
          <w:rFonts w:ascii="Arial" w:eastAsia="Times New Roman" w:hAnsi="Arial" w:cs="Arial"/>
          <w:bCs/>
          <w:sz w:val="28"/>
          <w:szCs w:val="28"/>
        </w:rPr>
        <w:t>управляющий ДО «</w:t>
      </w:r>
      <w:r w:rsidR="00F166C7" w:rsidRPr="00A86C39">
        <w:rPr>
          <w:rFonts w:ascii="Arial" w:hAnsi="Arial" w:cs="Arial"/>
          <w:color w:val="000000"/>
          <w:sz w:val="28"/>
          <w:szCs w:val="28"/>
        </w:rPr>
        <w:t xml:space="preserve">Красногорск» АО </w:t>
      </w:r>
      <w:proofErr w:type="spellStart"/>
      <w:r w:rsidR="00F166C7" w:rsidRPr="00A86C39">
        <w:rPr>
          <w:rFonts w:ascii="Arial" w:hAnsi="Arial" w:cs="Arial"/>
          <w:color w:val="000000"/>
          <w:sz w:val="28"/>
          <w:szCs w:val="28"/>
        </w:rPr>
        <w:t>Альфа-банк</w:t>
      </w:r>
      <w:proofErr w:type="spellEnd"/>
    </w:p>
    <w:p w14:paraId="33295AE9" w14:textId="77777777" w:rsidR="00F166C7" w:rsidRPr="00A86C39" w:rsidRDefault="00F166C7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4915EF5" w14:textId="0544A9DC" w:rsidR="00F166C7" w:rsidRPr="00A86C39" w:rsidRDefault="00F166C7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Леонидова Елена Николаевна</w:t>
      </w:r>
      <w:r w:rsidRPr="00A86C39">
        <w:rPr>
          <w:rFonts w:ascii="Arial" w:hAnsi="Arial" w:cs="Arial"/>
          <w:color w:val="000000"/>
          <w:sz w:val="28"/>
          <w:szCs w:val="28"/>
        </w:rPr>
        <w:t>, главный менеджер АО «</w:t>
      </w:r>
      <w:proofErr w:type="spellStart"/>
      <w:r w:rsidRPr="00A86C39">
        <w:rPr>
          <w:rFonts w:ascii="Arial" w:hAnsi="Arial" w:cs="Arial"/>
          <w:color w:val="000000"/>
          <w:sz w:val="28"/>
          <w:szCs w:val="28"/>
        </w:rPr>
        <w:t>Россельхозбанк</w:t>
      </w:r>
      <w:proofErr w:type="spellEnd"/>
      <w:r w:rsidRPr="00A86C39">
        <w:rPr>
          <w:rFonts w:ascii="Arial" w:hAnsi="Arial" w:cs="Arial"/>
          <w:color w:val="000000"/>
          <w:sz w:val="28"/>
          <w:szCs w:val="28"/>
        </w:rPr>
        <w:t>»</w:t>
      </w:r>
    </w:p>
    <w:p w14:paraId="36350FB9" w14:textId="77777777" w:rsidR="00F166C7" w:rsidRPr="00A86C39" w:rsidRDefault="00F166C7" w:rsidP="00A0270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23D1E57" w14:textId="5A560B34" w:rsidR="003876B3" w:rsidRPr="00A86C39" w:rsidRDefault="003876B3" w:rsidP="00A02703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4DC1A422" w14:textId="77777777" w:rsidR="003876B3" w:rsidRPr="00A86C39" w:rsidRDefault="003876B3" w:rsidP="00A02703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18C2837F" w14:textId="5ED27E85" w:rsidR="003876B3" w:rsidRPr="00A86C39" w:rsidRDefault="007525B9" w:rsidP="00A02703">
      <w:pPr>
        <w:jc w:val="both"/>
        <w:rPr>
          <w:rFonts w:ascii="Arial" w:hAnsi="Arial" w:cs="Arial"/>
          <w:sz w:val="28"/>
          <w:szCs w:val="28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15:4</w:t>
      </w:r>
      <w:r w:rsidR="003876B3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3876B3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3876B3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16</w:t>
      </w:r>
      <w:r w:rsidR="00E9130C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:4</w:t>
      </w:r>
      <w:r w:rsidR="003876B3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0</w:t>
      </w:r>
      <w:r w:rsidR="003876B3" w:rsidRPr="00A86C3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- </w:t>
      </w:r>
      <w:r w:rsidRPr="00A86C39">
        <w:rPr>
          <w:rFonts w:ascii="Arial" w:hAnsi="Arial" w:cs="Arial"/>
          <w:b/>
          <w:sz w:val="28"/>
          <w:szCs w:val="28"/>
        </w:rPr>
        <w:t xml:space="preserve">Предпринимательская сессия </w:t>
      </w:r>
    </w:p>
    <w:p w14:paraId="0C573DBB" w14:textId="77777777" w:rsidR="00A86C39" w:rsidRPr="00A86C39" w:rsidRDefault="00A86C39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</w:p>
    <w:p w14:paraId="0193F4A6" w14:textId="4501228C" w:rsidR="00EE53FD" w:rsidRPr="00A86C39" w:rsidRDefault="00A86C39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r w:rsidRPr="00A86C39">
        <w:rPr>
          <w:rFonts w:ascii="Arial" w:hAnsi="Arial" w:cs="Arial"/>
          <w:sz w:val="28"/>
          <w:szCs w:val="28"/>
        </w:rPr>
        <w:t>Проблемные вопросы</w:t>
      </w:r>
      <w:r w:rsidR="00401C84">
        <w:rPr>
          <w:rFonts w:ascii="Arial" w:hAnsi="Arial" w:cs="Arial"/>
          <w:sz w:val="28"/>
          <w:szCs w:val="28"/>
        </w:rPr>
        <w:t>,</w:t>
      </w:r>
      <w:r w:rsidRPr="00A86C39">
        <w:rPr>
          <w:rFonts w:ascii="Arial" w:hAnsi="Arial" w:cs="Arial"/>
          <w:sz w:val="28"/>
          <w:szCs w:val="28"/>
        </w:rPr>
        <w:t xml:space="preserve"> возникшие при подаче документов в банковские структуры (обсуждения, предложения</w:t>
      </w:r>
      <w:r w:rsidR="00C11445">
        <w:rPr>
          <w:rFonts w:ascii="Arial" w:hAnsi="Arial" w:cs="Arial"/>
          <w:sz w:val="28"/>
          <w:szCs w:val="28"/>
        </w:rPr>
        <w:t>, вопросы</w:t>
      </w:r>
      <w:r w:rsidRPr="00A86C39">
        <w:rPr>
          <w:rFonts w:ascii="Arial" w:hAnsi="Arial" w:cs="Arial"/>
          <w:sz w:val="28"/>
          <w:szCs w:val="28"/>
        </w:rPr>
        <w:t>)</w:t>
      </w:r>
    </w:p>
    <w:p w14:paraId="64B03E6E" w14:textId="77777777" w:rsidR="00A86C39" w:rsidRDefault="00A86C39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</w:p>
    <w:p w14:paraId="5FF9F2AE" w14:textId="77777777" w:rsidR="004522E4" w:rsidRPr="00A86C39" w:rsidRDefault="004522E4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</w:p>
    <w:p w14:paraId="4F34348C" w14:textId="5857E71D" w:rsidR="003876B3" w:rsidRPr="00A86C39" w:rsidRDefault="00001882" w:rsidP="00A027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lastRenderedPageBreak/>
        <w:t>Докладчик</w:t>
      </w:r>
      <w:r w:rsidR="00A86C39"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и</w:t>
      </w:r>
      <w:proofErr w:type="spellEnd"/>
      <w:r w:rsidR="003876B3"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:</w:t>
      </w:r>
    </w:p>
    <w:p w14:paraId="20D0C0CB" w14:textId="65F86E0E" w:rsidR="003876B3" w:rsidRDefault="003876B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C39">
        <w:rPr>
          <w:rFonts w:ascii="Arial" w:hAnsi="Arial" w:cs="Arial"/>
          <w:b/>
          <w:color w:val="000000"/>
          <w:sz w:val="28"/>
          <w:szCs w:val="28"/>
          <w:u w:val="single"/>
        </w:rPr>
        <w:t>Арефьев Алексей Борисович</w:t>
      </w:r>
      <w:r w:rsidRPr="00A86C39">
        <w:rPr>
          <w:rFonts w:ascii="Arial" w:hAnsi="Arial" w:cs="Arial"/>
          <w:color w:val="000000"/>
          <w:sz w:val="28"/>
          <w:szCs w:val="28"/>
        </w:rPr>
        <w:t xml:space="preserve">, </w:t>
      </w:r>
      <w:r w:rsidR="00EE53FD" w:rsidRPr="00A86C39">
        <w:rPr>
          <w:rFonts w:ascii="Arial" w:hAnsi="Arial" w:cs="Arial"/>
          <w:color w:val="000000"/>
          <w:sz w:val="28"/>
          <w:szCs w:val="28"/>
        </w:rPr>
        <w:t xml:space="preserve">руководитель проекта </w:t>
      </w:r>
      <w:r w:rsidR="007525B9" w:rsidRPr="00A86C39">
        <w:rPr>
          <w:rFonts w:ascii="Arial" w:hAnsi="Arial" w:cs="Arial"/>
          <w:color w:val="000000"/>
          <w:sz w:val="28"/>
          <w:szCs w:val="28"/>
        </w:rPr>
        <w:t>«Фермерский урожай»</w:t>
      </w:r>
    </w:p>
    <w:p w14:paraId="5C1DE024" w14:textId="77777777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7D1CFA" w14:textId="42CD6163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>Жук Александр Павлович</w:t>
      </w:r>
      <w:r>
        <w:rPr>
          <w:rFonts w:ascii="Arial" w:hAnsi="Arial" w:cs="Arial"/>
          <w:color w:val="000000"/>
          <w:sz w:val="28"/>
          <w:szCs w:val="28"/>
        </w:rPr>
        <w:t>, председатель Красногорского союза субъектов малого и среднего бизнеса</w:t>
      </w:r>
    </w:p>
    <w:p w14:paraId="49853CD8" w14:textId="77777777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85DA919" w14:textId="3F19CD96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Мелихов Павел </w:t>
      </w:r>
      <w:proofErr w:type="spellStart"/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>Раф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а</w:t>
      </w:r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>эльевич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генеральный директор ООО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Красногорская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типография»</w:t>
      </w:r>
    </w:p>
    <w:p w14:paraId="177C0B5B" w14:textId="77777777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CC5038" w14:textId="5D7E8961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>Охотник Вадим Анатольевич</w:t>
      </w:r>
      <w:r>
        <w:rPr>
          <w:rFonts w:ascii="Arial" w:hAnsi="Arial" w:cs="Arial"/>
          <w:color w:val="000000"/>
          <w:sz w:val="28"/>
          <w:szCs w:val="28"/>
        </w:rPr>
        <w:t>, генеральный директор ООО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Автоматторг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№3»</w:t>
      </w:r>
    </w:p>
    <w:p w14:paraId="5A694213" w14:textId="77777777" w:rsid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4B2EC22" w14:textId="5BF0C949" w:rsidR="007F7503" w:rsidRPr="007F7503" w:rsidRDefault="007F7503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>Печёрин</w:t>
      </w:r>
      <w:proofErr w:type="spellEnd"/>
      <w:r w:rsidRPr="007F75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Виктор Владиславович</w:t>
      </w:r>
      <w:r>
        <w:rPr>
          <w:rFonts w:ascii="Arial" w:hAnsi="Arial" w:cs="Arial"/>
          <w:color w:val="000000"/>
          <w:sz w:val="28"/>
          <w:szCs w:val="28"/>
        </w:rPr>
        <w:t>, коммерческий директор ООО «Сувенир-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деколь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</w:t>
      </w:r>
    </w:p>
    <w:p w14:paraId="0453649D" w14:textId="77777777" w:rsidR="003876B3" w:rsidRPr="00A86C39" w:rsidRDefault="003876B3" w:rsidP="00A027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C289FD9" w14:textId="555076DD" w:rsidR="00956CDC" w:rsidRPr="00A86C39" w:rsidRDefault="00E9130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16:40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17:1</w:t>
      </w:r>
      <w:r w:rsidR="00001882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0 </w:t>
      </w: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–</w:t>
      </w:r>
      <w:r w:rsidR="00001882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Сессия</w:t>
      </w:r>
      <w:proofErr w:type="spellEnd"/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EE53FD"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о</w:t>
      </w:r>
      <w:r w:rsidR="00956CDC" w:rsidRPr="00A86C39">
        <w:rPr>
          <w:rFonts w:ascii="Arial" w:hAnsi="Arial" w:cs="Arial"/>
          <w:b/>
          <w:sz w:val="28"/>
          <w:szCs w:val="28"/>
        </w:rPr>
        <w:t xml:space="preserve"> мерах </w:t>
      </w:r>
      <w:r w:rsidR="00D602DA" w:rsidRPr="00A86C39">
        <w:rPr>
          <w:rFonts w:ascii="Arial" w:hAnsi="Arial" w:cs="Arial"/>
          <w:b/>
          <w:sz w:val="28"/>
          <w:szCs w:val="28"/>
        </w:rPr>
        <w:t xml:space="preserve">государственной </w:t>
      </w:r>
      <w:r w:rsidR="00956CDC" w:rsidRPr="00A86C39">
        <w:rPr>
          <w:rFonts w:ascii="Arial" w:hAnsi="Arial" w:cs="Arial"/>
          <w:b/>
          <w:sz w:val="28"/>
          <w:szCs w:val="28"/>
        </w:rPr>
        <w:t>поддержки малого и среднего предпринимательства</w:t>
      </w:r>
      <w:r w:rsidR="00956CDC" w:rsidRPr="00A86C39">
        <w:rPr>
          <w:rFonts w:ascii="Arial" w:hAnsi="Arial" w:cs="Arial"/>
          <w:sz w:val="28"/>
          <w:szCs w:val="28"/>
        </w:rPr>
        <w:t xml:space="preserve"> </w:t>
      </w:r>
    </w:p>
    <w:p w14:paraId="619AA826" w14:textId="77777777" w:rsidR="00956CDC" w:rsidRPr="00A86C39" w:rsidRDefault="00956CDC" w:rsidP="00A02703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1D9BF8C" w14:textId="49FBFE2C" w:rsidR="00956CDC" w:rsidRPr="00A86C39" w:rsidRDefault="00956CDC" w:rsidP="00A027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Докладчики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:</w:t>
      </w:r>
    </w:p>
    <w:p w14:paraId="7543A3C4" w14:textId="3F4A259E" w:rsidR="00956CDC" w:rsidRPr="00A86C39" w:rsidRDefault="00956CD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Большухин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Александр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Владимирович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руководитель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Московского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областного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фонда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развития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микрофинансирования</w:t>
      </w:r>
      <w:proofErr w:type="spellEnd"/>
    </w:p>
    <w:p w14:paraId="20D9B208" w14:textId="77777777" w:rsidR="00956CDC" w:rsidRPr="00A86C39" w:rsidRDefault="00956CD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D1D1D"/>
          <w:sz w:val="28"/>
          <w:szCs w:val="28"/>
          <w:lang w:val="en-US"/>
        </w:rPr>
      </w:pPr>
    </w:p>
    <w:p w14:paraId="5A8F8EA8" w14:textId="5060B43F" w:rsidR="00956CDC" w:rsidRPr="00A86C39" w:rsidRDefault="00956CD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D1D1D"/>
          <w:sz w:val="28"/>
          <w:szCs w:val="28"/>
          <w:lang w:val="en-US"/>
        </w:rPr>
      </w:pP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Лукина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Лариса</w:t>
      </w:r>
      <w:proofErr w:type="spellEnd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u w:val="single"/>
          <w:lang w:val="en-US"/>
        </w:rPr>
        <w:t>Ивановна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,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исполнительный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директор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Московского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областного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гарантийного</w:t>
      </w:r>
      <w:proofErr w:type="spellEnd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 </w:t>
      </w:r>
      <w:proofErr w:type="spellStart"/>
      <w:r w:rsidRPr="00A86C39">
        <w:rPr>
          <w:rFonts w:ascii="Arial" w:hAnsi="Arial" w:cs="Arial"/>
          <w:bCs/>
          <w:color w:val="1D1D1D"/>
          <w:sz w:val="28"/>
          <w:szCs w:val="28"/>
          <w:lang w:val="en-US"/>
        </w:rPr>
        <w:t>фонда</w:t>
      </w:r>
      <w:proofErr w:type="spellEnd"/>
    </w:p>
    <w:p w14:paraId="254D0371" w14:textId="77777777" w:rsidR="00E9130C" w:rsidRPr="00A86C39" w:rsidRDefault="00E9130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D1D1D"/>
          <w:sz w:val="28"/>
          <w:szCs w:val="28"/>
          <w:lang w:val="en-US"/>
        </w:rPr>
      </w:pPr>
    </w:p>
    <w:p w14:paraId="77E86AC8" w14:textId="778782F9" w:rsidR="00E9130C" w:rsidRPr="00401C84" w:rsidRDefault="00E9130C" w:rsidP="00A027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D1D1D"/>
          <w:sz w:val="28"/>
          <w:szCs w:val="28"/>
          <w:lang w:val="en-US"/>
        </w:rPr>
      </w:pPr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17:10</w:t>
      </w:r>
      <w:r w:rsidR="00401C84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 </w:t>
      </w:r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17:40 – </w:t>
      </w:r>
      <w:r w:rsidRPr="00A86C39">
        <w:rPr>
          <w:rFonts w:ascii="Arial" w:hAnsi="Arial" w:cs="Arial"/>
          <w:b/>
          <w:sz w:val="28"/>
          <w:szCs w:val="28"/>
        </w:rPr>
        <w:t xml:space="preserve">Дискуссионная </w:t>
      </w:r>
      <w:proofErr w:type="spellStart"/>
      <w:r w:rsidRPr="00A86C39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сессия</w:t>
      </w:r>
      <w:proofErr w:type="spellEnd"/>
      <w:r w:rsidR="00401C84"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 </w:t>
      </w:r>
      <w:r w:rsidR="00401C84" w:rsidRPr="00401C84">
        <w:rPr>
          <w:rFonts w:ascii="Arial" w:hAnsi="Arial" w:cs="Arial"/>
          <w:bCs/>
          <w:color w:val="1D1D1D"/>
          <w:sz w:val="28"/>
          <w:szCs w:val="28"/>
          <w:lang w:val="en-US"/>
        </w:rPr>
        <w:t>(</w:t>
      </w:r>
      <w:proofErr w:type="spellStart"/>
      <w:r w:rsidR="00401C84" w:rsidRPr="00401C84">
        <w:rPr>
          <w:rFonts w:ascii="Arial" w:hAnsi="Arial" w:cs="Arial"/>
          <w:bCs/>
          <w:color w:val="1D1D1D"/>
          <w:sz w:val="28"/>
          <w:szCs w:val="28"/>
          <w:lang w:val="en-US"/>
        </w:rPr>
        <w:t>в</w:t>
      </w:r>
      <w:r w:rsidRPr="00401C84">
        <w:rPr>
          <w:rFonts w:ascii="Arial" w:hAnsi="Arial" w:cs="Arial"/>
          <w:bCs/>
          <w:color w:val="1D1D1D"/>
          <w:sz w:val="28"/>
          <w:szCs w:val="28"/>
          <w:lang w:val="en-US"/>
        </w:rPr>
        <w:t>опрос</w:t>
      </w:r>
      <w:proofErr w:type="spellEnd"/>
      <w:r w:rsidRPr="00401C84">
        <w:rPr>
          <w:rFonts w:ascii="Arial" w:hAnsi="Arial" w:cs="Arial"/>
          <w:bCs/>
          <w:color w:val="1D1D1D"/>
          <w:sz w:val="28"/>
          <w:szCs w:val="28"/>
          <w:lang w:val="en-US"/>
        </w:rPr>
        <w:t xml:space="preserve">, </w:t>
      </w:r>
      <w:proofErr w:type="spellStart"/>
      <w:r w:rsidRPr="00401C84">
        <w:rPr>
          <w:rFonts w:ascii="Arial" w:hAnsi="Arial" w:cs="Arial"/>
          <w:bCs/>
          <w:color w:val="1D1D1D"/>
          <w:sz w:val="28"/>
          <w:szCs w:val="28"/>
          <w:lang w:val="en-US"/>
        </w:rPr>
        <w:t>ответ</w:t>
      </w:r>
      <w:proofErr w:type="spellEnd"/>
      <w:r w:rsidR="00401C84">
        <w:rPr>
          <w:rFonts w:ascii="Arial" w:hAnsi="Arial" w:cs="Arial"/>
          <w:bCs/>
          <w:color w:val="1D1D1D"/>
          <w:sz w:val="28"/>
          <w:szCs w:val="28"/>
          <w:lang w:val="en-US"/>
        </w:rPr>
        <w:t>)</w:t>
      </w:r>
    </w:p>
    <w:p w14:paraId="4CA5CD60" w14:textId="77777777" w:rsidR="00001882" w:rsidRPr="00A86C39" w:rsidRDefault="00001882" w:rsidP="00A02703">
      <w:pPr>
        <w:jc w:val="both"/>
        <w:rPr>
          <w:rFonts w:ascii="Arial" w:hAnsi="Arial" w:cs="Arial"/>
          <w:sz w:val="28"/>
          <w:szCs w:val="28"/>
        </w:rPr>
      </w:pPr>
    </w:p>
    <w:p w14:paraId="7491EFC9" w14:textId="77777777" w:rsidR="007B380E" w:rsidRPr="00A86C39" w:rsidRDefault="007B380E" w:rsidP="00A02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8DDFE" w14:textId="68A34320" w:rsidR="007B380E" w:rsidRPr="00A86C39" w:rsidRDefault="00001882" w:rsidP="00A02703">
      <w:pPr>
        <w:jc w:val="both"/>
        <w:rPr>
          <w:rFonts w:ascii="Arial" w:hAnsi="Arial" w:cs="Arial"/>
          <w:sz w:val="28"/>
          <w:szCs w:val="28"/>
        </w:rPr>
      </w:pPr>
      <w:r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17</w:t>
      </w:r>
      <w:r w:rsidR="00E9130C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:40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E9130C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-</w:t>
      </w:r>
      <w:r w:rsidR="00401C8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E9130C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17:5</w:t>
      </w:r>
      <w:r w:rsidR="007B380E" w:rsidRPr="00A86C3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0 - </w:t>
      </w:r>
      <w:r w:rsidR="007B380E" w:rsidRPr="00A86C39">
        <w:rPr>
          <w:rFonts w:ascii="Arial" w:hAnsi="Arial" w:cs="Arial"/>
          <w:b/>
          <w:sz w:val="28"/>
          <w:szCs w:val="28"/>
        </w:rPr>
        <w:t>Подведение итогов</w:t>
      </w:r>
      <w:r w:rsidR="007B380E" w:rsidRPr="00A86C39">
        <w:rPr>
          <w:rFonts w:ascii="Arial" w:hAnsi="Arial" w:cs="Arial"/>
          <w:sz w:val="28"/>
          <w:szCs w:val="28"/>
        </w:rPr>
        <w:t>.</w:t>
      </w:r>
    </w:p>
    <w:p w14:paraId="4AE19C5A" w14:textId="77777777" w:rsidR="00E9130C" w:rsidRPr="00A86C39" w:rsidRDefault="00E9130C" w:rsidP="00A02703">
      <w:pPr>
        <w:jc w:val="both"/>
        <w:rPr>
          <w:rFonts w:ascii="Arial" w:hAnsi="Arial" w:cs="Arial"/>
          <w:sz w:val="28"/>
          <w:szCs w:val="28"/>
        </w:rPr>
      </w:pPr>
    </w:p>
    <w:p w14:paraId="579181C8" w14:textId="3F66CE89" w:rsidR="007B380E" w:rsidRPr="00A86C39" w:rsidRDefault="007B380E" w:rsidP="00A02703">
      <w:pPr>
        <w:jc w:val="both"/>
        <w:rPr>
          <w:rFonts w:ascii="Arial" w:hAnsi="Arial" w:cs="Arial"/>
          <w:sz w:val="28"/>
          <w:szCs w:val="28"/>
        </w:rPr>
      </w:pPr>
      <w:r w:rsidRPr="00A86C39">
        <w:rPr>
          <w:rFonts w:ascii="Arial" w:hAnsi="Arial" w:cs="Arial"/>
          <w:sz w:val="28"/>
          <w:szCs w:val="28"/>
        </w:rPr>
        <w:t xml:space="preserve">Заключительное слово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главы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Красногорского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муниципального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EE53FD" w:rsidRPr="00A86C39">
        <w:rPr>
          <w:rFonts w:ascii="Arial" w:hAnsi="Arial" w:cs="Arial"/>
          <w:bCs/>
          <w:color w:val="262626"/>
          <w:sz w:val="28"/>
          <w:szCs w:val="28"/>
          <w:lang w:val="en-US"/>
        </w:rPr>
        <w:t>района</w:t>
      </w:r>
      <w:proofErr w:type="spellEnd"/>
      <w:r w:rsidR="00EE53FD" w:rsidRPr="00A86C39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sectPr w:rsidR="007B380E" w:rsidRPr="00A86C39" w:rsidSect="009F44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0F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885E5E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A978A6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AB7C60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E4B31A5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F9166BF"/>
    <w:multiLevelType w:val="multilevel"/>
    <w:tmpl w:val="1D269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AD"/>
    <w:rsid w:val="00001882"/>
    <w:rsid w:val="002025AD"/>
    <w:rsid w:val="003876B3"/>
    <w:rsid w:val="00401C84"/>
    <w:rsid w:val="004522E4"/>
    <w:rsid w:val="00674D15"/>
    <w:rsid w:val="00682213"/>
    <w:rsid w:val="00686ABF"/>
    <w:rsid w:val="007525B9"/>
    <w:rsid w:val="007753D5"/>
    <w:rsid w:val="007B380E"/>
    <w:rsid w:val="007F7503"/>
    <w:rsid w:val="008463BE"/>
    <w:rsid w:val="00886B32"/>
    <w:rsid w:val="008C1093"/>
    <w:rsid w:val="00917A7F"/>
    <w:rsid w:val="00956CDC"/>
    <w:rsid w:val="009F4427"/>
    <w:rsid w:val="009F7B70"/>
    <w:rsid w:val="00A02703"/>
    <w:rsid w:val="00A03B50"/>
    <w:rsid w:val="00A81B0E"/>
    <w:rsid w:val="00A86C39"/>
    <w:rsid w:val="00AA0326"/>
    <w:rsid w:val="00B36D90"/>
    <w:rsid w:val="00C11445"/>
    <w:rsid w:val="00D602DA"/>
    <w:rsid w:val="00E06324"/>
    <w:rsid w:val="00E7687B"/>
    <w:rsid w:val="00E9130C"/>
    <w:rsid w:val="00EE53FD"/>
    <w:rsid w:val="00F166C7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C6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A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A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Admin</cp:lastModifiedBy>
  <cp:revision>2</cp:revision>
  <dcterms:created xsi:type="dcterms:W3CDTF">2016-09-12T08:41:00Z</dcterms:created>
  <dcterms:modified xsi:type="dcterms:W3CDTF">2016-09-12T08:41:00Z</dcterms:modified>
</cp:coreProperties>
</file>