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C0" w:rsidRDefault="000428C0" w:rsidP="000428C0">
      <w:pPr>
        <w:pStyle w:val="a3"/>
        <w:spacing w:before="0" w:beforeAutospacing="0" w:after="0" w:line="16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428C0" w:rsidRDefault="000428C0" w:rsidP="000428C0">
      <w:pPr>
        <w:pStyle w:val="a3"/>
        <w:spacing w:before="0" w:beforeAutospacing="0" w:after="0" w:line="16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428C0" w:rsidRDefault="000428C0" w:rsidP="000428C0">
      <w:pPr>
        <w:pStyle w:val="a3"/>
        <w:spacing w:before="0" w:beforeAutospacing="0" w:after="0" w:line="16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428C0" w:rsidRPr="00472C15" w:rsidRDefault="000428C0" w:rsidP="000428C0">
      <w:pPr>
        <w:pStyle w:val="a3"/>
        <w:spacing w:before="0" w:beforeAutospacing="0" w:after="0" w:line="16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472C15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0428C0" w:rsidRDefault="000428C0" w:rsidP="000428C0">
      <w:pPr>
        <w:pStyle w:val="a3"/>
        <w:spacing w:before="0" w:beforeAutospacing="0" w:after="0" w:line="16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C15">
        <w:rPr>
          <w:rFonts w:ascii="Times New Roman" w:hAnsi="Times New Roman" w:cs="Times New Roman"/>
          <w:b/>
          <w:sz w:val="36"/>
          <w:szCs w:val="36"/>
        </w:rPr>
        <w:t xml:space="preserve">мероприятий по приведению качества питьевой, горячей воды </w:t>
      </w:r>
    </w:p>
    <w:p w:rsidR="000428C0" w:rsidRPr="00472C15" w:rsidRDefault="000428C0" w:rsidP="000428C0">
      <w:pPr>
        <w:pStyle w:val="a3"/>
        <w:spacing w:before="0" w:beforeAutospacing="0" w:after="0" w:line="16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C15">
        <w:rPr>
          <w:rFonts w:ascii="Times New Roman" w:hAnsi="Times New Roman" w:cs="Times New Roman"/>
          <w:b/>
          <w:sz w:val="36"/>
          <w:szCs w:val="36"/>
        </w:rPr>
        <w:t>в соответствие с установленными требованиями</w:t>
      </w:r>
    </w:p>
    <w:p w:rsidR="000428C0" w:rsidRPr="004F39AD" w:rsidRDefault="000428C0" w:rsidP="000428C0">
      <w:pPr>
        <w:pStyle w:val="a3"/>
        <w:spacing w:before="0" w:beforeAutospacing="0" w:after="0" w:line="16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4F39AD">
        <w:rPr>
          <w:rFonts w:ascii="Times New Roman" w:hAnsi="Times New Roman" w:cs="Times New Roman"/>
          <w:sz w:val="36"/>
          <w:szCs w:val="36"/>
        </w:rPr>
        <w:t>Муниципального унитарного предприятия городского поселения Нахабино</w:t>
      </w:r>
    </w:p>
    <w:p w:rsidR="000428C0" w:rsidRPr="004F39AD" w:rsidRDefault="000428C0" w:rsidP="000428C0">
      <w:pPr>
        <w:pStyle w:val="a3"/>
        <w:spacing w:before="0" w:beforeAutospacing="0" w:after="0" w:line="16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4F39AD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4F39AD">
        <w:rPr>
          <w:rFonts w:ascii="Times New Roman" w:hAnsi="Times New Roman" w:cs="Times New Roman"/>
          <w:sz w:val="36"/>
          <w:szCs w:val="36"/>
        </w:rPr>
        <w:t>Нахабинские</w:t>
      </w:r>
      <w:proofErr w:type="spellEnd"/>
      <w:r w:rsidRPr="004F39AD">
        <w:rPr>
          <w:rFonts w:ascii="Times New Roman" w:hAnsi="Times New Roman" w:cs="Times New Roman"/>
          <w:sz w:val="36"/>
          <w:szCs w:val="36"/>
        </w:rPr>
        <w:t xml:space="preserve">   Инженерные Сети»</w:t>
      </w:r>
    </w:p>
    <w:p w:rsidR="000428C0" w:rsidRPr="004F39AD" w:rsidRDefault="000428C0" w:rsidP="000428C0">
      <w:pPr>
        <w:pStyle w:val="a3"/>
        <w:spacing w:before="0" w:beforeAutospacing="0" w:after="0" w:line="16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4F39AD">
        <w:rPr>
          <w:rFonts w:ascii="Times New Roman" w:hAnsi="Times New Roman" w:cs="Times New Roman"/>
          <w:sz w:val="36"/>
          <w:szCs w:val="36"/>
        </w:rPr>
        <w:t>на 2016-2018 годы</w:t>
      </w:r>
    </w:p>
    <w:p w:rsidR="000428C0" w:rsidRDefault="000428C0" w:rsidP="000428C0">
      <w:pPr>
        <w:pStyle w:val="a3"/>
        <w:spacing w:before="0" w:beforeAutospacing="0"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C0" w:rsidRDefault="000428C0" w:rsidP="000428C0">
      <w:pPr>
        <w:pStyle w:val="a3"/>
        <w:spacing w:before="0" w:beforeAutospacing="0"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C0" w:rsidRDefault="000428C0" w:rsidP="000428C0">
      <w:pPr>
        <w:pStyle w:val="a3"/>
        <w:numPr>
          <w:ilvl w:val="0"/>
          <w:numId w:val="2"/>
        </w:numPr>
        <w:spacing w:before="0" w:beforeAutospacing="0"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0428C0" w:rsidRDefault="000428C0" w:rsidP="000428C0">
      <w:pPr>
        <w:pStyle w:val="a3"/>
        <w:spacing w:before="0" w:beforeAutospacing="0" w:after="0" w:line="160" w:lineRule="atLeast"/>
        <w:ind w:left="426" w:right="-14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План разработан в соответствии с требованиями </w:t>
      </w:r>
      <w:r w:rsidRPr="00472C1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72C1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C15">
        <w:rPr>
          <w:rFonts w:ascii="Times New Roman" w:hAnsi="Times New Roman" w:cs="Times New Roman"/>
          <w:sz w:val="28"/>
          <w:szCs w:val="28"/>
        </w:rPr>
        <w:t xml:space="preserve"> от 7 декабря 2011 г. N 416-ФЗ «О водоснабжении и водоотведении»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23D3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х правил и нормативов</w:t>
      </w:r>
      <w:r w:rsidRPr="003623D3">
        <w:rPr>
          <w:rFonts w:ascii="Times New Roman" w:hAnsi="Times New Roman" w:cs="Times New Roman"/>
          <w:sz w:val="28"/>
          <w:szCs w:val="28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качества. СанПиН 2.1.4.1074-01", утвержденные Главным государственным санитарным врачом Российской Федерации 26.09</w:t>
      </w:r>
      <w:r>
        <w:rPr>
          <w:rFonts w:ascii="Times New Roman" w:hAnsi="Times New Roman" w:cs="Times New Roman"/>
          <w:sz w:val="28"/>
          <w:szCs w:val="28"/>
        </w:rPr>
        <w:t xml:space="preserve">.2001, Уведомления территориального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качестве питьевой воды по результатам государственного санитарно-эпидемиологического надзора за 2015 год № 255/01-исх., от 29.01.2016.</w:t>
      </w:r>
    </w:p>
    <w:p w:rsidR="000428C0" w:rsidRDefault="000428C0" w:rsidP="000428C0">
      <w:pPr>
        <w:pStyle w:val="a3"/>
        <w:spacing w:before="0" w:beforeAutospacing="0" w:after="0" w:line="160" w:lineRule="atLeast"/>
        <w:ind w:left="426" w:right="-14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428C0" w:rsidRPr="003623D3" w:rsidRDefault="000428C0" w:rsidP="000428C0">
      <w:pPr>
        <w:pStyle w:val="a3"/>
        <w:numPr>
          <w:ilvl w:val="0"/>
          <w:numId w:val="2"/>
        </w:numPr>
        <w:spacing w:before="0" w:beforeAutospacing="0"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D3">
        <w:rPr>
          <w:rFonts w:ascii="Times New Roman" w:hAnsi="Times New Roman" w:cs="Times New Roman"/>
          <w:b/>
          <w:sz w:val="28"/>
          <w:szCs w:val="28"/>
        </w:rPr>
        <w:t>Перечень мероприятий:</w:t>
      </w:r>
    </w:p>
    <w:tbl>
      <w:tblPr>
        <w:tblStyle w:val="2"/>
        <w:tblW w:w="14947" w:type="dxa"/>
        <w:tblInd w:w="4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835"/>
        <w:gridCol w:w="1276"/>
        <w:gridCol w:w="1192"/>
        <w:gridCol w:w="1277"/>
        <w:gridCol w:w="557"/>
        <w:gridCol w:w="853"/>
        <w:gridCol w:w="858"/>
        <w:gridCol w:w="617"/>
        <w:gridCol w:w="656"/>
        <w:gridCol w:w="1151"/>
        <w:gridCol w:w="855"/>
        <w:gridCol w:w="992"/>
        <w:gridCol w:w="996"/>
      </w:tblGrid>
      <w:tr w:rsidR="000428C0" w:rsidTr="0013469E">
        <w:tc>
          <w:tcPr>
            <w:tcW w:w="83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8C0" w:rsidRPr="00222DF8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F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0428C0" w:rsidRPr="00222DF8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F8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8C0" w:rsidRPr="00222DF8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F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8C0" w:rsidRPr="00222DF8" w:rsidRDefault="000428C0" w:rsidP="0013469E">
            <w:pPr>
              <w:widowControl w:val="0"/>
              <w:autoSpaceDE w:val="0"/>
              <w:autoSpaceDN w:val="0"/>
              <w:adjustRightInd w:val="0"/>
              <w:spacing w:line="160" w:lineRule="atLeast"/>
              <w:ind w:right="-6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Описание и место расположения </w:t>
            </w:r>
            <w:r w:rsidRPr="00222DF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объекта</w:t>
            </w:r>
          </w:p>
        </w:tc>
        <w:tc>
          <w:tcPr>
            <w:tcW w:w="119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8C0" w:rsidRDefault="000428C0" w:rsidP="0013469E">
            <w:pPr>
              <w:spacing w:line="160" w:lineRule="atLeast"/>
              <w:ind w:right="-10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</w:t>
            </w:r>
            <w:r w:rsidRPr="00222DF8">
              <w:rPr>
                <w:rFonts w:ascii="Times New Roman" w:hAnsi="Times New Roman" w:cs="Times New Roman"/>
                <w:b/>
                <w:sz w:val="16"/>
                <w:szCs w:val="16"/>
              </w:rPr>
              <w:t>азмеров расходов</w:t>
            </w:r>
          </w:p>
          <w:p w:rsidR="000428C0" w:rsidRPr="000E7821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7821">
              <w:rPr>
                <w:rFonts w:ascii="Times New Roman" w:hAnsi="Times New Roman" w:cs="Times New Roman"/>
                <w:i/>
                <w:sz w:val="12"/>
                <w:szCs w:val="12"/>
              </w:rPr>
              <w:t>(в прогнозных ценах)</w:t>
            </w:r>
          </w:p>
        </w:tc>
        <w:tc>
          <w:tcPr>
            <w:tcW w:w="354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8C0" w:rsidRPr="00222DF8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22DF8">
              <w:rPr>
                <w:rFonts w:ascii="Times New Roman" w:hAnsi="Times New Roman" w:cs="Times New Roman"/>
                <w:b/>
                <w:sz w:val="16"/>
                <w:szCs w:val="16"/>
              </w:rPr>
              <w:t>сновные технические характеристики объектов до и после реализации мероприяти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8C0" w:rsidRPr="00222DF8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222DF8">
              <w:rPr>
                <w:rFonts w:ascii="Times New Roman" w:hAnsi="Times New Roman" w:cs="Times New Roman"/>
                <w:b/>
                <w:sz w:val="16"/>
                <w:szCs w:val="16"/>
              </w:rPr>
              <w:t>роцент износа объектов</w:t>
            </w:r>
          </w:p>
        </w:tc>
        <w:tc>
          <w:tcPr>
            <w:tcW w:w="3994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8C0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940">
              <w:rPr>
                <w:rFonts w:ascii="Times New Roman" w:hAnsi="Times New Roman" w:cs="Times New Roman"/>
                <w:b/>
                <w:sz w:val="16"/>
                <w:szCs w:val="16"/>
              </w:rPr>
              <w:t>График реализации мероприятий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0428C0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94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финансирования</w:t>
            </w:r>
          </w:p>
          <w:p w:rsidR="000428C0" w:rsidRPr="00E614CD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614CD">
              <w:rPr>
                <w:rFonts w:ascii="Times New Roman" w:hAnsi="Times New Roman" w:cs="Times New Roman"/>
                <w:i/>
                <w:sz w:val="12"/>
                <w:szCs w:val="12"/>
              </w:rPr>
              <w:t>(собственные средства, включая амортизацию, расходы на капитальные вложения плату за подключение, займы и кредиты,</w:t>
            </w:r>
          </w:p>
          <w:p w:rsidR="000428C0" w:rsidRPr="00E614CD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614CD">
              <w:rPr>
                <w:rFonts w:ascii="Times New Roman" w:hAnsi="Times New Roman" w:cs="Times New Roman"/>
                <w:i/>
                <w:sz w:val="12"/>
                <w:szCs w:val="12"/>
              </w:rPr>
              <w:lastRenderedPageBreak/>
              <w:t>бюджетные средства, прочие источники</w:t>
            </w:r>
            <w:r w:rsidRPr="00E614C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0428C0" w:rsidRPr="00C6421E" w:rsidTr="0013469E">
        <w:trPr>
          <w:cantSplit/>
          <w:trHeight w:val="1256"/>
        </w:trPr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C0" w:rsidRPr="00E45AFE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C0" w:rsidRPr="00E45AFE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C0" w:rsidRPr="00E45AFE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C0" w:rsidRPr="00E45AFE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C0" w:rsidRPr="00222DF8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Показатель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C0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Ед.</w:t>
            </w:r>
          </w:p>
          <w:p w:rsidR="000428C0" w:rsidRPr="00222DF8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изм.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428C0" w:rsidRPr="00222DF8" w:rsidRDefault="000428C0" w:rsidP="0013469E">
            <w:pPr>
              <w:spacing w:line="16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2DF8">
              <w:rPr>
                <w:rFonts w:ascii="Times New Roman" w:hAnsi="Times New Roman" w:cs="Times New Roman"/>
                <w:i/>
                <w:sz w:val="16"/>
                <w:szCs w:val="16"/>
              </w:rPr>
              <w:t>до реализации мероприятий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428C0" w:rsidRPr="00222DF8" w:rsidRDefault="000428C0" w:rsidP="0013469E">
            <w:pPr>
              <w:spacing w:line="16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2DF8">
              <w:rPr>
                <w:rFonts w:ascii="Times New Roman" w:hAnsi="Times New Roman" w:cs="Times New Roman"/>
                <w:i/>
                <w:sz w:val="16"/>
                <w:szCs w:val="16"/>
              </w:rPr>
              <w:t>после реализации мероприятий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428C0" w:rsidRPr="00341940" w:rsidRDefault="000428C0" w:rsidP="0013469E">
            <w:pPr>
              <w:spacing w:line="16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1940">
              <w:rPr>
                <w:rFonts w:ascii="Times New Roman" w:hAnsi="Times New Roman" w:cs="Times New Roman"/>
                <w:i/>
                <w:sz w:val="16"/>
                <w:szCs w:val="16"/>
              </w:rPr>
              <w:t>Плановый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428C0" w:rsidRPr="00341940" w:rsidRDefault="000428C0" w:rsidP="0013469E">
            <w:pPr>
              <w:spacing w:line="160" w:lineRule="atLeast"/>
              <w:ind w:right="113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19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Фактический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C0" w:rsidRPr="003C4471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C4471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Наименование источника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C0" w:rsidRPr="00E614CD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1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C0" w:rsidRPr="00E614CD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1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C0" w:rsidRPr="00E614CD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14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</w:t>
            </w:r>
          </w:p>
        </w:tc>
      </w:tr>
      <w:tr w:rsidR="000428C0" w:rsidTr="0013469E">
        <w:trPr>
          <w:cantSplit/>
        </w:trPr>
        <w:tc>
          <w:tcPr>
            <w:tcW w:w="8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</w:p>
        </w:tc>
      </w:tr>
      <w:tr w:rsidR="000428C0" w:rsidTr="0013469E">
        <w:tc>
          <w:tcPr>
            <w:tcW w:w="83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428C0" w:rsidRPr="007A5A53" w:rsidRDefault="000428C0" w:rsidP="000428C0">
            <w:pPr>
              <w:pStyle w:val="a3"/>
              <w:numPr>
                <w:ilvl w:val="0"/>
                <w:numId w:val="1"/>
              </w:numPr>
              <w:spacing w:before="0" w:beforeAutospacing="0" w:after="0"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Проектирование, экспертиза, согласование и строительство станции обезжелезивания и </w:t>
            </w:r>
            <w:proofErr w:type="spellStart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обесфторивания</w:t>
            </w:r>
            <w:proofErr w:type="spellEnd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 ВНС-1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г.п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 xml:space="preserve">. Нахабино, ул. Панфилова </w:t>
            </w:r>
          </w:p>
        </w:tc>
        <w:tc>
          <w:tcPr>
            <w:tcW w:w="11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428C0" w:rsidRPr="0090629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295">
              <w:rPr>
                <w:rFonts w:ascii="Times New Roman" w:hAnsi="Times New Roman" w:cs="Times New Roman"/>
                <w:sz w:val="16"/>
                <w:szCs w:val="16"/>
              </w:rPr>
              <w:t>228355,0</w:t>
            </w:r>
          </w:p>
        </w:tc>
        <w:tc>
          <w:tcPr>
            <w:tcW w:w="12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 xml:space="preserve">елезо           </w:t>
            </w:r>
          </w:p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>тор</w:t>
            </w:r>
            <w:r w:rsidRPr="00AE16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5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мг/л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мг/л</w:t>
            </w: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428C0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0,26-1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1,05-4,98</w:t>
            </w:r>
          </w:p>
        </w:tc>
        <w:tc>
          <w:tcPr>
            <w:tcW w:w="8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˃ </w:t>
            </w: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1D700B">
              <w:rPr>
                <w:rFonts w:ascii="Times New Roman" w:hAnsi="Times New Roman" w:cs="Times New Roman"/>
                <w:sz w:val="16"/>
                <w:szCs w:val="16"/>
              </w:rPr>
              <w:t>˃</w:t>
            </w: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 xml:space="preserve"> 1,5</w:t>
            </w:r>
          </w:p>
        </w:tc>
        <w:tc>
          <w:tcPr>
            <w:tcW w:w="61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428C0" w:rsidRPr="00164A1A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4A1A">
              <w:rPr>
                <w:rFonts w:ascii="Times New Roman" w:hAnsi="Times New Roman" w:cs="Times New Roman"/>
                <w:sz w:val="12"/>
                <w:szCs w:val="12"/>
              </w:rPr>
              <w:t>Субсидия администрации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99177,5</w:t>
            </w:r>
          </w:p>
        </w:tc>
        <w:tc>
          <w:tcPr>
            <w:tcW w:w="99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99177,5</w:t>
            </w:r>
          </w:p>
        </w:tc>
      </w:tr>
      <w:tr w:rsidR="000428C0" w:rsidTr="0013469E">
        <w:tc>
          <w:tcPr>
            <w:tcW w:w="832" w:type="dxa"/>
            <w:shd w:val="clear" w:color="auto" w:fill="FFFFFF" w:themeFill="background1"/>
            <w:vAlign w:val="center"/>
          </w:tcPr>
          <w:p w:rsidR="000428C0" w:rsidRPr="007A5A53" w:rsidRDefault="000428C0" w:rsidP="000428C0">
            <w:pPr>
              <w:pStyle w:val="a3"/>
              <w:numPr>
                <w:ilvl w:val="0"/>
                <w:numId w:val="1"/>
              </w:numPr>
              <w:spacing w:before="0" w:beforeAutospacing="0" w:after="0"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Замена участков магистрального водопровода с установкой пожарных гидрантов и водопроводных колодцев типа ПНД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г.п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 xml:space="preserve">. Нахабино, ул. Лагерная, Поселковая, Дорожная 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295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</w:p>
          <w:p w:rsidR="000428C0" w:rsidRPr="00AE1694" w:rsidRDefault="000428C0" w:rsidP="0013469E">
            <w:pPr>
              <w:spacing w:line="1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428C0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53D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ПНД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990 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428C0" w:rsidRDefault="000428C0" w:rsidP="00134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Pr="00E82F48">
              <w:rPr>
                <w:rFonts w:ascii="Times New Roman" w:hAnsi="Times New Roman" w:cs="Times New Roman"/>
                <w:sz w:val="12"/>
                <w:szCs w:val="12"/>
              </w:rPr>
              <w:t xml:space="preserve">акупка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E82F48">
              <w:rPr>
                <w:rFonts w:ascii="Times New Roman" w:hAnsi="Times New Roman" w:cs="Times New Roman"/>
                <w:sz w:val="12"/>
                <w:szCs w:val="12"/>
              </w:rPr>
              <w:t>дминистрации</w:t>
            </w:r>
          </w:p>
          <w:p w:rsidR="000428C0" w:rsidRPr="00164A1A" w:rsidRDefault="000428C0" w:rsidP="00134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20.04.2016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428C0" w:rsidRPr="00E82F48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8C0" w:rsidTr="0013469E">
        <w:tc>
          <w:tcPr>
            <w:tcW w:w="832" w:type="dxa"/>
            <w:shd w:val="clear" w:color="auto" w:fill="FFFFFF" w:themeFill="background1"/>
            <w:vAlign w:val="center"/>
          </w:tcPr>
          <w:p w:rsidR="000428C0" w:rsidRPr="007A5A53" w:rsidRDefault="000428C0" w:rsidP="000428C0">
            <w:pPr>
              <w:pStyle w:val="a3"/>
              <w:numPr>
                <w:ilvl w:val="0"/>
                <w:numId w:val="1"/>
              </w:numPr>
              <w:spacing w:before="0" w:beforeAutospacing="0" w:after="0"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Замена участка водовода от АС-9,13,4,7,5,6 до ВНС-1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г.п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. Нахабино, ул. Панфилова, Чкалова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428C0" w:rsidRPr="00D2453D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53D">
              <w:rPr>
                <w:rFonts w:ascii="Times New Roman" w:hAnsi="Times New Roman" w:cs="Times New Roman"/>
                <w:sz w:val="16"/>
                <w:szCs w:val="16"/>
              </w:rPr>
              <w:t xml:space="preserve">150-300 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5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150-300 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300 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428C0" w:rsidRPr="00164A1A" w:rsidRDefault="000428C0" w:rsidP="00134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4A1A">
              <w:rPr>
                <w:rFonts w:ascii="Times New Roman" w:hAnsi="Times New Roman" w:cs="Times New Roman"/>
                <w:sz w:val="12"/>
                <w:szCs w:val="12"/>
              </w:rPr>
              <w:t>Субсидия администрации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0428C0" w:rsidTr="0013469E">
        <w:tc>
          <w:tcPr>
            <w:tcW w:w="832" w:type="dxa"/>
            <w:shd w:val="clear" w:color="auto" w:fill="FFFFFF" w:themeFill="background1"/>
            <w:vAlign w:val="center"/>
          </w:tcPr>
          <w:p w:rsidR="000428C0" w:rsidRPr="007A5A53" w:rsidRDefault="000428C0" w:rsidP="000428C0">
            <w:pPr>
              <w:pStyle w:val="a3"/>
              <w:numPr>
                <w:ilvl w:val="0"/>
                <w:numId w:val="1"/>
              </w:numPr>
              <w:spacing w:before="0" w:beforeAutospacing="0" w:after="0"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Замена участка водопровода от ВК-71 до ВК-74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г.п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 xml:space="preserve">. Нахабино,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перекресток </w:t>
            </w:r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ул. Новая, Инженерная вдоль забора в/ч 30778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428C0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77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200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ПНД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428C0" w:rsidRPr="00164A1A" w:rsidRDefault="000428C0" w:rsidP="00134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4A1A">
              <w:rPr>
                <w:rFonts w:ascii="Times New Roman" w:hAnsi="Times New Roman" w:cs="Times New Roman"/>
                <w:sz w:val="12"/>
                <w:szCs w:val="12"/>
              </w:rPr>
              <w:t>Субсидия администрации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0428C0" w:rsidTr="0013469E">
        <w:tc>
          <w:tcPr>
            <w:tcW w:w="832" w:type="dxa"/>
            <w:shd w:val="clear" w:color="auto" w:fill="FFFFFF" w:themeFill="background1"/>
            <w:vAlign w:val="center"/>
          </w:tcPr>
          <w:p w:rsidR="000428C0" w:rsidRPr="007A5A53" w:rsidRDefault="000428C0" w:rsidP="000428C0">
            <w:pPr>
              <w:pStyle w:val="a3"/>
              <w:numPr>
                <w:ilvl w:val="0"/>
                <w:numId w:val="1"/>
              </w:numPr>
              <w:spacing w:before="0" w:beforeAutospacing="0" w:after="0"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Замена участка водопровода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г.п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 xml:space="preserve">. Нахабино, ул. Панфилова, к </w:t>
            </w: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ж.д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. № 13 (</w:t>
            </w: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закольцовка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 xml:space="preserve"> через </w:t>
            </w: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д.с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. № 23 с выносом магистральной сети)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</w:p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428C0" w:rsidRPr="00446771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77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ст.</w:t>
            </w:r>
            <w:r w:rsidRPr="004467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77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ПНД</w:t>
            </w: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Pr="00BF21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428C0" w:rsidRPr="00164A1A" w:rsidRDefault="000428C0" w:rsidP="00134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4A1A">
              <w:rPr>
                <w:rFonts w:ascii="Times New Roman" w:hAnsi="Times New Roman" w:cs="Times New Roman"/>
                <w:sz w:val="12"/>
                <w:szCs w:val="12"/>
              </w:rPr>
              <w:t>Субсидия администрации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8C0" w:rsidTr="0013469E">
        <w:tc>
          <w:tcPr>
            <w:tcW w:w="832" w:type="dxa"/>
            <w:shd w:val="clear" w:color="auto" w:fill="FFFFFF" w:themeFill="background1"/>
            <w:vAlign w:val="center"/>
          </w:tcPr>
          <w:p w:rsidR="000428C0" w:rsidRPr="007A5A53" w:rsidRDefault="000428C0" w:rsidP="000428C0">
            <w:pPr>
              <w:pStyle w:val="a3"/>
              <w:numPr>
                <w:ilvl w:val="0"/>
                <w:numId w:val="1"/>
              </w:numPr>
              <w:spacing w:before="0" w:beforeAutospacing="0" w:after="0"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Замена участка водопровода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г.п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 xml:space="preserve">. Нахабино, ул. </w:t>
            </w: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Институская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 xml:space="preserve">, от колодца к </w:t>
            </w: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ж.д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. № 1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225,0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428C0" w:rsidRPr="003864F7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 xml:space="preserve">150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ст.</w:t>
            </w: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ПНД</w:t>
            </w: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BF21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428C0" w:rsidRPr="00164A1A" w:rsidRDefault="000428C0" w:rsidP="00134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4A1A">
              <w:rPr>
                <w:rFonts w:ascii="Times New Roman" w:hAnsi="Times New Roman" w:cs="Times New Roman"/>
                <w:sz w:val="12"/>
                <w:szCs w:val="12"/>
              </w:rPr>
              <w:t>Субсидия администрации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225,0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8C0" w:rsidTr="0013469E">
        <w:tc>
          <w:tcPr>
            <w:tcW w:w="832" w:type="dxa"/>
            <w:shd w:val="clear" w:color="auto" w:fill="FFFFFF" w:themeFill="background1"/>
            <w:vAlign w:val="center"/>
          </w:tcPr>
          <w:p w:rsidR="000428C0" w:rsidRPr="007A5A53" w:rsidRDefault="000428C0" w:rsidP="000428C0">
            <w:pPr>
              <w:pStyle w:val="a3"/>
              <w:numPr>
                <w:ilvl w:val="0"/>
                <w:numId w:val="1"/>
              </w:numPr>
              <w:spacing w:before="0" w:beforeAutospacing="0" w:after="0"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Замена участка водопровода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г.п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 xml:space="preserve">. Нахабино, ул. </w:t>
            </w: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Институская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, к средней школе № 2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428C0" w:rsidRPr="003864F7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ст.</w:t>
            </w: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ПНД</w:t>
            </w: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BF21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428C0" w:rsidRPr="00164A1A" w:rsidRDefault="000428C0" w:rsidP="00134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4A1A">
              <w:rPr>
                <w:rFonts w:ascii="Times New Roman" w:hAnsi="Times New Roman" w:cs="Times New Roman"/>
                <w:sz w:val="12"/>
                <w:szCs w:val="12"/>
              </w:rPr>
              <w:t>Субсидия администрации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8C0" w:rsidTr="0013469E">
        <w:tc>
          <w:tcPr>
            <w:tcW w:w="832" w:type="dxa"/>
            <w:shd w:val="clear" w:color="auto" w:fill="FFFFFF" w:themeFill="background1"/>
            <w:vAlign w:val="center"/>
          </w:tcPr>
          <w:p w:rsidR="000428C0" w:rsidRPr="007A5A53" w:rsidRDefault="000428C0" w:rsidP="000428C0">
            <w:pPr>
              <w:pStyle w:val="a3"/>
              <w:numPr>
                <w:ilvl w:val="0"/>
                <w:numId w:val="1"/>
              </w:numPr>
              <w:spacing w:before="0" w:beforeAutospacing="0" w:after="0"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Замена участка водопровода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г.п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 xml:space="preserve">. Нахабино, ул. Парковая, к </w:t>
            </w: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ж.д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. № 12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428C0" w:rsidRPr="003864F7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ст.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ПНД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BF21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428C0" w:rsidRPr="00164A1A" w:rsidRDefault="000428C0" w:rsidP="00134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4A1A">
              <w:rPr>
                <w:rFonts w:ascii="Times New Roman" w:hAnsi="Times New Roman" w:cs="Times New Roman"/>
                <w:sz w:val="12"/>
                <w:szCs w:val="12"/>
              </w:rPr>
              <w:t>Субсидия администрации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8C0" w:rsidTr="0013469E">
        <w:tc>
          <w:tcPr>
            <w:tcW w:w="832" w:type="dxa"/>
            <w:shd w:val="clear" w:color="auto" w:fill="FFFFFF" w:themeFill="background1"/>
            <w:vAlign w:val="center"/>
          </w:tcPr>
          <w:p w:rsidR="000428C0" w:rsidRPr="007A5A53" w:rsidRDefault="000428C0" w:rsidP="000428C0">
            <w:pPr>
              <w:pStyle w:val="a3"/>
              <w:numPr>
                <w:ilvl w:val="0"/>
                <w:numId w:val="1"/>
              </w:numPr>
              <w:spacing w:before="0" w:beforeAutospacing="0" w:after="0"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Замена участка водопровода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г.п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 xml:space="preserve">. Нахабино, ул. Парковая к </w:t>
            </w: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ж.д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. № 21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</w:p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428C0" w:rsidRPr="003864F7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 xml:space="preserve">150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ст.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150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ПНД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BF21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428C0" w:rsidRPr="00164A1A" w:rsidRDefault="000428C0" w:rsidP="00134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4A1A">
              <w:rPr>
                <w:rFonts w:ascii="Times New Roman" w:hAnsi="Times New Roman" w:cs="Times New Roman"/>
                <w:sz w:val="12"/>
                <w:szCs w:val="12"/>
              </w:rPr>
              <w:t>Субсидия администрации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8C0" w:rsidTr="0013469E">
        <w:tc>
          <w:tcPr>
            <w:tcW w:w="832" w:type="dxa"/>
            <w:shd w:val="clear" w:color="auto" w:fill="FFFFFF" w:themeFill="background1"/>
            <w:vAlign w:val="center"/>
          </w:tcPr>
          <w:p w:rsidR="000428C0" w:rsidRPr="007A5A53" w:rsidRDefault="000428C0" w:rsidP="000428C0">
            <w:pPr>
              <w:pStyle w:val="a3"/>
              <w:numPr>
                <w:ilvl w:val="0"/>
                <w:numId w:val="1"/>
              </w:numPr>
              <w:spacing w:before="0" w:beforeAutospacing="0" w:after="0"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Замена участка водопровода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г.п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 xml:space="preserve">. Нахабино, к </w:t>
            </w: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ж.д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. № 8 на ул. Институтская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428C0" w:rsidRPr="003864F7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ст.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ПНД</w:t>
            </w: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BF21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428C0" w:rsidRPr="00164A1A" w:rsidRDefault="000428C0" w:rsidP="00134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4A1A">
              <w:rPr>
                <w:rFonts w:ascii="Times New Roman" w:hAnsi="Times New Roman" w:cs="Times New Roman"/>
                <w:sz w:val="12"/>
                <w:szCs w:val="12"/>
              </w:rPr>
              <w:t>Субсидия администрации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8C0" w:rsidTr="0013469E">
        <w:tc>
          <w:tcPr>
            <w:tcW w:w="832" w:type="dxa"/>
            <w:shd w:val="clear" w:color="auto" w:fill="FFFFFF" w:themeFill="background1"/>
            <w:vAlign w:val="center"/>
          </w:tcPr>
          <w:p w:rsidR="000428C0" w:rsidRPr="007A5A53" w:rsidRDefault="000428C0" w:rsidP="000428C0">
            <w:pPr>
              <w:pStyle w:val="a3"/>
              <w:numPr>
                <w:ilvl w:val="0"/>
                <w:numId w:val="1"/>
              </w:numPr>
              <w:spacing w:before="0" w:beforeAutospacing="0" w:after="0"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Замена участка водопровода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г.п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 xml:space="preserve">. Нахабино, к </w:t>
            </w: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ж.д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. №3А на ул. Институтская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295">
              <w:rPr>
                <w:rFonts w:ascii="Times New Roman" w:hAnsi="Times New Roman" w:cs="Times New Roman"/>
                <w:sz w:val="16"/>
                <w:szCs w:val="16"/>
              </w:rPr>
              <w:t>570,0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428C0" w:rsidRPr="003864F7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ст.</w:t>
            </w: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250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ПНД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Pr="00BF21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428C0" w:rsidRPr="00164A1A" w:rsidRDefault="000428C0" w:rsidP="00134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4A1A">
              <w:rPr>
                <w:rFonts w:ascii="Times New Roman" w:hAnsi="Times New Roman" w:cs="Times New Roman"/>
                <w:sz w:val="12"/>
                <w:szCs w:val="12"/>
              </w:rPr>
              <w:t>Субсидия администрации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570,0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8C0" w:rsidTr="0013469E">
        <w:tc>
          <w:tcPr>
            <w:tcW w:w="832" w:type="dxa"/>
            <w:shd w:val="clear" w:color="auto" w:fill="FFFFFF" w:themeFill="background1"/>
            <w:vAlign w:val="center"/>
          </w:tcPr>
          <w:p w:rsidR="000428C0" w:rsidRPr="007A5A53" w:rsidRDefault="000428C0" w:rsidP="000428C0">
            <w:pPr>
              <w:pStyle w:val="a3"/>
              <w:numPr>
                <w:ilvl w:val="0"/>
                <w:numId w:val="1"/>
              </w:numPr>
              <w:spacing w:before="0" w:beforeAutospacing="0" w:after="0"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ind w:left="-10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Замена участка водопровода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г.п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 xml:space="preserve">. Нахабино, от перекрестка ул. Школьная, ул. Молодежная до </w:t>
            </w:r>
            <w:proofErr w:type="spellStart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ж.д</w:t>
            </w:r>
            <w:proofErr w:type="spellEnd"/>
            <w:r w:rsidRPr="00AE1694">
              <w:rPr>
                <w:rFonts w:ascii="Times New Roman" w:hAnsi="Times New Roman" w:cs="Times New Roman"/>
                <w:sz w:val="12"/>
                <w:szCs w:val="12"/>
              </w:rPr>
              <w:t>. № 7 на ул. Школьная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295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428C0" w:rsidRPr="003864F7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>2х100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4F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 xml:space="preserve">2х100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ПНД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Pr="00BF21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428C0" w:rsidRPr="00A77119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428C0" w:rsidRPr="00164A1A" w:rsidRDefault="000428C0" w:rsidP="00134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4A1A">
              <w:rPr>
                <w:rFonts w:ascii="Times New Roman" w:hAnsi="Times New Roman" w:cs="Times New Roman"/>
                <w:sz w:val="12"/>
                <w:szCs w:val="12"/>
              </w:rPr>
              <w:t>Субсидия администрации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0428C0" w:rsidTr="0013469E">
        <w:tc>
          <w:tcPr>
            <w:tcW w:w="832" w:type="dxa"/>
            <w:vAlign w:val="center"/>
          </w:tcPr>
          <w:p w:rsidR="000428C0" w:rsidRPr="007A5A53" w:rsidRDefault="000428C0" w:rsidP="000428C0">
            <w:pPr>
              <w:pStyle w:val="a3"/>
              <w:numPr>
                <w:ilvl w:val="0"/>
                <w:numId w:val="1"/>
              </w:numPr>
              <w:spacing w:before="0" w:beforeAutospacing="0" w:after="0"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28C0" w:rsidRPr="001B7D63" w:rsidRDefault="000428C0" w:rsidP="0013469E">
            <w:pPr>
              <w:ind w:left="-10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7D63">
              <w:rPr>
                <w:rFonts w:ascii="Times New Roman" w:hAnsi="Times New Roman" w:cs="Times New Roman"/>
                <w:sz w:val="16"/>
                <w:szCs w:val="16"/>
              </w:rPr>
              <w:t>Замена компрессорн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7D63">
              <w:rPr>
                <w:rFonts w:ascii="Times New Roman" w:hAnsi="Times New Roman" w:cs="Times New Roman"/>
                <w:sz w:val="16"/>
                <w:szCs w:val="16"/>
              </w:rPr>
              <w:t xml:space="preserve">й установки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ВНС-2 </w:t>
            </w:r>
            <w:r w:rsidRPr="001B7D6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1B7D63">
              <w:rPr>
                <w:rFonts w:ascii="Times New Roman" w:hAnsi="Times New Roman" w:cs="Times New Roman"/>
                <w:sz w:val="16"/>
                <w:szCs w:val="16"/>
              </w:rPr>
              <w:t>Робуши</w:t>
            </w:r>
            <w:proofErr w:type="spellEnd"/>
            <w:r w:rsidRPr="001B7D63">
              <w:rPr>
                <w:rFonts w:ascii="Times New Roman" w:hAnsi="Times New Roman" w:cs="Times New Roman"/>
                <w:sz w:val="16"/>
                <w:szCs w:val="16"/>
              </w:rPr>
              <w:t>» - 1 шт. в связи с полной амортизацией</w:t>
            </w:r>
          </w:p>
        </w:tc>
        <w:tc>
          <w:tcPr>
            <w:tcW w:w="1276" w:type="dxa"/>
            <w:vAlign w:val="center"/>
          </w:tcPr>
          <w:p w:rsidR="000428C0" w:rsidRPr="00B056C3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056C3">
              <w:rPr>
                <w:rFonts w:ascii="Times New Roman" w:hAnsi="Times New Roman" w:cs="Times New Roman"/>
                <w:sz w:val="12"/>
                <w:szCs w:val="12"/>
              </w:rPr>
              <w:t>г.п</w:t>
            </w:r>
            <w:proofErr w:type="spellEnd"/>
            <w:r w:rsidRPr="00B056C3">
              <w:rPr>
                <w:rFonts w:ascii="Times New Roman" w:hAnsi="Times New Roman" w:cs="Times New Roman"/>
                <w:sz w:val="12"/>
                <w:szCs w:val="12"/>
              </w:rPr>
              <w:t>. Нахабино,</w:t>
            </w:r>
          </w:p>
          <w:p w:rsidR="000428C0" w:rsidRPr="00C6421E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56C3">
              <w:rPr>
                <w:rFonts w:ascii="Times New Roman" w:hAnsi="Times New Roman" w:cs="Times New Roman"/>
                <w:sz w:val="12"/>
                <w:szCs w:val="12"/>
              </w:rPr>
              <w:t xml:space="preserve"> ул. </w:t>
            </w:r>
            <w:proofErr w:type="spellStart"/>
            <w:r w:rsidRPr="00B056C3">
              <w:rPr>
                <w:rFonts w:ascii="Times New Roman" w:hAnsi="Times New Roman" w:cs="Times New Roman"/>
                <w:sz w:val="12"/>
                <w:szCs w:val="12"/>
              </w:rPr>
              <w:t>Институская</w:t>
            </w:r>
            <w:proofErr w:type="spellEnd"/>
          </w:p>
        </w:tc>
        <w:tc>
          <w:tcPr>
            <w:tcW w:w="1192" w:type="dxa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277" w:type="dxa"/>
            <w:vAlign w:val="center"/>
          </w:tcPr>
          <w:p w:rsidR="000428C0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57" w:type="dxa"/>
            <w:vAlign w:val="center"/>
          </w:tcPr>
          <w:p w:rsidR="000428C0" w:rsidRPr="00757E8E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3" w:type="dxa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8" w:type="dxa"/>
            <w:vAlign w:val="center"/>
          </w:tcPr>
          <w:p w:rsidR="000428C0" w:rsidRPr="00C6421E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6" w:type="dxa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1" w:type="dxa"/>
            <w:vAlign w:val="center"/>
          </w:tcPr>
          <w:p w:rsidR="000428C0" w:rsidRPr="00567845" w:rsidRDefault="000428C0" w:rsidP="00134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7845">
              <w:rPr>
                <w:rFonts w:ascii="Times New Roman" w:hAnsi="Times New Roman" w:cs="Times New Roman"/>
                <w:sz w:val="12"/>
                <w:szCs w:val="12"/>
              </w:rPr>
              <w:t>тариф</w:t>
            </w:r>
          </w:p>
        </w:tc>
        <w:tc>
          <w:tcPr>
            <w:tcW w:w="855" w:type="dxa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1 200,0</w:t>
            </w:r>
          </w:p>
        </w:tc>
      </w:tr>
      <w:tr w:rsidR="000428C0" w:rsidTr="0013469E">
        <w:tc>
          <w:tcPr>
            <w:tcW w:w="832" w:type="dxa"/>
            <w:vAlign w:val="center"/>
          </w:tcPr>
          <w:p w:rsidR="000428C0" w:rsidRPr="007A5A53" w:rsidRDefault="000428C0" w:rsidP="000428C0">
            <w:pPr>
              <w:pStyle w:val="a3"/>
              <w:numPr>
                <w:ilvl w:val="0"/>
                <w:numId w:val="1"/>
              </w:numPr>
              <w:spacing w:before="0" w:beforeAutospacing="0" w:after="0"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28C0" w:rsidRPr="00567845" w:rsidRDefault="000428C0" w:rsidP="0013469E">
            <w:pPr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567845">
              <w:rPr>
                <w:rFonts w:ascii="Times New Roman" w:hAnsi="Times New Roman" w:cs="Times New Roman"/>
                <w:sz w:val="16"/>
                <w:szCs w:val="16"/>
              </w:rPr>
              <w:t>Промывка сетей водопровода:</w:t>
            </w:r>
          </w:p>
          <w:p w:rsidR="000428C0" w:rsidRPr="00567845" w:rsidRDefault="000428C0" w:rsidP="0013469E">
            <w:pPr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567845">
              <w:rPr>
                <w:rFonts w:ascii="Times New Roman" w:hAnsi="Times New Roman" w:cs="Times New Roman"/>
                <w:sz w:val="16"/>
                <w:szCs w:val="16"/>
              </w:rPr>
              <w:t>- участок от ВНС-1 до ВК на ул. Панфилова;</w:t>
            </w:r>
          </w:p>
          <w:p w:rsidR="000428C0" w:rsidRPr="00567845" w:rsidRDefault="000428C0" w:rsidP="0013469E">
            <w:pPr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567845">
              <w:rPr>
                <w:rFonts w:ascii="Times New Roman" w:hAnsi="Times New Roman" w:cs="Times New Roman"/>
                <w:sz w:val="16"/>
                <w:szCs w:val="16"/>
              </w:rPr>
              <w:t>- участок от ВК на ул. Панфилова до ВК в/г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Pr="00567845">
              <w:rPr>
                <w:rFonts w:ascii="Times New Roman" w:hAnsi="Times New Roman" w:cs="Times New Roman"/>
                <w:sz w:val="16"/>
                <w:szCs w:val="16"/>
              </w:rPr>
              <w:t>4;</w:t>
            </w:r>
          </w:p>
          <w:p w:rsidR="000428C0" w:rsidRPr="00567845" w:rsidRDefault="000428C0" w:rsidP="0013469E">
            <w:pPr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567845">
              <w:rPr>
                <w:rFonts w:ascii="Times New Roman" w:hAnsi="Times New Roman" w:cs="Times New Roman"/>
                <w:sz w:val="16"/>
                <w:szCs w:val="16"/>
              </w:rPr>
              <w:t xml:space="preserve">- участок от ВК </w:t>
            </w:r>
            <w:proofErr w:type="spellStart"/>
            <w:r w:rsidRPr="00567845">
              <w:rPr>
                <w:rFonts w:ascii="Times New Roman" w:hAnsi="Times New Roman" w:cs="Times New Roman"/>
                <w:sz w:val="16"/>
                <w:szCs w:val="16"/>
              </w:rPr>
              <w:t>ж.д</w:t>
            </w:r>
            <w:proofErr w:type="spellEnd"/>
            <w:r w:rsidRPr="00567845">
              <w:rPr>
                <w:rFonts w:ascii="Times New Roman" w:hAnsi="Times New Roman" w:cs="Times New Roman"/>
                <w:sz w:val="16"/>
                <w:szCs w:val="16"/>
              </w:rPr>
              <w:t>.  №18 ул. 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67845">
              <w:rPr>
                <w:rFonts w:ascii="Times New Roman" w:hAnsi="Times New Roman" w:cs="Times New Roman"/>
                <w:sz w:val="16"/>
                <w:szCs w:val="16"/>
              </w:rPr>
              <w:t>ковая до ЦТП-12.</w:t>
            </w:r>
          </w:p>
        </w:tc>
        <w:tc>
          <w:tcPr>
            <w:tcW w:w="1276" w:type="dxa"/>
            <w:vAlign w:val="center"/>
          </w:tcPr>
          <w:p w:rsidR="000428C0" w:rsidRPr="0084495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4954">
              <w:rPr>
                <w:rFonts w:ascii="Times New Roman" w:hAnsi="Times New Roman" w:cs="Times New Roman"/>
                <w:sz w:val="12"/>
                <w:szCs w:val="12"/>
              </w:rPr>
              <w:t xml:space="preserve">п. Нахабино, </w:t>
            </w:r>
          </w:p>
          <w:p w:rsidR="000428C0" w:rsidRPr="0084495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4954">
              <w:rPr>
                <w:rFonts w:ascii="Times New Roman" w:hAnsi="Times New Roman" w:cs="Times New Roman"/>
                <w:sz w:val="12"/>
                <w:szCs w:val="12"/>
              </w:rPr>
              <w:t xml:space="preserve">ул. Панфилова, </w:t>
            </w:r>
          </w:p>
          <w:p w:rsidR="000428C0" w:rsidRPr="00C6421E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4954">
              <w:rPr>
                <w:rFonts w:ascii="Times New Roman" w:hAnsi="Times New Roman" w:cs="Times New Roman"/>
                <w:sz w:val="12"/>
                <w:szCs w:val="12"/>
              </w:rPr>
              <w:t>ул. Парковая</w:t>
            </w:r>
          </w:p>
        </w:tc>
        <w:tc>
          <w:tcPr>
            <w:tcW w:w="1192" w:type="dxa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428C0" w:rsidRPr="00AE1694" w:rsidRDefault="000428C0" w:rsidP="0013469E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  <w:r w:rsidRPr="00AE1694"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BF21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3" w:type="dxa"/>
            <w:vAlign w:val="center"/>
          </w:tcPr>
          <w:p w:rsidR="000428C0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0428C0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8" w:type="dxa"/>
            <w:vAlign w:val="center"/>
          </w:tcPr>
          <w:p w:rsidR="000428C0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0428C0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  <w:p w:rsidR="000428C0" w:rsidRPr="00C6421E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17" w:type="dxa"/>
            <w:vAlign w:val="center"/>
          </w:tcPr>
          <w:p w:rsidR="000428C0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  <w:p w:rsidR="000428C0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656" w:type="dxa"/>
            <w:vAlign w:val="center"/>
          </w:tcPr>
          <w:p w:rsidR="000428C0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  <w:p w:rsidR="000428C0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151" w:type="dxa"/>
            <w:vAlign w:val="center"/>
          </w:tcPr>
          <w:p w:rsidR="000428C0" w:rsidRPr="00567845" w:rsidRDefault="000428C0" w:rsidP="00134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7845">
              <w:rPr>
                <w:rFonts w:ascii="Times New Roman" w:hAnsi="Times New Roman" w:cs="Times New Roman"/>
                <w:sz w:val="12"/>
                <w:szCs w:val="12"/>
              </w:rPr>
              <w:t>тариф</w:t>
            </w:r>
          </w:p>
        </w:tc>
        <w:tc>
          <w:tcPr>
            <w:tcW w:w="855" w:type="dxa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19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0428C0" w:rsidRPr="00BF2175" w:rsidRDefault="000428C0" w:rsidP="001346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28C0" w:rsidRDefault="000428C0" w:rsidP="000428C0">
      <w:pPr>
        <w:spacing w:before="0" w:beforeAutospacing="0" w:after="0" w:line="160" w:lineRule="atLeast"/>
        <w:contextualSpacing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0428C0" w:rsidRDefault="000428C0" w:rsidP="000428C0">
      <w:pPr>
        <w:spacing w:before="0" w:beforeAutospacing="0" w:after="0" w:line="160" w:lineRule="atLeast"/>
        <w:contextualSpacing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0428C0" w:rsidRDefault="000428C0" w:rsidP="000428C0">
      <w:pPr>
        <w:spacing w:before="0" w:beforeAutospacing="0"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F3C86">
        <w:rPr>
          <w:rFonts w:ascii="Times New Roman" w:hAnsi="Times New Roman" w:cs="Times New Roman"/>
          <w:sz w:val="28"/>
          <w:szCs w:val="28"/>
        </w:rPr>
        <w:t>Главный инженер МУП «</w:t>
      </w:r>
      <w:proofErr w:type="gramStart"/>
      <w:r w:rsidRPr="00FF3C86">
        <w:rPr>
          <w:rFonts w:ascii="Times New Roman" w:hAnsi="Times New Roman" w:cs="Times New Roman"/>
          <w:sz w:val="28"/>
          <w:szCs w:val="28"/>
        </w:rPr>
        <w:t>НИС»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И.Ю. Прищепа</w:t>
      </w:r>
    </w:p>
    <w:p w:rsidR="00413A93" w:rsidRDefault="00413A93"/>
    <w:sectPr w:rsidR="00413A93" w:rsidSect="000428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1772"/>
    <w:multiLevelType w:val="hybridMultilevel"/>
    <w:tmpl w:val="EAAC84A4"/>
    <w:lvl w:ilvl="0" w:tplc="C8CE15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A6169"/>
    <w:multiLevelType w:val="hybridMultilevel"/>
    <w:tmpl w:val="9B14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C0"/>
    <w:rsid w:val="000428C0"/>
    <w:rsid w:val="0041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A98D9-3E0C-429B-8071-A5FA8DBA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C0"/>
    <w:pPr>
      <w:spacing w:before="100" w:beforeAutospacing="1" w:after="200" w:line="240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8C0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428C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4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31B9-89AB-457E-AFFC-0367A33C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409_4</dc:creator>
  <cp:keywords/>
  <dc:description/>
  <cp:lastModifiedBy>409_4</cp:lastModifiedBy>
  <cp:revision>1</cp:revision>
  <dcterms:created xsi:type="dcterms:W3CDTF">2016-10-20T14:56:00Z</dcterms:created>
  <dcterms:modified xsi:type="dcterms:W3CDTF">2016-10-20T14:57:00Z</dcterms:modified>
</cp:coreProperties>
</file>