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CE" w:rsidRDefault="001828CE" w:rsidP="001828CE">
      <w:pPr>
        <w:ind w:left="4956"/>
      </w:pPr>
      <w:bookmarkStart w:id="0" w:name="_GoBack"/>
      <w:bookmarkEnd w:id="0"/>
      <w:r>
        <w:t xml:space="preserve">Руководителям организаций, </w:t>
      </w:r>
    </w:p>
    <w:p w:rsidR="001828CE" w:rsidRDefault="001828CE" w:rsidP="001828CE">
      <w:pPr>
        <w:ind w:left="4956"/>
      </w:pPr>
      <w:r>
        <w:t>предприятий, учреждений</w:t>
      </w:r>
    </w:p>
    <w:p w:rsidR="001828CE" w:rsidRDefault="001828CE" w:rsidP="001828CE">
      <w:pPr>
        <w:ind w:left="4956"/>
      </w:pPr>
      <w:r>
        <w:t>городского округа Красногорск</w:t>
      </w:r>
    </w:p>
    <w:p w:rsidR="001828CE" w:rsidRDefault="001828CE"/>
    <w:p w:rsidR="001828CE" w:rsidRDefault="001828CE"/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5"/>
      </w:tblGrid>
      <w:tr w:rsidR="001828CE" w:rsidTr="001828CE">
        <w:trPr>
          <w:trHeight w:val="255"/>
        </w:trPr>
        <w:tc>
          <w:tcPr>
            <w:tcW w:w="10065" w:type="dxa"/>
          </w:tcPr>
          <w:p w:rsidR="001828CE" w:rsidRDefault="001828CE">
            <w:pPr>
              <w:tabs>
                <w:tab w:val="left" w:pos="9923"/>
                <w:tab w:val="left" w:pos="10065"/>
              </w:tabs>
              <w:ind w:right="142" w:firstLine="708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Во исполнение поручения Правительства Российской Федерации от 11.12.2015 № 1346 Минтруд России приступил к подготовке четвертой Всероссийской недели охраны труда (далее – Неделя), которая запланирована в период с 09 по 13 апреля 201</w:t>
            </w:r>
            <w:r w:rsidR="00797658">
              <w:rPr>
                <w:iCs/>
                <w:szCs w:val="28"/>
              </w:rPr>
              <w:t>8</w:t>
            </w:r>
            <w:r>
              <w:rPr>
                <w:iCs/>
                <w:szCs w:val="28"/>
              </w:rPr>
              <w:t xml:space="preserve"> года в г. Сочи и станет главным событием года в области охраны труда.</w:t>
            </w:r>
          </w:p>
          <w:p w:rsidR="001828CE" w:rsidRDefault="001828CE">
            <w:pPr>
              <w:tabs>
                <w:tab w:val="left" w:pos="9923"/>
                <w:tab w:val="left" w:pos="10065"/>
              </w:tabs>
              <w:ind w:right="142" w:firstLine="708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Неделя проводится в рамках Всемирного дня охраны труда и является главным событием года в области охраны труда, центральной дискуссионной площадкой, на которой демонстрируются лучшие мировые и отечественные практики в области систем управления охраной труда, рассматриваются превентивные меры, направленные на профилактику травматизма и профессиональной заболеваемости, обсуждаются и конкретизируются направления государственной политики в области охраны труда и совершенствования нормативной правовой базы.</w:t>
            </w:r>
          </w:p>
          <w:p w:rsidR="001828CE" w:rsidRDefault="001828CE">
            <w:pPr>
              <w:tabs>
                <w:tab w:val="left" w:pos="9923"/>
                <w:tab w:val="left" w:pos="10065"/>
              </w:tabs>
              <w:ind w:right="142" w:firstLine="708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      </w:r>
          </w:p>
          <w:p w:rsidR="00FE244B" w:rsidRDefault="00FE244B" w:rsidP="00FE244B">
            <w:pPr>
              <w:tabs>
                <w:tab w:val="left" w:pos="9923"/>
                <w:tab w:val="left" w:pos="10065"/>
              </w:tabs>
              <w:ind w:right="283" w:firstLine="708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Официальный </w:t>
            </w:r>
            <w:r>
              <w:rPr>
                <w:iCs/>
                <w:szCs w:val="28"/>
                <w:lang w:val="en-US"/>
              </w:rPr>
              <w:t>web</w:t>
            </w:r>
            <w:r>
              <w:rPr>
                <w:iCs/>
                <w:szCs w:val="28"/>
              </w:rPr>
              <w:t xml:space="preserve">-сайт Недели: </w:t>
            </w:r>
            <w:proofErr w:type="spellStart"/>
            <w:r>
              <w:rPr>
                <w:iCs/>
                <w:szCs w:val="28"/>
                <w:lang w:val="en-US"/>
              </w:rPr>
              <w:t>vssot</w:t>
            </w:r>
            <w:proofErr w:type="spellEnd"/>
            <w:r>
              <w:rPr>
                <w:iCs/>
                <w:szCs w:val="28"/>
              </w:rPr>
              <w:t>.</w:t>
            </w:r>
            <w:proofErr w:type="spellStart"/>
            <w:r>
              <w:rPr>
                <w:iCs/>
                <w:szCs w:val="28"/>
                <w:lang w:val="en-US"/>
              </w:rPr>
              <w:t>aetalon</w:t>
            </w:r>
            <w:proofErr w:type="spellEnd"/>
            <w:r>
              <w:rPr>
                <w:iCs/>
                <w:szCs w:val="28"/>
              </w:rPr>
              <w:t>.</w:t>
            </w:r>
            <w:proofErr w:type="spellStart"/>
            <w:r>
              <w:rPr>
                <w:iCs/>
                <w:szCs w:val="28"/>
                <w:lang w:val="en-US"/>
              </w:rPr>
              <w:t>ru</w:t>
            </w:r>
            <w:proofErr w:type="spellEnd"/>
            <w:r>
              <w:rPr>
                <w:iCs/>
                <w:szCs w:val="28"/>
              </w:rPr>
              <w:t>.</w:t>
            </w:r>
          </w:p>
          <w:p w:rsidR="00FE244B" w:rsidRDefault="00FE244B" w:rsidP="00FE244B">
            <w:pPr>
              <w:tabs>
                <w:tab w:val="left" w:pos="9923"/>
                <w:tab w:val="left" w:pos="10065"/>
              </w:tabs>
              <w:ind w:right="283" w:firstLine="708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Вопросы, связанные с условиями участия и организацией работы Недели, а также списки представителей для включения в состав  делегации Московской области по </w:t>
            </w:r>
            <w:r w:rsidR="00A41965">
              <w:rPr>
                <w:iCs/>
                <w:szCs w:val="28"/>
              </w:rPr>
              <w:t xml:space="preserve">прилагаемой </w:t>
            </w:r>
            <w:r>
              <w:rPr>
                <w:iCs/>
                <w:szCs w:val="28"/>
              </w:rPr>
              <w:t xml:space="preserve"> форме (приложение) просьба направлять в адрес контактного центра Недели: </w:t>
            </w:r>
            <w:r>
              <w:rPr>
                <w:iCs/>
                <w:szCs w:val="28"/>
                <w:lang w:val="en-US"/>
              </w:rPr>
              <w:t>e</w:t>
            </w:r>
            <w:r>
              <w:rPr>
                <w:iCs/>
                <w:szCs w:val="28"/>
              </w:rPr>
              <w:t>-</w:t>
            </w:r>
            <w:r>
              <w:rPr>
                <w:iCs/>
                <w:szCs w:val="28"/>
                <w:lang w:val="en-US"/>
              </w:rPr>
              <w:t>mail</w:t>
            </w:r>
            <w:r>
              <w:rPr>
                <w:iCs/>
                <w:szCs w:val="28"/>
              </w:rPr>
              <w:t xml:space="preserve">: </w:t>
            </w:r>
            <w:hyperlink r:id="rId6" w:history="1">
              <w:r>
                <w:rPr>
                  <w:rStyle w:val="a3"/>
                  <w:iCs/>
                  <w:szCs w:val="28"/>
                  <w:lang w:val="en-US"/>
                </w:rPr>
                <w:t>not</w:t>
              </w:r>
              <w:r>
                <w:rPr>
                  <w:rStyle w:val="a3"/>
                  <w:iCs/>
                  <w:szCs w:val="28"/>
                </w:rPr>
                <w:t>@</w:t>
              </w:r>
              <w:r>
                <w:rPr>
                  <w:rStyle w:val="a3"/>
                  <w:iCs/>
                  <w:szCs w:val="28"/>
                  <w:lang w:val="en-US"/>
                </w:rPr>
                <w:t>aetalon</w:t>
              </w:r>
              <w:r>
                <w:rPr>
                  <w:rStyle w:val="a3"/>
                  <w:iCs/>
                  <w:szCs w:val="28"/>
                </w:rPr>
                <w:t>.</w:t>
              </w:r>
              <w:r>
                <w:rPr>
                  <w:rStyle w:val="a3"/>
                  <w:iCs/>
                  <w:szCs w:val="28"/>
                  <w:lang w:val="en-US"/>
                </w:rPr>
                <w:t>ru</w:t>
              </w:r>
            </w:hyperlink>
            <w:r w:rsidRPr="001828CE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и копию на электронную почту: </w:t>
            </w:r>
            <w:hyperlink r:id="rId7" w:history="1">
              <w:r>
                <w:rPr>
                  <w:rStyle w:val="a3"/>
                  <w:iCs/>
                  <w:szCs w:val="28"/>
                  <w:lang w:val="en-US"/>
                </w:rPr>
                <w:t>paruninaNA</w:t>
              </w:r>
              <w:r>
                <w:rPr>
                  <w:rStyle w:val="a3"/>
                  <w:iCs/>
                  <w:szCs w:val="28"/>
                </w:rPr>
                <w:t>@</w:t>
              </w:r>
              <w:r>
                <w:rPr>
                  <w:rStyle w:val="a3"/>
                  <w:iCs/>
                  <w:szCs w:val="28"/>
                  <w:lang w:val="en-US"/>
                </w:rPr>
                <w:t>mosreg</w:t>
              </w:r>
              <w:r>
                <w:rPr>
                  <w:rStyle w:val="a3"/>
                  <w:iCs/>
                  <w:szCs w:val="28"/>
                </w:rPr>
                <w:t>.</w:t>
              </w:r>
              <w:r>
                <w:rPr>
                  <w:rStyle w:val="a3"/>
                  <w:iCs/>
                  <w:szCs w:val="28"/>
                  <w:lang w:val="en-US"/>
                </w:rPr>
                <w:t>ru</w:t>
              </w:r>
            </w:hyperlink>
            <w:r>
              <w:rPr>
                <w:iCs/>
                <w:szCs w:val="28"/>
              </w:rPr>
              <w:t>.</w:t>
            </w:r>
          </w:p>
          <w:p w:rsidR="001828CE" w:rsidRDefault="001828CE">
            <w:pPr>
              <w:tabs>
                <w:tab w:val="left" w:pos="9923"/>
                <w:tab w:val="left" w:pos="10065"/>
              </w:tabs>
              <w:ind w:right="283" w:firstLine="708"/>
              <w:jc w:val="both"/>
              <w:rPr>
                <w:iCs/>
                <w:szCs w:val="28"/>
              </w:rPr>
            </w:pPr>
          </w:p>
        </w:tc>
      </w:tr>
    </w:tbl>
    <w:p w:rsidR="001828CE" w:rsidRDefault="001828CE" w:rsidP="001828CE">
      <w:pPr>
        <w:rPr>
          <w:szCs w:val="28"/>
        </w:rPr>
      </w:pPr>
    </w:p>
    <w:p w:rsidR="001828CE" w:rsidRDefault="001828CE" w:rsidP="001828CE">
      <w:pPr>
        <w:rPr>
          <w:szCs w:val="28"/>
        </w:rPr>
      </w:pPr>
    </w:p>
    <w:p w:rsidR="001828CE" w:rsidRDefault="001828CE" w:rsidP="001828CE">
      <w:pPr>
        <w:rPr>
          <w:sz w:val="24"/>
          <w:szCs w:val="24"/>
        </w:rPr>
      </w:pPr>
    </w:p>
    <w:p w:rsidR="001828CE" w:rsidRDefault="001828CE" w:rsidP="001828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28CE" w:rsidRDefault="001828CE" w:rsidP="001828C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828CE" w:rsidRDefault="001828CE" w:rsidP="001828CE">
      <w:pPr>
        <w:jc w:val="center"/>
        <w:rPr>
          <w:iCs/>
          <w:szCs w:val="28"/>
        </w:rPr>
      </w:pPr>
      <w:r>
        <w:rPr>
          <w:iCs/>
          <w:szCs w:val="28"/>
        </w:rPr>
        <w:t xml:space="preserve">Форма списка участников Всероссийской недели охраны труда – 2018 </w:t>
      </w:r>
    </w:p>
    <w:p w:rsidR="001828CE" w:rsidRDefault="001828CE" w:rsidP="001828CE">
      <w:pPr>
        <w:jc w:val="center"/>
        <w:rPr>
          <w:iCs/>
          <w:szCs w:val="28"/>
        </w:rPr>
      </w:pPr>
      <w:r>
        <w:rPr>
          <w:iCs/>
          <w:szCs w:val="28"/>
        </w:rPr>
        <w:t>от __________________________________________</w:t>
      </w:r>
    </w:p>
    <w:p w:rsidR="001828CE" w:rsidRDefault="001828CE" w:rsidP="001828C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(наименование муниципального образования Московской области)</w:t>
      </w:r>
    </w:p>
    <w:p w:rsidR="001828CE" w:rsidRDefault="001828CE" w:rsidP="001828CE">
      <w:pPr>
        <w:jc w:val="center"/>
        <w:rPr>
          <w:i/>
          <w:iCs/>
          <w:sz w:val="22"/>
        </w:rPr>
      </w:pPr>
    </w:p>
    <w:p w:rsidR="001828CE" w:rsidRDefault="001828CE" w:rsidP="001828CE">
      <w:pPr>
        <w:rPr>
          <w:szCs w:val="28"/>
        </w:rPr>
      </w:pPr>
      <w:r>
        <w:rPr>
          <w:szCs w:val="28"/>
        </w:rPr>
        <w:t xml:space="preserve">Адрес места нахождения: </w:t>
      </w:r>
    </w:p>
    <w:p w:rsidR="001828CE" w:rsidRDefault="001828CE" w:rsidP="001828CE">
      <w:pPr>
        <w:rPr>
          <w:iCs/>
          <w:szCs w:val="28"/>
        </w:rPr>
      </w:pPr>
      <w:r>
        <w:rPr>
          <w:szCs w:val="28"/>
        </w:rPr>
        <w:t>Руководитель</w:t>
      </w:r>
      <w:r>
        <w:rPr>
          <w:i/>
          <w:iCs/>
          <w:sz w:val="22"/>
        </w:rPr>
        <w:t xml:space="preserve"> </w:t>
      </w:r>
      <w:r>
        <w:rPr>
          <w:iCs/>
          <w:szCs w:val="28"/>
        </w:rPr>
        <w:t>муниципального образования Московской области:</w:t>
      </w:r>
    </w:p>
    <w:p w:rsidR="001828CE" w:rsidRDefault="001828CE" w:rsidP="001828CE">
      <w:pPr>
        <w:rPr>
          <w:szCs w:val="28"/>
        </w:rPr>
      </w:pPr>
      <w:r>
        <w:rPr>
          <w:szCs w:val="28"/>
        </w:rPr>
        <w:t xml:space="preserve">Лицо, ответственное за формирование списка участников: </w:t>
      </w:r>
    </w:p>
    <w:p w:rsidR="001828CE" w:rsidRDefault="001828CE" w:rsidP="001828CE">
      <w:pPr>
        <w:rPr>
          <w:szCs w:val="28"/>
          <w:lang w:val="en-US"/>
        </w:rPr>
      </w:pPr>
      <w:r>
        <w:rPr>
          <w:szCs w:val="28"/>
        </w:rPr>
        <w:t>Ф</w:t>
      </w:r>
      <w:r>
        <w:rPr>
          <w:szCs w:val="28"/>
          <w:lang w:val="en-US"/>
        </w:rPr>
        <w:t>.</w:t>
      </w:r>
      <w:r>
        <w:rPr>
          <w:szCs w:val="28"/>
        </w:rPr>
        <w:t>И</w:t>
      </w:r>
      <w:r>
        <w:rPr>
          <w:szCs w:val="28"/>
          <w:lang w:val="en-US"/>
        </w:rPr>
        <w:t>.</w:t>
      </w:r>
      <w:r>
        <w:rPr>
          <w:szCs w:val="28"/>
        </w:rPr>
        <w:t>О</w:t>
      </w:r>
      <w:r>
        <w:rPr>
          <w:szCs w:val="28"/>
          <w:lang w:val="en-US"/>
        </w:rPr>
        <w:t>.</w:t>
      </w:r>
    </w:p>
    <w:p w:rsidR="001828CE" w:rsidRDefault="001828CE" w:rsidP="001828CE">
      <w:pPr>
        <w:rPr>
          <w:szCs w:val="28"/>
          <w:lang w:val="en-US"/>
        </w:rPr>
      </w:pPr>
      <w:r>
        <w:rPr>
          <w:szCs w:val="28"/>
        </w:rPr>
        <w:t>Тел</w:t>
      </w:r>
      <w:r>
        <w:rPr>
          <w:szCs w:val="28"/>
          <w:lang w:val="en-US"/>
        </w:rPr>
        <w:t>.</w:t>
      </w:r>
    </w:p>
    <w:p w:rsidR="001828CE" w:rsidRDefault="001828CE" w:rsidP="001828CE">
      <w:pPr>
        <w:rPr>
          <w:szCs w:val="28"/>
          <w:lang w:val="en-US"/>
        </w:rPr>
      </w:pPr>
      <w:r>
        <w:rPr>
          <w:szCs w:val="28"/>
          <w:lang w:val="en-US"/>
        </w:rPr>
        <w:t>E-mail:</w:t>
      </w:r>
    </w:p>
    <w:p w:rsidR="001828CE" w:rsidRDefault="001828CE" w:rsidP="001828CE">
      <w:pPr>
        <w:jc w:val="center"/>
        <w:rPr>
          <w:i/>
          <w:iCs/>
          <w:sz w:val="22"/>
          <w:lang w:val="en-US"/>
        </w:rPr>
      </w:pPr>
    </w:p>
    <w:tbl>
      <w:tblPr>
        <w:tblStyle w:val="a5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2126"/>
        <w:gridCol w:w="1985"/>
        <w:gridCol w:w="1134"/>
      </w:tblGrid>
      <w:tr w:rsidR="001828CE" w:rsidTr="00FE2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CE" w:rsidRDefault="0018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CE" w:rsidRDefault="0018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CE" w:rsidRDefault="0018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CE" w:rsidRDefault="0018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CE" w:rsidRDefault="001828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CE" w:rsidRDefault="0018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1828CE" w:rsidTr="00FE2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 w:rsidP="00DD575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</w:tr>
      <w:tr w:rsidR="001828CE" w:rsidTr="00FE2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 w:rsidP="00DD575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</w:tr>
      <w:tr w:rsidR="001828CE" w:rsidTr="00FE2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 w:rsidP="00DD575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  <w:lang w:val="en-US"/>
              </w:rPr>
            </w:pPr>
          </w:p>
        </w:tc>
      </w:tr>
      <w:tr w:rsidR="001828CE" w:rsidTr="00FE2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 w:rsidP="00DD575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E" w:rsidRDefault="001828CE">
            <w:pPr>
              <w:rPr>
                <w:sz w:val="24"/>
                <w:szCs w:val="24"/>
              </w:rPr>
            </w:pPr>
          </w:p>
        </w:tc>
      </w:tr>
    </w:tbl>
    <w:p w:rsidR="001828CE" w:rsidRDefault="001828CE" w:rsidP="001828CE">
      <w:pPr>
        <w:jc w:val="center"/>
        <w:rPr>
          <w:i/>
          <w:iCs/>
          <w:szCs w:val="28"/>
        </w:rPr>
      </w:pPr>
    </w:p>
    <w:sectPr w:rsidR="0018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1249"/>
    <w:multiLevelType w:val="hybridMultilevel"/>
    <w:tmpl w:val="60260DA4"/>
    <w:lvl w:ilvl="0" w:tplc="D6BEB97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E"/>
    <w:rsid w:val="001828CE"/>
    <w:rsid w:val="003349DC"/>
    <w:rsid w:val="003B1B17"/>
    <w:rsid w:val="00741BFA"/>
    <w:rsid w:val="00797658"/>
    <w:rsid w:val="00A41965"/>
    <w:rsid w:val="00C76D43"/>
    <w:rsid w:val="00D41589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E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8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28CE"/>
    <w:pPr>
      <w:ind w:left="720"/>
      <w:contextualSpacing/>
    </w:pPr>
  </w:style>
  <w:style w:type="table" w:styleId="a5">
    <w:name w:val="Table Grid"/>
    <w:basedOn w:val="a1"/>
    <w:uiPriority w:val="39"/>
    <w:rsid w:val="001828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E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8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28CE"/>
    <w:pPr>
      <w:ind w:left="720"/>
      <w:contextualSpacing/>
    </w:pPr>
  </w:style>
  <w:style w:type="table" w:styleId="a5">
    <w:name w:val="Table Grid"/>
    <w:basedOn w:val="a1"/>
    <w:uiPriority w:val="39"/>
    <w:rsid w:val="001828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uninaNA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@aetal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215_2</dc:creator>
  <cp:lastModifiedBy>Новиков И</cp:lastModifiedBy>
  <cp:revision>2</cp:revision>
  <dcterms:created xsi:type="dcterms:W3CDTF">2017-11-28T15:46:00Z</dcterms:created>
  <dcterms:modified xsi:type="dcterms:W3CDTF">2017-11-28T15:46:00Z</dcterms:modified>
</cp:coreProperties>
</file>