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14EF" w:rsidRDefault="007514EF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Pr="007379B3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77EE" w:rsidRDefault="003377EE" w:rsidP="003377E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bCs/>
        </w:rPr>
      </w:pPr>
    </w:p>
    <w:p w:rsidR="003377EE" w:rsidRDefault="00E95BC8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эффективного управления хозяйственными обществами и  муниципальными унитарными предприятиями</w:t>
      </w:r>
      <w:r w:rsidR="00FF56C7">
        <w:rPr>
          <w:rFonts w:ascii="Times New Roman" w:hAnsi="Times New Roman" w:cs="Times New Roman"/>
          <w:sz w:val="28"/>
          <w:szCs w:val="28"/>
        </w:rPr>
        <w:t xml:space="preserve">, </w:t>
      </w:r>
      <w:r w:rsidR="003377EE" w:rsidRPr="00FF56C7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E95BC8" w:rsidRPr="00FF56C7" w:rsidRDefault="00E95BC8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A99" w:rsidRDefault="003377EE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D94">
        <w:rPr>
          <w:rFonts w:cs="Times New Roman"/>
        </w:rPr>
        <w:t xml:space="preserve">  </w:t>
      </w:r>
      <w:r w:rsid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7379B3" w:rsidRPr="007379B3">
        <w:rPr>
          <w:rFonts w:ascii="Times New Roman" w:hAnsi="Times New Roman" w:cs="Times New Roman"/>
          <w:sz w:val="28"/>
          <w:szCs w:val="28"/>
        </w:rPr>
        <w:t>1.</w:t>
      </w:r>
      <w:r w:rsidR="00083188"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83188">
        <w:rPr>
          <w:rFonts w:ascii="Times New Roman" w:hAnsi="Times New Roman" w:cs="Times New Roman"/>
          <w:bCs/>
          <w:sz w:val="28"/>
          <w:szCs w:val="28"/>
        </w:rPr>
        <w:t>При</w:t>
      </w:r>
      <w:r w:rsidR="00083188">
        <w:rPr>
          <w:rFonts w:ascii="Times New Roman" w:hAnsi="Times New Roman" w:cs="Times New Roman"/>
          <w:sz w:val="28"/>
          <w:szCs w:val="28"/>
        </w:rPr>
        <w:t xml:space="preserve">ложение № 2 к  </w:t>
      </w:r>
      <w:r w:rsidR="008A453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83188">
        <w:rPr>
          <w:rFonts w:ascii="Times New Roman" w:hAnsi="Times New Roman" w:cs="Times New Roman"/>
          <w:bCs/>
          <w:sz w:val="28"/>
          <w:szCs w:val="28"/>
        </w:rPr>
        <w:t>ю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Положения</w:t>
      </w:r>
      <w:r w:rsidR="009417C3">
        <w:rPr>
          <w:rFonts w:ascii="Times New Roman" w:hAnsi="Times New Roman" w:cs="Times New Roman"/>
          <w:sz w:val="28"/>
          <w:szCs w:val="28"/>
        </w:rPr>
        <w:t xml:space="preserve"> о 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>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</w:t>
      </w:r>
      <w:r w:rsidR="00C86324">
        <w:rPr>
          <w:rFonts w:ascii="Times New Roman" w:hAnsi="Times New Roman" w:cs="Times New Roman"/>
          <w:bCs/>
          <w:sz w:val="28"/>
          <w:szCs w:val="28"/>
        </w:rPr>
        <w:t>)</w:t>
      </w:r>
      <w:r w:rsidR="00083188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(прилагается)</w:t>
      </w:r>
      <w:r w:rsidR="003F75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377EE" w:rsidRPr="007379B3" w:rsidRDefault="00320704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851">
        <w:rPr>
          <w:rFonts w:ascii="Times New Roman" w:hAnsi="Times New Roman" w:cs="Times New Roman"/>
          <w:sz w:val="28"/>
          <w:szCs w:val="28"/>
        </w:rPr>
        <w:t xml:space="preserve">  </w:t>
      </w:r>
      <w:r w:rsidR="007379B3" w:rsidRPr="007379B3">
        <w:rPr>
          <w:rFonts w:ascii="Times New Roman" w:hAnsi="Times New Roman" w:cs="Times New Roman"/>
          <w:sz w:val="28"/>
          <w:szCs w:val="28"/>
        </w:rPr>
        <w:t>2.</w:t>
      </w:r>
      <w:bookmarkStart w:id="0" w:name="Par2"/>
      <w:bookmarkEnd w:id="0"/>
      <w:r w:rsidR="003377EE" w:rsidRPr="007379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377EE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3377EE" w:rsidRDefault="00B27851" w:rsidP="00872D2B">
      <w:pPr>
        <w:widowControl w:val="0"/>
        <w:autoSpaceDE w:val="0"/>
        <w:autoSpaceDN w:val="0"/>
        <w:adjustRightInd w:val="0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16">
        <w:rPr>
          <w:rFonts w:ascii="Times New Roman" w:hAnsi="Times New Roman" w:cs="Times New Roman"/>
          <w:sz w:val="28"/>
          <w:szCs w:val="28"/>
        </w:rPr>
        <w:t>3</w:t>
      </w:r>
      <w:r w:rsidR="003377EE" w:rsidRPr="00737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77EE" w:rsidRPr="00737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72D2B">
        <w:rPr>
          <w:rFonts w:ascii="Times New Roman" w:hAnsi="Times New Roman" w:cs="Times New Roman"/>
          <w:sz w:val="28"/>
          <w:szCs w:val="28"/>
        </w:rPr>
        <w:t>возложить на з</w:t>
      </w:r>
      <w:r w:rsidR="001E0601">
        <w:rPr>
          <w:rFonts w:ascii="Times New Roman" w:hAnsi="Times New Roman" w:cs="Times New Roman"/>
          <w:sz w:val="28"/>
          <w:szCs w:val="28"/>
        </w:rPr>
        <w:t>а</w:t>
      </w:r>
      <w:r w:rsidR="00872D2B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Д.В. </w:t>
      </w:r>
      <w:r w:rsidR="00872D2B" w:rsidRPr="007379B3">
        <w:rPr>
          <w:rFonts w:ascii="Times New Roman" w:hAnsi="Times New Roman" w:cs="Times New Roman"/>
          <w:sz w:val="28"/>
          <w:szCs w:val="28"/>
        </w:rPr>
        <w:t>Феоктистов</w:t>
      </w:r>
      <w:r w:rsidR="00872D2B">
        <w:rPr>
          <w:rFonts w:ascii="Times New Roman" w:hAnsi="Times New Roman" w:cs="Times New Roman"/>
          <w:sz w:val="28"/>
          <w:szCs w:val="28"/>
        </w:rPr>
        <w:t>а.</w:t>
      </w:r>
    </w:p>
    <w:p w:rsidR="00937089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95BA8">
        <w:rPr>
          <w:rFonts w:ascii="Times New Roman" w:hAnsi="Times New Roman" w:cs="Times New Roman"/>
          <w:sz w:val="28"/>
          <w:szCs w:val="28"/>
        </w:rPr>
        <w:t>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5BA8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D95BA8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1E0601" w:rsidRDefault="001E060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E0601" w:rsidRPr="007379B3" w:rsidRDefault="001E060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А.Н.Шлык 8 495 563 04 13</w:t>
      </w:r>
    </w:p>
    <w:p w:rsidR="00937089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37089" w:rsidRPr="0068270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937089" w:rsidRPr="0068270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А.Н.Шлык</w:t>
      </w:r>
    </w:p>
    <w:p w:rsidR="00937089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Феоктистову Д.В., </w:t>
      </w:r>
      <w:r>
        <w:rPr>
          <w:rFonts w:ascii="Times New Roman" w:hAnsi="Times New Roman" w:cs="Times New Roman"/>
          <w:sz w:val="28"/>
          <w:szCs w:val="28"/>
        </w:rPr>
        <w:t>членам комиссии -</w:t>
      </w:r>
      <w:r w:rsidR="001E0601">
        <w:rPr>
          <w:rFonts w:ascii="Times New Roman" w:hAnsi="Times New Roman" w:cs="Times New Roman"/>
          <w:sz w:val="28"/>
          <w:szCs w:val="28"/>
        </w:rPr>
        <w:t>11</w:t>
      </w:r>
      <w:r w:rsidRPr="007379B3">
        <w:rPr>
          <w:rFonts w:ascii="Times New Roman" w:hAnsi="Times New Roman" w:cs="Times New Roman"/>
          <w:sz w:val="28"/>
          <w:szCs w:val="28"/>
        </w:rPr>
        <w:t>, 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37089" w:rsidRDefault="00937089" w:rsidP="0093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0189" w:rsidRDefault="00B701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к постановлению </w:t>
      </w: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___________№______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Балансовых комиссий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</w:t>
      </w:r>
      <w:proofErr w:type="gramStart"/>
      <w:r w:rsidRPr="007379B3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proofErr w:type="gramEnd"/>
      <w:r w:rsidRPr="007379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 учредителей)</w:t>
      </w:r>
    </w:p>
    <w:p w:rsidR="00083188" w:rsidRDefault="00083188" w:rsidP="00083188">
      <w:pPr>
        <w:rPr>
          <w:rFonts w:ascii="Times New Roman" w:hAnsi="Times New Roman" w:cs="Times New Roman"/>
          <w:sz w:val="28"/>
          <w:szCs w:val="28"/>
        </w:rPr>
      </w:pPr>
    </w:p>
    <w:p w:rsidR="00083188" w:rsidRPr="00CB2017" w:rsidRDefault="00083188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Балансовая комиссия по рассмотрению итогов деятельности ПАО «Красногорская теплосеть», ОАО «Водоканал», АО «Водоканал «Павшино», НАО «Городские инженерные системы», МУП «Ремонтно-строительное предприятие», МУП «Жилищный трест»,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Инженерные Сети</w:t>
      </w:r>
      <w:r w:rsidRPr="00F660BD">
        <w:rPr>
          <w:rFonts w:ascii="Times New Roman" w:hAnsi="Times New Roman" w:cs="Times New Roman"/>
          <w:sz w:val="28"/>
          <w:szCs w:val="28"/>
        </w:rPr>
        <w:t>»:</w:t>
      </w:r>
    </w:p>
    <w:p w:rsidR="00083188" w:rsidRPr="00B27851" w:rsidRDefault="00083188" w:rsidP="0008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851">
        <w:rPr>
          <w:rFonts w:ascii="Times New Roman" w:hAnsi="Times New Roman" w:cs="Times New Roman"/>
          <w:sz w:val="28"/>
          <w:szCs w:val="28"/>
        </w:rPr>
        <w:t>едседатель комиссии: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М.Ю.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первый заместитель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главы 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Заместител</w:t>
      </w:r>
      <w:r w:rsidR="00077042">
        <w:rPr>
          <w:rFonts w:ascii="Times New Roman" w:hAnsi="Times New Roman" w:cs="Times New Roman"/>
          <w:sz w:val="28"/>
          <w:szCs w:val="28"/>
        </w:rPr>
        <w:t>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083188" w:rsidRPr="00B27851" w:rsidRDefault="00077042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B7">
        <w:rPr>
          <w:rFonts w:ascii="Times New Roman" w:hAnsi="Times New Roman" w:cs="Times New Roman"/>
          <w:sz w:val="28"/>
          <w:szCs w:val="28"/>
        </w:rPr>
        <w:t>Астрединов</w:t>
      </w:r>
      <w:proofErr w:type="spellEnd"/>
      <w:r w:rsidRPr="00F356B7">
        <w:rPr>
          <w:rFonts w:ascii="Times New Roman" w:hAnsi="Times New Roman" w:cs="Times New Roman"/>
          <w:sz w:val="28"/>
          <w:szCs w:val="28"/>
        </w:rPr>
        <w:t xml:space="preserve"> И.В.</w:t>
      </w:r>
      <w:r w:rsidR="00083188" w:rsidRPr="00F356B7">
        <w:rPr>
          <w:rFonts w:ascii="Times New Roman" w:hAnsi="Times New Roman" w:cs="Times New Roman"/>
          <w:sz w:val="28"/>
          <w:szCs w:val="28"/>
        </w:rPr>
        <w:t xml:space="preserve"> - начальник управления  жилищно-коммунального хозяйства администрации.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А.Н.- председатель комитета по управлению муниципальным имуществом администрации;</w:t>
      </w:r>
    </w:p>
    <w:p w:rsidR="003E6C47" w:rsidRDefault="003E6C47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Александрови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территориального управления Нахабино;</w:t>
      </w:r>
    </w:p>
    <w:p w:rsidR="00083188" w:rsidRDefault="003E6C47" w:rsidP="003E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экономист отдела по  труду и ценообразованию экономического управления</w:t>
      </w:r>
      <w:r w:rsidR="00083188">
        <w:rPr>
          <w:rFonts w:ascii="Times New Roman" w:hAnsi="Times New Roman" w:cs="Times New Roman"/>
          <w:sz w:val="28"/>
          <w:szCs w:val="28"/>
        </w:rPr>
        <w:t>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Л.А. - старший юрисконсульт юридического  отдела правового управления;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Default="00083188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083188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Балансовая комиссия по рассмотрению итогов деятельности </w:t>
      </w:r>
      <w:r w:rsidRPr="00CE6BDA">
        <w:rPr>
          <w:rFonts w:ascii="Times New Roman" w:hAnsi="Times New Roman" w:cs="Times New Roman"/>
          <w:sz w:val="28"/>
          <w:szCs w:val="28"/>
        </w:rPr>
        <w:t>М</w:t>
      </w:r>
      <w:r w:rsidR="005870B5">
        <w:rPr>
          <w:rFonts w:ascii="Times New Roman" w:hAnsi="Times New Roman" w:cs="Times New Roman"/>
          <w:sz w:val="28"/>
          <w:szCs w:val="28"/>
        </w:rPr>
        <w:t>У</w:t>
      </w:r>
      <w:r w:rsidRPr="00CE6BDA">
        <w:rPr>
          <w:rFonts w:ascii="Times New Roman" w:hAnsi="Times New Roman" w:cs="Times New Roman"/>
          <w:sz w:val="28"/>
          <w:szCs w:val="28"/>
        </w:rPr>
        <w:t xml:space="preserve">П "Красногорское бюро </w:t>
      </w:r>
      <w:proofErr w:type="spellStart"/>
      <w:r w:rsidRPr="00CE6BDA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CE6BDA">
        <w:rPr>
          <w:rFonts w:ascii="Times New Roman" w:hAnsi="Times New Roman" w:cs="Times New Roman"/>
          <w:sz w:val="28"/>
          <w:szCs w:val="28"/>
        </w:rPr>
        <w:t xml:space="preserve"> Систем"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МУП «Красногорская служба заказчика»: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заместитель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главы 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37">
        <w:rPr>
          <w:rFonts w:ascii="Times New Roman" w:hAnsi="Times New Roman" w:cs="Times New Roman"/>
          <w:sz w:val="28"/>
          <w:szCs w:val="28"/>
        </w:rPr>
        <w:t>Шишкина Т.В. – старший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строительства </w:t>
      </w:r>
      <w:r w:rsidRPr="009038EF">
        <w:rPr>
          <w:rFonts w:ascii="Times New Roman" w:hAnsi="Times New Roman" w:cs="Times New Roman"/>
          <w:sz w:val="28"/>
          <w:szCs w:val="28"/>
        </w:rPr>
        <w:t xml:space="preserve"> управления 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9038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9038EF">
        <w:rPr>
          <w:rFonts w:ascii="Times New Roman" w:hAnsi="Times New Roman" w:cs="Times New Roman"/>
          <w:sz w:val="28"/>
          <w:szCs w:val="28"/>
        </w:rPr>
        <w:t>.</w:t>
      </w:r>
    </w:p>
    <w:p w:rsidR="00064E1D" w:rsidRDefault="00064E1D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А.Н.- председатель комитета по управлению муниципальным имуществом администрации;</w:t>
      </w:r>
    </w:p>
    <w:p w:rsidR="003E6C47" w:rsidRDefault="003E6C47" w:rsidP="003E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экономист отдела по  труду и ценообразованию экономического управления;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Л.А. - старший юрисконсульт юридического  отдела правового управления;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47" w:rsidRDefault="00083188" w:rsidP="003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3.Балансовая комиссия по рассмотрению итогов деятельности МУП «ПТО общественного питания»</w:t>
      </w:r>
      <w:r w:rsidR="003E6C47">
        <w:rPr>
          <w:rFonts w:ascii="Times New Roman" w:hAnsi="Times New Roman" w:cs="Times New Roman"/>
          <w:sz w:val="28"/>
          <w:szCs w:val="28"/>
        </w:rPr>
        <w:t>,</w:t>
      </w:r>
      <w:r w:rsidR="003E6C47" w:rsidRPr="003E6C47">
        <w:rPr>
          <w:rFonts w:ascii="Times New Roman" w:hAnsi="Times New Roman" w:cs="Times New Roman"/>
          <w:sz w:val="28"/>
          <w:szCs w:val="28"/>
        </w:rPr>
        <w:t xml:space="preserve"> </w:t>
      </w:r>
      <w:r w:rsidR="003E6C47">
        <w:rPr>
          <w:rFonts w:ascii="Times New Roman" w:hAnsi="Times New Roman" w:cs="Times New Roman"/>
          <w:sz w:val="28"/>
          <w:szCs w:val="28"/>
        </w:rPr>
        <w:t>ООО «Красногорская Оптическая Компания»</w:t>
      </w:r>
      <w:r w:rsidR="00B70189">
        <w:rPr>
          <w:rFonts w:ascii="Times New Roman" w:hAnsi="Times New Roman" w:cs="Times New Roman"/>
          <w:sz w:val="28"/>
          <w:szCs w:val="28"/>
        </w:rPr>
        <w:t>.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Ребров Р.С.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управляющий делами</w:t>
      </w:r>
      <w:r w:rsidRPr="00B2785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Pr="00EE308B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8B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8B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EE308B">
        <w:rPr>
          <w:rFonts w:ascii="Times New Roman" w:hAnsi="Times New Roman" w:cs="Times New Roman"/>
          <w:sz w:val="28"/>
          <w:szCs w:val="28"/>
        </w:rPr>
        <w:t xml:space="preserve"> С.Н. - начальник управления бухгалтерского учета и </w:t>
      </w:r>
      <w:proofErr w:type="spellStart"/>
      <w:proofErr w:type="gramStart"/>
      <w:r w:rsidRPr="00EE308B">
        <w:rPr>
          <w:rFonts w:ascii="Times New Roman" w:hAnsi="Times New Roman" w:cs="Times New Roman"/>
          <w:sz w:val="28"/>
          <w:szCs w:val="28"/>
        </w:rPr>
        <w:t>отчетности-главный</w:t>
      </w:r>
      <w:proofErr w:type="spellEnd"/>
      <w:proofErr w:type="gramEnd"/>
      <w:r w:rsidRPr="00EE308B">
        <w:rPr>
          <w:rFonts w:ascii="Times New Roman" w:hAnsi="Times New Roman" w:cs="Times New Roman"/>
          <w:sz w:val="28"/>
          <w:szCs w:val="28"/>
        </w:rPr>
        <w:t xml:space="preserve"> бухгалтер администрации.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А.Н.- председатель комитета по управлению муниципальным имуществом администрации;</w:t>
      </w:r>
    </w:p>
    <w:p w:rsidR="003E6C47" w:rsidRDefault="003E6C47" w:rsidP="003E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экономист отдела по  труду и ценообразованию экономического управления;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Л.А. - старший юрисконсульт юридического  отдела правового управления;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3E6C47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188">
        <w:rPr>
          <w:rFonts w:ascii="Times New Roman" w:hAnsi="Times New Roman" w:cs="Times New Roman"/>
          <w:sz w:val="28"/>
          <w:szCs w:val="28"/>
        </w:rPr>
        <w:t>.</w:t>
      </w:r>
      <w:r w:rsidR="00083188" w:rsidRPr="00DF026B">
        <w:rPr>
          <w:rFonts w:ascii="Times New Roman" w:hAnsi="Times New Roman" w:cs="Times New Roman"/>
          <w:sz w:val="28"/>
          <w:szCs w:val="28"/>
        </w:rPr>
        <w:t xml:space="preserve"> </w:t>
      </w:r>
      <w:r w:rsidR="00083188">
        <w:rPr>
          <w:rFonts w:ascii="Times New Roman" w:hAnsi="Times New Roman" w:cs="Times New Roman"/>
          <w:sz w:val="28"/>
          <w:szCs w:val="28"/>
        </w:rPr>
        <w:t>Балансовая комиссия по рассмотрению итогов деятельност</w:t>
      </w:r>
      <w:proofErr w:type="gramStart"/>
      <w:r w:rsidR="000831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хранная организация </w:t>
      </w:r>
      <w:r w:rsidR="00083188">
        <w:rPr>
          <w:rFonts w:ascii="Times New Roman" w:hAnsi="Times New Roman" w:cs="Times New Roman"/>
          <w:sz w:val="28"/>
          <w:szCs w:val="28"/>
        </w:rPr>
        <w:t xml:space="preserve"> «Муниципальная охрана»</w:t>
      </w:r>
      <w:r w:rsidR="001E0601">
        <w:rPr>
          <w:rFonts w:ascii="Times New Roman" w:hAnsi="Times New Roman" w:cs="Times New Roman"/>
          <w:sz w:val="28"/>
          <w:szCs w:val="28"/>
        </w:rPr>
        <w:t>.</w:t>
      </w:r>
      <w:r w:rsidR="0008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А.В.- заместитель главы администрации по 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85">
        <w:rPr>
          <w:rFonts w:ascii="Times New Roman" w:hAnsi="Times New Roman" w:cs="Times New Roman"/>
          <w:sz w:val="28"/>
          <w:szCs w:val="28"/>
        </w:rPr>
        <w:t xml:space="preserve">Черныш В.В.- начальник </w:t>
      </w:r>
      <w:r w:rsidRPr="000525C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525C8" w:rsidRPr="000525C8">
        <w:rPr>
          <w:rFonts w:ascii="Times New Roman" w:hAnsi="Times New Roman" w:cs="Times New Roman"/>
          <w:sz w:val="28"/>
          <w:szCs w:val="28"/>
        </w:rPr>
        <w:t>по территориальной безопасности и противодействию</w:t>
      </w:r>
      <w:r w:rsidRPr="000525C8">
        <w:rPr>
          <w:rFonts w:ascii="Times New Roman" w:hAnsi="Times New Roman" w:cs="Times New Roman"/>
          <w:sz w:val="28"/>
          <w:szCs w:val="28"/>
        </w:rPr>
        <w:t xml:space="preserve"> коррупции администрации.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А.Н.- председатель комитета по управлению муниципальным имуществом администрации;</w:t>
      </w:r>
    </w:p>
    <w:p w:rsidR="003E6C47" w:rsidRDefault="003E6C47" w:rsidP="003E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экономист отдела по  труду и ценообразованию экономического управления;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Л.А.- старший юрисконсульт юридического  отдела правового управления;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3E6C47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3188">
        <w:rPr>
          <w:rFonts w:ascii="Times New Roman" w:hAnsi="Times New Roman" w:cs="Times New Roman"/>
          <w:sz w:val="28"/>
          <w:szCs w:val="28"/>
        </w:rPr>
        <w:t>. Балансовая комиссия по рассмотрению итогов деятельности ОАО «Технопарк «Нахабино»,</w:t>
      </w:r>
      <w:r w:rsidRPr="003E6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189">
        <w:rPr>
          <w:rFonts w:ascii="Times New Roman" w:hAnsi="Times New Roman" w:cs="Times New Roman"/>
          <w:sz w:val="28"/>
          <w:szCs w:val="28"/>
        </w:rPr>
        <w:t>ОАО «Корпорация развития</w:t>
      </w:r>
      <w:r w:rsidR="00B70189" w:rsidRPr="00B7018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Красногорск»</w:t>
      </w:r>
      <w:r w:rsidRPr="00B70189">
        <w:rPr>
          <w:rFonts w:ascii="Times New Roman" w:hAnsi="Times New Roman" w:cs="Times New Roman"/>
          <w:sz w:val="28"/>
          <w:szCs w:val="28"/>
        </w:rPr>
        <w:t>.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Р.Р.- заместитель главы администрации </w:t>
      </w:r>
      <w:r w:rsidRPr="00EE308B">
        <w:rPr>
          <w:rFonts w:ascii="Times New Roman" w:hAnsi="Times New Roman" w:cs="Times New Roman"/>
          <w:sz w:val="28"/>
          <w:szCs w:val="28"/>
        </w:rPr>
        <w:t xml:space="preserve">по </w:t>
      </w:r>
      <w:r w:rsidRPr="00EE308B">
        <w:rPr>
          <w:rFonts w:ascii="Times New Roman" w:hAnsi="Times New Roman" w:cs="Times New Roman"/>
          <w:sz w:val="26"/>
          <w:szCs w:val="26"/>
        </w:rPr>
        <w:t xml:space="preserve"> </w:t>
      </w:r>
      <w:r w:rsidRPr="00EE308B">
        <w:rPr>
          <w:rFonts w:ascii="Times New Roman" w:hAnsi="Times New Roman" w:cs="Times New Roman"/>
          <w:sz w:val="28"/>
          <w:szCs w:val="28"/>
        </w:rPr>
        <w:t>инвестиционному развитию и связям с общественностью.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5870B5" w:rsidRPr="00B27851" w:rsidRDefault="005870B5" w:rsidP="0058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9038EF">
        <w:rPr>
          <w:rFonts w:ascii="Times New Roman" w:hAnsi="Times New Roman" w:cs="Times New Roman"/>
          <w:sz w:val="28"/>
          <w:szCs w:val="28"/>
        </w:rPr>
        <w:t>- начальник управления  по инвестициям и развитию предпринимательства администрации.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А.Н.- председатель комитета по управлению муниципальным имуществом администрации;</w:t>
      </w:r>
    </w:p>
    <w:p w:rsidR="003E6C47" w:rsidRDefault="003E6C47" w:rsidP="003E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экономист отдела по  труду и ценообразованию экономического управления;</w:t>
      </w:r>
    </w:p>
    <w:p w:rsidR="005870B5" w:rsidRDefault="005870B5" w:rsidP="0058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27">
        <w:rPr>
          <w:rFonts w:ascii="Times New Roman" w:hAnsi="Times New Roman" w:cs="Times New Roman"/>
          <w:sz w:val="28"/>
          <w:szCs w:val="28"/>
        </w:rPr>
        <w:t>Борисенко Ю.Е. - начальник отдела развития предпринимательства и инвестиций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Л.А. - старший юрисконсульт юридического  отдела правового управления;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Default="009370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89" w:rsidRDefault="00B701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Default="009370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47" w:rsidRDefault="003E6C47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Default="00937089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</w:t>
      </w:r>
      <w:r w:rsidR="00100713" w:rsidRPr="00F96631">
        <w:rPr>
          <w:rFonts w:ascii="Times New Roman" w:hAnsi="Times New Roman"/>
          <w:spacing w:val="20"/>
          <w:sz w:val="28"/>
          <w:szCs w:val="28"/>
        </w:rPr>
        <w:t>ОГЛАСОВАНИЯ</w:t>
      </w:r>
    </w:p>
    <w:p w:rsidR="00100713" w:rsidRDefault="00100713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 постановления</w:t>
      </w:r>
    </w:p>
    <w:p w:rsidR="00AB28DB" w:rsidRPr="007379B3" w:rsidRDefault="00AB28DB" w:rsidP="00AB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постановление администрации городского округа Красногорск от 03.07.2017г. № 1509/7 «Об утверждении Положения о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B28DB" w:rsidRDefault="00AB28DB" w:rsidP="00AB28DB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bCs/>
        </w:rPr>
      </w:pPr>
    </w:p>
    <w:p w:rsidR="00100713" w:rsidRPr="00F96631" w:rsidRDefault="00100713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3542"/>
        <w:gridCol w:w="2393"/>
        <w:gridCol w:w="2393"/>
      </w:tblGrid>
      <w:tr w:rsidR="00100713" w:rsidRPr="00E92AC6" w:rsidTr="00784FFB">
        <w:tc>
          <w:tcPr>
            <w:tcW w:w="1241" w:type="dxa"/>
          </w:tcPr>
          <w:p w:rsidR="00100713" w:rsidRPr="00E92AC6" w:rsidRDefault="00100713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100713" w:rsidRPr="00E92AC6" w:rsidRDefault="00100713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100713" w:rsidRPr="00E92AC6" w:rsidRDefault="00100713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100713" w:rsidRPr="00E92AC6" w:rsidRDefault="00100713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1E42B7" w:rsidRPr="00E92AC6" w:rsidTr="008B2F9B">
        <w:trPr>
          <w:trHeight w:val="1216"/>
        </w:trPr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E42B7" w:rsidRPr="00E92AC6" w:rsidRDefault="001E42B7" w:rsidP="008B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42B7" w:rsidRPr="005B00F4" w:rsidRDefault="001E42B7" w:rsidP="0002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00F4">
              <w:rPr>
                <w:rFonts w:ascii="Times New Roman" w:hAnsi="Times New Roman"/>
              </w:rPr>
              <w:t>А.Н.Шлык-председатель</w:t>
            </w:r>
            <w:proofErr w:type="spellEnd"/>
            <w:r w:rsidRPr="005B00F4">
              <w:rPr>
                <w:rFonts w:ascii="Times New Roman" w:hAnsi="Times New Roman"/>
              </w:rPr>
              <w:t xml:space="preserve"> комитета по управлению муниципальным имуществом</w:t>
            </w:r>
          </w:p>
        </w:tc>
        <w:tc>
          <w:tcPr>
            <w:tcW w:w="2393" w:type="dxa"/>
          </w:tcPr>
          <w:p w:rsidR="001E42B7" w:rsidRPr="00E92AC6" w:rsidRDefault="001E42B7" w:rsidP="00025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2B7" w:rsidRPr="00E92AC6" w:rsidTr="00784FFB"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E42B7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42B7" w:rsidRPr="005B00F4" w:rsidRDefault="001E42B7" w:rsidP="0002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00F4">
              <w:rPr>
                <w:rFonts w:ascii="Times New Roman" w:hAnsi="Times New Roman"/>
              </w:rPr>
              <w:t>Д.В.Феоктистов-заместитель</w:t>
            </w:r>
            <w:proofErr w:type="spellEnd"/>
            <w:r w:rsidRPr="005B00F4">
              <w:rPr>
                <w:rFonts w:ascii="Times New Roman" w:hAnsi="Times New Roman"/>
              </w:rPr>
              <w:t xml:space="preserve"> главы администрации</w:t>
            </w:r>
          </w:p>
        </w:tc>
        <w:tc>
          <w:tcPr>
            <w:tcW w:w="2393" w:type="dxa"/>
          </w:tcPr>
          <w:p w:rsidR="001E42B7" w:rsidRPr="00E92AC6" w:rsidRDefault="001E42B7" w:rsidP="00025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2B7" w:rsidRPr="00E92AC6" w:rsidTr="00784FFB"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E42B7" w:rsidRDefault="001E42B7" w:rsidP="008B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42B7" w:rsidRPr="005B00F4" w:rsidRDefault="001E42B7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Э.Э.Ризванова-начальник</w:t>
            </w:r>
            <w:proofErr w:type="spellEnd"/>
            <w:r>
              <w:rPr>
                <w:rFonts w:ascii="Times New Roman" w:hAnsi="Times New Roman"/>
              </w:rPr>
              <w:t xml:space="preserve"> экономического управления</w:t>
            </w:r>
          </w:p>
        </w:tc>
        <w:tc>
          <w:tcPr>
            <w:tcW w:w="2393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2B7" w:rsidRPr="00E92AC6" w:rsidTr="00784FFB"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E42B7" w:rsidRDefault="001E42B7" w:rsidP="008B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42B7" w:rsidRDefault="001E42B7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Е.В.Коновалова-первый</w:t>
            </w:r>
            <w:proofErr w:type="spellEnd"/>
            <w:r>
              <w:rPr>
                <w:rFonts w:ascii="Times New Roman" w:hAnsi="Times New Roman"/>
              </w:rPr>
              <w:t xml:space="preserve"> заместитель главы администрации</w:t>
            </w:r>
          </w:p>
          <w:p w:rsidR="001E42B7" w:rsidRDefault="001E42B7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2B7" w:rsidRPr="005B00F4" w:rsidRDefault="001E42B7" w:rsidP="006C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2B7" w:rsidRPr="00E92AC6" w:rsidTr="00784FFB"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E42B7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42B7" w:rsidRDefault="001E42B7" w:rsidP="0002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2B7" w:rsidRPr="001E42B7" w:rsidRDefault="001E42B7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B7">
              <w:rPr>
                <w:rFonts w:ascii="Times New Roman" w:hAnsi="Times New Roman"/>
              </w:rPr>
              <w:t>О.В.Полстовалов-</w:t>
            </w:r>
          </w:p>
          <w:p w:rsidR="001E42B7" w:rsidRPr="001E42B7" w:rsidRDefault="001E42B7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2B7">
              <w:rPr>
                <w:rFonts w:ascii="Times New Roman" w:hAnsi="Times New Roman"/>
              </w:rPr>
              <w:t>начальник правового управления</w:t>
            </w:r>
          </w:p>
          <w:p w:rsidR="001E42B7" w:rsidRDefault="001E42B7" w:rsidP="0002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2B7" w:rsidRPr="005B00F4" w:rsidRDefault="001E42B7" w:rsidP="0002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713" w:rsidRDefault="00100713" w:rsidP="00100713">
      <w:pPr>
        <w:jc w:val="both"/>
        <w:rPr>
          <w:rFonts w:ascii="Times New Roman" w:hAnsi="Times New Roman"/>
        </w:rPr>
      </w:pPr>
    </w:p>
    <w:p w:rsidR="00100713" w:rsidRDefault="00100713" w:rsidP="00100713">
      <w:pPr>
        <w:jc w:val="both"/>
        <w:rPr>
          <w:rFonts w:ascii="Times New Roman" w:hAnsi="Times New Roman" w:cs="Times New Roman"/>
        </w:rPr>
      </w:pPr>
      <w:proofErr w:type="gramStart"/>
      <w:r w:rsidRPr="005B00F4">
        <w:rPr>
          <w:rFonts w:ascii="Times New Roman" w:hAnsi="Times New Roman" w:cs="Times New Roman"/>
        </w:rPr>
        <w:t>Ответственный за согласование: главный эксперт отдела  управления муниципальной собственностью КУМИ Котяй О.В.</w:t>
      </w:r>
      <w:r>
        <w:rPr>
          <w:rFonts w:ascii="Times New Roman" w:hAnsi="Times New Roman" w:cs="Times New Roman"/>
        </w:rPr>
        <w:t xml:space="preserve"> </w:t>
      </w:r>
      <w:r w:rsidRPr="005B00F4">
        <w:rPr>
          <w:rFonts w:ascii="Times New Roman" w:hAnsi="Times New Roman" w:cs="Times New Roman"/>
        </w:rPr>
        <w:t>Тел. 495 563  08 84 Дачная,11</w:t>
      </w:r>
      <w:proofErr w:type="gramEnd"/>
    </w:p>
    <w:p w:rsidR="00C94C6F" w:rsidRDefault="00C94C6F" w:rsidP="00100713">
      <w:pPr>
        <w:jc w:val="both"/>
        <w:rPr>
          <w:rFonts w:ascii="Times New Roman" w:hAnsi="Times New Roman" w:cs="Times New Roman"/>
        </w:rPr>
      </w:pPr>
    </w:p>
    <w:p w:rsidR="00C94C6F" w:rsidRDefault="00C94C6F" w:rsidP="00100713">
      <w:pPr>
        <w:jc w:val="both"/>
        <w:rPr>
          <w:rFonts w:ascii="Times New Roman" w:hAnsi="Times New Roman" w:cs="Times New Roman"/>
        </w:rPr>
      </w:pPr>
    </w:p>
    <w:p w:rsidR="00C94C6F" w:rsidRDefault="00C94C6F" w:rsidP="00100713">
      <w:pPr>
        <w:jc w:val="both"/>
        <w:rPr>
          <w:rFonts w:ascii="Times New Roman" w:hAnsi="Times New Roman" w:cs="Times New Roman"/>
        </w:rPr>
      </w:pPr>
    </w:p>
    <w:sectPr w:rsidR="00C94C6F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1C"/>
    <w:rsid w:val="00041202"/>
    <w:rsid w:val="000525C8"/>
    <w:rsid w:val="00052833"/>
    <w:rsid w:val="0005651C"/>
    <w:rsid w:val="00057006"/>
    <w:rsid w:val="00064E1D"/>
    <w:rsid w:val="00077042"/>
    <w:rsid w:val="00083188"/>
    <w:rsid w:val="000A127D"/>
    <w:rsid w:val="000D32BD"/>
    <w:rsid w:val="000F46FD"/>
    <w:rsid w:val="00100713"/>
    <w:rsid w:val="00105E1C"/>
    <w:rsid w:val="00112710"/>
    <w:rsid w:val="00127CF2"/>
    <w:rsid w:val="0013115B"/>
    <w:rsid w:val="00166642"/>
    <w:rsid w:val="0017775C"/>
    <w:rsid w:val="001A37FB"/>
    <w:rsid w:val="001B05FB"/>
    <w:rsid w:val="001B6DDA"/>
    <w:rsid w:val="001C0A2D"/>
    <w:rsid w:val="001E0601"/>
    <w:rsid w:val="001E41EA"/>
    <w:rsid w:val="001E42B7"/>
    <w:rsid w:val="001F4B63"/>
    <w:rsid w:val="00213F82"/>
    <w:rsid w:val="002415D9"/>
    <w:rsid w:val="002733E7"/>
    <w:rsid w:val="00276D49"/>
    <w:rsid w:val="002A12D2"/>
    <w:rsid w:val="002A4E8F"/>
    <w:rsid w:val="002D1DD7"/>
    <w:rsid w:val="002D33B1"/>
    <w:rsid w:val="002F5AA6"/>
    <w:rsid w:val="002F6540"/>
    <w:rsid w:val="0031592C"/>
    <w:rsid w:val="00320704"/>
    <w:rsid w:val="003377EE"/>
    <w:rsid w:val="00340C15"/>
    <w:rsid w:val="00371482"/>
    <w:rsid w:val="003B2694"/>
    <w:rsid w:val="003C3112"/>
    <w:rsid w:val="003D24BB"/>
    <w:rsid w:val="003E6C47"/>
    <w:rsid w:val="003F7533"/>
    <w:rsid w:val="003F7A99"/>
    <w:rsid w:val="00436263"/>
    <w:rsid w:val="004960C3"/>
    <w:rsid w:val="004A4DBE"/>
    <w:rsid w:val="004D46BF"/>
    <w:rsid w:val="004D78BB"/>
    <w:rsid w:val="004E51CE"/>
    <w:rsid w:val="004F243B"/>
    <w:rsid w:val="004F6A85"/>
    <w:rsid w:val="005229B3"/>
    <w:rsid w:val="00535D32"/>
    <w:rsid w:val="005504BE"/>
    <w:rsid w:val="00562A9E"/>
    <w:rsid w:val="005870B5"/>
    <w:rsid w:val="005D5AA0"/>
    <w:rsid w:val="00622370"/>
    <w:rsid w:val="00623174"/>
    <w:rsid w:val="00645675"/>
    <w:rsid w:val="00657557"/>
    <w:rsid w:val="00682703"/>
    <w:rsid w:val="00690D40"/>
    <w:rsid w:val="00694407"/>
    <w:rsid w:val="0069511C"/>
    <w:rsid w:val="006A39B5"/>
    <w:rsid w:val="006C1356"/>
    <w:rsid w:val="006D520E"/>
    <w:rsid w:val="006E3B65"/>
    <w:rsid w:val="00707C70"/>
    <w:rsid w:val="00707DC1"/>
    <w:rsid w:val="007379B3"/>
    <w:rsid w:val="007514EF"/>
    <w:rsid w:val="00751DB4"/>
    <w:rsid w:val="00791D11"/>
    <w:rsid w:val="00796837"/>
    <w:rsid w:val="007D3E8B"/>
    <w:rsid w:val="00821935"/>
    <w:rsid w:val="00852727"/>
    <w:rsid w:val="00872D2B"/>
    <w:rsid w:val="008745E6"/>
    <w:rsid w:val="00887A37"/>
    <w:rsid w:val="008A13EF"/>
    <w:rsid w:val="008A453C"/>
    <w:rsid w:val="008B2F9B"/>
    <w:rsid w:val="009038EF"/>
    <w:rsid w:val="00904E05"/>
    <w:rsid w:val="009071B6"/>
    <w:rsid w:val="00937089"/>
    <w:rsid w:val="009417C3"/>
    <w:rsid w:val="00946D9D"/>
    <w:rsid w:val="00951B95"/>
    <w:rsid w:val="00952E0F"/>
    <w:rsid w:val="0095639D"/>
    <w:rsid w:val="009563DB"/>
    <w:rsid w:val="009C1898"/>
    <w:rsid w:val="009C2558"/>
    <w:rsid w:val="009C4040"/>
    <w:rsid w:val="00A03410"/>
    <w:rsid w:val="00A2028C"/>
    <w:rsid w:val="00A35865"/>
    <w:rsid w:val="00A465A2"/>
    <w:rsid w:val="00A509C7"/>
    <w:rsid w:val="00A666FD"/>
    <w:rsid w:val="00A6750E"/>
    <w:rsid w:val="00A97A74"/>
    <w:rsid w:val="00AB28DB"/>
    <w:rsid w:val="00AE6A70"/>
    <w:rsid w:val="00AF222F"/>
    <w:rsid w:val="00B27851"/>
    <w:rsid w:val="00B64A0F"/>
    <w:rsid w:val="00B67328"/>
    <w:rsid w:val="00B70189"/>
    <w:rsid w:val="00B874AD"/>
    <w:rsid w:val="00B92618"/>
    <w:rsid w:val="00B944FB"/>
    <w:rsid w:val="00BA6F61"/>
    <w:rsid w:val="00BC26DC"/>
    <w:rsid w:val="00BD733A"/>
    <w:rsid w:val="00BE7EC7"/>
    <w:rsid w:val="00BF37F2"/>
    <w:rsid w:val="00C140C7"/>
    <w:rsid w:val="00C3241E"/>
    <w:rsid w:val="00C40776"/>
    <w:rsid w:val="00C86324"/>
    <w:rsid w:val="00C922D0"/>
    <w:rsid w:val="00C94C6F"/>
    <w:rsid w:val="00CB2017"/>
    <w:rsid w:val="00CB76D3"/>
    <w:rsid w:val="00CE6BDA"/>
    <w:rsid w:val="00D235BE"/>
    <w:rsid w:val="00D31648"/>
    <w:rsid w:val="00D40E5C"/>
    <w:rsid w:val="00D42253"/>
    <w:rsid w:val="00D57C68"/>
    <w:rsid w:val="00D741B5"/>
    <w:rsid w:val="00D975BA"/>
    <w:rsid w:val="00DA0BAC"/>
    <w:rsid w:val="00DB22E3"/>
    <w:rsid w:val="00DD3E16"/>
    <w:rsid w:val="00DE0106"/>
    <w:rsid w:val="00DE6A64"/>
    <w:rsid w:val="00DF026B"/>
    <w:rsid w:val="00E033E0"/>
    <w:rsid w:val="00E176FD"/>
    <w:rsid w:val="00E205D9"/>
    <w:rsid w:val="00E3433A"/>
    <w:rsid w:val="00E37D6C"/>
    <w:rsid w:val="00E4276B"/>
    <w:rsid w:val="00E71656"/>
    <w:rsid w:val="00E838B7"/>
    <w:rsid w:val="00E94316"/>
    <w:rsid w:val="00E95BC8"/>
    <w:rsid w:val="00EE308B"/>
    <w:rsid w:val="00EE54F9"/>
    <w:rsid w:val="00F0123F"/>
    <w:rsid w:val="00F0528D"/>
    <w:rsid w:val="00F05358"/>
    <w:rsid w:val="00F21282"/>
    <w:rsid w:val="00F27F12"/>
    <w:rsid w:val="00F3201C"/>
    <w:rsid w:val="00F356B7"/>
    <w:rsid w:val="00F615B8"/>
    <w:rsid w:val="00F660BD"/>
    <w:rsid w:val="00F67B13"/>
    <w:rsid w:val="00FA3646"/>
    <w:rsid w:val="00FA7ECA"/>
    <w:rsid w:val="00FB05C7"/>
    <w:rsid w:val="00FB4CCF"/>
    <w:rsid w:val="00FB734B"/>
    <w:rsid w:val="00FD2822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CA43-CC1A-43F9-B407-A8958DD7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7</cp:revision>
  <cp:lastPrinted>2018-05-11T09:42:00Z</cp:lastPrinted>
  <dcterms:created xsi:type="dcterms:W3CDTF">2018-05-03T08:13:00Z</dcterms:created>
  <dcterms:modified xsi:type="dcterms:W3CDTF">2018-05-11T09:45:00Z</dcterms:modified>
</cp:coreProperties>
</file>