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D" w:rsidRPr="001545B1" w:rsidRDefault="00C44C9D" w:rsidP="001545B1">
      <w:pPr>
        <w:contextualSpacing/>
        <w:jc w:val="right"/>
        <w:rPr>
          <w:color w:val="000000"/>
          <w:szCs w:val="28"/>
        </w:rPr>
      </w:pPr>
      <w:bookmarkStart w:id="0" w:name="_GoBack"/>
      <w:bookmarkEnd w:id="0"/>
      <w:r w:rsidRPr="001545B1">
        <w:rPr>
          <w:color w:val="000000"/>
          <w:szCs w:val="28"/>
        </w:rPr>
        <w:t xml:space="preserve">Приложение </w:t>
      </w:r>
    </w:p>
    <w:p w:rsidR="00C44C9D" w:rsidRPr="001545B1" w:rsidRDefault="00C44C9D" w:rsidP="001545B1">
      <w:pPr>
        <w:contextualSpacing/>
        <w:jc w:val="right"/>
        <w:rPr>
          <w:color w:val="000000"/>
          <w:szCs w:val="28"/>
        </w:rPr>
      </w:pPr>
      <w:r w:rsidRPr="001545B1">
        <w:rPr>
          <w:color w:val="000000"/>
          <w:szCs w:val="28"/>
        </w:rPr>
        <w:t xml:space="preserve">к постановлению администрации </w:t>
      </w:r>
    </w:p>
    <w:p w:rsidR="00C44C9D" w:rsidRPr="001545B1" w:rsidRDefault="00C44C9D" w:rsidP="001545B1">
      <w:pPr>
        <w:pStyle w:val="ab"/>
        <w:jc w:val="right"/>
        <w:rPr>
          <w:color w:val="000000"/>
          <w:szCs w:val="28"/>
        </w:rPr>
      </w:pPr>
      <w:r w:rsidRPr="001545B1">
        <w:rPr>
          <w:color w:val="000000"/>
          <w:szCs w:val="28"/>
        </w:rPr>
        <w:t>Красногорского муниципального района</w:t>
      </w:r>
    </w:p>
    <w:p w:rsidR="00C44C9D" w:rsidRPr="001545B1" w:rsidRDefault="00C44C9D" w:rsidP="001545B1">
      <w:pPr>
        <w:pStyle w:val="ab"/>
        <w:jc w:val="center"/>
        <w:rPr>
          <w:color w:val="000000"/>
          <w:szCs w:val="28"/>
        </w:rPr>
      </w:pPr>
      <w:r w:rsidRPr="001545B1">
        <w:rPr>
          <w:color w:val="000000"/>
          <w:szCs w:val="28"/>
        </w:rPr>
        <w:t xml:space="preserve">                                                                                                                              от ______________№________________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77BE" w:rsidRPr="001545B1" w:rsidTr="00AC77BE">
        <w:tc>
          <w:tcPr>
            <w:tcW w:w="7393" w:type="dxa"/>
          </w:tcPr>
          <w:p w:rsidR="00AC77BE" w:rsidRPr="001545B1" w:rsidRDefault="00AC77BE" w:rsidP="001545B1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AC77BE" w:rsidRPr="001545B1" w:rsidRDefault="00AC77BE" w:rsidP="001545B1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597502" w:rsidRPr="001545B1" w:rsidRDefault="00597502" w:rsidP="001545B1">
      <w:pPr>
        <w:pStyle w:val="a3"/>
        <w:contextualSpacing/>
        <w:jc w:val="both"/>
      </w:pPr>
      <w:r w:rsidRPr="001545B1">
        <w:t xml:space="preserve">                                                                                                   </w:t>
      </w:r>
    </w:p>
    <w:p w:rsidR="00597502" w:rsidRPr="001545B1" w:rsidRDefault="00597502" w:rsidP="001545B1">
      <w:pPr>
        <w:pStyle w:val="a3"/>
        <w:contextualSpacing/>
        <w:jc w:val="both"/>
      </w:pPr>
      <w:r w:rsidRPr="001545B1">
        <w:t xml:space="preserve">                                                                                                                </w:t>
      </w:r>
    </w:p>
    <w:p w:rsidR="004E6AB6" w:rsidRPr="001545B1" w:rsidRDefault="004E6AB6" w:rsidP="001545B1">
      <w:pPr>
        <w:pStyle w:val="a3"/>
        <w:contextualSpacing/>
        <w:jc w:val="both"/>
      </w:pPr>
    </w:p>
    <w:p w:rsidR="004E6AB6" w:rsidRPr="001545B1" w:rsidRDefault="004E6AB6" w:rsidP="001545B1">
      <w:pPr>
        <w:pStyle w:val="a3"/>
        <w:contextualSpacing/>
        <w:jc w:val="both"/>
      </w:pPr>
    </w:p>
    <w:p w:rsidR="00597502" w:rsidRPr="001545B1" w:rsidRDefault="00AC77BE" w:rsidP="001545B1">
      <w:pPr>
        <w:pStyle w:val="a3"/>
        <w:contextualSpacing/>
        <w:jc w:val="both"/>
      </w:pPr>
      <w:r w:rsidRPr="001545B1">
        <w:t xml:space="preserve">                                                                                                                </w:t>
      </w:r>
    </w:p>
    <w:p w:rsidR="00597502" w:rsidRPr="001545B1" w:rsidRDefault="00597502" w:rsidP="001545B1">
      <w:pPr>
        <w:pStyle w:val="a3"/>
        <w:contextualSpacing/>
        <w:jc w:val="center"/>
      </w:pPr>
    </w:p>
    <w:p w:rsidR="00597502" w:rsidRPr="001545B1" w:rsidRDefault="00597502" w:rsidP="001545B1">
      <w:pPr>
        <w:widowControl w:val="0"/>
        <w:autoSpaceDE w:val="0"/>
        <w:autoSpaceDN w:val="0"/>
        <w:adjustRightInd w:val="0"/>
        <w:spacing w:after="120"/>
        <w:ind w:left="720" w:right="1418" w:hanging="18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Муниципальная программа</w:t>
      </w:r>
    </w:p>
    <w:p w:rsidR="00597502" w:rsidRPr="001545B1" w:rsidRDefault="00597502" w:rsidP="001545B1">
      <w:pPr>
        <w:widowControl w:val="0"/>
        <w:autoSpaceDE w:val="0"/>
        <w:autoSpaceDN w:val="0"/>
        <w:adjustRightInd w:val="0"/>
        <w:spacing w:after="120"/>
        <w:ind w:left="720" w:right="1418" w:hanging="18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Красногорского муниципального района на 2015-2019 годы</w:t>
      </w:r>
    </w:p>
    <w:p w:rsidR="00597502" w:rsidRPr="001545B1" w:rsidRDefault="00597502" w:rsidP="001545B1">
      <w:pPr>
        <w:widowControl w:val="0"/>
        <w:autoSpaceDE w:val="0"/>
        <w:autoSpaceDN w:val="0"/>
        <w:adjustRightInd w:val="0"/>
        <w:spacing w:after="120"/>
        <w:ind w:left="1080" w:right="1418"/>
        <w:contextualSpacing/>
        <w:jc w:val="center"/>
        <w:rPr>
          <w:b/>
          <w:bCs/>
          <w:szCs w:val="28"/>
        </w:rPr>
      </w:pPr>
      <w:r w:rsidRPr="001545B1">
        <w:rPr>
          <w:b/>
          <w:szCs w:val="28"/>
        </w:rPr>
        <w:t>«</w:t>
      </w:r>
      <w:r w:rsidRPr="001545B1">
        <w:rPr>
          <w:b/>
          <w:bCs/>
          <w:szCs w:val="28"/>
        </w:rPr>
        <w:t>Содержание и развитие жилищно-коммунального хозяйства»</w:t>
      </w:r>
      <w:r w:rsidR="00C44C9D" w:rsidRPr="001545B1">
        <w:rPr>
          <w:b/>
          <w:bCs/>
          <w:szCs w:val="28"/>
        </w:rPr>
        <w:t xml:space="preserve"> (новая </w:t>
      </w:r>
      <w:r w:rsidR="00396365" w:rsidRPr="001545B1">
        <w:rPr>
          <w:b/>
          <w:bCs/>
          <w:szCs w:val="28"/>
        </w:rPr>
        <w:t>редакция</w:t>
      </w:r>
      <w:r w:rsidR="00C44C9D" w:rsidRPr="001545B1">
        <w:rPr>
          <w:b/>
          <w:bCs/>
          <w:szCs w:val="28"/>
        </w:rPr>
        <w:t>)</w:t>
      </w:r>
    </w:p>
    <w:p w:rsidR="00597502" w:rsidRPr="001545B1" w:rsidRDefault="00597502" w:rsidP="001545B1">
      <w:pPr>
        <w:widowControl w:val="0"/>
        <w:autoSpaceDE w:val="0"/>
        <w:autoSpaceDN w:val="0"/>
        <w:adjustRightInd w:val="0"/>
        <w:contextualSpacing/>
        <w:outlineLvl w:val="1"/>
      </w:pPr>
    </w:p>
    <w:p w:rsidR="00597502" w:rsidRPr="001545B1" w:rsidRDefault="00597502" w:rsidP="001545B1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:rsidR="00597502" w:rsidRPr="001545B1" w:rsidRDefault="00597502" w:rsidP="001545B1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:rsidR="00C44C9D" w:rsidRPr="001545B1" w:rsidRDefault="00C44C9D" w:rsidP="001545B1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:rsidR="00AC77BE" w:rsidRPr="001545B1" w:rsidRDefault="00AC77BE" w:rsidP="001545B1">
      <w:pPr>
        <w:widowControl w:val="0"/>
        <w:autoSpaceDE w:val="0"/>
        <w:autoSpaceDN w:val="0"/>
        <w:adjustRightInd w:val="0"/>
        <w:contextualSpacing/>
        <w:outlineLvl w:val="1"/>
      </w:pPr>
    </w:p>
    <w:p w:rsidR="00F210EE" w:rsidRPr="001545B1" w:rsidRDefault="00F210EE" w:rsidP="001545B1">
      <w:pPr>
        <w:widowControl w:val="0"/>
        <w:autoSpaceDE w:val="0"/>
        <w:autoSpaceDN w:val="0"/>
        <w:adjustRightInd w:val="0"/>
        <w:contextualSpacing/>
        <w:outlineLvl w:val="1"/>
      </w:pPr>
    </w:p>
    <w:p w:rsidR="004E76B3" w:rsidRPr="001545B1" w:rsidRDefault="004E76B3" w:rsidP="001545B1">
      <w:pPr>
        <w:widowControl w:val="0"/>
        <w:autoSpaceDE w:val="0"/>
        <w:autoSpaceDN w:val="0"/>
        <w:adjustRightInd w:val="0"/>
        <w:contextualSpacing/>
        <w:outlineLvl w:val="1"/>
      </w:pPr>
    </w:p>
    <w:p w:rsidR="004E76B3" w:rsidRPr="001545B1" w:rsidRDefault="004E76B3" w:rsidP="001545B1">
      <w:pPr>
        <w:widowControl w:val="0"/>
        <w:autoSpaceDE w:val="0"/>
        <w:autoSpaceDN w:val="0"/>
        <w:adjustRightInd w:val="0"/>
        <w:contextualSpacing/>
        <w:outlineLvl w:val="1"/>
      </w:pPr>
    </w:p>
    <w:p w:rsidR="004E76B3" w:rsidRPr="001545B1" w:rsidRDefault="004E76B3" w:rsidP="001545B1">
      <w:pPr>
        <w:widowControl w:val="0"/>
        <w:autoSpaceDE w:val="0"/>
        <w:autoSpaceDN w:val="0"/>
        <w:adjustRightInd w:val="0"/>
        <w:contextualSpacing/>
        <w:outlineLvl w:val="1"/>
      </w:pPr>
    </w:p>
    <w:p w:rsidR="004E76B3" w:rsidRPr="001545B1" w:rsidRDefault="004E76B3" w:rsidP="001545B1">
      <w:pPr>
        <w:widowControl w:val="0"/>
        <w:autoSpaceDE w:val="0"/>
        <w:autoSpaceDN w:val="0"/>
        <w:adjustRightInd w:val="0"/>
        <w:contextualSpacing/>
        <w:outlineLvl w:val="1"/>
      </w:pPr>
    </w:p>
    <w:p w:rsidR="004E76B3" w:rsidRPr="001545B1" w:rsidRDefault="004E76B3" w:rsidP="001545B1">
      <w:pPr>
        <w:widowControl w:val="0"/>
        <w:autoSpaceDE w:val="0"/>
        <w:autoSpaceDN w:val="0"/>
        <w:adjustRightInd w:val="0"/>
        <w:contextualSpacing/>
        <w:outlineLvl w:val="1"/>
      </w:pPr>
    </w:p>
    <w:p w:rsidR="004E76B3" w:rsidRPr="001545B1" w:rsidRDefault="004E76B3" w:rsidP="001545B1">
      <w:pPr>
        <w:widowControl w:val="0"/>
        <w:autoSpaceDE w:val="0"/>
        <w:autoSpaceDN w:val="0"/>
        <w:adjustRightInd w:val="0"/>
        <w:contextualSpacing/>
        <w:outlineLvl w:val="1"/>
      </w:pPr>
    </w:p>
    <w:p w:rsidR="00597502" w:rsidRPr="001545B1" w:rsidRDefault="00597502" w:rsidP="001545B1">
      <w:pPr>
        <w:pStyle w:val="a3"/>
        <w:contextualSpacing/>
        <w:jc w:val="center"/>
      </w:pPr>
      <w:r w:rsidRPr="001545B1">
        <w:t>Красногорск</w:t>
      </w:r>
    </w:p>
    <w:p w:rsidR="00AC77BE" w:rsidRPr="001545B1" w:rsidRDefault="009F126A" w:rsidP="001545B1">
      <w:pPr>
        <w:pStyle w:val="a3"/>
        <w:contextualSpacing/>
        <w:jc w:val="center"/>
      </w:pPr>
      <w:r w:rsidRPr="001545B1">
        <w:t>2015</w:t>
      </w:r>
    </w:p>
    <w:p w:rsidR="00AC77BE" w:rsidRPr="001545B1" w:rsidRDefault="00AC77BE" w:rsidP="001545B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szCs w:val="28"/>
        </w:rPr>
        <w:sectPr w:rsidR="00AC77BE" w:rsidRPr="001545B1" w:rsidSect="004E6AB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97502" w:rsidRPr="001545B1" w:rsidRDefault="00597502" w:rsidP="001545B1">
      <w:pPr>
        <w:pStyle w:val="a3"/>
        <w:contextualSpacing/>
        <w:jc w:val="center"/>
        <w:rPr>
          <w:b/>
        </w:rPr>
      </w:pPr>
      <w:r w:rsidRPr="001545B1">
        <w:rPr>
          <w:b/>
        </w:rPr>
        <w:lastRenderedPageBreak/>
        <w:t>ПАСПОРТ</w:t>
      </w:r>
    </w:p>
    <w:p w:rsidR="00597502" w:rsidRPr="001545B1" w:rsidRDefault="00597502" w:rsidP="001545B1">
      <w:pPr>
        <w:pStyle w:val="a3"/>
        <w:contextualSpacing/>
        <w:jc w:val="center"/>
        <w:rPr>
          <w:b/>
        </w:rPr>
      </w:pPr>
      <w:r w:rsidRPr="001545B1">
        <w:rPr>
          <w:b/>
        </w:rPr>
        <w:t>муниципальной программы Красногорского муниципального района</w:t>
      </w:r>
    </w:p>
    <w:p w:rsidR="00597502" w:rsidRPr="001545B1" w:rsidRDefault="00597502" w:rsidP="001545B1">
      <w:pPr>
        <w:pStyle w:val="a3"/>
        <w:contextualSpacing/>
        <w:jc w:val="center"/>
        <w:rPr>
          <w:b/>
        </w:rPr>
      </w:pPr>
      <w:r w:rsidRPr="001545B1">
        <w:rPr>
          <w:b/>
        </w:rPr>
        <w:t>«</w:t>
      </w:r>
      <w:r w:rsidRPr="001545B1">
        <w:rPr>
          <w:b/>
          <w:bCs/>
        </w:rPr>
        <w:t>Содержание и развитие жилищно-коммунального хозяйства» на период 2015-2019 годы</w:t>
      </w:r>
    </w:p>
    <w:p w:rsidR="00597502" w:rsidRPr="001545B1" w:rsidRDefault="00597502" w:rsidP="001545B1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tbl>
      <w:tblPr>
        <w:tblW w:w="2650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60"/>
        <w:gridCol w:w="1920"/>
        <w:gridCol w:w="2100"/>
        <w:gridCol w:w="1960"/>
        <w:gridCol w:w="1960"/>
        <w:gridCol w:w="1820"/>
        <w:gridCol w:w="2004"/>
        <w:gridCol w:w="11481"/>
      </w:tblGrid>
      <w:tr w:rsidR="00597502" w:rsidRPr="001545B1" w:rsidTr="0048452A">
        <w:trPr>
          <w:gridAfter w:val="1"/>
          <w:wAfter w:w="11481" w:type="dxa"/>
          <w:trHeight w:val="4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Наименование муниципал</w:t>
            </w:r>
            <w:r w:rsidRPr="001545B1">
              <w:rPr>
                <w:lang w:eastAsia="en-US"/>
              </w:rPr>
              <w:t>ь</w:t>
            </w:r>
            <w:r w:rsidRPr="001545B1">
              <w:rPr>
                <w:lang w:eastAsia="en-US"/>
              </w:rPr>
              <w:t>ной программы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widowControl w:val="0"/>
              <w:autoSpaceDE w:val="0"/>
              <w:autoSpaceDN w:val="0"/>
              <w:adjustRightInd w:val="0"/>
              <w:ind w:right="492"/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«Содержание и развитие жилищно-коммунального хозяйства» (далее - Программа)</w:t>
            </w:r>
          </w:p>
        </w:tc>
      </w:tr>
      <w:tr w:rsidR="00597502" w:rsidRPr="001545B1" w:rsidTr="00556464">
        <w:trPr>
          <w:gridAfter w:val="1"/>
          <w:wAfter w:w="11481" w:type="dxa"/>
          <w:trHeight w:val="111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Цели муниципальной     </w:t>
            </w:r>
            <w:r w:rsidRPr="001545B1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0209A9" w:rsidP="001545B1">
            <w:pPr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Разработать единый комплекс мероприятий, напра</w:t>
            </w:r>
            <w:r w:rsidR="00556464" w:rsidRPr="001545B1">
              <w:rPr>
                <w:sz w:val="24"/>
                <w:szCs w:val="24"/>
              </w:rPr>
              <w:t>вленных на обеспечение оптималь</w:t>
            </w:r>
            <w:r w:rsidRPr="001545B1">
              <w:rPr>
                <w:sz w:val="24"/>
                <w:szCs w:val="24"/>
              </w:rPr>
              <w:t>ных решений системных проблем в области функционирования и развития коммунальной инфраструктуры</w:t>
            </w:r>
            <w:r w:rsidR="00556464" w:rsidRPr="001545B1">
              <w:rPr>
                <w:sz w:val="24"/>
                <w:szCs w:val="24"/>
              </w:rPr>
              <w:t xml:space="preserve"> на период с 2015 по 2019 г</w:t>
            </w:r>
            <w:r w:rsidR="00556464" w:rsidRPr="001545B1">
              <w:rPr>
                <w:sz w:val="24"/>
                <w:szCs w:val="24"/>
              </w:rPr>
              <w:t>о</w:t>
            </w:r>
            <w:r w:rsidR="00556464" w:rsidRPr="001545B1">
              <w:rPr>
                <w:sz w:val="24"/>
                <w:szCs w:val="24"/>
              </w:rPr>
              <w:t>ды. Обеспечить устойчивое функционирование и развитие коммунальной сферы, повышение качества пред</w:t>
            </w:r>
            <w:r w:rsidR="00556464" w:rsidRPr="001545B1">
              <w:rPr>
                <w:sz w:val="24"/>
                <w:szCs w:val="24"/>
              </w:rPr>
              <w:t>о</w:t>
            </w:r>
            <w:r w:rsidR="00556464" w:rsidRPr="001545B1">
              <w:rPr>
                <w:sz w:val="24"/>
                <w:szCs w:val="24"/>
              </w:rPr>
              <w:t>ставления коммунальных услуг населения</w:t>
            </w:r>
          </w:p>
        </w:tc>
      </w:tr>
      <w:tr w:rsidR="00597502" w:rsidRPr="001545B1" w:rsidTr="00032EDC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Задачи муниципальной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776"/>
              <w:contextualSpacing/>
              <w:rPr>
                <w:color w:val="000000"/>
                <w:lang w:eastAsia="en-US"/>
              </w:rPr>
            </w:pPr>
            <w:r w:rsidRPr="001545B1">
              <w:rPr>
                <w:lang w:eastAsia="en-US"/>
              </w:rPr>
              <w:t>Совершенствование коммунального комплекса Красногорского муниципального района</w:t>
            </w:r>
          </w:p>
          <w:p w:rsidR="00597502" w:rsidRPr="001545B1" w:rsidRDefault="00597502" w:rsidP="001545B1">
            <w:pPr>
              <w:tabs>
                <w:tab w:val="left" w:pos="8113"/>
              </w:tabs>
              <w:autoSpaceDE w:val="0"/>
              <w:autoSpaceDN w:val="0"/>
              <w:adjustRightInd w:val="0"/>
              <w:ind w:right="350"/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Улучшение снабжения населения услугами теплоснабжения, водоснабжения и водоотведения Красногорск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го муниципального района</w:t>
            </w:r>
          </w:p>
          <w:p w:rsidR="00597502" w:rsidRPr="001545B1" w:rsidRDefault="00597502" w:rsidP="001545B1">
            <w:pPr>
              <w:tabs>
                <w:tab w:val="left" w:pos="8113"/>
              </w:tabs>
              <w:autoSpaceDE w:val="0"/>
              <w:autoSpaceDN w:val="0"/>
              <w:adjustRightInd w:val="0"/>
              <w:ind w:right="67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9D60B0" w:rsidRPr="001545B1" w:rsidTr="00032EDC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B0" w:rsidRPr="001545B1" w:rsidRDefault="009D60B0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Планируемые результаты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9" w:rsidRPr="001545B1" w:rsidRDefault="000209A9" w:rsidP="001545B1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доли собственных инвестиций организаций в расходах от основного вида деятельности о</w:t>
            </w:r>
            <w:r w:rsidRPr="001545B1">
              <w:rPr>
                <w:lang w:eastAsia="en-US"/>
              </w:rPr>
              <w:t>р</w:t>
            </w:r>
            <w:r w:rsidRPr="001545B1">
              <w:rPr>
                <w:lang w:eastAsia="en-US"/>
              </w:rPr>
              <w:t>ганизаций сектора водоснабжения, водоотведения, очистки сточных вод и теплоснабжения;</w:t>
            </w:r>
          </w:p>
          <w:p w:rsidR="000209A9" w:rsidRPr="001545B1" w:rsidRDefault="000209A9" w:rsidP="001545B1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доли заемных средств организаций в общем объеме капитальных вложений в системах теплоснабжения, водоснабжения, водоотведения и очистки сточных вод;</w:t>
            </w:r>
          </w:p>
          <w:p w:rsidR="000209A9" w:rsidRPr="001545B1" w:rsidRDefault="000209A9" w:rsidP="001545B1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уменьшение числа аварий в системах теплоснабжения, водоснабжения, водоотведения;</w:t>
            </w:r>
          </w:p>
          <w:p w:rsidR="000209A9" w:rsidRPr="001545B1" w:rsidRDefault="000209A9" w:rsidP="001545B1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уменьшение задолженности за энергоресурсы;</w:t>
            </w:r>
          </w:p>
          <w:p w:rsidR="000209A9" w:rsidRPr="001545B1" w:rsidRDefault="000209A9" w:rsidP="001545B1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уменьшение потерь теплоэнергии в общем количестве поданного в сеть тепла;</w:t>
            </w:r>
          </w:p>
          <w:p w:rsidR="000209A9" w:rsidRPr="001545B1" w:rsidRDefault="000209A9" w:rsidP="001545B1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доли населения, обеспеченного качественной водой;</w:t>
            </w:r>
          </w:p>
          <w:p w:rsidR="009D60B0" w:rsidRPr="001545B1" w:rsidRDefault="000209A9" w:rsidP="001545B1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количества обустроенных дворовых территорий.</w:t>
            </w:r>
          </w:p>
        </w:tc>
      </w:tr>
      <w:tr w:rsidR="00597502" w:rsidRPr="001545B1" w:rsidTr="0048452A">
        <w:trPr>
          <w:gridAfter w:val="1"/>
          <w:wAfter w:w="11481" w:type="dxa"/>
          <w:trHeight w:val="7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E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Заказчик муниципальной 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350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Управление жилищно-коммунального хозяйства </w:t>
            </w:r>
            <w:r w:rsidR="00556464" w:rsidRPr="001545B1">
              <w:rPr>
                <w:lang w:eastAsia="en-US"/>
              </w:rPr>
              <w:t xml:space="preserve">и благоустройства </w:t>
            </w:r>
            <w:r w:rsidRPr="001545B1">
              <w:rPr>
                <w:lang w:eastAsia="en-US"/>
              </w:rPr>
              <w:t>администраци</w:t>
            </w:r>
            <w:r w:rsidR="00A11905" w:rsidRPr="001545B1">
              <w:rPr>
                <w:lang w:eastAsia="en-US"/>
              </w:rPr>
              <w:t>и</w:t>
            </w:r>
            <w:r w:rsidRPr="001545B1">
              <w:rPr>
                <w:lang w:eastAsia="en-US"/>
              </w:rPr>
              <w:t xml:space="preserve"> Красногорского мун</w:t>
            </w:r>
            <w:r w:rsidRPr="001545B1">
              <w:rPr>
                <w:lang w:eastAsia="en-US"/>
              </w:rPr>
              <w:t>и</w:t>
            </w:r>
            <w:r w:rsidRPr="001545B1">
              <w:rPr>
                <w:lang w:eastAsia="en-US"/>
              </w:rPr>
              <w:t>ципального района Московской области (далее - также УЖКХ района)</w:t>
            </w:r>
          </w:p>
        </w:tc>
      </w:tr>
      <w:tr w:rsidR="00597502" w:rsidRPr="001545B1" w:rsidTr="00032EDC">
        <w:trPr>
          <w:gridAfter w:val="1"/>
          <w:wAfter w:w="11481" w:type="dxa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Разработчик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350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Управление жилищно-комму</w:t>
            </w:r>
            <w:r w:rsidR="00A11905" w:rsidRPr="001545B1">
              <w:rPr>
                <w:lang w:eastAsia="en-US"/>
              </w:rPr>
              <w:t xml:space="preserve">нального хозяйства </w:t>
            </w:r>
            <w:r w:rsidR="00556464" w:rsidRPr="001545B1">
              <w:rPr>
                <w:lang w:eastAsia="en-US"/>
              </w:rPr>
              <w:t xml:space="preserve">и благоустройства </w:t>
            </w:r>
            <w:r w:rsidR="00A11905" w:rsidRPr="001545B1">
              <w:rPr>
                <w:lang w:eastAsia="en-US"/>
              </w:rPr>
              <w:t>администрации</w:t>
            </w:r>
            <w:r w:rsidRPr="001545B1">
              <w:rPr>
                <w:lang w:eastAsia="en-US"/>
              </w:rPr>
              <w:t xml:space="preserve"> Красногорского мун</w:t>
            </w:r>
            <w:r w:rsidRPr="001545B1">
              <w:rPr>
                <w:lang w:eastAsia="en-US"/>
              </w:rPr>
              <w:t>и</w:t>
            </w:r>
            <w:r w:rsidRPr="001545B1">
              <w:rPr>
                <w:lang w:eastAsia="en-US"/>
              </w:rPr>
              <w:t>ципального района Московской области</w:t>
            </w:r>
          </w:p>
        </w:tc>
      </w:tr>
      <w:tr w:rsidR="00597502" w:rsidRPr="001545B1" w:rsidTr="0048452A">
        <w:trPr>
          <w:gridAfter w:val="1"/>
          <w:wAfter w:w="11481" w:type="dxa"/>
          <w:trHeight w:val="37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E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Сроки реализации 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4064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2015-2019 годы</w:t>
            </w:r>
          </w:p>
        </w:tc>
      </w:tr>
      <w:tr w:rsidR="00597502" w:rsidRPr="001545B1" w:rsidTr="0048452A">
        <w:trPr>
          <w:trHeight w:val="4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0EE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Источники финансирования муниципальной программы,</w:t>
            </w:r>
          </w:p>
          <w:p w:rsidR="00597502" w:rsidRPr="001545B1" w:rsidRDefault="000209A9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в том числе по годам: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Расходы (тыс. рублей)</w:t>
            </w:r>
          </w:p>
        </w:tc>
        <w:tc>
          <w:tcPr>
            <w:tcW w:w="11481" w:type="dxa"/>
            <w:vMerge w:val="restart"/>
          </w:tcPr>
          <w:p w:rsidR="00597502" w:rsidRPr="001545B1" w:rsidRDefault="00597502" w:rsidP="001545B1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597502" w:rsidRPr="001545B1" w:rsidTr="000209A9">
        <w:trPr>
          <w:trHeight w:val="45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2019</w:t>
            </w:r>
          </w:p>
        </w:tc>
        <w:tc>
          <w:tcPr>
            <w:tcW w:w="11481" w:type="dxa"/>
            <w:vMerge/>
          </w:tcPr>
          <w:p w:rsidR="00597502" w:rsidRPr="001545B1" w:rsidRDefault="00597502" w:rsidP="001545B1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2E3C84" w:rsidRPr="001545B1" w:rsidTr="001545B1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Pr="001545B1" w:rsidRDefault="002E3C84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Средства районного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84" w:rsidRPr="001545B1" w:rsidRDefault="00800920" w:rsidP="001545B1">
            <w:pPr>
              <w:pStyle w:val="ConsPlusCell"/>
              <w:ind w:right="208"/>
              <w:contextualSpacing/>
              <w:jc w:val="center"/>
            </w:pPr>
            <w:r w:rsidRPr="001545B1">
              <w:t>262 715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84" w:rsidRPr="001545B1" w:rsidRDefault="00773CEF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t>49 654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84" w:rsidRPr="001545B1" w:rsidRDefault="00800920" w:rsidP="001545B1">
            <w:pPr>
              <w:pStyle w:val="ConsPlusCell"/>
              <w:ind w:right="208"/>
              <w:contextualSpacing/>
              <w:jc w:val="center"/>
            </w:pPr>
            <w:r w:rsidRPr="001545B1">
              <w:t>128 377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84" w:rsidRPr="001545B1" w:rsidRDefault="002E3C84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84" w:rsidRPr="001545B1" w:rsidRDefault="002E3C84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28 228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Pr="001545B1" w:rsidRDefault="002E3C84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28 228</w:t>
            </w:r>
          </w:p>
        </w:tc>
        <w:tc>
          <w:tcPr>
            <w:tcW w:w="11481" w:type="dxa"/>
          </w:tcPr>
          <w:p w:rsidR="002E3C84" w:rsidRPr="001545B1" w:rsidRDefault="002E3C84" w:rsidP="001545B1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773CEF" w:rsidRPr="001545B1" w:rsidTr="001545B1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F" w:rsidRPr="001545B1" w:rsidRDefault="00773CEF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Средства бюджета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F" w:rsidRPr="001545B1" w:rsidRDefault="002E5CA2" w:rsidP="001545B1">
            <w:pPr>
              <w:pStyle w:val="ConsPlusCell"/>
              <w:ind w:right="208"/>
              <w:contextualSpacing/>
              <w:jc w:val="center"/>
            </w:pPr>
            <w:r w:rsidRPr="001545B1">
              <w:t>116 753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F" w:rsidRPr="001545B1" w:rsidRDefault="00773CEF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F" w:rsidRPr="001545B1" w:rsidRDefault="007E458A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t>116 753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F" w:rsidRPr="001545B1" w:rsidRDefault="00773CEF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В пределах средств бюджетов поселений</w:t>
            </w:r>
          </w:p>
        </w:tc>
        <w:tc>
          <w:tcPr>
            <w:tcW w:w="11481" w:type="dxa"/>
          </w:tcPr>
          <w:p w:rsidR="00773CEF" w:rsidRPr="001545B1" w:rsidRDefault="00773CEF" w:rsidP="001545B1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2E3C84" w:rsidRPr="001545B1" w:rsidTr="001545B1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Pr="001545B1" w:rsidRDefault="002E3C84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84" w:rsidRPr="001545B1" w:rsidRDefault="002E3C84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1 313 400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84" w:rsidRPr="001545B1" w:rsidRDefault="002E3C84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613 800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84" w:rsidRPr="001545B1" w:rsidRDefault="002E3C84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t>226 220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84" w:rsidRPr="001545B1" w:rsidRDefault="002E3C84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279 140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84" w:rsidRPr="001545B1" w:rsidRDefault="002E3C84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134 240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Pr="001545B1" w:rsidRDefault="002E3C84" w:rsidP="001545B1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60 000</w:t>
            </w:r>
          </w:p>
        </w:tc>
        <w:tc>
          <w:tcPr>
            <w:tcW w:w="11481" w:type="dxa"/>
          </w:tcPr>
          <w:p w:rsidR="002E3C84" w:rsidRPr="001545B1" w:rsidRDefault="002E3C84" w:rsidP="001545B1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2E024E" w:rsidRPr="001545B1" w:rsidTr="001545B1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E" w:rsidRPr="001545B1" w:rsidRDefault="002E024E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Итого по программе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4E" w:rsidRPr="001545B1" w:rsidRDefault="002E5CA2" w:rsidP="001545B1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bCs/>
                <w:color w:val="000000"/>
              </w:rPr>
              <w:t>1 692 868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4E" w:rsidRPr="001545B1" w:rsidRDefault="002E024E" w:rsidP="001545B1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663 454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4E" w:rsidRPr="001545B1" w:rsidRDefault="007E458A" w:rsidP="001545B1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471 350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4E" w:rsidRPr="001545B1" w:rsidRDefault="002E024E" w:rsidP="001545B1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307 368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4E" w:rsidRPr="001545B1" w:rsidRDefault="002E024E" w:rsidP="001545B1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162 468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4E" w:rsidRPr="001545B1" w:rsidRDefault="002E024E" w:rsidP="001545B1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88 228</w:t>
            </w:r>
          </w:p>
        </w:tc>
        <w:tc>
          <w:tcPr>
            <w:tcW w:w="11481" w:type="dxa"/>
          </w:tcPr>
          <w:p w:rsidR="002E024E" w:rsidRPr="001545B1" w:rsidRDefault="002E024E" w:rsidP="001545B1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</w:tbl>
    <w:p w:rsidR="004E6AB6" w:rsidRPr="001545B1" w:rsidRDefault="004E6AB6" w:rsidP="001545B1">
      <w:pPr>
        <w:contextualSpacing/>
        <w:rPr>
          <w:b/>
        </w:rPr>
      </w:pPr>
    </w:p>
    <w:p w:rsidR="00597502" w:rsidRPr="001545B1" w:rsidRDefault="00597502" w:rsidP="001545B1">
      <w:pPr>
        <w:ind w:firstLine="709"/>
        <w:contextualSpacing/>
        <w:jc w:val="center"/>
        <w:rPr>
          <w:b/>
        </w:rPr>
      </w:pPr>
      <w:r w:rsidRPr="001545B1">
        <w:rPr>
          <w:b/>
        </w:rPr>
        <w:t xml:space="preserve">1.Общие характеристики сферы реализации </w:t>
      </w:r>
    </w:p>
    <w:p w:rsidR="00597502" w:rsidRPr="001545B1" w:rsidRDefault="00597502" w:rsidP="001545B1">
      <w:pPr>
        <w:ind w:firstLine="709"/>
        <w:contextualSpacing/>
        <w:jc w:val="center"/>
        <w:rPr>
          <w:b/>
        </w:rPr>
      </w:pPr>
      <w:r w:rsidRPr="001545B1">
        <w:rPr>
          <w:b/>
        </w:rPr>
        <w:t>муниципальной программы.</w:t>
      </w:r>
    </w:p>
    <w:p w:rsidR="00597502" w:rsidRPr="001545B1" w:rsidRDefault="00597502" w:rsidP="001545B1">
      <w:pPr>
        <w:ind w:firstLine="709"/>
        <w:contextualSpacing/>
        <w:jc w:val="center"/>
        <w:rPr>
          <w:b/>
        </w:rPr>
      </w:pPr>
    </w:p>
    <w:p w:rsidR="00597502" w:rsidRPr="001545B1" w:rsidRDefault="00597502" w:rsidP="001545B1">
      <w:pPr>
        <w:spacing w:after="120"/>
        <w:ind w:firstLine="708"/>
        <w:contextualSpacing/>
        <w:jc w:val="both"/>
      </w:pPr>
      <w:r w:rsidRPr="001545B1">
        <w:t>Муниципальная программа Красногорского муниципального района Московской области на 2015-2019 годы «С</w:t>
      </w:r>
      <w:r w:rsidRPr="001545B1">
        <w:t>о</w:t>
      </w:r>
      <w:r w:rsidRPr="001545B1">
        <w:t>держание и развитие жилищно-коммунального хозяйства» разработана на основании Федерального закона от 06.10.2003 №131-ФЗ «Об общих принципах организации местного самоуправления в Российской Федерации», Указов Президента Р.Ф. от 07.05.2012г. №596-601; №761;№1866 и от 10.09.2012г. №1276, Постановления Правительства МО от 23.08.2013г. №664/38 «Об утверждении государственной программы Московской области «Развитие жилищно-коммунального х</w:t>
      </w:r>
      <w:r w:rsidRPr="001545B1">
        <w:t>о</w:t>
      </w:r>
      <w:r w:rsidRPr="001545B1">
        <w:t>зяйства Московской области на 2014-2018 годы».</w:t>
      </w:r>
      <w:r w:rsidRPr="001545B1">
        <w:tab/>
        <w:t>Стратегия Программы направлена на решение социально-экономического развития Красногорского муниципального района, создание условий для повышения уровня и качества жизни населения Красногорского муниципального района Московской области.</w:t>
      </w:r>
    </w:p>
    <w:p w:rsidR="00402820" w:rsidRPr="001545B1" w:rsidRDefault="00597502" w:rsidP="001545B1">
      <w:pPr>
        <w:ind w:firstLine="709"/>
        <w:contextualSpacing/>
        <w:jc w:val="both"/>
      </w:pPr>
      <w:r w:rsidRPr="001545B1">
        <w:t xml:space="preserve">Основными задачами программы являются </w:t>
      </w:r>
      <w:r w:rsidR="00402820" w:rsidRPr="001545B1">
        <w:t>совершенствование коммунального комплекса Красногорского мун</w:t>
      </w:r>
      <w:r w:rsidR="00402820" w:rsidRPr="001545B1">
        <w:t>и</w:t>
      </w:r>
      <w:r w:rsidR="00402820" w:rsidRPr="001545B1">
        <w:t>ципального района; улучшение снабжения населения услугами теплоснабжения, водоснабжения и водоотведения Кра</w:t>
      </w:r>
      <w:r w:rsidR="00402820" w:rsidRPr="001545B1">
        <w:t>с</w:t>
      </w:r>
      <w:r w:rsidR="00402820" w:rsidRPr="001545B1">
        <w:t>ногорского муниципального района, а также улучшение качества комфортного проживания на территории Красного</w:t>
      </w:r>
      <w:r w:rsidR="00402820" w:rsidRPr="001545B1">
        <w:t>р</w:t>
      </w:r>
      <w:r w:rsidR="00402820" w:rsidRPr="001545B1">
        <w:t>ского муниципального района</w:t>
      </w:r>
    </w:p>
    <w:p w:rsidR="00597502" w:rsidRPr="001545B1" w:rsidRDefault="00597502" w:rsidP="001545B1">
      <w:pPr>
        <w:spacing w:after="120"/>
        <w:ind w:firstLine="708"/>
        <w:contextualSpacing/>
        <w:jc w:val="both"/>
      </w:pPr>
      <w:r w:rsidRPr="001545B1">
        <w:t>Немалое внимание уделено в программе развитию систем и объектов водоснабжения, водоотведения, замене и р</w:t>
      </w:r>
      <w:r w:rsidRPr="001545B1">
        <w:t>е</w:t>
      </w:r>
      <w:r w:rsidRPr="001545B1">
        <w:t>монту объектов коммунальной инфраструктуры с высоким уровнем износа, установке станций очистки воды, а также улучшению качества комфортного проживания на территории Красногорского муниципального района.</w:t>
      </w:r>
    </w:p>
    <w:p w:rsidR="00597502" w:rsidRPr="001545B1" w:rsidRDefault="00597502" w:rsidP="001545B1">
      <w:pPr>
        <w:spacing w:after="120"/>
        <w:ind w:firstLine="708"/>
        <w:contextualSpacing/>
        <w:jc w:val="center"/>
        <w:rPr>
          <w:b/>
        </w:rPr>
      </w:pPr>
      <w:r w:rsidRPr="001545B1">
        <w:rPr>
          <w:b/>
        </w:rPr>
        <w:t>2.Основные цели и задачи Программы.</w:t>
      </w:r>
    </w:p>
    <w:p w:rsidR="00597502" w:rsidRPr="001545B1" w:rsidRDefault="00597502" w:rsidP="001545B1">
      <w:pPr>
        <w:spacing w:after="120"/>
        <w:contextualSpacing/>
        <w:jc w:val="both"/>
      </w:pPr>
      <w:r w:rsidRPr="001545B1">
        <w:t>Цели Программы:</w:t>
      </w:r>
    </w:p>
    <w:p w:rsidR="00556464" w:rsidRPr="001545B1" w:rsidRDefault="00556464" w:rsidP="001545B1">
      <w:pPr>
        <w:contextualSpacing/>
        <w:jc w:val="both"/>
        <w:rPr>
          <w:szCs w:val="28"/>
        </w:rPr>
      </w:pPr>
      <w:r w:rsidRPr="001545B1">
        <w:rPr>
          <w:szCs w:val="28"/>
        </w:rPr>
        <w:t xml:space="preserve">- 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2015 по 2019 годы. </w:t>
      </w:r>
    </w:p>
    <w:p w:rsidR="00556464" w:rsidRPr="001545B1" w:rsidRDefault="00556464" w:rsidP="001545B1">
      <w:pPr>
        <w:contextualSpacing/>
        <w:jc w:val="both"/>
        <w:rPr>
          <w:szCs w:val="28"/>
        </w:rPr>
      </w:pPr>
      <w:r w:rsidRPr="001545B1">
        <w:rPr>
          <w:szCs w:val="28"/>
        </w:rPr>
        <w:t>- Обеспечить устойчивое функционирование и развитие коммунальной сферы, повышение качества предоставления коммунальных услуг населения.</w:t>
      </w:r>
    </w:p>
    <w:p w:rsidR="00597502" w:rsidRPr="001545B1" w:rsidRDefault="00597502" w:rsidP="001545B1">
      <w:pPr>
        <w:spacing w:after="120"/>
        <w:contextualSpacing/>
        <w:jc w:val="both"/>
      </w:pPr>
      <w:r w:rsidRPr="001545B1">
        <w:t>Задачи Программы.</w:t>
      </w:r>
    </w:p>
    <w:p w:rsidR="009D60B0" w:rsidRPr="001545B1" w:rsidRDefault="009D60B0" w:rsidP="001545B1">
      <w:pPr>
        <w:pStyle w:val="ConsPlusCell"/>
        <w:ind w:right="776"/>
        <w:contextualSpacing/>
        <w:rPr>
          <w:color w:val="000000"/>
          <w:sz w:val="28"/>
          <w:szCs w:val="28"/>
          <w:lang w:eastAsia="en-US"/>
        </w:rPr>
      </w:pPr>
      <w:r w:rsidRPr="001545B1">
        <w:rPr>
          <w:sz w:val="28"/>
          <w:szCs w:val="28"/>
          <w:lang w:eastAsia="en-US"/>
        </w:rPr>
        <w:t>- Совершенствование коммунального комплекса Красногорского муниципального района</w:t>
      </w:r>
    </w:p>
    <w:p w:rsidR="009D60B0" w:rsidRPr="001545B1" w:rsidRDefault="009D60B0" w:rsidP="001545B1">
      <w:pPr>
        <w:tabs>
          <w:tab w:val="left" w:pos="8113"/>
        </w:tabs>
        <w:autoSpaceDE w:val="0"/>
        <w:autoSpaceDN w:val="0"/>
        <w:adjustRightInd w:val="0"/>
        <w:ind w:right="350"/>
        <w:contextualSpacing/>
        <w:jc w:val="both"/>
        <w:rPr>
          <w:szCs w:val="28"/>
        </w:rPr>
      </w:pPr>
      <w:r w:rsidRPr="001545B1">
        <w:rPr>
          <w:szCs w:val="28"/>
        </w:rPr>
        <w:lastRenderedPageBreak/>
        <w:t>- Улучшение снабжения населения услугами теплоснабжения, водоснабжения и водоотведения Красногорского м</w:t>
      </w:r>
      <w:r w:rsidRPr="001545B1">
        <w:rPr>
          <w:szCs w:val="28"/>
        </w:rPr>
        <w:t>у</w:t>
      </w:r>
      <w:r w:rsidRPr="001545B1">
        <w:rPr>
          <w:szCs w:val="28"/>
        </w:rPr>
        <w:t>ниципального района</w:t>
      </w:r>
    </w:p>
    <w:p w:rsidR="009D60B0" w:rsidRPr="001545B1" w:rsidRDefault="009D60B0" w:rsidP="001545B1">
      <w:pPr>
        <w:spacing w:after="120"/>
        <w:contextualSpacing/>
        <w:jc w:val="both"/>
        <w:rPr>
          <w:szCs w:val="28"/>
        </w:rPr>
      </w:pPr>
      <w:r w:rsidRPr="001545B1">
        <w:rPr>
          <w:szCs w:val="28"/>
        </w:rPr>
        <w:t>- Улучшение качества комфортного проживания на территории Красногорского муниципального района</w:t>
      </w:r>
    </w:p>
    <w:p w:rsidR="00597502" w:rsidRPr="001545B1" w:rsidRDefault="00597502" w:rsidP="001545B1">
      <w:pPr>
        <w:spacing w:after="120"/>
        <w:contextualSpacing/>
        <w:jc w:val="center"/>
        <w:rPr>
          <w:b/>
        </w:rPr>
      </w:pPr>
      <w:r w:rsidRPr="001545B1">
        <w:rPr>
          <w:b/>
        </w:rPr>
        <w:t>3. Сроки реализации Программы.</w:t>
      </w:r>
    </w:p>
    <w:p w:rsidR="00597502" w:rsidRPr="001545B1" w:rsidRDefault="00597502" w:rsidP="001545B1">
      <w:pPr>
        <w:spacing w:after="120"/>
        <w:contextualSpacing/>
      </w:pPr>
      <w:r w:rsidRPr="001545B1">
        <w:t>Срок реализации Программы 2015-2019 годы.</w:t>
      </w:r>
      <w:r w:rsidRPr="001545B1">
        <w:tab/>
      </w:r>
    </w:p>
    <w:p w:rsidR="00597502" w:rsidRPr="001545B1" w:rsidRDefault="00597502" w:rsidP="001545B1">
      <w:pPr>
        <w:spacing w:after="120"/>
        <w:contextualSpacing/>
        <w:jc w:val="center"/>
        <w:rPr>
          <w:b/>
        </w:rPr>
      </w:pPr>
      <w:r w:rsidRPr="001545B1">
        <w:rPr>
          <w:b/>
        </w:rPr>
        <w:t>4. Источники финансирования Программы.</w:t>
      </w:r>
    </w:p>
    <w:p w:rsidR="00597502" w:rsidRPr="001545B1" w:rsidRDefault="00597502" w:rsidP="001545B1">
      <w:pPr>
        <w:spacing w:after="120"/>
        <w:contextualSpacing/>
        <w:jc w:val="both"/>
      </w:pPr>
      <w:r w:rsidRPr="001545B1">
        <w:t>Источниками финансирования Программы являются бюджет</w:t>
      </w:r>
      <w:r w:rsidR="00402820" w:rsidRPr="001545B1">
        <w:t xml:space="preserve"> Красногорского муниципального района, бюджеты</w:t>
      </w:r>
      <w:r w:rsidRPr="001545B1">
        <w:t xml:space="preserve"> пос</w:t>
      </w:r>
      <w:r w:rsidRPr="001545B1">
        <w:t>е</w:t>
      </w:r>
      <w:r w:rsidRPr="001545B1">
        <w:t>лений Красногорского муниципального района, а также предприятий ЖКХ и привлеченные инвестиции.</w:t>
      </w:r>
    </w:p>
    <w:p w:rsidR="00597502" w:rsidRPr="001545B1" w:rsidRDefault="00597502" w:rsidP="001545B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B1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982F73" w:rsidRPr="00154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5B1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597502" w:rsidRPr="001545B1" w:rsidRDefault="00597502" w:rsidP="001545B1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1"/>
        <w:gridCol w:w="2011"/>
        <w:gridCol w:w="1276"/>
        <w:gridCol w:w="1134"/>
        <w:gridCol w:w="4110"/>
        <w:gridCol w:w="993"/>
        <w:gridCol w:w="1417"/>
        <w:gridCol w:w="709"/>
        <w:gridCol w:w="709"/>
        <w:gridCol w:w="708"/>
        <w:gridCol w:w="709"/>
        <w:gridCol w:w="709"/>
      </w:tblGrid>
      <w:tr w:rsidR="00597502" w:rsidRPr="001545B1" w:rsidTr="00A523DE">
        <w:trPr>
          <w:trHeight w:val="9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N  </w:t>
            </w:r>
            <w:r w:rsidRPr="001545B1">
              <w:rPr>
                <w:lang w:eastAsia="en-US"/>
              </w:rPr>
              <w:br/>
              <w:t>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Задачи, </w:t>
            </w:r>
          </w:p>
          <w:p w:rsidR="00597502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Планируемый объем финансирования на решение данной </w:t>
            </w:r>
          </w:p>
          <w:p w:rsidR="00597502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задачи (тыс. руб.)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Количественные и/или качественные целевые показатели, </w:t>
            </w:r>
          </w:p>
          <w:p w:rsidR="00A523DE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характеризующие достижение целей </w:t>
            </w:r>
          </w:p>
          <w:p w:rsidR="00597502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Ед</w:t>
            </w:r>
            <w:r w:rsidR="00A523DE" w:rsidRPr="001545B1">
              <w:rPr>
                <w:lang w:eastAsia="en-US"/>
              </w:rPr>
              <w:t>.</w:t>
            </w:r>
            <w:r w:rsidRPr="001545B1">
              <w:rPr>
                <w:lang w:eastAsia="en-US"/>
              </w:rPr>
              <w:t xml:space="preserve"> </w:t>
            </w:r>
          </w:p>
          <w:p w:rsidR="00597502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измер</w:t>
            </w:r>
            <w:r w:rsidRPr="001545B1">
              <w:rPr>
                <w:lang w:eastAsia="en-US"/>
              </w:rPr>
              <w:t>е</w:t>
            </w:r>
            <w:r w:rsidRPr="001545B1">
              <w:rPr>
                <w:lang w:eastAsia="en-US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3DE" w:rsidRPr="001545B1" w:rsidRDefault="00597502" w:rsidP="001545B1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Базовое значение   </w:t>
            </w:r>
          </w:p>
          <w:p w:rsidR="00A523DE" w:rsidRPr="001545B1" w:rsidRDefault="00597502" w:rsidP="001545B1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показателя </w:t>
            </w:r>
          </w:p>
          <w:p w:rsidR="00597502" w:rsidRPr="001545B1" w:rsidRDefault="00597502" w:rsidP="001545B1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(на начало   </w:t>
            </w:r>
            <w:r w:rsidRPr="001545B1">
              <w:rPr>
                <w:lang w:eastAsia="en-US"/>
              </w:rPr>
              <w:br/>
              <w:t>реализации)</w:t>
            </w:r>
          </w:p>
          <w:p w:rsidR="00597502" w:rsidRPr="001545B1" w:rsidRDefault="00597502" w:rsidP="001545B1">
            <w:pPr>
              <w:ind w:left="113" w:right="-75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Планируемое значение </w:t>
            </w:r>
          </w:p>
          <w:p w:rsidR="00597502" w:rsidRPr="001545B1" w:rsidRDefault="00597502" w:rsidP="001545B1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показателя по годам реализации</w:t>
            </w:r>
          </w:p>
        </w:tc>
      </w:tr>
      <w:tr w:rsidR="00597502" w:rsidRPr="001545B1" w:rsidTr="00A523DE">
        <w:trPr>
          <w:trHeight w:val="9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Другие   </w:t>
            </w:r>
            <w:r w:rsidRPr="001545B1">
              <w:rPr>
                <w:lang w:eastAsia="en-US"/>
              </w:rPr>
              <w:br/>
              <w:t>источн</w:t>
            </w:r>
            <w:r w:rsidRPr="001545B1">
              <w:rPr>
                <w:lang w:eastAsia="en-US"/>
              </w:rPr>
              <w:t>и</w:t>
            </w:r>
            <w:r w:rsidRPr="001545B1">
              <w:rPr>
                <w:lang w:eastAsia="en-US"/>
              </w:rPr>
              <w:t>ки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2019</w:t>
            </w:r>
          </w:p>
        </w:tc>
      </w:tr>
      <w:tr w:rsidR="000E4D71" w:rsidRPr="001545B1" w:rsidTr="004E6AB6">
        <w:trPr>
          <w:trHeight w:val="225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1. </w:t>
            </w: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Задача 1   </w:t>
            </w:r>
          </w:p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Совершенствов</w:t>
            </w:r>
            <w:r w:rsidRPr="001545B1">
              <w:rPr>
                <w:lang w:eastAsia="en-US"/>
              </w:rPr>
              <w:t>а</w:t>
            </w:r>
            <w:r w:rsidRPr="001545B1">
              <w:rPr>
                <w:lang w:eastAsia="en-US"/>
              </w:rPr>
              <w:t>ние коммунал</w:t>
            </w:r>
            <w:r w:rsidRPr="001545B1">
              <w:rPr>
                <w:lang w:eastAsia="en-US"/>
              </w:rPr>
              <w:t>ь</w:t>
            </w:r>
            <w:r w:rsidRPr="001545B1">
              <w:rPr>
                <w:lang w:eastAsia="en-US"/>
              </w:rPr>
              <w:t>ного комплекса</w:t>
            </w:r>
          </w:p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Красногорского муниципального района </w:t>
            </w: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40 000</w:t>
            </w: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545 000 – </w:t>
            </w: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бюдже</w:t>
            </w:r>
            <w:r w:rsidRPr="001545B1">
              <w:rPr>
                <w:sz w:val="24"/>
                <w:szCs w:val="24"/>
              </w:rPr>
              <w:t>т</w:t>
            </w:r>
            <w:r w:rsidRPr="001545B1">
              <w:rPr>
                <w:sz w:val="24"/>
                <w:szCs w:val="24"/>
              </w:rPr>
              <w:t>ные средства</w:t>
            </w: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Показатель 1 </w:t>
            </w:r>
          </w:p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Доля заемных средств организаций в общем объеме капитальных вложений в системы теплоснабжения,</w:t>
            </w:r>
          </w:p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водоснабжения, 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0 % к </w:t>
            </w:r>
          </w:p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концу 2014 года план</w:t>
            </w:r>
            <w:r w:rsidRPr="001545B1">
              <w:rPr>
                <w:lang w:eastAsia="en-US"/>
              </w:rPr>
              <w:t>и</w:t>
            </w:r>
            <w:r w:rsidRPr="001545B1">
              <w:rPr>
                <w:lang w:eastAsia="en-US"/>
              </w:rPr>
              <w:t xml:space="preserve">руемое </w:t>
            </w:r>
          </w:p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значение </w:t>
            </w:r>
          </w:p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показателя </w:t>
            </w:r>
          </w:p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составит 18%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</w:tr>
      <w:tr w:rsidR="000E4D71" w:rsidRPr="001545B1" w:rsidTr="00A523DE">
        <w:trPr>
          <w:trHeight w:val="183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Показатель 2   </w:t>
            </w:r>
          </w:p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собственных инвестиций </w:t>
            </w:r>
          </w:p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организаций в расходах от основного вида деятельности организаций </w:t>
            </w:r>
          </w:p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сектора тепло-водоснабжения, </w:t>
            </w:r>
          </w:p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11,8</w:t>
            </w:r>
          </w:p>
        </w:tc>
      </w:tr>
      <w:tr w:rsidR="000E4D71" w:rsidRPr="001545B1" w:rsidTr="00A523DE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3</w:t>
            </w:r>
          </w:p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lastRenderedPageBreak/>
              <w:t xml:space="preserve">Уровень готовности объектов ЖКХ </w:t>
            </w:r>
            <w:r w:rsidR="00710434" w:rsidRPr="001545B1">
              <w:rPr>
                <w:lang w:eastAsia="en-US"/>
              </w:rPr>
              <w:t>муниципальных образований Мо</w:t>
            </w:r>
            <w:r w:rsidR="00710434" w:rsidRPr="001545B1">
              <w:rPr>
                <w:lang w:eastAsia="en-US"/>
              </w:rPr>
              <w:t>с</w:t>
            </w:r>
            <w:r w:rsidR="00710434" w:rsidRPr="001545B1">
              <w:rPr>
                <w:lang w:eastAsia="en-US"/>
              </w:rPr>
              <w:t xml:space="preserve">ковской области </w:t>
            </w:r>
          </w:p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 осенне-зимнему периоду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0E4D71" w:rsidRPr="001545B1" w:rsidTr="00A523DE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545B1" w:rsidRDefault="000E4D71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4</w:t>
            </w:r>
          </w:p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организаций коммунального комплекса, осуществляющих </w:t>
            </w:r>
          </w:p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производство товаров, оказание услуг по водо-, тепло-, газо- и </w:t>
            </w:r>
          </w:p>
          <w:p w:rsidR="00A523DE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электроснабжению, водоотведению, утвердивших инвестиционные </w:t>
            </w:r>
          </w:p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545B1" w:rsidRDefault="000E4D71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C438AB" w:rsidRPr="001545B1" w:rsidTr="00F210EE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2.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Задача 2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Улучшение снабжения нас</w:t>
            </w:r>
            <w:r w:rsidRPr="001545B1">
              <w:rPr>
                <w:lang w:eastAsia="en-US"/>
              </w:rPr>
              <w:t>е</w:t>
            </w:r>
            <w:r w:rsidRPr="001545B1">
              <w:rPr>
                <w:lang w:eastAsia="en-US"/>
              </w:rPr>
              <w:t>ления услугами теплоснабжения, водоснабжения и водоотведения Красногорского муниципального района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20" w:rsidRPr="001545B1" w:rsidRDefault="00800920" w:rsidP="001545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45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112 530</w:t>
            </w: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  <w:p w:rsidR="00C438AB" w:rsidRPr="001545B1" w:rsidRDefault="00C438AB" w:rsidP="001545B1">
            <w:pPr>
              <w:tabs>
                <w:tab w:val="left" w:pos="720"/>
              </w:tabs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20" w:rsidRPr="001545B1" w:rsidRDefault="00800920" w:rsidP="001545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45B1">
              <w:rPr>
                <w:rFonts w:eastAsia="Times New Roman"/>
                <w:sz w:val="24"/>
                <w:szCs w:val="24"/>
                <w:lang w:eastAsia="ru-RU"/>
              </w:rPr>
              <w:t xml:space="preserve">96 753 – </w:t>
            </w:r>
          </w:p>
          <w:p w:rsidR="00800920" w:rsidRPr="001545B1" w:rsidRDefault="00800920" w:rsidP="001545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45B1">
              <w:rPr>
                <w:rFonts w:eastAsia="Times New Roman"/>
                <w:sz w:val="24"/>
                <w:szCs w:val="24"/>
                <w:lang w:eastAsia="ru-RU"/>
              </w:rPr>
              <w:t>Бюджет посел</w:t>
            </w:r>
            <w:r w:rsidRPr="001545B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545B1">
              <w:rPr>
                <w:rFonts w:eastAsia="Times New Roman"/>
                <w:sz w:val="24"/>
                <w:szCs w:val="24"/>
                <w:lang w:eastAsia="ru-RU"/>
              </w:rPr>
              <w:t>ний</w:t>
            </w:r>
          </w:p>
          <w:p w:rsidR="00800920" w:rsidRPr="001545B1" w:rsidRDefault="00800920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rFonts w:eastAsia="Times New Roman"/>
                <w:sz w:val="24"/>
                <w:szCs w:val="24"/>
                <w:lang w:eastAsia="ru-RU"/>
              </w:rPr>
              <w:t>768 400-</w:t>
            </w:r>
            <w:r w:rsidRPr="001545B1">
              <w:rPr>
                <w:sz w:val="24"/>
                <w:szCs w:val="24"/>
              </w:rPr>
              <w:t xml:space="preserve"> Вн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бюдже</w:t>
            </w:r>
            <w:r w:rsidRPr="001545B1">
              <w:rPr>
                <w:sz w:val="24"/>
                <w:szCs w:val="24"/>
              </w:rPr>
              <w:t>т</w:t>
            </w:r>
            <w:r w:rsidRPr="001545B1">
              <w:rPr>
                <w:sz w:val="24"/>
                <w:szCs w:val="24"/>
              </w:rPr>
              <w:t>ные средства</w:t>
            </w:r>
          </w:p>
          <w:p w:rsidR="00800920" w:rsidRPr="001545B1" w:rsidRDefault="00800920" w:rsidP="001545B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438AB" w:rsidRPr="001545B1" w:rsidRDefault="00C438AB" w:rsidP="001545B1">
            <w:pPr>
              <w:pStyle w:val="ConsPlusCell"/>
              <w:contextualSpacing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Показатель 1   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Доля разработанных и утвержденных схем теплоснабжения, водоснабж</w:t>
            </w:r>
            <w:r w:rsidRPr="001545B1">
              <w:rPr>
                <w:lang w:eastAsia="en-US"/>
              </w:rPr>
              <w:t>е</w:t>
            </w:r>
            <w:r w:rsidRPr="001545B1">
              <w:rPr>
                <w:lang w:eastAsia="en-US"/>
              </w:rPr>
              <w:t>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(шт.)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 (8шт.)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C438AB" w:rsidRPr="001545B1" w:rsidTr="00F210EE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tabs>
                <w:tab w:val="left" w:pos="72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2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технологических нар</w:t>
            </w:r>
            <w:r w:rsidRPr="001545B1">
              <w:rPr>
                <w:lang w:eastAsia="en-US"/>
              </w:rPr>
              <w:t>у</w:t>
            </w:r>
            <w:r w:rsidRPr="001545B1">
              <w:rPr>
                <w:lang w:eastAsia="en-US"/>
              </w:rPr>
              <w:t>шений на объектах и системах ЖКХ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ед./тыс.чел.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0,33</w:t>
            </w:r>
          </w:p>
        </w:tc>
      </w:tr>
      <w:tr w:rsidR="00C438AB" w:rsidRPr="001545B1" w:rsidTr="00E63D52">
        <w:trPr>
          <w:trHeight w:val="101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3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Удельный вес потерь теплоэнергии в общем количестве поданного в сеть тепла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</w:t>
            </w:r>
          </w:p>
        </w:tc>
      </w:tr>
      <w:tr w:rsidR="00C438AB" w:rsidRPr="001545B1" w:rsidTr="004E6AB6">
        <w:trPr>
          <w:trHeight w:val="7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4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населения, обеспеченного 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доброкачественной питьевой водой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99,4</w:t>
            </w:r>
          </w:p>
        </w:tc>
      </w:tr>
      <w:tr w:rsidR="00C438AB" w:rsidRPr="001545B1" w:rsidTr="00F210EE">
        <w:trPr>
          <w:trHeight w:val="13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5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сточных вод, очищенных до нормативных значений, в общем </w:t>
            </w:r>
          </w:p>
          <w:p w:rsidR="004E6AB6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объеме сточных вод, пропущенных через очистные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C438AB" w:rsidRPr="001545B1" w:rsidTr="004E6AB6">
        <w:trPr>
          <w:trHeight w:val="108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6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Удельный вес оборудования 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жилищного фонда централизованным водопроводом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C438AB" w:rsidRPr="001545B1" w:rsidTr="004E6AB6">
        <w:trPr>
          <w:trHeight w:val="11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7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Удельный вес оборудования 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жилищного фонда централизованным водоотведением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C438AB" w:rsidRPr="001545B1" w:rsidTr="00F210EE">
        <w:trPr>
          <w:trHeight w:val="701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8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построенных котельных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</w:tr>
      <w:tr w:rsidR="00C438AB" w:rsidRPr="001545B1" w:rsidTr="00F210EE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545B1" w:rsidRDefault="00C438AB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9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Задолженность за потреблённые то</w:t>
            </w:r>
            <w:r w:rsidRPr="001545B1">
              <w:rPr>
                <w:lang w:eastAsia="en-US"/>
              </w:rPr>
              <w:t>п</w:t>
            </w:r>
            <w:r w:rsidRPr="001545B1">
              <w:rPr>
                <w:lang w:eastAsia="en-US"/>
              </w:rPr>
              <w:t>ливно-энергетические ресурсы (газ и электроэнергия)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тыс.руб/тыс.чел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3576,06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3398,26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3227,39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3066,02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2912,72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545B1" w:rsidRDefault="00C438AB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2767,09</w:t>
            </w:r>
          </w:p>
        </w:tc>
      </w:tr>
      <w:tr w:rsidR="00597502" w:rsidRPr="001545B1" w:rsidTr="00A523DE">
        <w:trPr>
          <w:trHeight w:val="224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</w:t>
            </w: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pStyle w:val="ConsPlusCell"/>
              <w:contextualSpacing/>
            </w:pPr>
            <w:r w:rsidRPr="001545B1">
              <w:lastRenderedPageBreak/>
              <w:t>Улучшение кач</w:t>
            </w:r>
            <w:r w:rsidRPr="001545B1">
              <w:t>е</w:t>
            </w:r>
            <w:r w:rsidRPr="001545B1">
              <w:t>ства комфортного проживания на территории Красногорского муниципального района</w:t>
            </w: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</w:pP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20" w:rsidRPr="001545B1" w:rsidRDefault="00800920" w:rsidP="001545B1">
            <w:pPr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110 185</w:t>
            </w: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20" w:rsidRPr="001545B1" w:rsidRDefault="00800920" w:rsidP="001545B1">
            <w:pPr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156 673</w:t>
            </w:r>
          </w:p>
          <w:p w:rsidR="00597502" w:rsidRPr="001545B1" w:rsidRDefault="00F9627E" w:rsidP="001545B1">
            <w:pPr>
              <w:pBdr>
                <w:bottom w:val="single" w:sz="4" w:space="1" w:color="auto"/>
              </w:pBd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 бюдж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тов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lastRenderedPageBreak/>
              <w:t>Показатель 1</w:t>
            </w:r>
          </w:p>
          <w:p w:rsidR="00A523DE" w:rsidRPr="001545B1" w:rsidRDefault="00597502" w:rsidP="001545B1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Количество домов, в которых </w:t>
            </w:r>
          </w:p>
          <w:p w:rsidR="00A523DE" w:rsidRPr="001545B1" w:rsidRDefault="00597502" w:rsidP="001545B1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проведен капитальный ремонт в </w:t>
            </w:r>
          </w:p>
          <w:p w:rsidR="00A523DE" w:rsidRPr="001545B1" w:rsidRDefault="00597502" w:rsidP="001545B1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рамках программы «Проведения </w:t>
            </w:r>
          </w:p>
          <w:p w:rsidR="00A523DE" w:rsidRPr="001545B1" w:rsidRDefault="00597502" w:rsidP="001545B1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капитального ремонта общего </w:t>
            </w:r>
          </w:p>
          <w:p w:rsidR="00A523DE" w:rsidRPr="001545B1" w:rsidRDefault="00597502" w:rsidP="001545B1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имущества в многоквартирных домах, расположенных на территории </w:t>
            </w:r>
          </w:p>
          <w:p w:rsidR="00597502" w:rsidRPr="001545B1" w:rsidRDefault="00597502" w:rsidP="001545B1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Московской области на 2014-2038годы»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</w:tr>
      <w:tr w:rsidR="00597502" w:rsidRPr="001545B1" w:rsidTr="00A523DE">
        <w:trPr>
          <w:trHeight w:val="11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2</w:t>
            </w:r>
          </w:p>
          <w:p w:rsidR="00A523DE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лицевых счетов, обслуживаемых единой областной расчетной 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системой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45 000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597502" w:rsidRPr="001545B1" w:rsidTr="00A523DE">
        <w:trPr>
          <w:trHeight w:val="8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3</w:t>
            </w:r>
          </w:p>
          <w:p w:rsidR="00A523DE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Количество отремонтированных 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линий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2,5</w:t>
            </w:r>
          </w:p>
        </w:tc>
      </w:tr>
      <w:tr w:rsidR="00597502" w:rsidRPr="001545B1" w:rsidTr="00A523DE">
        <w:trPr>
          <w:trHeight w:val="8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4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замененных светильников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90</w:t>
            </w:r>
          </w:p>
        </w:tc>
      </w:tr>
      <w:tr w:rsidR="00597502" w:rsidRPr="001545B1" w:rsidTr="00A523DE">
        <w:trPr>
          <w:trHeight w:val="8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pStyle w:val="ConsPlusCell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5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Площадь обслуживания зеленных насаждений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3150</w:t>
            </w:r>
          </w:p>
        </w:tc>
      </w:tr>
      <w:tr w:rsidR="00597502" w:rsidRPr="001545B1" w:rsidTr="00A523DE">
        <w:trPr>
          <w:trHeight w:val="84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6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установленных элементов благоустройства (скамейки, урны)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64</w:t>
            </w:r>
          </w:p>
        </w:tc>
      </w:tr>
      <w:tr w:rsidR="00597502" w:rsidRPr="001545B1" w:rsidTr="00A523DE">
        <w:trPr>
          <w:trHeight w:val="8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7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устроенных цветников, клумб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3620</w:t>
            </w:r>
          </w:p>
        </w:tc>
      </w:tr>
      <w:tr w:rsidR="00597502" w:rsidRPr="001545B1" w:rsidTr="00A523DE">
        <w:trPr>
          <w:trHeight w:val="99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8</w:t>
            </w:r>
          </w:p>
          <w:p w:rsidR="00A523DE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Обеспеченность обустроенными 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дворовыми территориями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FC32D7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9704C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27,2%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FC32D7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12,3%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FC32D7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FC32D7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</w:t>
            </w:r>
            <w:r w:rsidR="001D204F" w:rsidRPr="001545B1">
              <w:rPr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FC32D7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</w:t>
            </w:r>
            <w:r w:rsidR="00597502" w:rsidRPr="001545B1">
              <w:rPr>
                <w:lang w:eastAsia="en-US"/>
              </w:rPr>
              <w:t>0%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FC32D7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5</w:t>
            </w:r>
            <w:r w:rsidR="00597502" w:rsidRPr="001545B1">
              <w:rPr>
                <w:lang w:eastAsia="en-US"/>
              </w:rPr>
              <w:t>0%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</w:p>
        </w:tc>
      </w:tr>
      <w:tr w:rsidR="00597502" w:rsidRPr="001545B1" w:rsidTr="00414572">
        <w:trPr>
          <w:trHeight w:val="14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9</w:t>
            </w:r>
          </w:p>
          <w:p w:rsidR="00A523DE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Количество установленных </w:t>
            </w:r>
          </w:p>
          <w:p w:rsidR="00A523DE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контейнерных площадок по сбору </w:t>
            </w:r>
          </w:p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мусора, в том числе вблизи СНТ и вдоль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</w:tr>
      <w:tr w:rsidR="0007188D" w:rsidRPr="001545B1" w:rsidTr="00414572">
        <w:trPr>
          <w:trHeight w:val="2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545B1" w:rsidRDefault="0007188D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545B1" w:rsidRDefault="0007188D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545B1" w:rsidRDefault="0007188D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545B1" w:rsidRDefault="0007188D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10</w:t>
            </w:r>
          </w:p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Количество выявленных и </w:t>
            </w:r>
          </w:p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оформленных органами местного </w:t>
            </w:r>
          </w:p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самоуправления нарушений норм и требований, установленных </w:t>
            </w:r>
          </w:p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Законом Московской области «О </w:t>
            </w:r>
          </w:p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благоустройстве в Московской </w:t>
            </w:r>
          </w:p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области», по которым выставлены штрафы на 1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Ед./тыс.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545B1" w:rsidRDefault="0007188D" w:rsidP="001545B1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</w:tr>
    </w:tbl>
    <w:p w:rsidR="004F48CF" w:rsidRPr="001545B1" w:rsidRDefault="004F48CF" w:rsidP="001545B1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4F48CF" w:rsidRPr="001545B1" w:rsidRDefault="004F48CF" w:rsidP="001545B1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4F48CF" w:rsidRPr="001545B1" w:rsidRDefault="004F48CF" w:rsidP="001545B1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4F48CF" w:rsidRPr="001545B1" w:rsidRDefault="004F48CF" w:rsidP="001545B1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FA4C36" w:rsidRPr="001545B1" w:rsidRDefault="00FA4C36" w:rsidP="001545B1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lastRenderedPageBreak/>
        <w:t>Обоснование финансовых ресурсов, необходимых для реализации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819"/>
        <w:gridCol w:w="2694"/>
        <w:gridCol w:w="1701"/>
      </w:tblGrid>
      <w:tr w:rsidR="00FA4C36" w:rsidRPr="001545B1" w:rsidTr="003B4462">
        <w:tc>
          <w:tcPr>
            <w:tcW w:w="3652" w:type="dxa"/>
          </w:tcPr>
          <w:p w:rsidR="00FA4C36" w:rsidRPr="001545B1" w:rsidRDefault="00FA4C3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Наименование   </w:t>
            </w:r>
            <w:r w:rsidRPr="001545B1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1843" w:type="dxa"/>
          </w:tcPr>
          <w:p w:rsidR="00FA4C36" w:rsidRPr="001545B1" w:rsidRDefault="00FA4C3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Источник        </w:t>
            </w:r>
            <w:r w:rsidRPr="001545B1">
              <w:rPr>
                <w:sz w:val="24"/>
                <w:szCs w:val="24"/>
              </w:rPr>
              <w:br/>
              <w:t>финансиров</w:t>
            </w:r>
            <w:r w:rsidRPr="001545B1">
              <w:rPr>
                <w:sz w:val="24"/>
                <w:szCs w:val="24"/>
              </w:rPr>
              <w:t>а</w:t>
            </w:r>
            <w:r w:rsidRPr="001545B1">
              <w:rPr>
                <w:sz w:val="24"/>
                <w:szCs w:val="24"/>
              </w:rPr>
              <w:t>ния</w:t>
            </w:r>
          </w:p>
        </w:tc>
        <w:tc>
          <w:tcPr>
            <w:tcW w:w="4819" w:type="dxa"/>
          </w:tcPr>
          <w:p w:rsidR="00FA4C36" w:rsidRPr="001545B1" w:rsidRDefault="00FA4C3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Расчет необходимых </w:t>
            </w:r>
            <w:r w:rsidRPr="001545B1">
              <w:rPr>
                <w:sz w:val="24"/>
                <w:szCs w:val="24"/>
              </w:rPr>
              <w:br/>
              <w:t>финансовых ресурсов</w:t>
            </w:r>
            <w:r w:rsidRPr="001545B1">
              <w:rPr>
                <w:sz w:val="24"/>
                <w:szCs w:val="24"/>
              </w:rPr>
              <w:br/>
              <w:t xml:space="preserve">на реализацию      </w:t>
            </w:r>
            <w:r w:rsidRPr="001545B1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4C36" w:rsidRPr="001545B1" w:rsidRDefault="00FA4C3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Общий объем финанс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вых ресурсов, необх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 xml:space="preserve">димых для реализации          </w:t>
            </w:r>
            <w:r w:rsidRPr="001545B1">
              <w:rPr>
                <w:sz w:val="24"/>
                <w:szCs w:val="24"/>
              </w:rPr>
              <w:br/>
              <w:t>мероприятия, в том числе по годам (тыс. руб.)</w:t>
            </w:r>
          </w:p>
        </w:tc>
        <w:tc>
          <w:tcPr>
            <w:tcW w:w="1701" w:type="dxa"/>
          </w:tcPr>
          <w:p w:rsidR="00FA4C36" w:rsidRPr="001545B1" w:rsidRDefault="00FA4C3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Эксплуатац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онные расх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ды, возник</w:t>
            </w:r>
            <w:r w:rsidRPr="001545B1">
              <w:rPr>
                <w:sz w:val="24"/>
                <w:szCs w:val="24"/>
              </w:rPr>
              <w:t>а</w:t>
            </w:r>
            <w:r w:rsidRPr="001545B1">
              <w:rPr>
                <w:sz w:val="24"/>
                <w:szCs w:val="24"/>
              </w:rPr>
              <w:t>ющие в р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зультате ре</w:t>
            </w:r>
            <w:r w:rsidRPr="001545B1">
              <w:rPr>
                <w:sz w:val="24"/>
                <w:szCs w:val="24"/>
              </w:rPr>
              <w:t>а</w:t>
            </w:r>
            <w:r w:rsidRPr="001545B1">
              <w:rPr>
                <w:sz w:val="24"/>
                <w:szCs w:val="24"/>
              </w:rPr>
              <w:t>лизации м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роприятия</w:t>
            </w:r>
          </w:p>
        </w:tc>
      </w:tr>
      <w:tr w:rsidR="00F122C4" w:rsidRPr="001545B1" w:rsidTr="00773CEF">
        <w:trPr>
          <w:trHeight w:val="2144"/>
        </w:trPr>
        <w:tc>
          <w:tcPr>
            <w:tcW w:w="3652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1.3.2. Предоставление муниц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пальной гарантии на цели, св</w:t>
            </w:r>
            <w:r w:rsidRPr="001545B1">
              <w:rPr>
                <w:sz w:val="24"/>
                <w:szCs w:val="24"/>
              </w:rPr>
              <w:t>я</w:t>
            </w:r>
            <w:r w:rsidRPr="001545B1">
              <w:rPr>
                <w:sz w:val="24"/>
                <w:szCs w:val="24"/>
              </w:rPr>
              <w:t>занные с погашением кредито</w:t>
            </w:r>
            <w:r w:rsidRPr="001545B1">
              <w:rPr>
                <w:sz w:val="24"/>
                <w:szCs w:val="24"/>
              </w:rPr>
              <w:t>р</w:t>
            </w:r>
            <w:r w:rsidRPr="001545B1">
              <w:rPr>
                <w:sz w:val="24"/>
                <w:szCs w:val="24"/>
              </w:rPr>
              <w:t>ской задолженности  предпри</w:t>
            </w:r>
            <w:r w:rsidRPr="001545B1">
              <w:rPr>
                <w:sz w:val="24"/>
                <w:szCs w:val="24"/>
              </w:rPr>
              <w:t>я</w:t>
            </w:r>
            <w:r w:rsidRPr="001545B1">
              <w:rPr>
                <w:sz w:val="24"/>
                <w:szCs w:val="24"/>
              </w:rPr>
              <w:t>тий, предоставляющих жили</w:t>
            </w:r>
            <w:r w:rsidRPr="001545B1">
              <w:rPr>
                <w:sz w:val="24"/>
                <w:szCs w:val="24"/>
              </w:rPr>
              <w:t>щ</w:t>
            </w:r>
            <w:r w:rsidRPr="001545B1">
              <w:rPr>
                <w:sz w:val="24"/>
                <w:szCs w:val="24"/>
              </w:rPr>
              <w:t>но-коммунальные услуги нас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лению, за энергоносители и за услуги водоснабжения и водоо</w:t>
            </w:r>
            <w:r w:rsidRPr="001545B1">
              <w:rPr>
                <w:sz w:val="24"/>
                <w:szCs w:val="24"/>
              </w:rPr>
              <w:t>т</w:t>
            </w:r>
            <w:r w:rsidRPr="001545B1">
              <w:rPr>
                <w:sz w:val="24"/>
                <w:szCs w:val="24"/>
              </w:rPr>
              <w:t>ведения</w:t>
            </w:r>
          </w:p>
        </w:tc>
        <w:tc>
          <w:tcPr>
            <w:tcW w:w="1843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F122C4" w:rsidRPr="001545B1" w:rsidRDefault="00F122C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22C4" w:rsidRPr="001545B1" w:rsidRDefault="00F122C4" w:rsidP="001545B1">
            <w:pPr>
              <w:pStyle w:val="ConsPlusCell"/>
              <w:contextualSpacing/>
            </w:pPr>
          </w:p>
          <w:p w:rsidR="00F122C4" w:rsidRPr="001545B1" w:rsidRDefault="00F122C4" w:rsidP="001545B1">
            <w:pPr>
              <w:pStyle w:val="ConsPlusCell"/>
              <w:contextualSpacing/>
            </w:pPr>
          </w:p>
          <w:p w:rsidR="00F122C4" w:rsidRPr="001545B1" w:rsidRDefault="00F122C4" w:rsidP="001545B1">
            <w:pPr>
              <w:pStyle w:val="ConsPlusCell"/>
              <w:contextualSpacing/>
            </w:pPr>
          </w:p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2015г. – 40 000</w:t>
            </w:r>
          </w:p>
        </w:tc>
        <w:tc>
          <w:tcPr>
            <w:tcW w:w="1701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E3C84" w:rsidRPr="001545B1" w:rsidTr="001545B1">
        <w:trPr>
          <w:trHeight w:val="1832"/>
        </w:trPr>
        <w:tc>
          <w:tcPr>
            <w:tcW w:w="3652" w:type="dxa"/>
            <w:shd w:val="clear" w:color="auto" w:fill="auto"/>
          </w:tcPr>
          <w:p w:rsidR="002E3C84" w:rsidRPr="001545B1" w:rsidRDefault="00EC579D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2.1.</w:t>
            </w:r>
            <w:r w:rsidR="002E3C84" w:rsidRPr="001545B1">
              <w:rPr>
                <w:sz w:val="24"/>
                <w:szCs w:val="24"/>
              </w:rPr>
              <w:t xml:space="preserve">  Актуализация схем тепл</w:t>
            </w:r>
            <w:r w:rsidR="002E3C84" w:rsidRPr="001545B1">
              <w:rPr>
                <w:sz w:val="24"/>
                <w:szCs w:val="24"/>
              </w:rPr>
              <w:t>о</w:t>
            </w:r>
            <w:r w:rsidR="002E3C84" w:rsidRPr="001545B1">
              <w:rPr>
                <w:sz w:val="24"/>
                <w:szCs w:val="24"/>
              </w:rPr>
              <w:t>снабжения, водоснабжения и в</w:t>
            </w:r>
            <w:r w:rsidR="002E3C84" w:rsidRPr="001545B1">
              <w:rPr>
                <w:sz w:val="24"/>
                <w:szCs w:val="24"/>
              </w:rPr>
              <w:t>о</w:t>
            </w:r>
            <w:r w:rsidR="002E3C84" w:rsidRPr="001545B1">
              <w:rPr>
                <w:sz w:val="24"/>
                <w:szCs w:val="24"/>
              </w:rPr>
              <w:t>доотведения на территории сел</w:t>
            </w:r>
            <w:r w:rsidR="002E3C84" w:rsidRPr="001545B1">
              <w:rPr>
                <w:sz w:val="24"/>
                <w:szCs w:val="24"/>
              </w:rPr>
              <w:t>ь</w:t>
            </w:r>
            <w:r w:rsidR="002E3C84" w:rsidRPr="001545B1">
              <w:rPr>
                <w:sz w:val="24"/>
                <w:szCs w:val="24"/>
              </w:rPr>
              <w:t>ского поселения Ильинское и сельского поселения  Отрадне</w:t>
            </w:r>
            <w:r w:rsidR="002E3C84" w:rsidRPr="001545B1">
              <w:rPr>
                <w:sz w:val="24"/>
                <w:szCs w:val="24"/>
              </w:rPr>
              <w:t>н</w:t>
            </w:r>
            <w:r w:rsidR="002E3C84" w:rsidRPr="001545B1">
              <w:rPr>
                <w:sz w:val="24"/>
                <w:szCs w:val="24"/>
              </w:rPr>
              <w:t xml:space="preserve">ское </w:t>
            </w:r>
          </w:p>
        </w:tc>
        <w:tc>
          <w:tcPr>
            <w:tcW w:w="1843" w:type="dxa"/>
            <w:shd w:val="clear" w:color="auto" w:fill="auto"/>
          </w:tcPr>
          <w:p w:rsidR="002E3C84" w:rsidRPr="001545B1" w:rsidRDefault="002E3C8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2E3C84" w:rsidRPr="001545B1" w:rsidRDefault="002E3C8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3C84" w:rsidRPr="001545B1" w:rsidRDefault="002E3C84" w:rsidP="001545B1">
            <w:pPr>
              <w:pStyle w:val="ConsPlusCell"/>
              <w:contextualSpacing/>
            </w:pPr>
            <w:r w:rsidRPr="001545B1">
              <w:t xml:space="preserve">2016г. – </w:t>
            </w:r>
            <w:r w:rsidR="00800920" w:rsidRPr="001545B1">
              <w:t>2</w:t>
            </w:r>
            <w:r w:rsidRPr="001545B1">
              <w:t> </w:t>
            </w:r>
            <w:r w:rsidR="00800920" w:rsidRPr="001545B1">
              <w:t>4</w:t>
            </w:r>
            <w:r w:rsidRPr="001545B1">
              <w:t xml:space="preserve">00 </w:t>
            </w:r>
          </w:p>
          <w:p w:rsidR="002E3C84" w:rsidRPr="001545B1" w:rsidRDefault="002E3C84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3C84" w:rsidRPr="001545B1" w:rsidRDefault="002E3C8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FA4C36" w:rsidRPr="001545B1" w:rsidTr="001545B1">
        <w:trPr>
          <w:trHeight w:val="2552"/>
        </w:trPr>
        <w:tc>
          <w:tcPr>
            <w:tcW w:w="3652" w:type="dxa"/>
            <w:shd w:val="clear" w:color="auto" w:fill="auto"/>
          </w:tcPr>
          <w:p w:rsidR="00FA4C36" w:rsidRPr="001545B1" w:rsidRDefault="00FA4C36" w:rsidP="001545B1">
            <w:pPr>
              <w:pStyle w:val="ConsPlusCell"/>
              <w:contextualSpacing/>
            </w:pPr>
            <w:r w:rsidRPr="001545B1">
              <w:t xml:space="preserve">2.2. </w:t>
            </w:r>
            <w:r w:rsidR="00EC579D" w:rsidRPr="001545B1">
              <w:t>Проектирование, реко</w:t>
            </w:r>
            <w:r w:rsidR="00EC579D" w:rsidRPr="001545B1">
              <w:t>н</w:t>
            </w:r>
            <w:r w:rsidR="00EC579D" w:rsidRPr="001545B1">
              <w:t>струкция, строительство, техн</w:t>
            </w:r>
            <w:r w:rsidR="00EC579D" w:rsidRPr="001545B1">
              <w:t>и</w:t>
            </w:r>
            <w:r w:rsidR="00EC579D" w:rsidRPr="001545B1">
              <w:t>ческое обслуживание и ремонт объектов и сетей коммунального хозяйства</w:t>
            </w:r>
          </w:p>
          <w:p w:rsidR="00FA4C36" w:rsidRPr="001545B1" w:rsidRDefault="00FA4C36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4C36" w:rsidRPr="001545B1" w:rsidRDefault="00FA4C3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FA4C36" w:rsidRPr="001545B1" w:rsidRDefault="00FA4C36" w:rsidP="001545B1">
            <w:pPr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Потребность в финансирование на ремонт объектов и сетей тепло-, водоснабжения, водоотведения рассчитывается по формуле Ср=</w:t>
            </w:r>
            <w:r w:rsidRPr="001545B1">
              <w:rPr>
                <w:sz w:val="24"/>
                <w:szCs w:val="24"/>
                <w:lang w:val="en-US"/>
              </w:rPr>
              <w:t>N</w:t>
            </w:r>
            <w:r w:rsidRPr="001545B1">
              <w:rPr>
                <w:sz w:val="24"/>
                <w:szCs w:val="24"/>
              </w:rPr>
              <w:t>*</w:t>
            </w:r>
            <w:r w:rsidRPr="001545B1">
              <w:rPr>
                <w:sz w:val="24"/>
                <w:szCs w:val="24"/>
                <w:lang w:val="en-US"/>
              </w:rPr>
              <w:t>C</w:t>
            </w:r>
            <w:r w:rsidR="0042321B" w:rsidRPr="001545B1">
              <w:rPr>
                <w:sz w:val="24"/>
                <w:szCs w:val="24"/>
              </w:rPr>
              <w:t>+</w:t>
            </w:r>
            <w:r w:rsidR="0042321B" w:rsidRPr="001545B1">
              <w:rPr>
                <w:sz w:val="24"/>
                <w:szCs w:val="24"/>
                <w:lang w:val="en-US"/>
              </w:rPr>
              <w:t>V</w:t>
            </w:r>
            <w:r w:rsidR="0042321B" w:rsidRPr="001545B1">
              <w:rPr>
                <w:sz w:val="24"/>
                <w:szCs w:val="24"/>
              </w:rPr>
              <w:t>т</w:t>
            </w:r>
            <w:r w:rsidRPr="001545B1">
              <w:rPr>
                <w:sz w:val="24"/>
                <w:szCs w:val="24"/>
              </w:rPr>
              <w:t xml:space="preserve">, где: Ср - объем финансовых средств на ремонт объектов и сетей тепло-, водоснабжения, водоотведения; </w:t>
            </w:r>
            <w:r w:rsidRPr="001545B1">
              <w:rPr>
                <w:sz w:val="24"/>
                <w:szCs w:val="24"/>
                <w:lang w:val="en-US"/>
              </w:rPr>
              <w:t>N</w:t>
            </w:r>
            <w:r w:rsidRPr="001545B1">
              <w:rPr>
                <w:sz w:val="24"/>
                <w:szCs w:val="24"/>
              </w:rPr>
              <w:t>– норм</w:t>
            </w:r>
            <w:r w:rsidRPr="001545B1">
              <w:rPr>
                <w:sz w:val="24"/>
                <w:szCs w:val="24"/>
              </w:rPr>
              <w:t>а</w:t>
            </w:r>
            <w:r w:rsidRPr="001545B1">
              <w:rPr>
                <w:sz w:val="24"/>
                <w:szCs w:val="24"/>
              </w:rPr>
              <w:t>тив расходов; С- кол-во жителей. Расходы установлены из расчета 300 руб. на 2015г., 1000 руб. 2016-2019 гг. на 1 человека.</w:t>
            </w:r>
          </w:p>
          <w:p w:rsidR="0042321B" w:rsidRPr="001545B1" w:rsidRDefault="0042321B" w:rsidP="001545B1">
            <w:pPr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  <w:lang w:val="en-US"/>
              </w:rPr>
              <w:t>V</w:t>
            </w:r>
            <w:r w:rsidRPr="001545B1">
              <w:rPr>
                <w:sz w:val="24"/>
                <w:szCs w:val="24"/>
                <w:vertAlign w:val="subscript"/>
                <w:lang w:val="en-US"/>
              </w:rPr>
              <w:t>T</w:t>
            </w:r>
            <w:r w:rsidRPr="001545B1">
              <w:rPr>
                <w:sz w:val="24"/>
                <w:szCs w:val="24"/>
                <w:vertAlign w:val="subscript"/>
              </w:rPr>
              <w:t xml:space="preserve"> </w:t>
            </w:r>
            <w:r w:rsidRPr="001545B1">
              <w:rPr>
                <w:sz w:val="24"/>
                <w:szCs w:val="24"/>
              </w:rPr>
              <w:t>– объем межбюджетных трансфертов в соответствии с соглашениями с поселени</w:t>
            </w:r>
            <w:r w:rsidRPr="001545B1">
              <w:rPr>
                <w:sz w:val="24"/>
                <w:szCs w:val="24"/>
              </w:rPr>
              <w:t>я</w:t>
            </w:r>
            <w:r w:rsidRPr="001545B1">
              <w:rPr>
                <w:sz w:val="24"/>
                <w:szCs w:val="24"/>
              </w:rPr>
              <w:t>ми.</w:t>
            </w:r>
          </w:p>
        </w:tc>
        <w:tc>
          <w:tcPr>
            <w:tcW w:w="2694" w:type="dxa"/>
            <w:shd w:val="clear" w:color="auto" w:fill="auto"/>
          </w:tcPr>
          <w:p w:rsidR="00FA4C36" w:rsidRPr="001545B1" w:rsidRDefault="00FA4C36" w:rsidP="001545B1">
            <w:pPr>
              <w:pStyle w:val="ConsPlusCell"/>
              <w:contextualSpacing/>
            </w:pPr>
            <w:r w:rsidRPr="001545B1">
              <w:t xml:space="preserve">2015г.-2019г. = </w:t>
            </w:r>
            <w:r w:rsidR="0042321B" w:rsidRPr="001545B1">
              <w:t>20</w:t>
            </w:r>
            <w:r w:rsidR="00800920" w:rsidRPr="001545B1">
              <w:t>6</w:t>
            </w:r>
            <w:r w:rsidR="002E3C84" w:rsidRPr="001545B1">
              <w:t xml:space="preserve"> </w:t>
            </w:r>
            <w:r w:rsidR="00800920" w:rsidRPr="001545B1">
              <w:t>8</w:t>
            </w:r>
            <w:r w:rsidR="0042321B" w:rsidRPr="001545B1">
              <w:t>33</w:t>
            </w:r>
          </w:p>
          <w:p w:rsidR="00FA4C36" w:rsidRPr="001545B1" w:rsidRDefault="00FA4C36" w:rsidP="001545B1">
            <w:pPr>
              <w:pStyle w:val="ConsPlusCell"/>
              <w:contextualSpacing/>
            </w:pPr>
            <w:r w:rsidRPr="001545B1">
              <w:t xml:space="preserve">2015г. – 8 468 </w:t>
            </w:r>
          </w:p>
          <w:p w:rsidR="00FA4C36" w:rsidRPr="001545B1" w:rsidRDefault="00FA4C36" w:rsidP="001545B1">
            <w:pPr>
              <w:pStyle w:val="ConsPlusCell"/>
              <w:contextualSpacing/>
            </w:pPr>
            <w:r w:rsidRPr="001545B1">
              <w:t xml:space="preserve">2016г. – </w:t>
            </w:r>
            <w:r w:rsidR="00292DE5" w:rsidRPr="001545B1">
              <w:t>113</w:t>
            </w:r>
            <w:r w:rsidR="00800920" w:rsidRPr="001545B1">
              <w:t> </w:t>
            </w:r>
            <w:r w:rsidR="00292DE5" w:rsidRPr="001545B1">
              <w:t>731</w:t>
            </w:r>
          </w:p>
          <w:p w:rsidR="00FA4C36" w:rsidRPr="001545B1" w:rsidRDefault="00FA4C36" w:rsidP="001545B1">
            <w:pPr>
              <w:pStyle w:val="ConsPlusCell"/>
              <w:contextualSpacing/>
            </w:pPr>
            <w:r w:rsidRPr="001545B1">
              <w:t>2017г. – 28 228</w:t>
            </w:r>
          </w:p>
          <w:p w:rsidR="00FA4C36" w:rsidRPr="001545B1" w:rsidRDefault="00FA4C36" w:rsidP="001545B1">
            <w:pPr>
              <w:pStyle w:val="ConsPlusCell"/>
              <w:contextualSpacing/>
            </w:pPr>
            <w:r w:rsidRPr="001545B1">
              <w:t xml:space="preserve">2018г. – </w:t>
            </w:r>
            <w:r w:rsidRPr="001545B1">
              <w:rPr>
                <w:lang w:eastAsia="en-US"/>
              </w:rPr>
              <w:t>28 228</w:t>
            </w:r>
          </w:p>
          <w:p w:rsidR="00FA4C36" w:rsidRPr="001545B1" w:rsidRDefault="00FA4C3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2019г. – 28</w:t>
            </w:r>
            <w:r w:rsidR="002E3C84" w:rsidRPr="001545B1">
              <w:rPr>
                <w:sz w:val="24"/>
                <w:szCs w:val="24"/>
              </w:rPr>
              <w:t> </w:t>
            </w:r>
            <w:r w:rsidRPr="001545B1">
              <w:rPr>
                <w:sz w:val="24"/>
                <w:szCs w:val="24"/>
              </w:rPr>
              <w:t>228</w:t>
            </w:r>
          </w:p>
          <w:p w:rsidR="002E3C84" w:rsidRPr="001545B1" w:rsidRDefault="002E3C84" w:rsidP="001545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4C36" w:rsidRPr="001545B1" w:rsidRDefault="00FA4C3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F122C4" w:rsidRPr="001545B1" w:rsidTr="001545B1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F122C4" w:rsidRPr="001545B1" w:rsidRDefault="00F122C4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lastRenderedPageBreak/>
              <w:t xml:space="preserve">2.2.1. </w:t>
            </w:r>
            <w:r w:rsidR="00292DE5" w:rsidRPr="001545B1">
              <w:rPr>
                <w:sz w:val="24"/>
                <w:szCs w:val="24"/>
                <w:lang w:eastAsia="ru-RU"/>
              </w:rPr>
              <w:t>Проектирование, реко</w:t>
            </w:r>
            <w:r w:rsidR="00292DE5" w:rsidRPr="001545B1">
              <w:rPr>
                <w:sz w:val="24"/>
                <w:szCs w:val="24"/>
                <w:lang w:eastAsia="ru-RU"/>
              </w:rPr>
              <w:t>н</w:t>
            </w:r>
            <w:r w:rsidR="00292DE5" w:rsidRPr="001545B1">
              <w:rPr>
                <w:sz w:val="24"/>
                <w:szCs w:val="24"/>
                <w:lang w:eastAsia="ru-RU"/>
              </w:rPr>
              <w:t>струкция, строительство, техн</w:t>
            </w:r>
            <w:r w:rsidR="00292DE5" w:rsidRPr="001545B1">
              <w:rPr>
                <w:sz w:val="24"/>
                <w:szCs w:val="24"/>
                <w:lang w:eastAsia="ru-RU"/>
              </w:rPr>
              <w:t>и</w:t>
            </w:r>
            <w:r w:rsidR="00292DE5" w:rsidRPr="001545B1">
              <w:rPr>
                <w:sz w:val="24"/>
                <w:szCs w:val="24"/>
                <w:lang w:eastAsia="ru-RU"/>
              </w:rPr>
              <w:t>ческое обслуживание и ремонт объектов и сетей коммунального хозяйства на территории сел</w:t>
            </w:r>
            <w:r w:rsidR="00292DE5" w:rsidRPr="001545B1">
              <w:rPr>
                <w:sz w:val="24"/>
                <w:szCs w:val="24"/>
                <w:lang w:eastAsia="ru-RU"/>
              </w:rPr>
              <w:t>ь</w:t>
            </w:r>
            <w:r w:rsidR="00292DE5" w:rsidRPr="001545B1">
              <w:rPr>
                <w:sz w:val="24"/>
                <w:szCs w:val="24"/>
                <w:lang w:eastAsia="ru-RU"/>
              </w:rPr>
              <w:t>ского поселения Ильинское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122C4" w:rsidRPr="001545B1" w:rsidRDefault="00F122C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2016г. - 30 000</w:t>
            </w:r>
          </w:p>
        </w:tc>
        <w:tc>
          <w:tcPr>
            <w:tcW w:w="1701" w:type="dxa"/>
            <w:shd w:val="clear" w:color="auto" w:fill="auto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F122C4" w:rsidRPr="001545B1" w:rsidTr="001545B1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F122C4" w:rsidRPr="001545B1" w:rsidRDefault="00F122C4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2.2.2. Составление и проверка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F122C4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F122C4" w:rsidRPr="001545B1" w:rsidRDefault="00F122C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2016г. - 500</w:t>
            </w:r>
          </w:p>
        </w:tc>
        <w:tc>
          <w:tcPr>
            <w:tcW w:w="1701" w:type="dxa"/>
            <w:shd w:val="clear" w:color="auto" w:fill="auto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292DE5" w:rsidRPr="001545B1" w:rsidRDefault="00292DE5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2.2.3. Проектирование водопр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>водных сетей в д. Гаврилково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2016г. - 2 500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292DE5" w:rsidRPr="001545B1" w:rsidRDefault="00292DE5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2.2.4. Проектирование ливневой канализации в д. Путилково 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2016г. - 7 500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trHeight w:val="1571"/>
        </w:trPr>
        <w:tc>
          <w:tcPr>
            <w:tcW w:w="3652" w:type="dxa"/>
            <w:shd w:val="clear" w:color="auto" w:fill="auto"/>
            <w:vAlign w:val="center"/>
          </w:tcPr>
          <w:p w:rsidR="00292DE5" w:rsidRPr="001545B1" w:rsidRDefault="00292DE5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2.2.5. Проектирование реко</w:t>
            </w:r>
            <w:r w:rsidRPr="001545B1">
              <w:rPr>
                <w:sz w:val="24"/>
                <w:szCs w:val="24"/>
                <w:lang w:eastAsia="ru-RU"/>
              </w:rPr>
              <w:t>н</w:t>
            </w:r>
            <w:r w:rsidRPr="001545B1">
              <w:rPr>
                <w:sz w:val="24"/>
                <w:szCs w:val="24"/>
                <w:lang w:eastAsia="ru-RU"/>
              </w:rPr>
              <w:t>струкции котельной п. Св.горы (внутреннее газоснабжение и</w:t>
            </w:r>
            <w:r w:rsidRPr="001545B1">
              <w:rPr>
                <w:sz w:val="24"/>
                <w:szCs w:val="24"/>
                <w:lang w:eastAsia="ru-RU"/>
              </w:rPr>
              <w:br/>
              <w:t>автоматика внутреннего газ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>снабжения)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2016г. - 1 500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292DE5" w:rsidRPr="001545B1" w:rsidRDefault="00292DE5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2.2.6. Реконструкция водопр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 xml:space="preserve">водных сетей в д. Марьино и с. Ангелово 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2016г. - 34 000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292DE5" w:rsidRPr="001545B1" w:rsidRDefault="00292DE5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2.2.7. Реконструкция узла учета расхода газа котельной п. Св.горы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2016г. - 853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292DE5" w:rsidRPr="001545B1" w:rsidRDefault="00292DE5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2.2.8. Реконструкция котельной п. Св.горы (внутреннее газ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>снабжение и автоматика</w:t>
            </w:r>
            <w:r w:rsidRPr="001545B1">
              <w:rPr>
                <w:sz w:val="24"/>
                <w:szCs w:val="24"/>
                <w:lang w:eastAsia="ru-RU"/>
              </w:rPr>
              <w:br/>
              <w:t>внутреннего  газоснабжения)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2016г. - 15 000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292DE5" w:rsidRPr="001545B1" w:rsidRDefault="00292DE5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2.2.9. Строительство тепловой сети к д. № 10ф в д. Путилково 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2016г. - 4 000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292DE5" w:rsidRPr="001545B1" w:rsidRDefault="00292DE5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2.2.10. Техническое перевоор</w:t>
            </w:r>
            <w:r w:rsidRPr="001545B1">
              <w:rPr>
                <w:sz w:val="24"/>
                <w:szCs w:val="24"/>
                <w:lang w:eastAsia="ru-RU"/>
              </w:rPr>
              <w:t>у</w:t>
            </w:r>
            <w:r w:rsidRPr="001545B1">
              <w:rPr>
                <w:sz w:val="24"/>
                <w:szCs w:val="24"/>
                <w:lang w:eastAsia="ru-RU"/>
              </w:rPr>
              <w:t>жение котельной п. Св.горы (установка станции химической</w:t>
            </w:r>
            <w:r w:rsidRPr="001545B1">
              <w:rPr>
                <w:sz w:val="24"/>
                <w:szCs w:val="24"/>
                <w:lang w:eastAsia="ru-RU"/>
              </w:rPr>
              <w:br/>
              <w:t>деаэрации воды с баком хим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>чищенной воды 15</w:t>
            </w:r>
            <w:r w:rsidRPr="001545B1">
              <w:rPr>
                <w:sz w:val="24"/>
                <w:szCs w:val="24"/>
                <w:lang w:eastAsia="ru-RU"/>
              </w:rPr>
              <w:br/>
            </w:r>
            <w:r w:rsidRPr="001545B1">
              <w:rPr>
                <w:sz w:val="24"/>
                <w:szCs w:val="24"/>
                <w:lang w:eastAsia="ru-RU"/>
              </w:rPr>
              <w:lastRenderedPageBreak/>
              <w:t>м3)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2016г. - 900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F122C4" w:rsidRPr="001545B1" w:rsidTr="00240B7F">
        <w:trPr>
          <w:trHeight w:val="585"/>
        </w:trPr>
        <w:tc>
          <w:tcPr>
            <w:tcW w:w="3652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2.</w:t>
            </w:r>
            <w:r w:rsidR="00292DE5" w:rsidRPr="001545B1">
              <w:rPr>
                <w:sz w:val="24"/>
                <w:szCs w:val="24"/>
              </w:rPr>
              <w:t>3</w:t>
            </w:r>
            <w:r w:rsidRPr="001545B1">
              <w:rPr>
                <w:sz w:val="24"/>
                <w:szCs w:val="24"/>
              </w:rPr>
              <w:t>. Реконструкция ВЗУ № 16  со строительством станции обезж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лезивания, Красногорский мун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ципальный район, г. Красн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горск, ул. Вилора Трифонова</w:t>
            </w:r>
          </w:p>
        </w:tc>
        <w:tc>
          <w:tcPr>
            <w:tcW w:w="1843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F122C4" w:rsidRPr="001545B1" w:rsidRDefault="00F122C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2015г. – 409 800</w:t>
            </w:r>
          </w:p>
        </w:tc>
        <w:tc>
          <w:tcPr>
            <w:tcW w:w="1701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F122C4" w:rsidRPr="001545B1" w:rsidTr="00240B7F">
        <w:trPr>
          <w:trHeight w:val="585"/>
        </w:trPr>
        <w:tc>
          <w:tcPr>
            <w:tcW w:w="3652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292DE5" w:rsidRPr="001545B1">
              <w:rPr>
                <w:sz w:val="24"/>
                <w:szCs w:val="24"/>
              </w:rPr>
              <w:t>4</w:t>
            </w:r>
            <w:r w:rsidRPr="001545B1">
              <w:rPr>
                <w:sz w:val="24"/>
                <w:szCs w:val="24"/>
              </w:rPr>
              <w:t>. Реконструкция ВНС-2, Красногорский муниципальный район, п. Нахабино, ул. Инж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нерная».</w:t>
            </w:r>
          </w:p>
        </w:tc>
        <w:tc>
          <w:tcPr>
            <w:tcW w:w="1843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F122C4" w:rsidRPr="001545B1" w:rsidRDefault="00F122C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2015г. – 9 000</w:t>
            </w:r>
          </w:p>
        </w:tc>
        <w:tc>
          <w:tcPr>
            <w:tcW w:w="1701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F122C4" w:rsidRPr="001545B1" w:rsidTr="00773CEF">
        <w:trPr>
          <w:trHeight w:val="585"/>
        </w:trPr>
        <w:tc>
          <w:tcPr>
            <w:tcW w:w="3652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292DE5" w:rsidRPr="001545B1">
              <w:rPr>
                <w:sz w:val="24"/>
                <w:szCs w:val="24"/>
              </w:rPr>
              <w:t>5</w:t>
            </w:r>
            <w:r w:rsidRPr="001545B1">
              <w:rPr>
                <w:sz w:val="24"/>
                <w:szCs w:val="24"/>
              </w:rPr>
              <w:t>. Строительство котельной р.п. Нахабино, ул. Красноарме</w:t>
            </w:r>
            <w:r w:rsidRPr="001545B1">
              <w:rPr>
                <w:sz w:val="24"/>
                <w:szCs w:val="24"/>
              </w:rPr>
              <w:t>й</w:t>
            </w:r>
            <w:r w:rsidRPr="001545B1">
              <w:rPr>
                <w:sz w:val="24"/>
                <w:szCs w:val="24"/>
              </w:rPr>
              <w:t>ская, д.50»</w:t>
            </w:r>
          </w:p>
        </w:tc>
        <w:tc>
          <w:tcPr>
            <w:tcW w:w="1843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F122C4" w:rsidRPr="001545B1" w:rsidRDefault="00F122C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2015г. – 10 000</w:t>
            </w:r>
          </w:p>
        </w:tc>
        <w:tc>
          <w:tcPr>
            <w:tcW w:w="1701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F122C4" w:rsidRPr="001545B1" w:rsidTr="001545B1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F122C4" w:rsidRPr="001545B1" w:rsidRDefault="00F122C4" w:rsidP="001545B1">
            <w:pPr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292DE5" w:rsidRPr="001545B1">
              <w:rPr>
                <w:sz w:val="24"/>
                <w:szCs w:val="24"/>
              </w:rPr>
              <w:t>6</w:t>
            </w:r>
            <w:r w:rsidRPr="001545B1">
              <w:rPr>
                <w:sz w:val="24"/>
                <w:szCs w:val="24"/>
              </w:rPr>
              <w:t>. Реконструкция  ВЗУ №  1, г. Красногорск, ул. Комсомол</w:t>
            </w:r>
            <w:r w:rsidRPr="001545B1">
              <w:rPr>
                <w:sz w:val="24"/>
                <w:szCs w:val="24"/>
              </w:rPr>
              <w:t>ь</w:t>
            </w:r>
            <w:r w:rsidRPr="001545B1">
              <w:rPr>
                <w:sz w:val="24"/>
                <w:szCs w:val="24"/>
              </w:rPr>
              <w:t>ская, д. 2</w:t>
            </w:r>
          </w:p>
        </w:tc>
        <w:tc>
          <w:tcPr>
            <w:tcW w:w="1843" w:type="dxa"/>
            <w:shd w:val="clear" w:color="auto" w:fill="auto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  <w:shd w:val="clear" w:color="auto" w:fill="auto"/>
          </w:tcPr>
          <w:p w:rsidR="00F122C4" w:rsidRPr="001545B1" w:rsidRDefault="00F122C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2016г.-2017г. = 216 500</w:t>
            </w:r>
          </w:p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2016г. – 86 600</w:t>
            </w:r>
          </w:p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2017г. – 129 900</w:t>
            </w:r>
          </w:p>
        </w:tc>
        <w:tc>
          <w:tcPr>
            <w:tcW w:w="1701" w:type="dxa"/>
            <w:shd w:val="clear" w:color="auto" w:fill="auto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F122C4" w:rsidRPr="001545B1" w:rsidTr="001545B1">
        <w:trPr>
          <w:trHeight w:val="1114"/>
        </w:trPr>
        <w:tc>
          <w:tcPr>
            <w:tcW w:w="3652" w:type="dxa"/>
            <w:shd w:val="clear" w:color="auto" w:fill="auto"/>
            <w:vAlign w:val="center"/>
          </w:tcPr>
          <w:p w:rsidR="00F122C4" w:rsidRPr="001545B1" w:rsidRDefault="00F122C4" w:rsidP="001545B1">
            <w:pPr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292DE5" w:rsidRPr="001545B1">
              <w:rPr>
                <w:sz w:val="24"/>
                <w:szCs w:val="24"/>
              </w:rPr>
              <w:t>7</w:t>
            </w:r>
            <w:r w:rsidRPr="001545B1">
              <w:rPr>
                <w:sz w:val="24"/>
                <w:szCs w:val="24"/>
              </w:rPr>
              <w:t>. Реконструкция  ВЗУ №  6   г. Красногорск, д/о "Серебрянка"</w:t>
            </w:r>
          </w:p>
        </w:tc>
        <w:tc>
          <w:tcPr>
            <w:tcW w:w="1843" w:type="dxa"/>
            <w:shd w:val="clear" w:color="auto" w:fill="auto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  <w:shd w:val="clear" w:color="auto" w:fill="auto"/>
          </w:tcPr>
          <w:p w:rsidR="00F122C4" w:rsidRPr="001545B1" w:rsidRDefault="00F122C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2016г.-2018г. = 123 100</w:t>
            </w:r>
          </w:p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2016г. – 24 620</w:t>
            </w:r>
          </w:p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2017г. – 49 240</w:t>
            </w:r>
          </w:p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2018г. – 49 240</w:t>
            </w:r>
          </w:p>
        </w:tc>
        <w:tc>
          <w:tcPr>
            <w:tcW w:w="1701" w:type="dxa"/>
            <w:shd w:val="clear" w:color="auto" w:fill="auto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F122C4" w:rsidRPr="001545B1" w:rsidTr="001545B1">
        <w:trPr>
          <w:trHeight w:val="585"/>
        </w:trPr>
        <w:tc>
          <w:tcPr>
            <w:tcW w:w="3652" w:type="dxa"/>
            <w:shd w:val="clear" w:color="auto" w:fill="auto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3.7. </w:t>
            </w:r>
            <w:r w:rsidR="004F48CF" w:rsidRPr="001545B1">
              <w:rPr>
                <w:sz w:val="24"/>
                <w:szCs w:val="24"/>
              </w:rPr>
              <w:t>Обустройство дворовых те</w:t>
            </w:r>
            <w:r w:rsidR="004F48CF" w:rsidRPr="001545B1">
              <w:rPr>
                <w:sz w:val="24"/>
                <w:szCs w:val="24"/>
              </w:rPr>
              <w:t>р</w:t>
            </w:r>
            <w:r w:rsidR="004F48CF" w:rsidRPr="001545B1">
              <w:rPr>
                <w:sz w:val="24"/>
                <w:szCs w:val="24"/>
              </w:rPr>
              <w:t>риторий, включая ремонт а</w:t>
            </w:r>
            <w:r w:rsidR="004F48CF" w:rsidRPr="001545B1">
              <w:rPr>
                <w:sz w:val="24"/>
                <w:szCs w:val="24"/>
              </w:rPr>
              <w:t>с</w:t>
            </w:r>
            <w:r w:rsidR="004F48CF" w:rsidRPr="001545B1">
              <w:rPr>
                <w:sz w:val="24"/>
                <w:szCs w:val="24"/>
              </w:rPr>
              <w:t>фальтного покрытия на внутр</w:t>
            </w:r>
            <w:r w:rsidR="004F48CF" w:rsidRPr="001545B1">
              <w:rPr>
                <w:sz w:val="24"/>
                <w:szCs w:val="24"/>
              </w:rPr>
              <w:t>и</w:t>
            </w:r>
            <w:r w:rsidR="004F48CF" w:rsidRPr="001545B1">
              <w:rPr>
                <w:sz w:val="24"/>
                <w:szCs w:val="24"/>
              </w:rPr>
              <w:t>дворовых территориях, ме</w:t>
            </w:r>
            <w:r w:rsidR="004F48CF" w:rsidRPr="001545B1">
              <w:rPr>
                <w:sz w:val="24"/>
                <w:szCs w:val="24"/>
              </w:rPr>
              <w:t>ж</w:t>
            </w:r>
            <w:r w:rsidR="004F48CF" w:rsidRPr="001545B1">
              <w:rPr>
                <w:sz w:val="24"/>
                <w:szCs w:val="24"/>
              </w:rPr>
              <w:t>квартальных проездах*, уст</w:t>
            </w:r>
            <w:r w:rsidR="004F48CF" w:rsidRPr="001545B1">
              <w:rPr>
                <w:sz w:val="24"/>
                <w:szCs w:val="24"/>
              </w:rPr>
              <w:t>а</w:t>
            </w:r>
            <w:r w:rsidR="004F48CF" w:rsidRPr="001545B1">
              <w:rPr>
                <w:sz w:val="24"/>
                <w:szCs w:val="24"/>
              </w:rPr>
              <w:t>новку и модернизацию детских игровых и иных площадок  *-мероприятие включено в мун</w:t>
            </w:r>
            <w:r w:rsidR="004F48CF" w:rsidRPr="001545B1">
              <w:rPr>
                <w:sz w:val="24"/>
                <w:szCs w:val="24"/>
              </w:rPr>
              <w:t>и</w:t>
            </w:r>
            <w:r w:rsidR="004F48CF" w:rsidRPr="001545B1">
              <w:rPr>
                <w:sz w:val="24"/>
                <w:szCs w:val="24"/>
              </w:rPr>
              <w:t>ципальную программу Красн</w:t>
            </w:r>
            <w:r w:rsidR="004F48CF" w:rsidRPr="001545B1">
              <w:rPr>
                <w:sz w:val="24"/>
                <w:szCs w:val="24"/>
              </w:rPr>
              <w:t>о</w:t>
            </w:r>
            <w:r w:rsidR="004F48CF" w:rsidRPr="001545B1">
              <w:rPr>
                <w:sz w:val="24"/>
                <w:szCs w:val="24"/>
              </w:rPr>
              <w:t>горского муниципального рай</w:t>
            </w:r>
            <w:r w:rsidR="004F48CF" w:rsidRPr="001545B1">
              <w:rPr>
                <w:sz w:val="24"/>
                <w:szCs w:val="24"/>
              </w:rPr>
              <w:t>о</w:t>
            </w:r>
            <w:r w:rsidR="004F48CF" w:rsidRPr="001545B1">
              <w:rPr>
                <w:sz w:val="24"/>
                <w:szCs w:val="24"/>
              </w:rPr>
              <w:t>на на 2015-2019 годы «Развитие транспортной системы»</w:t>
            </w:r>
          </w:p>
        </w:tc>
        <w:tc>
          <w:tcPr>
            <w:tcW w:w="1843" w:type="dxa"/>
            <w:shd w:val="clear" w:color="auto" w:fill="auto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  <w:r w:rsidR="004F48CF" w:rsidRPr="001545B1">
              <w:rPr>
                <w:sz w:val="24"/>
                <w:szCs w:val="24"/>
              </w:rPr>
              <w:t>пос</w:t>
            </w:r>
            <w:r w:rsidR="004F48CF" w:rsidRPr="001545B1">
              <w:rPr>
                <w:sz w:val="24"/>
                <w:szCs w:val="24"/>
              </w:rPr>
              <w:t>е</w:t>
            </w:r>
            <w:r w:rsidR="004F48CF"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F122C4" w:rsidRPr="001545B1" w:rsidRDefault="00F122C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2016г. – 1</w:t>
            </w:r>
            <w:r w:rsidR="004F48CF" w:rsidRPr="001545B1">
              <w:t>36</w:t>
            </w:r>
            <w:r w:rsidRPr="001545B1">
              <w:t xml:space="preserve"> </w:t>
            </w:r>
            <w:r w:rsidR="004F48CF" w:rsidRPr="001545B1">
              <w:t>673</w:t>
            </w:r>
          </w:p>
        </w:tc>
        <w:tc>
          <w:tcPr>
            <w:tcW w:w="1701" w:type="dxa"/>
            <w:shd w:val="clear" w:color="auto" w:fill="auto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F122C4" w:rsidRPr="001545B1" w:rsidTr="00803382">
        <w:trPr>
          <w:trHeight w:val="585"/>
        </w:trPr>
        <w:tc>
          <w:tcPr>
            <w:tcW w:w="3652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3.9. Предоставление межбю</w:t>
            </w:r>
            <w:r w:rsidRPr="001545B1">
              <w:rPr>
                <w:sz w:val="24"/>
                <w:szCs w:val="24"/>
              </w:rPr>
              <w:t>д</w:t>
            </w:r>
            <w:r w:rsidRPr="001545B1">
              <w:rPr>
                <w:sz w:val="24"/>
                <w:szCs w:val="24"/>
              </w:rPr>
              <w:t xml:space="preserve">жетного трансферта городскому </w:t>
            </w:r>
            <w:r w:rsidRPr="001545B1">
              <w:rPr>
                <w:sz w:val="24"/>
                <w:szCs w:val="24"/>
              </w:rPr>
              <w:lastRenderedPageBreak/>
              <w:t>поселению Красногорск на в</w:t>
            </w:r>
            <w:r w:rsidRPr="001545B1">
              <w:rPr>
                <w:sz w:val="24"/>
                <w:szCs w:val="24"/>
              </w:rPr>
              <w:t>ы</w:t>
            </w:r>
            <w:r w:rsidRPr="001545B1">
              <w:rPr>
                <w:sz w:val="24"/>
                <w:szCs w:val="24"/>
              </w:rPr>
              <w:t>полнение работ по проектиров</w:t>
            </w:r>
            <w:r w:rsidRPr="001545B1">
              <w:rPr>
                <w:sz w:val="24"/>
                <w:szCs w:val="24"/>
              </w:rPr>
              <w:t>а</w:t>
            </w:r>
            <w:r w:rsidRPr="001545B1">
              <w:rPr>
                <w:sz w:val="24"/>
                <w:szCs w:val="24"/>
              </w:rPr>
              <w:t>нию и обустройству набережной реки Москва в микрорайоне Павшинская пойма г. Красн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горск</w:t>
            </w:r>
          </w:p>
        </w:tc>
        <w:tc>
          <w:tcPr>
            <w:tcW w:w="1843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4819" w:type="dxa"/>
          </w:tcPr>
          <w:p w:rsidR="00F122C4" w:rsidRPr="001545B1" w:rsidRDefault="00F122C4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22C4" w:rsidRPr="001545B1" w:rsidRDefault="00F122C4" w:rsidP="001545B1">
            <w:pPr>
              <w:pStyle w:val="ConsPlusCell"/>
              <w:contextualSpacing/>
            </w:pPr>
            <w:r w:rsidRPr="001545B1">
              <w:t>2016г. – 100 000</w:t>
            </w:r>
          </w:p>
        </w:tc>
        <w:tc>
          <w:tcPr>
            <w:tcW w:w="1701" w:type="dxa"/>
          </w:tcPr>
          <w:p w:rsidR="00F122C4" w:rsidRPr="001545B1" w:rsidRDefault="00F122C4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3B4462">
        <w:trPr>
          <w:trHeight w:val="585"/>
        </w:trPr>
        <w:tc>
          <w:tcPr>
            <w:tcW w:w="3652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3.10. Выполнение работ по убо</w:t>
            </w:r>
            <w:r w:rsidRPr="001545B1">
              <w:rPr>
                <w:sz w:val="24"/>
                <w:szCs w:val="24"/>
              </w:rPr>
              <w:t>р</w:t>
            </w:r>
            <w:r w:rsidRPr="001545B1">
              <w:rPr>
                <w:sz w:val="24"/>
                <w:szCs w:val="24"/>
              </w:rPr>
              <w:t>ке стихийных навалов мусора на территории с/п Ильинское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лений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2016г. – 20 000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3B4462">
        <w:trPr>
          <w:trHeight w:val="585"/>
        </w:trPr>
        <w:tc>
          <w:tcPr>
            <w:tcW w:w="3652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3.11. Организация и вывоз тве</w:t>
            </w:r>
            <w:r w:rsidRPr="001545B1">
              <w:rPr>
                <w:sz w:val="24"/>
                <w:szCs w:val="24"/>
              </w:rPr>
              <w:t>р</w:t>
            </w:r>
            <w:r w:rsidRPr="001545B1">
              <w:rPr>
                <w:sz w:val="24"/>
                <w:szCs w:val="24"/>
              </w:rPr>
              <w:t>дых бытовых отходов (ТБО) и крупногабаритного мусора (КГМ) на территории сельского поселения  Отрадненское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 г.  - 149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3B4462">
        <w:trPr>
          <w:trHeight w:val="585"/>
        </w:trPr>
        <w:tc>
          <w:tcPr>
            <w:tcW w:w="3652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3.12. Обслуживание  и ремонт внутриквартирного газового оборудования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2016г. – 2 100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773CEF">
        <w:trPr>
          <w:trHeight w:val="585"/>
        </w:trPr>
        <w:tc>
          <w:tcPr>
            <w:tcW w:w="3652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3.13. Замена внутриквартирного газового оборудования с исте</w:t>
            </w:r>
            <w:r w:rsidRPr="001545B1">
              <w:rPr>
                <w:sz w:val="24"/>
                <w:szCs w:val="24"/>
              </w:rPr>
              <w:t>к</w:t>
            </w:r>
            <w:r w:rsidRPr="001545B1">
              <w:rPr>
                <w:sz w:val="24"/>
                <w:szCs w:val="24"/>
              </w:rPr>
              <w:t xml:space="preserve">шим сроком эксплуатации или по результатам проверки  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 г.  - 500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trHeight w:val="311"/>
        </w:trPr>
        <w:tc>
          <w:tcPr>
            <w:tcW w:w="3652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3.14. Проведение инженерно-технического обследования зд</w:t>
            </w:r>
            <w:r w:rsidRPr="001545B1">
              <w:rPr>
                <w:sz w:val="24"/>
                <w:szCs w:val="24"/>
              </w:rPr>
              <w:t>а</w:t>
            </w:r>
            <w:r w:rsidRPr="001545B1">
              <w:rPr>
                <w:sz w:val="24"/>
                <w:szCs w:val="24"/>
              </w:rPr>
              <w:t>ний и помещений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 г.  – 250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trHeight w:val="311"/>
        </w:trPr>
        <w:tc>
          <w:tcPr>
            <w:tcW w:w="3652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3.15. Установка, замена, поверка индивидуальных приборов учета в муниципальном жилом фонде</w:t>
            </w:r>
          </w:p>
        </w:tc>
        <w:tc>
          <w:tcPr>
            <w:tcW w:w="1843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2DE5" w:rsidRPr="001545B1" w:rsidRDefault="00292DE5" w:rsidP="001545B1">
            <w:pPr>
              <w:pStyle w:val="ConsPlusCell"/>
              <w:contextualSpacing/>
            </w:pPr>
            <w:r w:rsidRPr="001545B1">
              <w:t>2016 г.  – 6 000</w:t>
            </w:r>
          </w:p>
        </w:tc>
        <w:tc>
          <w:tcPr>
            <w:tcW w:w="1701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</w:tbl>
    <w:p w:rsidR="00FA4C36" w:rsidRPr="001545B1" w:rsidRDefault="00FA4C36" w:rsidP="001545B1">
      <w:pPr>
        <w:ind w:right="-30"/>
        <w:contextualSpacing/>
        <w:jc w:val="center"/>
        <w:rPr>
          <w:b/>
          <w:szCs w:val="28"/>
        </w:rPr>
      </w:pPr>
    </w:p>
    <w:p w:rsidR="00E10E3A" w:rsidRPr="001545B1" w:rsidRDefault="00E10E3A" w:rsidP="001545B1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10E3A" w:rsidRPr="001545B1" w:rsidRDefault="00E10E3A" w:rsidP="001545B1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10E3A" w:rsidRPr="001545B1" w:rsidRDefault="00E10E3A" w:rsidP="001545B1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F48CF" w:rsidRPr="001545B1" w:rsidRDefault="004F48CF" w:rsidP="001545B1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F48CF" w:rsidRPr="001545B1" w:rsidRDefault="004F48CF" w:rsidP="001545B1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97502" w:rsidRPr="001545B1" w:rsidRDefault="00597502" w:rsidP="001545B1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45B1">
        <w:rPr>
          <w:rFonts w:ascii="Times New Roman" w:hAnsi="Times New Roman" w:cs="Times New Roman"/>
          <w:sz w:val="26"/>
          <w:szCs w:val="26"/>
        </w:rPr>
        <w:t>ПЕРЕЧЕНЬ</w:t>
      </w:r>
      <w:r w:rsidR="00602D6E" w:rsidRPr="001545B1">
        <w:rPr>
          <w:rFonts w:ascii="Times New Roman" w:hAnsi="Times New Roman" w:cs="Times New Roman"/>
          <w:sz w:val="26"/>
          <w:szCs w:val="26"/>
        </w:rPr>
        <w:t xml:space="preserve"> </w:t>
      </w:r>
      <w:r w:rsidRPr="001545B1">
        <w:rPr>
          <w:rFonts w:ascii="Times New Roman" w:hAnsi="Times New Roman" w:cs="Times New Roman"/>
          <w:sz w:val="26"/>
          <w:szCs w:val="26"/>
        </w:rPr>
        <w:t>МЕРОПРИЯТИЙ ПРОГРАММЫ</w:t>
      </w:r>
    </w:p>
    <w:p w:rsidR="00597502" w:rsidRPr="001545B1" w:rsidRDefault="00597502" w:rsidP="001545B1">
      <w:pPr>
        <w:pStyle w:val="ConsPlusNonformat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084"/>
        <w:gridCol w:w="1681"/>
        <w:gridCol w:w="877"/>
        <w:gridCol w:w="849"/>
        <w:gridCol w:w="1030"/>
        <w:gridCol w:w="74"/>
        <w:gridCol w:w="28"/>
        <w:gridCol w:w="21"/>
        <w:gridCol w:w="726"/>
        <w:gridCol w:w="74"/>
        <w:gridCol w:w="37"/>
        <w:gridCol w:w="20"/>
        <w:gridCol w:w="651"/>
        <w:gridCol w:w="40"/>
        <w:gridCol w:w="18"/>
        <w:gridCol w:w="25"/>
        <w:gridCol w:w="626"/>
        <w:gridCol w:w="40"/>
        <w:gridCol w:w="19"/>
        <w:gridCol w:w="23"/>
        <w:gridCol w:w="627"/>
        <w:gridCol w:w="42"/>
        <w:gridCol w:w="38"/>
        <w:gridCol w:w="631"/>
        <w:gridCol w:w="82"/>
        <w:gridCol w:w="739"/>
        <w:gridCol w:w="1102"/>
        <w:gridCol w:w="990"/>
      </w:tblGrid>
      <w:tr w:rsidR="00597502" w:rsidRPr="001545B1" w:rsidTr="008C1B98">
        <w:trPr>
          <w:cantSplit/>
          <w:trHeight w:val="1380"/>
        </w:trPr>
        <w:tc>
          <w:tcPr>
            <w:tcW w:w="690" w:type="dxa"/>
            <w:vMerge w:val="restart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N   </w:t>
            </w:r>
            <w:r w:rsidRPr="001545B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4" w:type="dxa"/>
            <w:vMerge w:val="restart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vMerge w:val="restart"/>
            <w:textDirection w:val="btLr"/>
          </w:tcPr>
          <w:p w:rsidR="00597502" w:rsidRPr="001545B1" w:rsidRDefault="00597502" w:rsidP="001545B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Перечень стандартных   </w:t>
            </w:r>
            <w:r w:rsidRPr="001545B1">
              <w:rPr>
                <w:sz w:val="22"/>
              </w:rPr>
              <w:br/>
              <w:t>процедур, обеспеч</w:t>
            </w:r>
            <w:r w:rsidRPr="001545B1">
              <w:rPr>
                <w:sz w:val="22"/>
              </w:rPr>
              <w:t>и</w:t>
            </w:r>
            <w:r w:rsidRPr="001545B1">
              <w:rPr>
                <w:sz w:val="22"/>
              </w:rPr>
              <w:t xml:space="preserve">вающих выполнение     </w:t>
            </w:r>
            <w:r w:rsidR="00414572" w:rsidRPr="001545B1">
              <w:rPr>
                <w:sz w:val="22"/>
              </w:rPr>
              <w:t xml:space="preserve">       </w:t>
            </w:r>
            <w:r w:rsidRPr="001545B1">
              <w:rPr>
                <w:sz w:val="22"/>
              </w:rPr>
              <w:t>мероприятия, с указ</w:t>
            </w:r>
            <w:r w:rsidRPr="001545B1">
              <w:rPr>
                <w:sz w:val="22"/>
              </w:rPr>
              <w:t>а</w:t>
            </w:r>
            <w:r w:rsidRPr="001545B1">
              <w:rPr>
                <w:sz w:val="22"/>
              </w:rPr>
              <w:t>нием предельных   сроков их исполнения</w:t>
            </w:r>
          </w:p>
        </w:tc>
        <w:tc>
          <w:tcPr>
            <w:tcW w:w="877" w:type="dxa"/>
            <w:vMerge w:val="restart"/>
            <w:textDirection w:val="btLr"/>
          </w:tcPr>
          <w:p w:rsidR="00597502" w:rsidRPr="001545B1" w:rsidRDefault="00597502" w:rsidP="001545B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Источники</w:t>
            </w:r>
            <w:r w:rsidRPr="001545B1">
              <w:rPr>
                <w:sz w:val="22"/>
              </w:rPr>
              <w:br/>
              <w:t>финансирования</w:t>
            </w:r>
          </w:p>
        </w:tc>
        <w:tc>
          <w:tcPr>
            <w:tcW w:w="849" w:type="dxa"/>
            <w:vMerge w:val="restart"/>
            <w:textDirection w:val="btLr"/>
          </w:tcPr>
          <w:p w:rsidR="00597502" w:rsidRPr="001545B1" w:rsidRDefault="00597502" w:rsidP="001545B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Срок исполнения </w:t>
            </w:r>
            <w:r w:rsidR="00414572" w:rsidRPr="001545B1">
              <w:rPr>
                <w:sz w:val="22"/>
              </w:rPr>
              <w:t xml:space="preserve">              </w:t>
            </w:r>
            <w:r w:rsidRPr="001545B1">
              <w:rPr>
                <w:sz w:val="22"/>
              </w:rPr>
              <w:t>мероприятия</w:t>
            </w:r>
          </w:p>
        </w:tc>
        <w:tc>
          <w:tcPr>
            <w:tcW w:w="1132" w:type="dxa"/>
            <w:gridSpan w:val="3"/>
            <w:vMerge w:val="restart"/>
            <w:textDirection w:val="btLr"/>
          </w:tcPr>
          <w:p w:rsidR="00597502" w:rsidRPr="001545B1" w:rsidRDefault="00597502" w:rsidP="001545B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Объем финансиров</w:t>
            </w:r>
            <w:r w:rsidRPr="001545B1">
              <w:rPr>
                <w:sz w:val="22"/>
              </w:rPr>
              <w:t>а</w:t>
            </w:r>
            <w:r w:rsidRPr="001545B1">
              <w:rPr>
                <w:sz w:val="22"/>
              </w:rPr>
              <w:t xml:space="preserve">ния </w:t>
            </w:r>
            <w:r w:rsidR="00414572" w:rsidRPr="001545B1">
              <w:rPr>
                <w:sz w:val="22"/>
              </w:rPr>
              <w:t xml:space="preserve">     </w:t>
            </w:r>
            <w:r w:rsidRPr="001545B1">
              <w:rPr>
                <w:sz w:val="22"/>
              </w:rPr>
              <w:t xml:space="preserve">мероприятия в текущем </w:t>
            </w:r>
            <w:r w:rsidR="00414572" w:rsidRPr="001545B1">
              <w:rPr>
                <w:sz w:val="22"/>
              </w:rPr>
              <w:t xml:space="preserve">   </w:t>
            </w:r>
            <w:r w:rsidRPr="001545B1">
              <w:rPr>
                <w:sz w:val="22"/>
              </w:rPr>
              <w:t>финансовом году (тыс. руб.)</w:t>
            </w:r>
          </w:p>
        </w:tc>
        <w:tc>
          <w:tcPr>
            <w:tcW w:w="858" w:type="dxa"/>
            <w:gridSpan w:val="4"/>
            <w:vMerge w:val="restart"/>
          </w:tcPr>
          <w:p w:rsidR="00597502" w:rsidRPr="001545B1" w:rsidRDefault="00597502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Всего (тыс. руб.)</w:t>
            </w:r>
          </w:p>
        </w:tc>
        <w:tc>
          <w:tcPr>
            <w:tcW w:w="3621" w:type="dxa"/>
            <w:gridSpan w:val="15"/>
          </w:tcPr>
          <w:p w:rsidR="00597502" w:rsidRPr="001545B1" w:rsidRDefault="00597502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lang w:eastAsia="ru-RU"/>
              </w:rPr>
            </w:pPr>
            <w:r w:rsidRPr="001545B1">
              <w:rPr>
                <w:sz w:val="22"/>
                <w:lang w:eastAsia="ru-RU"/>
              </w:rPr>
              <w:t>Объем финансирования по годам (тыс. руб.)</w:t>
            </w:r>
          </w:p>
          <w:p w:rsidR="00597502" w:rsidRPr="001545B1" w:rsidRDefault="00597502" w:rsidP="001545B1">
            <w:pPr>
              <w:contextualSpacing/>
              <w:rPr>
                <w:sz w:val="22"/>
              </w:rPr>
            </w:pPr>
          </w:p>
        </w:tc>
        <w:tc>
          <w:tcPr>
            <w:tcW w:w="1102" w:type="dxa"/>
            <w:vMerge w:val="restart"/>
            <w:textDirection w:val="btLr"/>
          </w:tcPr>
          <w:p w:rsidR="00597502" w:rsidRPr="001545B1" w:rsidRDefault="00597502" w:rsidP="001545B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Ответственный </w:t>
            </w:r>
            <w:r w:rsidR="00414572" w:rsidRPr="001545B1">
              <w:rPr>
                <w:sz w:val="22"/>
              </w:rPr>
              <w:t xml:space="preserve">      </w:t>
            </w:r>
            <w:r w:rsidR="00C66BFD" w:rsidRPr="001545B1">
              <w:rPr>
                <w:sz w:val="22"/>
              </w:rPr>
              <w:t xml:space="preserve"> </w:t>
            </w:r>
            <w:r w:rsidR="00414572" w:rsidRPr="001545B1">
              <w:rPr>
                <w:sz w:val="22"/>
              </w:rPr>
              <w:t xml:space="preserve"> </w:t>
            </w:r>
            <w:r w:rsidRPr="001545B1">
              <w:rPr>
                <w:sz w:val="22"/>
              </w:rPr>
              <w:t xml:space="preserve">исполнитель </w:t>
            </w:r>
            <w:r w:rsidR="00414572" w:rsidRPr="001545B1">
              <w:rPr>
                <w:sz w:val="22"/>
              </w:rPr>
              <w:t xml:space="preserve">            </w:t>
            </w:r>
            <w:r w:rsidRPr="001545B1">
              <w:rPr>
                <w:sz w:val="22"/>
              </w:rPr>
              <w:t xml:space="preserve">мероприятия  </w:t>
            </w:r>
            <w:r w:rsidRPr="001545B1">
              <w:rPr>
                <w:sz w:val="22"/>
              </w:rPr>
              <w:br/>
            </w:r>
          </w:p>
        </w:tc>
        <w:tc>
          <w:tcPr>
            <w:tcW w:w="990" w:type="dxa"/>
            <w:vMerge w:val="restart"/>
            <w:textDirection w:val="btLr"/>
          </w:tcPr>
          <w:p w:rsidR="00597502" w:rsidRPr="001545B1" w:rsidRDefault="00597502" w:rsidP="001545B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Результаты </w:t>
            </w:r>
            <w:r w:rsidR="00414572" w:rsidRPr="001545B1">
              <w:rPr>
                <w:sz w:val="22"/>
              </w:rPr>
              <w:t xml:space="preserve">           </w:t>
            </w:r>
            <w:r w:rsidR="00C66BFD" w:rsidRPr="001545B1">
              <w:rPr>
                <w:sz w:val="22"/>
              </w:rPr>
              <w:t xml:space="preserve"> </w:t>
            </w:r>
            <w:r w:rsidR="00414572" w:rsidRPr="001545B1">
              <w:rPr>
                <w:sz w:val="22"/>
              </w:rPr>
              <w:t xml:space="preserve">   </w:t>
            </w:r>
            <w:r w:rsidRPr="001545B1">
              <w:rPr>
                <w:sz w:val="22"/>
              </w:rPr>
              <w:t xml:space="preserve">выполнения </w:t>
            </w:r>
            <w:r w:rsidR="00414572" w:rsidRPr="001545B1">
              <w:rPr>
                <w:sz w:val="22"/>
              </w:rPr>
              <w:t xml:space="preserve">             </w:t>
            </w:r>
            <w:r w:rsidRPr="001545B1">
              <w:rPr>
                <w:sz w:val="22"/>
              </w:rPr>
              <w:t xml:space="preserve">мероприятий </w:t>
            </w:r>
            <w:r w:rsidRPr="001545B1">
              <w:rPr>
                <w:sz w:val="22"/>
              </w:rPr>
              <w:br/>
            </w:r>
          </w:p>
        </w:tc>
      </w:tr>
      <w:tr w:rsidR="00597502" w:rsidRPr="001545B1" w:rsidTr="008C1B98">
        <w:trPr>
          <w:cantSplit/>
          <w:trHeight w:val="1051"/>
        </w:trPr>
        <w:tc>
          <w:tcPr>
            <w:tcW w:w="690" w:type="dxa"/>
            <w:vMerge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extDirection w:val="btLr"/>
          </w:tcPr>
          <w:p w:rsidR="00597502" w:rsidRPr="001545B1" w:rsidRDefault="00597502" w:rsidP="001545B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extDirection w:val="btLr"/>
          </w:tcPr>
          <w:p w:rsidR="00597502" w:rsidRPr="001545B1" w:rsidRDefault="00597502" w:rsidP="001545B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vMerge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4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711" w:type="dxa"/>
            <w:gridSpan w:val="4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2017</w:t>
            </w:r>
          </w:p>
        </w:tc>
        <w:tc>
          <w:tcPr>
            <w:tcW w:w="751" w:type="dxa"/>
            <w:gridSpan w:val="3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2018</w:t>
            </w:r>
          </w:p>
        </w:tc>
        <w:tc>
          <w:tcPr>
            <w:tcW w:w="739" w:type="dxa"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2019</w:t>
            </w:r>
          </w:p>
        </w:tc>
        <w:tc>
          <w:tcPr>
            <w:tcW w:w="1102" w:type="dxa"/>
            <w:vMerge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97502" w:rsidRPr="001545B1" w:rsidRDefault="00597502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597502" w:rsidRPr="001545B1" w:rsidTr="00982F73">
        <w:tc>
          <w:tcPr>
            <w:tcW w:w="14884" w:type="dxa"/>
            <w:gridSpan w:val="29"/>
          </w:tcPr>
          <w:p w:rsidR="00597502" w:rsidRPr="001545B1" w:rsidRDefault="00597502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1.  </w:t>
            </w:r>
            <w:r w:rsidRPr="001545B1">
              <w:rPr>
                <w:b/>
                <w:sz w:val="24"/>
                <w:szCs w:val="24"/>
              </w:rPr>
              <w:t>Совершенствование коммунального комплекса Красногорского муниципального района</w:t>
            </w:r>
          </w:p>
        </w:tc>
      </w:tr>
      <w:tr w:rsidR="00EE004E" w:rsidRPr="001545B1" w:rsidTr="008C1B98">
        <w:trPr>
          <w:cantSplit/>
          <w:trHeight w:val="1134"/>
        </w:trPr>
        <w:tc>
          <w:tcPr>
            <w:tcW w:w="690" w:type="dxa"/>
          </w:tcPr>
          <w:p w:rsidR="004F3086" w:rsidRPr="001545B1" w:rsidRDefault="004F308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                          </w:t>
            </w:r>
          </w:p>
          <w:p w:rsidR="00EE004E" w:rsidRPr="001545B1" w:rsidRDefault="0039636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1.1</w:t>
            </w:r>
          </w:p>
        </w:tc>
        <w:tc>
          <w:tcPr>
            <w:tcW w:w="3084" w:type="dxa"/>
          </w:tcPr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Реализация инвестицио</w:t>
            </w:r>
            <w:r w:rsidRPr="001545B1">
              <w:rPr>
                <w:sz w:val="24"/>
                <w:szCs w:val="24"/>
                <w:lang w:eastAsia="ru-RU"/>
              </w:rPr>
              <w:t>н</w:t>
            </w:r>
            <w:r w:rsidRPr="001545B1">
              <w:rPr>
                <w:sz w:val="24"/>
                <w:szCs w:val="24"/>
                <w:lang w:eastAsia="ru-RU"/>
              </w:rPr>
              <w:t xml:space="preserve">ных программ организаций коммунального комплекса 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-ОАО «Водоканал»  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-ООО «НИС» 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-ООО «Акватория»</w:t>
            </w: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-</w:t>
            </w:r>
            <w:r w:rsidR="00414572" w:rsidRPr="001545B1">
              <w:rPr>
                <w:sz w:val="24"/>
                <w:szCs w:val="24"/>
              </w:rPr>
              <w:t>П</w:t>
            </w:r>
            <w:r w:rsidRPr="001545B1">
              <w:rPr>
                <w:sz w:val="24"/>
                <w:szCs w:val="24"/>
              </w:rPr>
              <w:t>АО «Красногорская те</w:t>
            </w:r>
            <w:r w:rsidRPr="001545B1">
              <w:rPr>
                <w:sz w:val="24"/>
                <w:szCs w:val="24"/>
              </w:rPr>
              <w:t>п</w:t>
            </w:r>
            <w:r w:rsidRPr="001545B1">
              <w:rPr>
                <w:sz w:val="24"/>
                <w:szCs w:val="24"/>
              </w:rPr>
              <w:t>лосеть»</w:t>
            </w:r>
          </w:p>
        </w:tc>
        <w:tc>
          <w:tcPr>
            <w:tcW w:w="1681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</w:t>
            </w: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812651" w:rsidRPr="001545B1" w:rsidRDefault="00812651" w:rsidP="001545B1">
            <w:pPr>
              <w:contextualSpacing/>
              <w:rPr>
                <w:sz w:val="24"/>
                <w:szCs w:val="24"/>
              </w:rPr>
            </w:pPr>
          </w:p>
          <w:p w:rsidR="00812651" w:rsidRPr="001545B1" w:rsidRDefault="00812651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2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</w:t>
            </w: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EE004E" w:rsidRPr="001545B1" w:rsidTr="008C1B98">
        <w:trPr>
          <w:cantSplit/>
          <w:trHeight w:val="2544"/>
        </w:trPr>
        <w:tc>
          <w:tcPr>
            <w:tcW w:w="690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1.2</w:t>
            </w:r>
          </w:p>
        </w:tc>
        <w:tc>
          <w:tcPr>
            <w:tcW w:w="3084" w:type="dxa"/>
          </w:tcPr>
          <w:p w:rsidR="00414572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Содержание и ремонт </w:t>
            </w:r>
          </w:p>
          <w:p w:rsidR="00414572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основных фондов </w:t>
            </w:r>
          </w:p>
          <w:p w:rsidR="00414572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организаций 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коммунального комплекса</w:t>
            </w:r>
            <w:r w:rsidR="00414572" w:rsidRPr="001545B1">
              <w:rPr>
                <w:sz w:val="24"/>
                <w:szCs w:val="24"/>
                <w:lang w:eastAsia="ru-RU"/>
              </w:rPr>
              <w:t>: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 - ПАО «Красногорская 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теплосеть»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- ООО «НИС»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- ООО «Акватория»   </w:t>
            </w: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- ОАО «Водоканал»       </w:t>
            </w:r>
          </w:p>
        </w:tc>
        <w:tc>
          <w:tcPr>
            <w:tcW w:w="1681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</w:t>
            </w: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EE004E" w:rsidRPr="001545B1" w:rsidRDefault="00EE004E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812651" w:rsidRPr="001545B1" w:rsidRDefault="00812651" w:rsidP="001545B1">
            <w:pPr>
              <w:contextualSpacing/>
              <w:rPr>
                <w:sz w:val="24"/>
                <w:szCs w:val="24"/>
              </w:rPr>
            </w:pPr>
          </w:p>
          <w:p w:rsidR="00812651" w:rsidRPr="001545B1" w:rsidRDefault="00812651" w:rsidP="001545B1">
            <w:pPr>
              <w:contextualSpacing/>
              <w:rPr>
                <w:sz w:val="24"/>
                <w:szCs w:val="24"/>
              </w:rPr>
            </w:pPr>
          </w:p>
          <w:p w:rsidR="00812651" w:rsidRPr="001545B1" w:rsidRDefault="00812651" w:rsidP="001545B1">
            <w:pPr>
              <w:contextualSpacing/>
              <w:rPr>
                <w:sz w:val="24"/>
                <w:szCs w:val="24"/>
              </w:rPr>
            </w:pPr>
          </w:p>
          <w:p w:rsidR="00812651" w:rsidRPr="001545B1" w:rsidRDefault="00812651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2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</w:t>
            </w: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EE004E" w:rsidRPr="001545B1" w:rsidTr="008C1B98">
        <w:trPr>
          <w:cantSplit/>
          <w:trHeight w:val="1404"/>
        </w:trPr>
        <w:tc>
          <w:tcPr>
            <w:tcW w:w="690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1.3</w:t>
            </w:r>
          </w:p>
        </w:tc>
        <w:tc>
          <w:tcPr>
            <w:tcW w:w="3084" w:type="dxa"/>
          </w:tcPr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Подготовка объектов ЖКХ к осенне-зимнему периоду</w:t>
            </w: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</w:t>
            </w:r>
          </w:p>
          <w:p w:rsidR="00EE004E" w:rsidRPr="001545B1" w:rsidRDefault="00EE004E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545B1" w:rsidRDefault="00414572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11" w:type="dxa"/>
            <w:gridSpan w:val="22"/>
          </w:tcPr>
          <w:p w:rsidR="00EE004E" w:rsidRPr="001545B1" w:rsidRDefault="00EE004E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textDirection w:val="btLr"/>
          </w:tcPr>
          <w:p w:rsidR="00EE004E" w:rsidRPr="001545B1" w:rsidRDefault="00FA4C36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</w:t>
            </w:r>
            <w:r w:rsidR="00EE004E" w:rsidRPr="001545B1">
              <w:rPr>
                <w:sz w:val="24"/>
                <w:szCs w:val="24"/>
              </w:rPr>
              <w:t>оселения</w:t>
            </w:r>
            <w:r w:rsidRPr="001545B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EE004E" w:rsidRPr="001545B1" w:rsidTr="008C1B98">
        <w:trPr>
          <w:cantSplit/>
          <w:trHeight w:val="4954"/>
        </w:trPr>
        <w:tc>
          <w:tcPr>
            <w:tcW w:w="690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084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Организация обеспечения надежного теплоснабжения потребителей, в том числе в случае неисполнения теплосетевыми организ</w:t>
            </w:r>
            <w:r w:rsidRPr="001545B1">
              <w:rPr>
                <w:sz w:val="24"/>
                <w:szCs w:val="24"/>
              </w:rPr>
              <w:t>а</w:t>
            </w:r>
            <w:r w:rsidRPr="001545B1">
              <w:rPr>
                <w:sz w:val="24"/>
                <w:szCs w:val="24"/>
              </w:rPr>
              <w:t>циями своих обязательств, либо отказа указанных о</w:t>
            </w:r>
            <w:r w:rsidRPr="001545B1">
              <w:rPr>
                <w:sz w:val="24"/>
                <w:szCs w:val="24"/>
              </w:rPr>
              <w:t>р</w:t>
            </w:r>
            <w:r w:rsidRPr="001545B1">
              <w:rPr>
                <w:sz w:val="24"/>
                <w:szCs w:val="24"/>
              </w:rPr>
              <w:t>ганизаций от исполнения своих обязательств, вкл</w:t>
            </w:r>
            <w:r w:rsidRPr="001545B1">
              <w:rPr>
                <w:sz w:val="24"/>
                <w:szCs w:val="24"/>
              </w:rPr>
              <w:t>ю</w:t>
            </w:r>
            <w:r w:rsidRPr="001545B1">
              <w:rPr>
                <w:sz w:val="24"/>
                <w:szCs w:val="24"/>
              </w:rPr>
              <w:t>чая работы по подготовке к зиме, погашению задо</w:t>
            </w:r>
            <w:r w:rsidRPr="001545B1">
              <w:rPr>
                <w:sz w:val="24"/>
                <w:szCs w:val="24"/>
              </w:rPr>
              <w:t>л</w:t>
            </w:r>
            <w:r w:rsidRPr="001545B1">
              <w:rPr>
                <w:sz w:val="24"/>
                <w:szCs w:val="24"/>
              </w:rPr>
              <w:t>женности, приводящей к снижению надежности теплоснабжения, вод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снабжения, водоотведения и др.</w:t>
            </w: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  <w:p w:rsidR="00EE004E" w:rsidRPr="001545B1" w:rsidRDefault="00EE004E" w:rsidP="001545B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544 000</w:t>
            </w:r>
          </w:p>
        </w:tc>
        <w:tc>
          <w:tcPr>
            <w:tcW w:w="711" w:type="dxa"/>
            <w:gridSpan w:val="3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185 000</w:t>
            </w:r>
          </w:p>
        </w:tc>
        <w:tc>
          <w:tcPr>
            <w:tcW w:w="709" w:type="dxa"/>
            <w:gridSpan w:val="4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115 000</w:t>
            </w:r>
          </w:p>
        </w:tc>
        <w:tc>
          <w:tcPr>
            <w:tcW w:w="711" w:type="dxa"/>
            <w:gridSpan w:val="4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100 000</w:t>
            </w:r>
          </w:p>
        </w:tc>
        <w:tc>
          <w:tcPr>
            <w:tcW w:w="751" w:type="dxa"/>
            <w:gridSpan w:val="3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85 000</w:t>
            </w:r>
          </w:p>
        </w:tc>
        <w:tc>
          <w:tcPr>
            <w:tcW w:w="739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60 000</w:t>
            </w:r>
          </w:p>
        </w:tc>
        <w:tc>
          <w:tcPr>
            <w:tcW w:w="1102" w:type="dxa"/>
            <w:textDirection w:val="btLr"/>
          </w:tcPr>
          <w:p w:rsidR="00EE004E" w:rsidRPr="001545B1" w:rsidRDefault="00F1500E" w:rsidP="001545B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Предприятия в сфере ЖКХ: ПАО «Красногорская те</w:t>
            </w:r>
            <w:r w:rsidRPr="001545B1">
              <w:rPr>
                <w:sz w:val="22"/>
              </w:rPr>
              <w:t>п</w:t>
            </w:r>
            <w:r w:rsidRPr="001545B1">
              <w:rPr>
                <w:sz w:val="22"/>
              </w:rPr>
              <w:t xml:space="preserve">лосеть», ООО «НИС», ЗАО «ГТС»,ООО «РЭС» ООО «Акватория»,  ОАО «Водоканал»       </w:t>
            </w:r>
          </w:p>
        </w:tc>
        <w:tc>
          <w:tcPr>
            <w:tcW w:w="990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EE004E" w:rsidRPr="001545B1" w:rsidTr="008C1B98">
        <w:trPr>
          <w:cantSplit/>
          <w:trHeight w:val="2119"/>
        </w:trPr>
        <w:tc>
          <w:tcPr>
            <w:tcW w:w="690" w:type="dxa"/>
          </w:tcPr>
          <w:p w:rsidR="00F1500E" w:rsidRPr="001545B1" w:rsidRDefault="00F1500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1.3.2</w:t>
            </w:r>
          </w:p>
        </w:tc>
        <w:tc>
          <w:tcPr>
            <w:tcW w:w="3084" w:type="dxa"/>
          </w:tcPr>
          <w:p w:rsidR="00F1500E" w:rsidRPr="001545B1" w:rsidRDefault="00F1500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Предоставление муниц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пальной гарантии на цели, связанные с погашением кредиторской задолженн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сти  предприятий, пред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ставляющих жилищно-коммунальные услуги населению, за энергонос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тели и за услуги водосна</w:t>
            </w:r>
            <w:r w:rsidRPr="001545B1">
              <w:rPr>
                <w:sz w:val="24"/>
                <w:szCs w:val="24"/>
              </w:rPr>
              <w:t>б</w:t>
            </w:r>
            <w:r w:rsidRPr="001545B1">
              <w:rPr>
                <w:sz w:val="24"/>
                <w:szCs w:val="24"/>
              </w:rPr>
              <w:t>жения и водоотведения</w:t>
            </w:r>
          </w:p>
          <w:p w:rsidR="00F1500E" w:rsidRPr="001545B1" w:rsidRDefault="00F1500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</w:tcPr>
          <w:p w:rsidR="00D51349" w:rsidRPr="001545B1" w:rsidRDefault="00D51349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Pr="001545B1" w:rsidRDefault="00D51349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Pr="001545B1" w:rsidRDefault="00D51349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Pr="001545B1" w:rsidRDefault="00D51349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Pr="001545B1" w:rsidRDefault="00D51349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Pr="001545B1" w:rsidRDefault="00D51349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132" w:type="dxa"/>
            <w:gridSpan w:val="3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40 000</w:t>
            </w:r>
          </w:p>
        </w:tc>
        <w:tc>
          <w:tcPr>
            <w:tcW w:w="711" w:type="dxa"/>
            <w:gridSpan w:val="3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40 000</w:t>
            </w:r>
          </w:p>
        </w:tc>
        <w:tc>
          <w:tcPr>
            <w:tcW w:w="709" w:type="dxa"/>
            <w:gridSpan w:val="4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</w:t>
            </w:r>
            <w:r w:rsidR="00FA4C36" w:rsidRPr="001545B1">
              <w:rPr>
                <w:sz w:val="24"/>
                <w:szCs w:val="24"/>
              </w:rPr>
              <w:t>иБ</w:t>
            </w:r>
            <w:r w:rsidRPr="001545B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EE004E" w:rsidRPr="001545B1" w:rsidTr="008C1B98">
        <w:trPr>
          <w:cantSplit/>
          <w:trHeight w:val="1977"/>
        </w:trPr>
        <w:tc>
          <w:tcPr>
            <w:tcW w:w="690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1.4.</w:t>
            </w:r>
          </w:p>
        </w:tc>
        <w:tc>
          <w:tcPr>
            <w:tcW w:w="3084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Разработка и утверждение инвестиционных программ</w:t>
            </w:r>
          </w:p>
        </w:tc>
        <w:tc>
          <w:tcPr>
            <w:tcW w:w="1681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</w:t>
            </w: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545B1" w:rsidRDefault="00EE004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812651" w:rsidRPr="001545B1" w:rsidRDefault="00812651" w:rsidP="001545B1">
            <w:pPr>
              <w:contextualSpacing/>
              <w:rPr>
                <w:sz w:val="24"/>
                <w:szCs w:val="24"/>
              </w:rPr>
            </w:pPr>
          </w:p>
          <w:p w:rsidR="00812651" w:rsidRPr="001545B1" w:rsidRDefault="00812651" w:rsidP="001545B1">
            <w:pPr>
              <w:contextualSpacing/>
              <w:rPr>
                <w:sz w:val="24"/>
                <w:szCs w:val="24"/>
              </w:rPr>
            </w:pPr>
          </w:p>
          <w:p w:rsidR="00812651" w:rsidRPr="001545B1" w:rsidRDefault="00812651" w:rsidP="001545B1">
            <w:pPr>
              <w:contextualSpacing/>
              <w:rPr>
                <w:sz w:val="24"/>
                <w:szCs w:val="24"/>
              </w:rPr>
            </w:pPr>
          </w:p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2" w:type="dxa"/>
            <w:textDirection w:val="btLr"/>
          </w:tcPr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</w:t>
            </w:r>
          </w:p>
          <w:p w:rsidR="00EE004E" w:rsidRPr="001545B1" w:rsidRDefault="00EE004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</w:tcPr>
          <w:p w:rsidR="00EE004E" w:rsidRPr="001545B1" w:rsidRDefault="00EE004E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A523DE" w:rsidRPr="001545B1" w:rsidTr="008C1B98">
        <w:trPr>
          <w:cantSplit/>
          <w:trHeight w:val="1693"/>
        </w:trPr>
        <w:tc>
          <w:tcPr>
            <w:tcW w:w="690" w:type="dxa"/>
          </w:tcPr>
          <w:p w:rsidR="00A523DE" w:rsidRPr="001545B1" w:rsidRDefault="00A523D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1.5.</w:t>
            </w:r>
          </w:p>
        </w:tc>
        <w:tc>
          <w:tcPr>
            <w:tcW w:w="3084" w:type="dxa"/>
          </w:tcPr>
          <w:p w:rsidR="00A523DE" w:rsidRPr="001545B1" w:rsidRDefault="00A523DE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Наличие определённой в установленном порядке единой теплоснабжающей организации и гарантир</w:t>
            </w:r>
            <w:r w:rsidRPr="001545B1">
              <w:rPr>
                <w:sz w:val="24"/>
                <w:szCs w:val="24"/>
              </w:rPr>
              <w:t>у</w:t>
            </w:r>
            <w:r w:rsidRPr="001545B1">
              <w:rPr>
                <w:sz w:val="24"/>
                <w:szCs w:val="24"/>
              </w:rPr>
              <w:t>ющей организации в сфере водоснабжения</w:t>
            </w:r>
            <w:r w:rsidR="000D3D55" w:rsidRPr="001545B1">
              <w:rPr>
                <w:sz w:val="24"/>
                <w:szCs w:val="24"/>
              </w:rPr>
              <w:t>*</w:t>
            </w:r>
          </w:p>
        </w:tc>
        <w:tc>
          <w:tcPr>
            <w:tcW w:w="1681" w:type="dxa"/>
          </w:tcPr>
          <w:p w:rsidR="00A523DE" w:rsidRPr="001545B1" w:rsidRDefault="00A523DE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523DE" w:rsidRPr="001545B1" w:rsidRDefault="00A523DE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523DE" w:rsidRPr="001545B1" w:rsidRDefault="00A523DE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2"/>
          </w:tcPr>
          <w:p w:rsidR="00A523DE" w:rsidRPr="001545B1" w:rsidRDefault="000D3D5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*- финансирования не требует</w:t>
            </w:r>
          </w:p>
        </w:tc>
        <w:tc>
          <w:tcPr>
            <w:tcW w:w="1102" w:type="dxa"/>
            <w:textDirection w:val="btLr"/>
          </w:tcPr>
          <w:p w:rsidR="00D51349" w:rsidRPr="001545B1" w:rsidRDefault="00411A0B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</w:t>
            </w:r>
            <w:r w:rsidR="00FA4C36" w:rsidRPr="001545B1">
              <w:rPr>
                <w:sz w:val="24"/>
                <w:szCs w:val="24"/>
              </w:rPr>
              <w:t>иБ</w:t>
            </w:r>
            <w:r w:rsidRPr="001545B1">
              <w:rPr>
                <w:sz w:val="24"/>
                <w:szCs w:val="24"/>
              </w:rPr>
              <w:t xml:space="preserve"> </w:t>
            </w:r>
          </w:p>
          <w:p w:rsidR="00A523DE" w:rsidRPr="001545B1" w:rsidRDefault="00411A0B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района</w:t>
            </w:r>
          </w:p>
        </w:tc>
        <w:tc>
          <w:tcPr>
            <w:tcW w:w="990" w:type="dxa"/>
          </w:tcPr>
          <w:p w:rsidR="00A523DE" w:rsidRPr="001545B1" w:rsidRDefault="00A523DE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470516" w:rsidRPr="001545B1" w:rsidTr="001545B1">
        <w:trPr>
          <w:cantSplit/>
          <w:trHeight w:val="1699"/>
        </w:trPr>
        <w:tc>
          <w:tcPr>
            <w:tcW w:w="690" w:type="dxa"/>
            <w:vMerge w:val="restart"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590627" w:rsidRPr="001545B1" w:rsidRDefault="00590627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ВСЕГО ПО ЗАДАЧЕ </w:t>
            </w:r>
            <w:r w:rsidRPr="001545B1">
              <w:rPr>
                <w:sz w:val="24"/>
                <w:szCs w:val="24"/>
                <w:lang w:val="en-US" w:eastAsia="ru-RU"/>
              </w:rPr>
              <w:t>1</w:t>
            </w:r>
            <w:r w:rsidRPr="001545B1">
              <w:rPr>
                <w:sz w:val="24"/>
                <w:szCs w:val="24"/>
                <w:lang w:eastAsia="ru-RU"/>
              </w:rPr>
              <w:t>.</w:t>
            </w:r>
          </w:p>
          <w:p w:rsidR="00590627" w:rsidRPr="001545B1" w:rsidRDefault="00590627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90627" w:rsidRPr="001545B1" w:rsidRDefault="00590627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585 000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225 000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115 000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85 000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585 000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470516" w:rsidRPr="001545B1" w:rsidTr="001545B1">
        <w:trPr>
          <w:cantSplit/>
          <w:trHeight w:val="1110"/>
        </w:trPr>
        <w:tc>
          <w:tcPr>
            <w:tcW w:w="690" w:type="dxa"/>
            <w:vMerge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590627" w:rsidRPr="001545B1" w:rsidRDefault="00590627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90627" w:rsidRPr="001545B1" w:rsidRDefault="00590627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40 000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470516" w:rsidRPr="001545B1" w:rsidTr="001545B1">
        <w:trPr>
          <w:cantSplit/>
          <w:trHeight w:val="1413"/>
        </w:trPr>
        <w:tc>
          <w:tcPr>
            <w:tcW w:w="690" w:type="dxa"/>
            <w:vMerge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590627" w:rsidRPr="001545B1" w:rsidRDefault="00590627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90627" w:rsidRPr="001545B1" w:rsidRDefault="00590627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бюджета п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>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470516" w:rsidRPr="001545B1" w:rsidTr="001545B1">
        <w:trPr>
          <w:cantSplit/>
          <w:trHeight w:val="1832"/>
        </w:trPr>
        <w:tc>
          <w:tcPr>
            <w:tcW w:w="690" w:type="dxa"/>
            <w:vMerge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590627" w:rsidRPr="001545B1" w:rsidRDefault="00590627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90627" w:rsidRPr="001545B1" w:rsidRDefault="00590627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Внебюджетные сре</w:t>
            </w:r>
            <w:r w:rsidRPr="001545B1">
              <w:rPr>
                <w:sz w:val="24"/>
                <w:szCs w:val="24"/>
                <w:lang w:eastAsia="ru-RU"/>
              </w:rPr>
              <w:t>д</w:t>
            </w:r>
            <w:r w:rsidRPr="001545B1">
              <w:rPr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545 000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185 000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115 000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100 000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85 000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60 000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545 000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c>
          <w:tcPr>
            <w:tcW w:w="14884" w:type="dxa"/>
            <w:gridSpan w:val="29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2.  </w:t>
            </w:r>
            <w:r w:rsidRPr="001545B1">
              <w:rPr>
                <w:b/>
                <w:sz w:val="24"/>
                <w:szCs w:val="24"/>
                <w:lang w:eastAsia="ru-RU"/>
              </w:rPr>
              <w:t>Улучшение снабжения населения услугами теплоснабжения, водоснабжения и водоотведения   Красногорского</w:t>
            </w: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b/>
                <w:sz w:val="24"/>
                <w:szCs w:val="24"/>
              </w:rPr>
              <w:t>муниципального района</w:t>
            </w:r>
          </w:p>
        </w:tc>
      </w:tr>
      <w:tr w:rsidR="00980D9F" w:rsidRPr="001545B1" w:rsidTr="001545B1">
        <w:trPr>
          <w:cantSplit/>
          <w:trHeight w:val="2004"/>
        </w:trPr>
        <w:tc>
          <w:tcPr>
            <w:tcW w:w="690" w:type="dxa"/>
            <w:vMerge w:val="restart"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2"/>
              </w:rPr>
            </w:pPr>
            <w:r w:rsidRPr="001545B1">
              <w:rPr>
                <w:sz w:val="24"/>
                <w:szCs w:val="24"/>
              </w:rPr>
              <w:t>2.1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</w:rPr>
              <w:t>Актуализация схем тепл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снабжения, водоснабжения и водоотведения на терр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тории поселений Красн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горского района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590627" w:rsidRPr="001545B1" w:rsidRDefault="00590627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2 400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2 400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2"/>
              </w:rPr>
            </w:pPr>
            <w:r w:rsidRPr="001545B1">
              <w:rPr>
                <w:sz w:val="22"/>
              </w:rPr>
              <w:t>УЖКХиБ</w:t>
            </w:r>
          </w:p>
        </w:tc>
        <w:tc>
          <w:tcPr>
            <w:tcW w:w="990" w:type="dxa"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590627" w:rsidRPr="001545B1" w:rsidTr="001545B1">
        <w:trPr>
          <w:cantSplit/>
          <w:trHeight w:val="1546"/>
        </w:trPr>
        <w:tc>
          <w:tcPr>
            <w:tcW w:w="690" w:type="dxa"/>
            <w:vMerge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590627" w:rsidRPr="001545B1" w:rsidRDefault="00590627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590627" w:rsidRPr="001545B1" w:rsidRDefault="00590627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  <w:shd w:val="clear" w:color="auto" w:fill="auto"/>
          </w:tcPr>
          <w:p w:rsidR="00590627" w:rsidRPr="001545B1" w:rsidRDefault="00590627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590627" w:rsidRPr="001545B1" w:rsidRDefault="00590627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590627" w:rsidRPr="001545B1" w:rsidRDefault="00590627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  <w:shd w:val="clear" w:color="auto" w:fill="auto"/>
          </w:tcPr>
          <w:p w:rsidR="00590627" w:rsidRPr="001545B1" w:rsidRDefault="00590627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0627" w:rsidRPr="001545B1" w:rsidRDefault="00590627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0627" w:rsidRPr="001545B1" w:rsidRDefault="00590627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590627" w:rsidRPr="001545B1" w:rsidRDefault="00590627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shd w:val="clear" w:color="auto" w:fill="auto"/>
          </w:tcPr>
          <w:p w:rsidR="00590627" w:rsidRPr="001545B1" w:rsidRDefault="00590627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EC579D" w:rsidRPr="001545B1" w:rsidTr="001545B1">
        <w:trPr>
          <w:cantSplit/>
          <w:trHeight w:val="1667"/>
        </w:trPr>
        <w:tc>
          <w:tcPr>
            <w:tcW w:w="690" w:type="dxa"/>
            <w:vMerge w:val="restart"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</w:t>
            </w:r>
          </w:p>
          <w:p w:rsidR="00EC579D" w:rsidRPr="001545B1" w:rsidRDefault="00EC579D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  <w:lang w:eastAsia="ru-RU"/>
              </w:rPr>
              <w:t>Проектирование, реко</w:t>
            </w:r>
            <w:r w:rsidRPr="001545B1">
              <w:rPr>
                <w:sz w:val="24"/>
                <w:szCs w:val="24"/>
                <w:lang w:eastAsia="ru-RU"/>
              </w:rPr>
              <w:t>н</w:t>
            </w:r>
            <w:r w:rsidRPr="001545B1">
              <w:rPr>
                <w:sz w:val="24"/>
                <w:szCs w:val="24"/>
                <w:lang w:eastAsia="ru-RU"/>
              </w:rPr>
              <w:t xml:space="preserve">струкция, строительство, техническое обслуживание и ремонт объектов и сетей коммунального хозяйства </w:t>
            </w:r>
          </w:p>
        </w:tc>
        <w:tc>
          <w:tcPr>
            <w:tcW w:w="1681" w:type="dxa"/>
            <w:shd w:val="clear" w:color="auto" w:fill="auto"/>
          </w:tcPr>
          <w:p w:rsidR="00EC579D" w:rsidRPr="001545B1" w:rsidRDefault="00EC579D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EC579D" w:rsidRPr="001545B1" w:rsidRDefault="00EC579D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EC579D" w:rsidRPr="001545B1" w:rsidRDefault="00EC579D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EC579D" w:rsidRPr="001545B1" w:rsidRDefault="00EC579D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110 130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8 468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16 978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28 228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28 228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28 228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2"/>
              </w:rPr>
            </w:pPr>
            <w:r w:rsidRPr="001545B1">
              <w:rPr>
                <w:sz w:val="22"/>
              </w:rPr>
              <w:t>УЖКХиБ</w:t>
            </w:r>
          </w:p>
        </w:tc>
        <w:tc>
          <w:tcPr>
            <w:tcW w:w="990" w:type="dxa"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EC579D" w:rsidRPr="001545B1" w:rsidTr="001545B1">
        <w:trPr>
          <w:cantSplit/>
          <w:trHeight w:val="1000"/>
        </w:trPr>
        <w:tc>
          <w:tcPr>
            <w:tcW w:w="690" w:type="dxa"/>
            <w:vMerge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</w:tcPr>
          <w:p w:rsidR="00EC579D" w:rsidRPr="001545B1" w:rsidRDefault="00EC579D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vMerge w:val="restart"/>
            <w:shd w:val="clear" w:color="auto" w:fill="auto"/>
            <w:textDirection w:val="btLr"/>
          </w:tcPr>
          <w:p w:rsidR="00EC579D" w:rsidRPr="001545B1" w:rsidRDefault="00EC579D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EC579D" w:rsidRPr="001545B1" w:rsidRDefault="00EC579D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EC579D" w:rsidRPr="001545B1" w:rsidRDefault="00EC579D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EC579D" w:rsidRPr="001545B1" w:rsidRDefault="00EC579D" w:rsidP="001545B1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96 753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96 753</w:t>
            </w:r>
          </w:p>
        </w:tc>
        <w:tc>
          <w:tcPr>
            <w:tcW w:w="7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shd w:val="clear" w:color="auto" w:fill="auto"/>
            <w:textDirection w:val="btL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2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EC579D" w:rsidRPr="001545B1" w:rsidTr="001545B1">
        <w:trPr>
          <w:cantSplit/>
          <w:trHeight w:val="60"/>
        </w:trPr>
        <w:tc>
          <w:tcPr>
            <w:tcW w:w="690" w:type="dxa"/>
            <w:vMerge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EC579D" w:rsidRPr="001545B1" w:rsidRDefault="00EC579D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C579D" w:rsidRPr="001545B1" w:rsidRDefault="00EC579D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  <w:textDirection w:val="btLr"/>
          </w:tcPr>
          <w:p w:rsidR="00EC579D" w:rsidRPr="001545B1" w:rsidRDefault="00EC579D" w:rsidP="001545B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  <w:textDirection w:val="btLr"/>
          </w:tcPr>
          <w:p w:rsidR="00EC579D" w:rsidRPr="001545B1" w:rsidRDefault="00EC579D" w:rsidP="001545B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lastRenderedPageBreak/>
              <w:t>2.2.1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92DE5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Проектирование, реко</w:t>
            </w:r>
            <w:r w:rsidRPr="001545B1">
              <w:rPr>
                <w:sz w:val="24"/>
                <w:szCs w:val="24"/>
                <w:lang w:eastAsia="ru-RU"/>
              </w:rPr>
              <w:t>н</w:t>
            </w:r>
            <w:r w:rsidRPr="001545B1">
              <w:rPr>
                <w:sz w:val="24"/>
                <w:szCs w:val="24"/>
                <w:lang w:eastAsia="ru-RU"/>
              </w:rPr>
              <w:t>струкция, строительство, техническое обслуживание и ремонт объектов и сетей коммунального хозяйства на территории сельского поселения Ильинское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92DE5" w:rsidRPr="001545B1" w:rsidRDefault="00292DE5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30 000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30 000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1545B1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2.2.2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545B1" w:rsidRPr="001545B1" w:rsidRDefault="001545B1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Составление и проверка сметной документации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45B1" w:rsidRPr="001545B1" w:rsidRDefault="001545B1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1545B1" w:rsidRPr="001545B1" w:rsidRDefault="001545B1" w:rsidP="001545B1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1545B1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2.2.3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545B1" w:rsidRPr="001545B1" w:rsidRDefault="001545B1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Проектирование водопр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>водных сетей в д. Гаври</w:t>
            </w:r>
            <w:r w:rsidRPr="001545B1">
              <w:rPr>
                <w:sz w:val="24"/>
                <w:szCs w:val="24"/>
                <w:lang w:eastAsia="ru-RU"/>
              </w:rPr>
              <w:t>л</w:t>
            </w:r>
            <w:r w:rsidRPr="001545B1">
              <w:rPr>
                <w:sz w:val="24"/>
                <w:szCs w:val="24"/>
                <w:lang w:eastAsia="ru-RU"/>
              </w:rPr>
              <w:t>ково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45B1" w:rsidRPr="001545B1" w:rsidRDefault="001545B1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1545B1" w:rsidRPr="001545B1" w:rsidRDefault="001545B1" w:rsidP="001545B1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2 500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2 500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1545B1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2.2.4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545B1" w:rsidRPr="001545B1" w:rsidRDefault="001545B1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Проектирование ливневой канализации в д. Путилк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45B1" w:rsidRPr="001545B1" w:rsidRDefault="001545B1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1545B1" w:rsidRPr="001545B1" w:rsidRDefault="001545B1" w:rsidP="001545B1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7 500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7 500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1545B1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lastRenderedPageBreak/>
              <w:t>2.2.5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545B1" w:rsidRPr="001545B1" w:rsidRDefault="001545B1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Проектирование реко</w:t>
            </w:r>
            <w:r w:rsidRPr="001545B1">
              <w:rPr>
                <w:sz w:val="24"/>
                <w:szCs w:val="24"/>
                <w:lang w:eastAsia="ru-RU"/>
              </w:rPr>
              <w:t>н</w:t>
            </w:r>
            <w:r w:rsidRPr="001545B1">
              <w:rPr>
                <w:sz w:val="24"/>
                <w:szCs w:val="24"/>
                <w:lang w:eastAsia="ru-RU"/>
              </w:rPr>
              <w:t>струкции котельной п. Св.горы  (внутреннее  газ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>снабжение и автоматика внутреннего газоснабж</w:t>
            </w:r>
            <w:r w:rsidRPr="001545B1">
              <w:rPr>
                <w:sz w:val="24"/>
                <w:szCs w:val="24"/>
                <w:lang w:eastAsia="ru-RU"/>
              </w:rPr>
              <w:t>е</w:t>
            </w:r>
            <w:r w:rsidRPr="001545B1">
              <w:rPr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45B1" w:rsidRPr="001545B1" w:rsidRDefault="001545B1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1545B1" w:rsidRPr="001545B1" w:rsidRDefault="001545B1" w:rsidP="001545B1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1 500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1 500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1545B1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2.2.6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545B1" w:rsidRPr="001545B1" w:rsidRDefault="001545B1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Реконструкция водопр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 xml:space="preserve">водных сетей в д. Марьино и с. Ангелово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45B1" w:rsidRPr="001545B1" w:rsidRDefault="001545B1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1545B1" w:rsidRPr="001545B1" w:rsidRDefault="001545B1" w:rsidP="001545B1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34 000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34 000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1545B1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2.2.7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545B1" w:rsidRPr="001545B1" w:rsidRDefault="001545B1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Реконструкция узла учета расхода газа котельной п. Св.горы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45B1" w:rsidRPr="001545B1" w:rsidRDefault="001545B1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1545B1" w:rsidRPr="001545B1" w:rsidRDefault="001545B1" w:rsidP="001545B1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853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853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1545B1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2.2.8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545B1" w:rsidRPr="001545B1" w:rsidRDefault="001545B1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Реконструкция  котельной п. Св.горы (внутреннее г</w:t>
            </w:r>
            <w:r w:rsidRPr="001545B1">
              <w:rPr>
                <w:sz w:val="24"/>
                <w:szCs w:val="24"/>
                <w:lang w:eastAsia="ru-RU"/>
              </w:rPr>
              <w:t>а</w:t>
            </w:r>
            <w:r w:rsidRPr="001545B1">
              <w:rPr>
                <w:sz w:val="24"/>
                <w:szCs w:val="24"/>
                <w:lang w:eastAsia="ru-RU"/>
              </w:rPr>
              <w:t>зоснабжение и автоматика</w:t>
            </w:r>
            <w:r w:rsidRPr="001545B1">
              <w:rPr>
                <w:sz w:val="24"/>
                <w:szCs w:val="24"/>
                <w:lang w:eastAsia="ru-RU"/>
              </w:rPr>
              <w:br/>
              <w:t>внутреннего  газоснабж</w:t>
            </w:r>
            <w:r w:rsidRPr="001545B1">
              <w:rPr>
                <w:sz w:val="24"/>
                <w:szCs w:val="24"/>
                <w:lang w:eastAsia="ru-RU"/>
              </w:rPr>
              <w:t>е</w:t>
            </w:r>
            <w:r w:rsidRPr="001545B1">
              <w:rPr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45B1" w:rsidRPr="001545B1" w:rsidRDefault="001545B1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1545B1" w:rsidRPr="001545B1" w:rsidRDefault="001545B1" w:rsidP="001545B1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15 000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15 000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1545B1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lastRenderedPageBreak/>
              <w:t>2.2.9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545B1" w:rsidRPr="001545B1" w:rsidRDefault="001545B1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Строительство тепловой сети к д. № 10ф в д. Пути</w:t>
            </w:r>
            <w:r w:rsidRPr="001545B1">
              <w:rPr>
                <w:sz w:val="24"/>
                <w:szCs w:val="24"/>
                <w:lang w:eastAsia="ru-RU"/>
              </w:rPr>
              <w:t>л</w:t>
            </w:r>
            <w:r w:rsidRPr="001545B1">
              <w:rPr>
                <w:sz w:val="24"/>
                <w:szCs w:val="24"/>
                <w:lang w:eastAsia="ru-RU"/>
              </w:rPr>
              <w:t xml:space="preserve">ково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45B1" w:rsidRPr="001545B1" w:rsidRDefault="001545B1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1545B1" w:rsidRPr="001545B1" w:rsidRDefault="001545B1" w:rsidP="001545B1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1545B1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1545B1" w:rsidRPr="001545B1" w:rsidRDefault="001545B1" w:rsidP="001545B1">
            <w:pPr>
              <w:ind w:left="-108" w:right="-113"/>
              <w:contextualSpacing/>
              <w:jc w:val="center"/>
              <w:rPr>
                <w:sz w:val="22"/>
              </w:rPr>
            </w:pPr>
            <w:r w:rsidRPr="001545B1">
              <w:rPr>
                <w:sz w:val="22"/>
              </w:rPr>
              <w:t>2.2.10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545B1" w:rsidRPr="001545B1" w:rsidRDefault="001545B1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Техническое перевооруж</w:t>
            </w:r>
            <w:r w:rsidRPr="001545B1">
              <w:rPr>
                <w:sz w:val="24"/>
                <w:szCs w:val="24"/>
                <w:lang w:eastAsia="ru-RU"/>
              </w:rPr>
              <w:t>е</w:t>
            </w:r>
            <w:r w:rsidRPr="001545B1">
              <w:rPr>
                <w:sz w:val="24"/>
                <w:szCs w:val="24"/>
                <w:lang w:eastAsia="ru-RU"/>
              </w:rPr>
              <w:t>ние котельной п. Св.горы (установка станции хим</w:t>
            </w:r>
            <w:r w:rsidRPr="001545B1">
              <w:rPr>
                <w:sz w:val="24"/>
                <w:szCs w:val="24"/>
                <w:lang w:eastAsia="ru-RU"/>
              </w:rPr>
              <w:t>и</w:t>
            </w:r>
            <w:r w:rsidRPr="001545B1">
              <w:rPr>
                <w:sz w:val="24"/>
                <w:szCs w:val="24"/>
                <w:lang w:eastAsia="ru-RU"/>
              </w:rPr>
              <w:t>ческой деаэрации воды с баком химочищенной воды 15 м3)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45B1" w:rsidRPr="001545B1" w:rsidRDefault="001545B1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1545B1" w:rsidRPr="001545B1" w:rsidRDefault="001545B1" w:rsidP="001545B1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900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900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545B1" w:rsidRPr="001545B1" w:rsidRDefault="001545B1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1545B1" w:rsidRPr="001545B1" w:rsidRDefault="001545B1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8C1B98">
        <w:trPr>
          <w:cantSplit/>
          <w:trHeight w:val="1825"/>
        </w:trPr>
        <w:tc>
          <w:tcPr>
            <w:tcW w:w="6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470516" w:rsidRPr="001545B1"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Реконструкция ВЗУ № 16  со строительством станции обезжелезивания, Красн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горский муниципальный район, г. Красногорск, ул. Вилора Трифонова</w:t>
            </w:r>
          </w:p>
        </w:tc>
        <w:tc>
          <w:tcPr>
            <w:tcW w:w="1681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4" w:type="dxa"/>
            <w:gridSpan w:val="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409 800</w:t>
            </w:r>
          </w:p>
        </w:tc>
        <w:tc>
          <w:tcPr>
            <w:tcW w:w="709" w:type="dxa"/>
            <w:gridSpan w:val="4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8C1B98">
        <w:trPr>
          <w:cantSplit/>
          <w:trHeight w:val="2004"/>
        </w:trPr>
        <w:tc>
          <w:tcPr>
            <w:tcW w:w="6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470516" w:rsidRPr="001545B1">
              <w:rPr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Реконструкция ВНС-2, Красногорский муниц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пальный район, п. Нахаб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но, ул. Инженерная».</w:t>
            </w:r>
          </w:p>
        </w:tc>
        <w:tc>
          <w:tcPr>
            <w:tcW w:w="1681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4" w:type="dxa"/>
            <w:gridSpan w:val="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9 000</w:t>
            </w:r>
          </w:p>
        </w:tc>
        <w:tc>
          <w:tcPr>
            <w:tcW w:w="709" w:type="dxa"/>
            <w:gridSpan w:val="4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8C1B98">
        <w:trPr>
          <w:cantSplit/>
          <w:trHeight w:val="1824"/>
        </w:trPr>
        <w:tc>
          <w:tcPr>
            <w:tcW w:w="6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470516" w:rsidRPr="001545B1">
              <w:rPr>
                <w:sz w:val="24"/>
                <w:szCs w:val="24"/>
              </w:rPr>
              <w:t>5</w:t>
            </w:r>
            <w:r w:rsidRPr="001545B1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Строительство котельной р.п. Нахабино, ул. Красн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армейская, д.50»</w:t>
            </w:r>
          </w:p>
        </w:tc>
        <w:tc>
          <w:tcPr>
            <w:tcW w:w="1681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4" w:type="dxa"/>
            <w:gridSpan w:val="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10 000</w:t>
            </w:r>
          </w:p>
        </w:tc>
        <w:tc>
          <w:tcPr>
            <w:tcW w:w="709" w:type="dxa"/>
            <w:gridSpan w:val="4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2.</w:t>
            </w:r>
            <w:r w:rsidR="00470516" w:rsidRPr="001545B1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Реконструкция  ВЗУ №  1, г. Красногорск, ул. Комс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мольская,                            д. 2</w:t>
            </w:r>
          </w:p>
        </w:tc>
        <w:tc>
          <w:tcPr>
            <w:tcW w:w="1681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216 500</w:t>
            </w:r>
          </w:p>
        </w:tc>
        <w:tc>
          <w:tcPr>
            <w:tcW w:w="709" w:type="dxa"/>
            <w:gridSpan w:val="4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86 600</w:t>
            </w:r>
          </w:p>
        </w:tc>
        <w:tc>
          <w:tcPr>
            <w:tcW w:w="711" w:type="dxa"/>
            <w:gridSpan w:val="3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129 900</w:t>
            </w:r>
          </w:p>
        </w:tc>
        <w:tc>
          <w:tcPr>
            <w:tcW w:w="821" w:type="dxa"/>
            <w:gridSpan w:val="2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1545B1">
        <w:trPr>
          <w:cantSplit/>
          <w:trHeight w:val="1824"/>
        </w:trPr>
        <w:tc>
          <w:tcPr>
            <w:tcW w:w="6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470516" w:rsidRPr="001545B1">
              <w:rPr>
                <w:sz w:val="24"/>
                <w:szCs w:val="24"/>
              </w:rPr>
              <w:t>7</w:t>
            </w:r>
            <w:r w:rsidRPr="001545B1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Реконструкция  ВЗУ №  6   г. Красногорск, д/о "Сере</w:t>
            </w:r>
            <w:r w:rsidRPr="001545B1">
              <w:rPr>
                <w:sz w:val="24"/>
                <w:szCs w:val="24"/>
              </w:rPr>
              <w:t>б</w:t>
            </w:r>
            <w:r w:rsidRPr="001545B1">
              <w:rPr>
                <w:sz w:val="24"/>
                <w:szCs w:val="24"/>
              </w:rPr>
              <w:t>рянка"</w:t>
            </w:r>
          </w:p>
        </w:tc>
        <w:tc>
          <w:tcPr>
            <w:tcW w:w="1681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123 100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24 620</w:t>
            </w:r>
          </w:p>
        </w:tc>
        <w:tc>
          <w:tcPr>
            <w:tcW w:w="711" w:type="dxa"/>
            <w:gridSpan w:val="3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49 240</w:t>
            </w:r>
          </w:p>
        </w:tc>
        <w:tc>
          <w:tcPr>
            <w:tcW w:w="821" w:type="dxa"/>
            <w:gridSpan w:val="2"/>
            <w:shd w:val="clear" w:color="auto" w:fill="auto"/>
            <w:textDirection w:val="btLr"/>
            <w:vAlign w:val="cente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49 240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1545B1">
        <w:trPr>
          <w:cantSplit/>
          <w:trHeight w:val="1699"/>
        </w:trPr>
        <w:tc>
          <w:tcPr>
            <w:tcW w:w="690" w:type="dxa"/>
            <w:vMerge w:val="restart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ВСЕГО ПО ЗАДАЧЕ 2.</w:t>
            </w:r>
          </w:p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977 683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437 268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227 351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207 368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77 468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28 228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977 683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1545B1">
        <w:trPr>
          <w:cantSplit/>
          <w:trHeight w:val="1110"/>
        </w:trPr>
        <w:tc>
          <w:tcPr>
            <w:tcW w:w="690" w:type="dxa"/>
            <w:vMerge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112 530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8 468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19 378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112 530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1545B1">
        <w:trPr>
          <w:cantSplit/>
          <w:trHeight w:val="1413"/>
        </w:trPr>
        <w:tc>
          <w:tcPr>
            <w:tcW w:w="690" w:type="dxa"/>
            <w:vMerge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бюджета п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>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96 753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96 753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96 753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1545B1">
        <w:trPr>
          <w:cantSplit/>
          <w:trHeight w:val="1832"/>
        </w:trPr>
        <w:tc>
          <w:tcPr>
            <w:tcW w:w="690" w:type="dxa"/>
            <w:vMerge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Внебюджетные сре</w:t>
            </w:r>
            <w:r w:rsidRPr="001545B1">
              <w:rPr>
                <w:sz w:val="24"/>
                <w:szCs w:val="24"/>
                <w:lang w:eastAsia="ru-RU"/>
              </w:rPr>
              <w:t>д</w:t>
            </w:r>
            <w:r w:rsidRPr="001545B1">
              <w:rPr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768 400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428 800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111 220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179 140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49 240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768 400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982F73">
        <w:tc>
          <w:tcPr>
            <w:tcW w:w="14884" w:type="dxa"/>
            <w:gridSpan w:val="29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b/>
                <w:sz w:val="24"/>
                <w:szCs w:val="24"/>
              </w:rPr>
              <w:lastRenderedPageBreak/>
              <w:t>3.</w:t>
            </w:r>
            <w:r w:rsidRPr="001545B1">
              <w:rPr>
                <w:sz w:val="24"/>
                <w:szCs w:val="24"/>
              </w:rPr>
              <w:t xml:space="preserve"> </w:t>
            </w:r>
            <w:r w:rsidRPr="001545B1">
              <w:rPr>
                <w:b/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292DE5" w:rsidRPr="001545B1" w:rsidTr="008C1B98">
        <w:trPr>
          <w:cantSplit/>
          <w:trHeight w:val="2066"/>
        </w:trPr>
        <w:tc>
          <w:tcPr>
            <w:tcW w:w="690" w:type="dxa"/>
            <w:vMerge w:val="restart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</w:t>
            </w:r>
          </w:p>
        </w:tc>
        <w:tc>
          <w:tcPr>
            <w:tcW w:w="3084" w:type="dxa"/>
            <w:vMerge w:val="restart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Улучшение санитарно-технического состояния МКД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Подготовка документации для включ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ния в пр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грамму кап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тального р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монта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  <w:tcBorders>
              <w:bottom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8C1B98">
        <w:trPr>
          <w:cantSplit/>
          <w:trHeight w:val="2174"/>
        </w:trPr>
        <w:tc>
          <w:tcPr>
            <w:tcW w:w="690" w:type="dxa"/>
            <w:vMerge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Предоставл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ние субсидии на капитал</w:t>
            </w:r>
            <w:r w:rsidRPr="001545B1">
              <w:rPr>
                <w:sz w:val="24"/>
                <w:szCs w:val="24"/>
              </w:rPr>
              <w:t>ь</w:t>
            </w:r>
            <w:r w:rsidRPr="001545B1">
              <w:rPr>
                <w:sz w:val="24"/>
                <w:szCs w:val="24"/>
              </w:rPr>
              <w:t>ный ремонт жилого дома: г. Красн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горск, ул. З</w:t>
            </w:r>
            <w:r w:rsidRPr="001545B1">
              <w:rPr>
                <w:sz w:val="24"/>
                <w:szCs w:val="24"/>
              </w:rPr>
              <w:t>а</w:t>
            </w:r>
            <w:r w:rsidRPr="001545B1">
              <w:rPr>
                <w:sz w:val="24"/>
                <w:szCs w:val="24"/>
              </w:rPr>
              <w:t>водская д.17</w:t>
            </w:r>
          </w:p>
        </w:tc>
        <w:tc>
          <w:tcPr>
            <w:tcW w:w="877" w:type="dxa"/>
            <w:tcBorders>
              <w:top w:val="single" w:sz="4" w:space="0" w:color="auto"/>
            </w:tcBorders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      Бюджет района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92DE5" w:rsidRPr="001545B1" w:rsidRDefault="00EC579D" w:rsidP="001545B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1186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1186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УЖКХиБ района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8C1B98">
        <w:trPr>
          <w:cantSplit/>
          <w:trHeight w:val="1795"/>
        </w:trPr>
        <w:tc>
          <w:tcPr>
            <w:tcW w:w="6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3.2</w:t>
            </w:r>
          </w:p>
        </w:tc>
        <w:tc>
          <w:tcPr>
            <w:tcW w:w="3084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Передача базы данных л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цевых счетов в ЕИРЦ</w:t>
            </w:r>
          </w:p>
        </w:tc>
        <w:tc>
          <w:tcPr>
            <w:tcW w:w="1681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Исполнение дорожной карты</w:t>
            </w:r>
          </w:p>
        </w:tc>
        <w:tc>
          <w:tcPr>
            <w:tcW w:w="877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8C1B98">
        <w:trPr>
          <w:cantSplit/>
          <w:trHeight w:val="1134"/>
        </w:trPr>
        <w:tc>
          <w:tcPr>
            <w:tcW w:w="6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3.3</w:t>
            </w:r>
          </w:p>
        </w:tc>
        <w:tc>
          <w:tcPr>
            <w:tcW w:w="3084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1681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8C1B98">
        <w:trPr>
          <w:cantSplit/>
          <w:trHeight w:val="1134"/>
        </w:trPr>
        <w:tc>
          <w:tcPr>
            <w:tcW w:w="6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3.4</w:t>
            </w:r>
          </w:p>
        </w:tc>
        <w:tc>
          <w:tcPr>
            <w:tcW w:w="3084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Содержание и уход за з</w:t>
            </w:r>
            <w:r w:rsidRPr="001545B1">
              <w:rPr>
                <w:sz w:val="24"/>
                <w:szCs w:val="24"/>
                <w:lang w:eastAsia="ru-RU"/>
              </w:rPr>
              <w:t>е</w:t>
            </w:r>
            <w:r w:rsidRPr="001545B1">
              <w:rPr>
                <w:sz w:val="24"/>
                <w:szCs w:val="24"/>
                <w:lang w:eastAsia="ru-RU"/>
              </w:rPr>
              <w:t xml:space="preserve">леными насаждениями 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8C1B98">
        <w:trPr>
          <w:cantSplit/>
          <w:trHeight w:val="1134"/>
        </w:trPr>
        <w:tc>
          <w:tcPr>
            <w:tcW w:w="6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084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Содержание элементов благоустройства (скамейки, урны)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Поселения района </w:t>
            </w:r>
          </w:p>
        </w:tc>
        <w:tc>
          <w:tcPr>
            <w:tcW w:w="9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8C1B98">
        <w:trPr>
          <w:cantSplit/>
          <w:trHeight w:val="1134"/>
        </w:trPr>
        <w:tc>
          <w:tcPr>
            <w:tcW w:w="6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3.6</w:t>
            </w:r>
          </w:p>
        </w:tc>
        <w:tc>
          <w:tcPr>
            <w:tcW w:w="3084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Содержание цветников и клумб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</w:t>
            </w:r>
            <w:r w:rsidRPr="001545B1">
              <w:rPr>
                <w:sz w:val="24"/>
                <w:szCs w:val="24"/>
              </w:rPr>
              <w:t>й</w:t>
            </w:r>
            <w:r w:rsidRPr="001545B1">
              <w:rPr>
                <w:sz w:val="24"/>
                <w:szCs w:val="24"/>
              </w:rPr>
              <w:t>она</w:t>
            </w:r>
          </w:p>
        </w:tc>
        <w:tc>
          <w:tcPr>
            <w:tcW w:w="9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8C1B98" w:rsidRPr="001545B1" w:rsidTr="001545B1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8C1B98" w:rsidRPr="001545B1" w:rsidRDefault="008C1B98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3.7</w:t>
            </w:r>
          </w:p>
        </w:tc>
        <w:tc>
          <w:tcPr>
            <w:tcW w:w="3084" w:type="dxa"/>
            <w:shd w:val="clear" w:color="auto" w:fill="auto"/>
          </w:tcPr>
          <w:p w:rsidR="008C1B98" w:rsidRPr="001545B1" w:rsidRDefault="008C1B98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Обустройство дворовых территорий, включая р</w:t>
            </w:r>
            <w:r w:rsidRPr="001545B1">
              <w:rPr>
                <w:sz w:val="24"/>
                <w:szCs w:val="24"/>
                <w:lang w:eastAsia="ru-RU"/>
              </w:rPr>
              <w:t>е</w:t>
            </w:r>
            <w:r w:rsidRPr="001545B1">
              <w:rPr>
                <w:sz w:val="24"/>
                <w:szCs w:val="24"/>
                <w:lang w:eastAsia="ru-RU"/>
              </w:rPr>
              <w:t>монт асфальтного покр</w:t>
            </w:r>
            <w:r w:rsidRPr="001545B1">
              <w:rPr>
                <w:sz w:val="24"/>
                <w:szCs w:val="24"/>
                <w:lang w:eastAsia="ru-RU"/>
              </w:rPr>
              <w:t>ы</w:t>
            </w:r>
            <w:r w:rsidRPr="001545B1">
              <w:rPr>
                <w:sz w:val="24"/>
                <w:szCs w:val="24"/>
                <w:lang w:eastAsia="ru-RU"/>
              </w:rPr>
              <w:t>тия на внутридворовых территориях, межквартал</w:t>
            </w:r>
            <w:r w:rsidRPr="001545B1">
              <w:rPr>
                <w:sz w:val="24"/>
                <w:szCs w:val="24"/>
                <w:lang w:eastAsia="ru-RU"/>
              </w:rPr>
              <w:t>ь</w:t>
            </w:r>
            <w:r w:rsidRPr="001545B1">
              <w:rPr>
                <w:sz w:val="24"/>
                <w:szCs w:val="24"/>
                <w:lang w:eastAsia="ru-RU"/>
              </w:rPr>
              <w:t>ных проездах*, установку и модернизацию детских и</w:t>
            </w:r>
            <w:r w:rsidRPr="001545B1">
              <w:rPr>
                <w:sz w:val="24"/>
                <w:szCs w:val="24"/>
                <w:lang w:eastAsia="ru-RU"/>
              </w:rPr>
              <w:t>г</w:t>
            </w:r>
            <w:r w:rsidRPr="001545B1">
              <w:rPr>
                <w:sz w:val="24"/>
                <w:szCs w:val="24"/>
                <w:lang w:eastAsia="ru-RU"/>
              </w:rPr>
              <w:t>ровых и иных площадок</w:t>
            </w:r>
          </w:p>
          <w:p w:rsidR="008C1B98" w:rsidRPr="001545B1" w:rsidRDefault="008C1B98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*-мероприятие включено в муниципальную программу Красногорского муниц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пального района на 2015-2019 годы «Развитие транспортной системы»</w:t>
            </w:r>
          </w:p>
        </w:tc>
        <w:tc>
          <w:tcPr>
            <w:tcW w:w="1681" w:type="dxa"/>
            <w:shd w:val="clear" w:color="auto" w:fill="auto"/>
          </w:tcPr>
          <w:p w:rsidR="008C1B98" w:rsidRPr="001545B1" w:rsidRDefault="008C1B98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8C1B98" w:rsidRPr="001545B1" w:rsidRDefault="008C1B98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</w:tcPr>
          <w:p w:rsidR="008C1B98" w:rsidRPr="001545B1" w:rsidRDefault="008C1B98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8C1B98" w:rsidRPr="001545B1" w:rsidRDefault="008C1B98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8C1B98" w:rsidRPr="001545B1" w:rsidRDefault="008C1B98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2"/>
            <w:shd w:val="clear" w:color="auto" w:fill="auto"/>
          </w:tcPr>
          <w:p w:rsidR="008C1B98" w:rsidRPr="001545B1" w:rsidRDefault="008C1B98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8C1B98" w:rsidRPr="001545B1" w:rsidRDefault="008C1B98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shd w:val="clear" w:color="auto" w:fill="auto"/>
          </w:tcPr>
          <w:p w:rsidR="008C1B98" w:rsidRPr="001545B1" w:rsidRDefault="008C1B98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292DE5" w:rsidRPr="001545B1" w:rsidTr="008C1B98">
        <w:trPr>
          <w:cantSplit/>
          <w:trHeight w:val="1134"/>
        </w:trPr>
        <w:tc>
          <w:tcPr>
            <w:tcW w:w="6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3.8</w:t>
            </w:r>
          </w:p>
        </w:tc>
        <w:tc>
          <w:tcPr>
            <w:tcW w:w="3084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Поставка оборудования для обустройства специализ</w:t>
            </w:r>
            <w:r w:rsidRPr="001545B1">
              <w:rPr>
                <w:sz w:val="24"/>
                <w:szCs w:val="24"/>
              </w:rPr>
              <w:t>и</w:t>
            </w:r>
            <w:r w:rsidRPr="001545B1">
              <w:rPr>
                <w:sz w:val="24"/>
                <w:szCs w:val="24"/>
              </w:rPr>
              <w:t>рованных площадок для сбора и хранения мусора</w:t>
            </w:r>
          </w:p>
        </w:tc>
        <w:tc>
          <w:tcPr>
            <w:tcW w:w="1681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</w:t>
            </w:r>
          </w:p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</w:t>
            </w:r>
            <w:r w:rsidRPr="001545B1">
              <w:rPr>
                <w:sz w:val="24"/>
                <w:szCs w:val="24"/>
              </w:rPr>
              <w:t>й</w:t>
            </w:r>
            <w:r w:rsidRPr="001545B1">
              <w:rPr>
                <w:sz w:val="24"/>
                <w:szCs w:val="24"/>
              </w:rPr>
              <w:t>она</w:t>
            </w:r>
          </w:p>
        </w:tc>
        <w:tc>
          <w:tcPr>
            <w:tcW w:w="9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8C1B98">
        <w:trPr>
          <w:cantSplit/>
          <w:trHeight w:val="1134"/>
        </w:trPr>
        <w:tc>
          <w:tcPr>
            <w:tcW w:w="6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3084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Предоставление межбю</w:t>
            </w:r>
            <w:r w:rsidRPr="001545B1">
              <w:rPr>
                <w:sz w:val="24"/>
                <w:szCs w:val="24"/>
              </w:rPr>
              <w:t>д</w:t>
            </w:r>
            <w:r w:rsidRPr="001545B1">
              <w:rPr>
                <w:sz w:val="24"/>
                <w:szCs w:val="24"/>
              </w:rPr>
              <w:t>жетного трансферта горо</w:t>
            </w:r>
            <w:r w:rsidRPr="001545B1">
              <w:rPr>
                <w:sz w:val="24"/>
                <w:szCs w:val="24"/>
              </w:rPr>
              <w:t>д</w:t>
            </w:r>
            <w:r w:rsidRPr="001545B1">
              <w:rPr>
                <w:sz w:val="24"/>
                <w:szCs w:val="24"/>
              </w:rPr>
              <w:t>скому поселению Красн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горск на выполнение работ по проектированию и об</w:t>
            </w:r>
            <w:r w:rsidRPr="001545B1">
              <w:rPr>
                <w:sz w:val="24"/>
                <w:szCs w:val="24"/>
              </w:rPr>
              <w:t>у</w:t>
            </w:r>
            <w:r w:rsidRPr="001545B1">
              <w:rPr>
                <w:sz w:val="24"/>
                <w:szCs w:val="24"/>
              </w:rPr>
              <w:t>стройству набережной реки Москва в микрорайоне Павшинская пойма г. Красногорск</w:t>
            </w:r>
          </w:p>
        </w:tc>
        <w:tc>
          <w:tcPr>
            <w:tcW w:w="1681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Заключение соглашения с городским поселением Красногорск</w:t>
            </w:r>
          </w:p>
        </w:tc>
        <w:tc>
          <w:tcPr>
            <w:tcW w:w="877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5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100 000</w:t>
            </w:r>
          </w:p>
        </w:tc>
        <w:tc>
          <w:tcPr>
            <w:tcW w:w="707" w:type="dxa"/>
            <w:gridSpan w:val="3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УЖКХиБ района</w:t>
            </w:r>
          </w:p>
        </w:tc>
        <w:tc>
          <w:tcPr>
            <w:tcW w:w="990" w:type="dxa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8C1B98">
        <w:trPr>
          <w:cantSplit/>
          <w:trHeight w:val="2278"/>
        </w:trPr>
        <w:tc>
          <w:tcPr>
            <w:tcW w:w="6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3.10.</w:t>
            </w:r>
          </w:p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292DE5" w:rsidRPr="001545B1" w:rsidRDefault="00EC579D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Организация и вывоз тве</w:t>
            </w:r>
            <w:r w:rsidRPr="001545B1">
              <w:rPr>
                <w:sz w:val="24"/>
                <w:szCs w:val="24"/>
              </w:rPr>
              <w:t>р</w:t>
            </w:r>
            <w:r w:rsidRPr="001545B1">
              <w:rPr>
                <w:sz w:val="24"/>
                <w:szCs w:val="24"/>
              </w:rPr>
              <w:t>дых бытовых отходов (ТБО) и крупногабаритного мусора (КГМ) на террит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>рии сельского поселения  Отрадненское</w:t>
            </w:r>
          </w:p>
        </w:tc>
        <w:tc>
          <w:tcPr>
            <w:tcW w:w="1681" w:type="dxa"/>
            <w:shd w:val="clear" w:color="auto" w:fill="auto"/>
          </w:tcPr>
          <w:p w:rsidR="00292DE5" w:rsidRPr="001545B1" w:rsidRDefault="00862A0F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Представл</w:t>
            </w:r>
            <w:r w:rsidRPr="001545B1">
              <w:rPr>
                <w:sz w:val="24"/>
                <w:szCs w:val="24"/>
              </w:rPr>
              <w:t>е</w:t>
            </w:r>
            <w:r w:rsidRPr="001545B1">
              <w:rPr>
                <w:sz w:val="24"/>
                <w:szCs w:val="24"/>
              </w:rPr>
              <w:t>ние межбю</w:t>
            </w:r>
            <w:r w:rsidRPr="001545B1">
              <w:rPr>
                <w:sz w:val="24"/>
                <w:szCs w:val="24"/>
              </w:rPr>
              <w:t>д</w:t>
            </w:r>
            <w:r w:rsidRPr="001545B1">
              <w:rPr>
                <w:sz w:val="24"/>
                <w:szCs w:val="24"/>
              </w:rPr>
              <w:t xml:space="preserve">жетного трансферта 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292DE5" w:rsidRPr="001545B1" w:rsidRDefault="00862A0F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</w:tcPr>
          <w:p w:rsidR="00292DE5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149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  <w:vAlign w:val="center"/>
          </w:tcPr>
          <w:p w:rsidR="00292DE5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149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862A0F" w:rsidRPr="001545B1" w:rsidRDefault="00862A0F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EC579D" w:rsidRPr="001545B1" w:rsidTr="008C1B98">
        <w:trPr>
          <w:cantSplit/>
          <w:trHeight w:val="2278"/>
        </w:trPr>
        <w:tc>
          <w:tcPr>
            <w:tcW w:w="690" w:type="dxa"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3.11.</w:t>
            </w:r>
          </w:p>
        </w:tc>
        <w:tc>
          <w:tcPr>
            <w:tcW w:w="3084" w:type="dxa"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Выполнение работ по уборке стихийных навалов мусора на территории с/п Ильинское</w:t>
            </w:r>
          </w:p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862A0F" w:rsidRPr="001545B1" w:rsidRDefault="00862A0F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862A0F" w:rsidRPr="001545B1" w:rsidRDefault="00862A0F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</w:t>
            </w:r>
          </w:p>
          <w:p w:rsidR="00EC579D" w:rsidRPr="001545B1" w:rsidRDefault="00862A0F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C579D" w:rsidRPr="001545B1" w:rsidRDefault="00EC579D" w:rsidP="001545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20 000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  <w:vAlign w:val="center"/>
          </w:tcPr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20 000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C579D" w:rsidRPr="001545B1" w:rsidRDefault="00EC579D" w:rsidP="001545B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862A0F" w:rsidRPr="001545B1" w:rsidRDefault="00862A0F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  <w:p w:rsidR="00EC579D" w:rsidRPr="001545B1" w:rsidRDefault="00EC579D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C579D" w:rsidRPr="001545B1" w:rsidRDefault="00EC579D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8C1B98">
        <w:trPr>
          <w:cantSplit/>
          <w:trHeight w:val="2278"/>
        </w:trPr>
        <w:tc>
          <w:tcPr>
            <w:tcW w:w="6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3.12.</w:t>
            </w:r>
          </w:p>
        </w:tc>
        <w:tc>
          <w:tcPr>
            <w:tcW w:w="3084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Обслуживание  и ремонт внутриквартирного газов</w:t>
            </w:r>
            <w:r w:rsidRPr="001545B1">
              <w:rPr>
                <w:sz w:val="24"/>
                <w:szCs w:val="24"/>
              </w:rPr>
              <w:t>о</w:t>
            </w:r>
            <w:r w:rsidRPr="001545B1">
              <w:rPr>
                <w:sz w:val="24"/>
                <w:szCs w:val="24"/>
              </w:rPr>
              <w:t xml:space="preserve">го оборудования </w:t>
            </w:r>
          </w:p>
        </w:tc>
        <w:tc>
          <w:tcPr>
            <w:tcW w:w="1681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2100</w:t>
            </w:r>
          </w:p>
        </w:tc>
        <w:tc>
          <w:tcPr>
            <w:tcW w:w="754" w:type="dxa"/>
            <w:gridSpan w:val="5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2100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8C1B98">
        <w:trPr>
          <w:cantSplit/>
          <w:trHeight w:val="1832"/>
        </w:trPr>
        <w:tc>
          <w:tcPr>
            <w:tcW w:w="6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3084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Замена внутриквартирного газового оборудования с истекшим сроком эксплу</w:t>
            </w:r>
            <w:r w:rsidRPr="001545B1">
              <w:rPr>
                <w:sz w:val="24"/>
                <w:szCs w:val="24"/>
              </w:rPr>
              <w:t>а</w:t>
            </w:r>
            <w:r w:rsidRPr="001545B1">
              <w:rPr>
                <w:sz w:val="24"/>
                <w:szCs w:val="24"/>
              </w:rPr>
              <w:t xml:space="preserve">тации или по результатам проверки  </w:t>
            </w:r>
          </w:p>
        </w:tc>
        <w:tc>
          <w:tcPr>
            <w:tcW w:w="1681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500</w:t>
            </w:r>
          </w:p>
        </w:tc>
        <w:tc>
          <w:tcPr>
            <w:tcW w:w="754" w:type="dxa"/>
            <w:gridSpan w:val="5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500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470516" w:rsidRPr="001545B1" w:rsidTr="001545B1">
        <w:trPr>
          <w:cantSplit/>
          <w:trHeight w:val="1821"/>
        </w:trPr>
        <w:tc>
          <w:tcPr>
            <w:tcW w:w="6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3.14.</w:t>
            </w:r>
          </w:p>
        </w:tc>
        <w:tc>
          <w:tcPr>
            <w:tcW w:w="3084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инженерно-технического обследования зданий и помещений</w:t>
            </w:r>
          </w:p>
        </w:tc>
        <w:tc>
          <w:tcPr>
            <w:tcW w:w="1681" w:type="dxa"/>
            <w:shd w:val="clear" w:color="auto" w:fill="auto"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470516" w:rsidRPr="001545B1" w:rsidRDefault="00470516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250</w:t>
            </w:r>
          </w:p>
        </w:tc>
        <w:tc>
          <w:tcPr>
            <w:tcW w:w="754" w:type="dxa"/>
            <w:gridSpan w:val="5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250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470516" w:rsidRPr="001545B1" w:rsidRDefault="00470516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470516" w:rsidRPr="001545B1" w:rsidRDefault="00470516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470516" w:rsidRPr="001545B1" w:rsidRDefault="00470516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1545B1">
        <w:trPr>
          <w:cantSplit/>
          <w:trHeight w:val="1821"/>
        </w:trPr>
        <w:tc>
          <w:tcPr>
            <w:tcW w:w="6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</w:t>
            </w:r>
            <w:r w:rsidR="00470516" w:rsidRPr="001545B1">
              <w:rPr>
                <w:sz w:val="24"/>
                <w:szCs w:val="24"/>
              </w:rPr>
              <w:t>5</w:t>
            </w:r>
            <w:r w:rsidRPr="001545B1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292DE5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Установка, замена, поверка индивидуальных приборов учета в муниципальном жилом фонде</w:t>
            </w:r>
          </w:p>
        </w:tc>
        <w:tc>
          <w:tcPr>
            <w:tcW w:w="1681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292DE5" w:rsidRPr="001545B1" w:rsidRDefault="00292DE5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6000</w:t>
            </w:r>
          </w:p>
        </w:tc>
        <w:tc>
          <w:tcPr>
            <w:tcW w:w="754" w:type="dxa"/>
            <w:gridSpan w:val="5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6000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292DE5" w:rsidRPr="001545B1" w:rsidRDefault="00292DE5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292DE5" w:rsidRPr="001545B1" w:rsidRDefault="00292DE5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292DE5" w:rsidRPr="001545B1" w:rsidRDefault="00292DE5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470516" w:rsidRPr="001545B1" w:rsidTr="001545B1">
        <w:trPr>
          <w:cantSplit/>
          <w:trHeight w:val="1002"/>
        </w:trPr>
        <w:tc>
          <w:tcPr>
            <w:tcW w:w="690" w:type="dxa"/>
            <w:vMerge w:val="restart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ВСЕГО ПО ЗАДАЧЕ </w:t>
            </w:r>
            <w:r w:rsidR="00465A4C" w:rsidRPr="001545B1">
              <w:rPr>
                <w:sz w:val="24"/>
                <w:szCs w:val="24"/>
                <w:lang w:eastAsia="ru-RU"/>
              </w:rPr>
              <w:t>3</w:t>
            </w:r>
            <w:r w:rsidRPr="001545B1">
              <w:rPr>
                <w:sz w:val="24"/>
                <w:szCs w:val="24"/>
                <w:lang w:eastAsia="ru-RU"/>
              </w:rPr>
              <w:t>.</w:t>
            </w:r>
          </w:p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110 185</w:t>
            </w:r>
          </w:p>
        </w:tc>
        <w:tc>
          <w:tcPr>
            <w:tcW w:w="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1 186</w:t>
            </w:r>
          </w:p>
        </w:tc>
        <w:tc>
          <w:tcPr>
            <w:tcW w:w="7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108 999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110 185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470516" w:rsidRPr="001545B1" w:rsidTr="001545B1">
        <w:trPr>
          <w:cantSplit/>
          <w:trHeight w:val="1130"/>
        </w:trPr>
        <w:tc>
          <w:tcPr>
            <w:tcW w:w="690" w:type="dxa"/>
            <w:vMerge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156 673</w:t>
            </w:r>
          </w:p>
        </w:tc>
        <w:tc>
          <w:tcPr>
            <w:tcW w:w="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156 673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156 673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470516" w:rsidRPr="001545B1" w:rsidTr="001545B1">
        <w:trPr>
          <w:cantSplit/>
          <w:trHeight w:val="836"/>
        </w:trPr>
        <w:tc>
          <w:tcPr>
            <w:tcW w:w="690" w:type="dxa"/>
            <w:vMerge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бюджета п</w:t>
            </w:r>
            <w:r w:rsidRPr="001545B1">
              <w:rPr>
                <w:sz w:val="24"/>
                <w:szCs w:val="24"/>
                <w:lang w:eastAsia="ru-RU"/>
              </w:rPr>
              <w:t>о</w:t>
            </w:r>
            <w:r w:rsidRPr="001545B1">
              <w:rPr>
                <w:sz w:val="24"/>
                <w:szCs w:val="24"/>
                <w:lang w:eastAsia="ru-RU"/>
              </w:rPr>
              <w:t>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470516" w:rsidRPr="001545B1" w:rsidTr="001545B1">
        <w:trPr>
          <w:cantSplit/>
          <w:trHeight w:val="1142"/>
        </w:trPr>
        <w:tc>
          <w:tcPr>
            <w:tcW w:w="690" w:type="dxa"/>
            <w:vMerge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470516" w:rsidRPr="001545B1" w:rsidRDefault="00470516" w:rsidP="001545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Внебюджетные сре</w:t>
            </w:r>
            <w:r w:rsidRPr="001545B1">
              <w:rPr>
                <w:sz w:val="24"/>
                <w:szCs w:val="24"/>
                <w:lang w:eastAsia="ru-RU"/>
              </w:rPr>
              <w:t>д</w:t>
            </w:r>
            <w:r w:rsidRPr="001545B1">
              <w:rPr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110 185</w:t>
            </w:r>
          </w:p>
        </w:tc>
        <w:tc>
          <w:tcPr>
            <w:tcW w:w="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1 186</w:t>
            </w:r>
          </w:p>
        </w:tc>
        <w:tc>
          <w:tcPr>
            <w:tcW w:w="7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108 999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110 185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1545B1">
        <w:trPr>
          <w:cantSplit/>
          <w:trHeight w:val="1391"/>
        </w:trPr>
        <w:tc>
          <w:tcPr>
            <w:tcW w:w="3774" w:type="dxa"/>
            <w:gridSpan w:val="2"/>
            <w:vMerge w:val="restart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Всего по программе</w:t>
            </w:r>
          </w:p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ИТОГО</w:t>
            </w:r>
          </w:p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470516" w:rsidRPr="001545B1" w:rsidRDefault="00470516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shd w:val="clear" w:color="auto" w:fill="auto"/>
            <w:textDirection w:val="btLr"/>
            <w:vAlign w:val="center"/>
          </w:tcPr>
          <w:p w:rsidR="00470516" w:rsidRPr="001545B1" w:rsidRDefault="00F635A1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1 692 868</w:t>
            </w:r>
          </w:p>
        </w:tc>
        <w:tc>
          <w:tcPr>
            <w:tcW w:w="865" w:type="dxa"/>
            <w:gridSpan w:val="7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663 454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  <w:vAlign w:val="center"/>
          </w:tcPr>
          <w:p w:rsidR="00470516" w:rsidRPr="001545B1" w:rsidRDefault="00F635A1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471</w:t>
            </w:r>
            <w:r w:rsidR="00470516" w:rsidRPr="001545B1">
              <w:rPr>
                <w:color w:val="000000"/>
                <w:sz w:val="24"/>
              </w:rPr>
              <w:t xml:space="preserve"> </w:t>
            </w:r>
            <w:r w:rsidRPr="001545B1">
              <w:rPr>
                <w:color w:val="000000"/>
                <w:sz w:val="24"/>
              </w:rPr>
              <w:t>350</w:t>
            </w:r>
          </w:p>
        </w:tc>
        <w:tc>
          <w:tcPr>
            <w:tcW w:w="707" w:type="dxa"/>
            <w:gridSpan w:val="3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307 368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162 468</w:t>
            </w:r>
          </w:p>
        </w:tc>
        <w:tc>
          <w:tcPr>
            <w:tcW w:w="739" w:type="dxa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88 228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1545B1">
        <w:trPr>
          <w:cantSplit/>
          <w:trHeight w:val="1270"/>
        </w:trPr>
        <w:tc>
          <w:tcPr>
            <w:tcW w:w="3774" w:type="dxa"/>
            <w:gridSpan w:val="2"/>
            <w:vMerge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49" w:type="dxa"/>
            <w:vMerge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470516" w:rsidRPr="001545B1" w:rsidRDefault="00470516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262 715</w:t>
            </w:r>
          </w:p>
        </w:tc>
        <w:tc>
          <w:tcPr>
            <w:tcW w:w="8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49 654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128 377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1102" w:type="dxa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470516" w:rsidRPr="001545B1" w:rsidTr="001545B1">
        <w:trPr>
          <w:cantSplit/>
          <w:trHeight w:val="1134"/>
        </w:trPr>
        <w:tc>
          <w:tcPr>
            <w:tcW w:w="3774" w:type="dxa"/>
            <w:gridSpan w:val="2"/>
            <w:vMerge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Средства бюджета </w:t>
            </w:r>
          </w:p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470516" w:rsidRPr="001545B1" w:rsidRDefault="00470516" w:rsidP="001545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F635A1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116 753</w:t>
            </w:r>
          </w:p>
        </w:tc>
        <w:tc>
          <w:tcPr>
            <w:tcW w:w="865" w:type="dxa"/>
            <w:gridSpan w:val="7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F635A1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116 753</w:t>
            </w:r>
          </w:p>
        </w:tc>
        <w:tc>
          <w:tcPr>
            <w:tcW w:w="707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  <w:tr w:rsidR="00980D9F" w:rsidRPr="001545B1" w:rsidTr="001545B1">
        <w:trPr>
          <w:cantSplit/>
          <w:trHeight w:val="1406"/>
        </w:trPr>
        <w:tc>
          <w:tcPr>
            <w:tcW w:w="3774" w:type="dxa"/>
            <w:gridSpan w:val="2"/>
            <w:vMerge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Внебюджетные </w:t>
            </w:r>
          </w:p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</w:tc>
        <w:tc>
          <w:tcPr>
            <w:tcW w:w="849" w:type="dxa"/>
            <w:vMerge/>
          </w:tcPr>
          <w:p w:rsidR="00470516" w:rsidRPr="001545B1" w:rsidRDefault="00470516" w:rsidP="001545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470516" w:rsidRPr="001545B1" w:rsidRDefault="00470516" w:rsidP="00154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1 313 400</w:t>
            </w:r>
          </w:p>
        </w:tc>
        <w:tc>
          <w:tcPr>
            <w:tcW w:w="865" w:type="dxa"/>
            <w:gridSpan w:val="7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613 800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226 220</w:t>
            </w:r>
          </w:p>
        </w:tc>
        <w:tc>
          <w:tcPr>
            <w:tcW w:w="707" w:type="dxa"/>
            <w:gridSpan w:val="3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279 140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134 240</w:t>
            </w:r>
          </w:p>
        </w:tc>
        <w:tc>
          <w:tcPr>
            <w:tcW w:w="739" w:type="dxa"/>
            <w:textDirection w:val="btLr"/>
            <w:vAlign w:val="center"/>
          </w:tcPr>
          <w:p w:rsidR="00470516" w:rsidRPr="001545B1" w:rsidRDefault="00470516" w:rsidP="001545B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60 000</w:t>
            </w:r>
          </w:p>
        </w:tc>
        <w:tc>
          <w:tcPr>
            <w:tcW w:w="1102" w:type="dxa"/>
            <w:textDirection w:val="btLr"/>
          </w:tcPr>
          <w:p w:rsidR="00470516" w:rsidRPr="001545B1" w:rsidRDefault="00470516" w:rsidP="001545B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0516" w:rsidRPr="001545B1" w:rsidRDefault="00470516" w:rsidP="001545B1">
            <w:pPr>
              <w:contextualSpacing/>
              <w:rPr>
                <w:sz w:val="24"/>
                <w:szCs w:val="24"/>
              </w:rPr>
            </w:pPr>
          </w:p>
        </w:tc>
      </w:tr>
    </w:tbl>
    <w:p w:rsidR="00597502" w:rsidRPr="001545B1" w:rsidRDefault="00597502" w:rsidP="001545B1">
      <w:pPr>
        <w:ind w:right="-30"/>
        <w:contextualSpacing/>
        <w:rPr>
          <w:sz w:val="24"/>
          <w:szCs w:val="24"/>
        </w:rPr>
      </w:pPr>
    </w:p>
    <w:p w:rsidR="00456C8C" w:rsidRPr="001545B1" w:rsidRDefault="00456C8C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980D9F" w:rsidRPr="001545B1" w:rsidRDefault="00980D9F" w:rsidP="001545B1">
      <w:pPr>
        <w:ind w:right="-30"/>
        <w:contextualSpacing/>
        <w:jc w:val="center"/>
        <w:rPr>
          <w:b/>
          <w:szCs w:val="28"/>
        </w:rPr>
      </w:pPr>
    </w:p>
    <w:p w:rsidR="002E024E" w:rsidRPr="001545B1" w:rsidRDefault="002E024E" w:rsidP="001545B1">
      <w:pPr>
        <w:ind w:right="-30"/>
        <w:contextualSpacing/>
        <w:jc w:val="center"/>
        <w:rPr>
          <w:b/>
          <w:szCs w:val="28"/>
        </w:rPr>
      </w:pPr>
    </w:p>
    <w:p w:rsidR="00597502" w:rsidRPr="001545B1" w:rsidRDefault="00597502" w:rsidP="001545B1">
      <w:pPr>
        <w:ind w:right="-3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lastRenderedPageBreak/>
        <w:t>Методика оценки эффективности реализации программы</w:t>
      </w:r>
    </w:p>
    <w:p w:rsidR="00597502" w:rsidRPr="001545B1" w:rsidRDefault="00597502" w:rsidP="001545B1">
      <w:pPr>
        <w:ind w:right="-3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«Содержание и развитие жилищно-коммунального хозяйства»</w:t>
      </w:r>
    </w:p>
    <w:p w:rsidR="00BC4F1E" w:rsidRPr="001545B1" w:rsidRDefault="00BC4F1E" w:rsidP="001545B1">
      <w:pPr>
        <w:ind w:right="-30"/>
        <w:contextualSpacing/>
        <w:jc w:val="center"/>
        <w:rPr>
          <w:b/>
          <w:color w:val="FF0000"/>
          <w:szCs w:val="28"/>
        </w:rPr>
      </w:pPr>
    </w:p>
    <w:p w:rsidR="00597502" w:rsidRPr="001545B1" w:rsidRDefault="00597502" w:rsidP="001545B1">
      <w:pPr>
        <w:ind w:right="-30"/>
        <w:contextualSpacing/>
        <w:jc w:val="center"/>
        <w:rPr>
          <w:sz w:val="16"/>
          <w:szCs w:val="16"/>
        </w:rPr>
      </w:pPr>
    </w:p>
    <w:p w:rsidR="00597502" w:rsidRPr="001545B1" w:rsidRDefault="00597502" w:rsidP="001545B1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>Методика оценки эффективности реализации муниципальной программы определяет алгоритм оценки результ</w:t>
      </w:r>
      <w:r w:rsidRPr="001545B1">
        <w:rPr>
          <w:szCs w:val="28"/>
        </w:rPr>
        <w:t>а</w:t>
      </w:r>
      <w:r w:rsidRPr="001545B1">
        <w:rPr>
          <w:szCs w:val="28"/>
        </w:rPr>
        <w:t>тивности и эффективности муниципальной программы, в процессе и по итогам ее реализации.</w:t>
      </w:r>
    </w:p>
    <w:p w:rsidR="00597502" w:rsidRPr="001545B1" w:rsidRDefault="00597502" w:rsidP="001545B1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>Оценка эффективности реализации муниципальной программы осуществляется с учетом количественных и кач</w:t>
      </w:r>
      <w:r w:rsidRPr="001545B1">
        <w:rPr>
          <w:szCs w:val="28"/>
        </w:rPr>
        <w:t>е</w:t>
      </w:r>
      <w:r w:rsidRPr="001545B1">
        <w:rPr>
          <w:szCs w:val="28"/>
        </w:rPr>
        <w:t>ственных целевых показателей на момент включения мероприятия (мероприятий) в муниципальную программу.</w:t>
      </w:r>
    </w:p>
    <w:p w:rsidR="00597502" w:rsidRPr="001545B1" w:rsidRDefault="00597502" w:rsidP="001545B1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>Под результативностью понимается степень достижения запланированного уровня нефинансовых результатов р</w:t>
      </w:r>
      <w:r w:rsidRPr="001545B1">
        <w:rPr>
          <w:szCs w:val="28"/>
        </w:rPr>
        <w:t>е</w:t>
      </w:r>
      <w:r w:rsidRPr="001545B1">
        <w:rPr>
          <w:szCs w:val="28"/>
        </w:rPr>
        <w:t xml:space="preserve">ализации программы. </w:t>
      </w:r>
    </w:p>
    <w:p w:rsidR="00597502" w:rsidRPr="001545B1" w:rsidRDefault="00597502" w:rsidP="001545B1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>Для оценки результативности программы должны быть использованы плановые и фактические значения соотве</w:t>
      </w:r>
      <w:r w:rsidRPr="001545B1">
        <w:rPr>
          <w:szCs w:val="28"/>
        </w:rPr>
        <w:t>т</w:t>
      </w:r>
      <w:r w:rsidRPr="001545B1">
        <w:rPr>
          <w:szCs w:val="28"/>
        </w:rPr>
        <w:t>ствующих целевых показателей мероприятий.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597502" w:rsidRPr="001545B1" w:rsidTr="002D071C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sz w:val="22"/>
                <w:szCs w:val="22"/>
                <w:lang w:eastAsia="en-US"/>
              </w:rPr>
              <w:br w:type="page"/>
            </w:r>
            <w:r w:rsidRPr="001545B1">
              <w:rPr>
                <w:b/>
                <w:sz w:val="22"/>
                <w:szCs w:val="22"/>
              </w:rPr>
              <w:br w:type="page"/>
            </w:r>
            <w:r w:rsidRPr="001545B1">
              <w:rPr>
                <w:b/>
                <w:bCs/>
                <w:sz w:val="22"/>
                <w:szCs w:val="22"/>
              </w:rPr>
              <w:t xml:space="preserve">Показатели, характеризующие </w:t>
            </w:r>
            <w:r w:rsidR="00C41882" w:rsidRPr="001545B1">
              <w:rPr>
                <w:b/>
                <w:bCs/>
                <w:sz w:val="22"/>
                <w:szCs w:val="22"/>
              </w:rPr>
              <w:t xml:space="preserve">  </w:t>
            </w:r>
            <w:r w:rsidRPr="001545B1">
              <w:rPr>
                <w:b/>
                <w:bCs/>
                <w:sz w:val="22"/>
                <w:szCs w:val="22"/>
              </w:rPr>
              <w:t>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 xml:space="preserve">Алгоритм формирования показателя </w:t>
            </w:r>
          </w:p>
          <w:p w:rsidR="00597502" w:rsidRPr="001545B1" w:rsidRDefault="00597502" w:rsidP="001545B1">
            <w:pPr>
              <w:pStyle w:val="ConsPlusCell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545B1" w:rsidRDefault="00597502" w:rsidP="001545B1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Источник информации</w:t>
            </w:r>
          </w:p>
        </w:tc>
      </w:tr>
      <w:tr w:rsidR="00597502" w:rsidRPr="001545B1" w:rsidTr="008A66A3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7502" w:rsidRPr="001545B1" w:rsidRDefault="00597502" w:rsidP="001545B1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«Совершенствование коммунального комплекса Красногорского муниципального района»</w:t>
            </w:r>
          </w:p>
        </w:tc>
      </w:tr>
      <w:tr w:rsidR="00597502" w:rsidRPr="001545B1" w:rsidTr="002D071C">
        <w:trPr>
          <w:trHeight w:val="2100"/>
        </w:trPr>
        <w:tc>
          <w:tcPr>
            <w:tcW w:w="3686" w:type="dxa"/>
            <w:vAlign w:val="center"/>
          </w:tcPr>
          <w:p w:rsidR="00597502" w:rsidRPr="001545B1" w:rsidRDefault="00BB6B34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 xml:space="preserve">1. </w:t>
            </w:r>
            <w:r w:rsidR="00597502" w:rsidRPr="001545B1">
              <w:rPr>
                <w:bCs/>
                <w:sz w:val="22"/>
                <w:szCs w:val="22"/>
              </w:rPr>
              <w:t>Доля заемных средств организ</w:t>
            </w:r>
            <w:r w:rsidR="00597502" w:rsidRPr="001545B1">
              <w:rPr>
                <w:bCs/>
                <w:sz w:val="22"/>
                <w:szCs w:val="22"/>
              </w:rPr>
              <w:t>а</w:t>
            </w:r>
            <w:r w:rsidR="00597502" w:rsidRPr="001545B1">
              <w:rPr>
                <w:bCs/>
                <w:sz w:val="22"/>
                <w:szCs w:val="22"/>
              </w:rPr>
              <w:t>ций в общем объеме капитальных вложений в системы теплоснабж</w:t>
            </w:r>
            <w:r w:rsidR="00597502" w:rsidRPr="001545B1">
              <w:rPr>
                <w:bCs/>
                <w:sz w:val="22"/>
                <w:szCs w:val="22"/>
              </w:rPr>
              <w:t>е</w:t>
            </w:r>
            <w:r w:rsidR="00597502" w:rsidRPr="001545B1">
              <w:rPr>
                <w:bCs/>
                <w:sz w:val="22"/>
                <w:szCs w:val="22"/>
              </w:rPr>
              <w:t>ния, водоснабжения, водоотведения и очистки сточных вод</w:t>
            </w:r>
          </w:p>
        </w:tc>
        <w:tc>
          <w:tcPr>
            <w:tcW w:w="7229" w:type="dxa"/>
            <w:vAlign w:val="center"/>
          </w:tcPr>
          <w:p w:rsidR="00597502" w:rsidRPr="001545B1" w:rsidRDefault="00597502" w:rsidP="001545B1">
            <w:pPr>
              <w:pStyle w:val="ConsPlusCell"/>
              <w:ind w:left="459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Заемные средства в основной капитал(за исключением бюджетных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средств и без заемных средств на 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>с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троительство жилья </w:t>
            </w:r>
            <w:r w:rsidR="00FD28C3" w:rsidRPr="001545B1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597502" w:rsidRPr="001545B1" w:rsidRDefault="00597502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З=__________________________________________________*100%</w:t>
            </w:r>
          </w:p>
          <w:p w:rsidR="00FD28C3" w:rsidRPr="001545B1" w:rsidRDefault="00FD28C3" w:rsidP="001545B1">
            <w:pPr>
              <w:pStyle w:val="ConsPlusCell"/>
              <w:ind w:left="601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Общий объем капитальных вложений в системы теплоснабжения, водоснабжения, водоотведе-ния и очистки сточных вод </w:t>
            </w:r>
          </w:p>
          <w:p w:rsidR="00597502" w:rsidRPr="001545B1" w:rsidRDefault="00F1500E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597502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1545B1">
              <w:rPr>
                <w:bCs/>
                <w:noProof/>
                <w:sz w:val="22"/>
                <w:szCs w:val="22"/>
                <w:lang w:eastAsia="en-US"/>
              </w:rPr>
              <w:t>З-</w:t>
            </w:r>
            <w:r w:rsidR="00FD28C3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1545B1">
              <w:rPr>
                <w:bCs/>
                <w:noProof/>
                <w:sz w:val="22"/>
                <w:szCs w:val="22"/>
                <w:lang w:eastAsia="en-US"/>
              </w:rPr>
              <w:t>степень выполнения планового показателя по  привлечению заемных средств за счет всех источников финансирования</w:t>
            </w:r>
          </w:p>
        </w:tc>
        <w:tc>
          <w:tcPr>
            <w:tcW w:w="4111" w:type="dxa"/>
            <w:vAlign w:val="center"/>
          </w:tcPr>
          <w:p w:rsidR="00F1500E" w:rsidRPr="001545B1" w:rsidRDefault="00597502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C41882" w:rsidRPr="001545B1" w:rsidRDefault="00597502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энергоснабжающих предприятий </w:t>
            </w:r>
          </w:p>
          <w:p w:rsidR="00597502" w:rsidRPr="001545B1" w:rsidRDefault="00597502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597502" w:rsidRPr="001545B1" w:rsidTr="00F1500E">
        <w:trPr>
          <w:trHeight w:val="867"/>
        </w:trPr>
        <w:tc>
          <w:tcPr>
            <w:tcW w:w="3686" w:type="dxa"/>
            <w:vAlign w:val="center"/>
          </w:tcPr>
          <w:p w:rsidR="00597502" w:rsidRPr="001545B1" w:rsidRDefault="00BB6B34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 xml:space="preserve"> 2. </w:t>
            </w:r>
            <w:r w:rsidR="00597502" w:rsidRPr="001545B1">
              <w:rPr>
                <w:bCs/>
                <w:sz w:val="22"/>
                <w:szCs w:val="22"/>
              </w:rPr>
              <w:t>Доля собственных инвестиций организаций в расходах от основн</w:t>
            </w:r>
            <w:r w:rsidR="00597502" w:rsidRPr="001545B1">
              <w:rPr>
                <w:bCs/>
                <w:sz w:val="22"/>
                <w:szCs w:val="22"/>
              </w:rPr>
              <w:t>о</w:t>
            </w:r>
            <w:r w:rsidR="00597502" w:rsidRPr="001545B1">
              <w:rPr>
                <w:bCs/>
                <w:sz w:val="22"/>
                <w:szCs w:val="22"/>
              </w:rPr>
              <w:t>го вида деятельности организаций сектора теплоснабжения, водосна</w:t>
            </w:r>
            <w:r w:rsidR="00597502" w:rsidRPr="001545B1">
              <w:rPr>
                <w:bCs/>
                <w:sz w:val="22"/>
                <w:szCs w:val="22"/>
              </w:rPr>
              <w:t>б</w:t>
            </w:r>
            <w:r w:rsidR="00597502" w:rsidRPr="001545B1">
              <w:rPr>
                <w:bCs/>
                <w:sz w:val="22"/>
                <w:szCs w:val="22"/>
              </w:rPr>
              <w:t xml:space="preserve">жения, водоотведения и очистки сточных вод </w:t>
            </w:r>
          </w:p>
        </w:tc>
        <w:tc>
          <w:tcPr>
            <w:tcW w:w="7229" w:type="dxa"/>
            <w:vAlign w:val="center"/>
          </w:tcPr>
          <w:p w:rsidR="00597502" w:rsidRPr="001545B1" w:rsidRDefault="00597502" w:rsidP="001545B1">
            <w:pPr>
              <w:pStyle w:val="ConsPlusCell"/>
              <w:ind w:left="459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Инвестиции в основной капитал за счет собственных средств от основного вида деятельности (за исключением бюджетных средств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без инвестиций на строительство жилья </w:t>
            </w:r>
          </w:p>
          <w:p w:rsidR="00597502" w:rsidRPr="001545B1" w:rsidRDefault="00597502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И=_________________________________________________*100%</w:t>
            </w:r>
          </w:p>
          <w:p w:rsidR="00F1500E" w:rsidRPr="001545B1" w:rsidRDefault="00597502" w:rsidP="001545B1">
            <w:pPr>
              <w:pStyle w:val="ConsPlusCell"/>
              <w:ind w:left="459" w:right="1168" w:hanging="459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        </w:t>
            </w:r>
            <w:r w:rsidR="00FD28C3" w:rsidRPr="001545B1">
              <w:rPr>
                <w:bCs/>
                <w:noProof/>
                <w:sz w:val="22"/>
                <w:szCs w:val="22"/>
                <w:lang w:eastAsia="en-US"/>
              </w:rPr>
              <w:t>Общий объем капитальных вложений в системы теплоснабжения, водоснабжения, водоотведения и очистки сточных вод</w:t>
            </w:r>
            <w:r w:rsidR="00F1500E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, </w:t>
            </w:r>
          </w:p>
          <w:p w:rsidR="00597502" w:rsidRPr="001545B1" w:rsidRDefault="00597502" w:rsidP="001545B1">
            <w:pPr>
              <w:pStyle w:val="ConsPlusCell"/>
              <w:ind w:right="317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</w:t>
            </w:r>
            <w:r w:rsidR="00F1500E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>И – степень выполнения планового показателя по освоению собственных  инвестиций  за исключением бюджетных средств и без инвестиций на строительство жилья(%)</w:t>
            </w:r>
          </w:p>
        </w:tc>
        <w:tc>
          <w:tcPr>
            <w:tcW w:w="4111" w:type="dxa"/>
            <w:vAlign w:val="center"/>
          </w:tcPr>
          <w:p w:rsidR="00F1500E" w:rsidRPr="001545B1" w:rsidRDefault="00597502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C41882" w:rsidRPr="001545B1" w:rsidRDefault="00597502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энергоснабжающих предприятий </w:t>
            </w:r>
          </w:p>
          <w:p w:rsidR="00597502" w:rsidRPr="001545B1" w:rsidRDefault="00597502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597502" w:rsidRPr="001545B1" w:rsidTr="002D071C">
        <w:trPr>
          <w:trHeight w:val="1649"/>
        </w:trPr>
        <w:tc>
          <w:tcPr>
            <w:tcW w:w="3686" w:type="dxa"/>
            <w:vAlign w:val="center"/>
          </w:tcPr>
          <w:p w:rsidR="00597502" w:rsidRPr="001545B1" w:rsidRDefault="00BB6B34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lastRenderedPageBreak/>
              <w:t xml:space="preserve">3. </w:t>
            </w:r>
            <w:r w:rsidR="00597502" w:rsidRPr="001545B1">
              <w:rPr>
                <w:bCs/>
                <w:sz w:val="22"/>
                <w:szCs w:val="22"/>
              </w:rPr>
              <w:t xml:space="preserve">Уровень готовности объектов ЖКХ к осенне-зимнему периоду </w:t>
            </w:r>
          </w:p>
        </w:tc>
        <w:tc>
          <w:tcPr>
            <w:tcW w:w="7229" w:type="dxa"/>
            <w:vAlign w:val="center"/>
          </w:tcPr>
          <w:p w:rsidR="00597502" w:rsidRPr="001545B1" w:rsidRDefault="00F32245" w:rsidP="001545B1">
            <w:pPr>
              <w:pStyle w:val="ConsPlusCell"/>
              <w:ind w:left="601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1545B1">
              <w:rPr>
                <w:bCs/>
                <w:noProof/>
                <w:sz w:val="22"/>
                <w:szCs w:val="22"/>
                <w:lang w:eastAsia="en-US"/>
              </w:rPr>
              <w:t>Количество объектов получивших паспорта готовности (факт)</w:t>
            </w:r>
          </w:p>
          <w:p w:rsidR="00597502" w:rsidRPr="001545B1" w:rsidRDefault="00597502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У=_________________________________________________*100%</w:t>
            </w:r>
          </w:p>
          <w:p w:rsidR="00597502" w:rsidRPr="001545B1" w:rsidRDefault="00FD28C3" w:rsidP="001545B1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Общее к</w:t>
            </w:r>
            <w:r w:rsidR="00597502" w:rsidRPr="001545B1">
              <w:rPr>
                <w:bCs/>
                <w:noProof/>
                <w:sz w:val="22"/>
                <w:szCs w:val="22"/>
                <w:lang w:eastAsia="en-US"/>
              </w:rPr>
              <w:t>оличество объектов</w:t>
            </w:r>
            <w:r w:rsidR="00710473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для которых неоходимо получить</w:t>
            </w:r>
            <w:r w:rsidR="00597502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паспорта готовности </w:t>
            </w:r>
          </w:p>
          <w:p w:rsidR="00597502" w:rsidRPr="001545B1" w:rsidRDefault="00516FA9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597502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1545B1">
              <w:rPr>
                <w:bCs/>
                <w:noProof/>
                <w:sz w:val="22"/>
                <w:szCs w:val="22"/>
                <w:lang w:eastAsia="en-US"/>
              </w:rPr>
              <w:t>У – уровень готовности объектов ЖКХ к осенне-зимнему периоду (%)</w:t>
            </w:r>
          </w:p>
        </w:tc>
        <w:tc>
          <w:tcPr>
            <w:tcW w:w="4111" w:type="dxa"/>
            <w:vAlign w:val="center"/>
          </w:tcPr>
          <w:p w:rsidR="00516FA9" w:rsidRPr="001545B1" w:rsidRDefault="00597502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597502" w:rsidRPr="001545B1" w:rsidRDefault="00597502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энергоснабжающих предприятий и УК Красногорского муниципального района</w:t>
            </w:r>
          </w:p>
        </w:tc>
      </w:tr>
      <w:tr w:rsidR="00F860B6" w:rsidRPr="001545B1" w:rsidTr="00C41882">
        <w:trPr>
          <w:trHeight w:val="3370"/>
        </w:trPr>
        <w:tc>
          <w:tcPr>
            <w:tcW w:w="3686" w:type="dxa"/>
            <w:vAlign w:val="center"/>
          </w:tcPr>
          <w:p w:rsidR="00F1500E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4. </w:t>
            </w:r>
            <w:r w:rsidR="00F860B6" w:rsidRPr="001545B1">
              <w:rPr>
                <w:sz w:val="22"/>
                <w:szCs w:val="22"/>
                <w:lang w:eastAsia="en-US"/>
              </w:rPr>
              <w:t xml:space="preserve">Доля организаций </w:t>
            </w:r>
          </w:p>
          <w:p w:rsidR="00F1500E" w:rsidRPr="001545B1" w:rsidRDefault="00F860B6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коммунального комплекса, </w:t>
            </w:r>
          </w:p>
          <w:p w:rsidR="00F1500E" w:rsidRPr="001545B1" w:rsidRDefault="00F860B6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осуществляющих производство т</w:t>
            </w:r>
            <w:r w:rsidRPr="001545B1">
              <w:rPr>
                <w:sz w:val="22"/>
                <w:szCs w:val="22"/>
                <w:lang w:eastAsia="en-US"/>
              </w:rPr>
              <w:t>о</w:t>
            </w:r>
            <w:r w:rsidRPr="001545B1">
              <w:rPr>
                <w:sz w:val="22"/>
                <w:szCs w:val="22"/>
                <w:lang w:eastAsia="en-US"/>
              </w:rPr>
              <w:t>варов, оказание услуг по водо-, те</w:t>
            </w:r>
            <w:r w:rsidRPr="001545B1">
              <w:rPr>
                <w:sz w:val="22"/>
                <w:szCs w:val="22"/>
                <w:lang w:eastAsia="en-US"/>
              </w:rPr>
              <w:t>п</w:t>
            </w:r>
            <w:r w:rsidRPr="001545B1">
              <w:rPr>
                <w:sz w:val="22"/>
                <w:szCs w:val="22"/>
                <w:lang w:eastAsia="en-US"/>
              </w:rPr>
              <w:t>ло-, газо- и электроснабжению, в</w:t>
            </w:r>
            <w:r w:rsidRPr="001545B1">
              <w:rPr>
                <w:sz w:val="22"/>
                <w:szCs w:val="22"/>
                <w:lang w:eastAsia="en-US"/>
              </w:rPr>
              <w:t>о</w:t>
            </w:r>
            <w:r w:rsidRPr="001545B1">
              <w:rPr>
                <w:sz w:val="22"/>
                <w:szCs w:val="22"/>
                <w:lang w:eastAsia="en-US"/>
              </w:rPr>
              <w:t xml:space="preserve">доотведению, </w:t>
            </w:r>
          </w:p>
          <w:p w:rsidR="00F860B6" w:rsidRPr="001545B1" w:rsidRDefault="00F860B6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sz w:val="22"/>
                <w:szCs w:val="22"/>
                <w:lang w:eastAsia="en-US"/>
              </w:rPr>
              <w:t>утвердивших инвестиционные пр</w:t>
            </w:r>
            <w:r w:rsidRPr="001545B1">
              <w:rPr>
                <w:sz w:val="22"/>
                <w:szCs w:val="22"/>
                <w:lang w:eastAsia="en-US"/>
              </w:rPr>
              <w:t>о</w:t>
            </w:r>
            <w:r w:rsidRPr="001545B1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29" w:type="dxa"/>
            <w:vAlign w:val="center"/>
          </w:tcPr>
          <w:p w:rsidR="00F860B6" w:rsidRPr="001545B1" w:rsidRDefault="00710473" w:rsidP="001545B1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Кол-во </w:t>
            </w:r>
            <w:r w:rsidR="00C330D8" w:rsidRPr="001545B1">
              <w:rPr>
                <w:sz w:val="22"/>
                <w:szCs w:val="22"/>
                <w:lang w:eastAsia="en-US"/>
              </w:rPr>
              <w:t>организаций коммунального комплекса, ос</w:t>
            </w:r>
            <w:r w:rsidR="00C330D8" w:rsidRPr="001545B1">
              <w:rPr>
                <w:sz w:val="22"/>
                <w:szCs w:val="22"/>
                <w:lang w:eastAsia="en-US"/>
              </w:rPr>
              <w:t>у</w:t>
            </w:r>
            <w:r w:rsidR="00C330D8" w:rsidRPr="001545B1">
              <w:rPr>
                <w:sz w:val="22"/>
                <w:szCs w:val="22"/>
                <w:lang w:eastAsia="en-US"/>
              </w:rPr>
              <w:t>ществляющих производство товаров, оказание услуг по водо-, тепло-, газо- и электроснабжению, водоотвед</w:t>
            </w:r>
            <w:r w:rsidR="00C330D8" w:rsidRPr="001545B1">
              <w:rPr>
                <w:sz w:val="22"/>
                <w:szCs w:val="22"/>
                <w:lang w:eastAsia="en-US"/>
              </w:rPr>
              <w:t>е</w:t>
            </w:r>
            <w:r w:rsidR="00C330D8" w:rsidRPr="001545B1">
              <w:rPr>
                <w:sz w:val="22"/>
                <w:szCs w:val="22"/>
                <w:lang w:eastAsia="en-US"/>
              </w:rPr>
              <w:t>нию, утвердивших инвестиционные программы</w:t>
            </w:r>
          </w:p>
          <w:p w:rsidR="00F860B6" w:rsidRPr="001545B1" w:rsidRDefault="00C330D8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Д</w:t>
            </w:r>
            <w:r w:rsidR="00F860B6" w:rsidRPr="001545B1">
              <w:rPr>
                <w:bCs/>
                <w:noProof/>
                <w:sz w:val="22"/>
                <w:szCs w:val="22"/>
                <w:lang w:eastAsia="en-US"/>
              </w:rPr>
              <w:t>=_________________________________________________*100%</w:t>
            </w:r>
          </w:p>
          <w:p w:rsidR="00F860B6" w:rsidRPr="001545B1" w:rsidRDefault="00710473" w:rsidP="001545B1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Общее кол-во </w:t>
            </w:r>
            <w:r w:rsidR="00C330D8" w:rsidRPr="001545B1">
              <w:rPr>
                <w:sz w:val="22"/>
                <w:szCs w:val="22"/>
                <w:lang w:eastAsia="en-US"/>
              </w:rPr>
              <w:t>организаций коммунального комплекса, осуществляющих производство товаров, оказание услуг по водо-, тепло-, газо- и электроснабжению, в</w:t>
            </w:r>
            <w:r w:rsidR="00C330D8" w:rsidRPr="001545B1">
              <w:rPr>
                <w:sz w:val="22"/>
                <w:szCs w:val="22"/>
                <w:lang w:eastAsia="en-US"/>
              </w:rPr>
              <w:t>о</w:t>
            </w:r>
            <w:r w:rsidR="00C330D8" w:rsidRPr="001545B1">
              <w:rPr>
                <w:sz w:val="22"/>
                <w:szCs w:val="22"/>
                <w:lang w:eastAsia="en-US"/>
              </w:rPr>
              <w:t>доотведению</w:t>
            </w:r>
            <w:r w:rsidRPr="001545B1">
              <w:rPr>
                <w:sz w:val="22"/>
                <w:szCs w:val="22"/>
                <w:lang w:eastAsia="en-US"/>
              </w:rPr>
              <w:t>.</w:t>
            </w:r>
          </w:p>
          <w:p w:rsidR="002E4E15" w:rsidRPr="001545B1" w:rsidRDefault="00516FA9" w:rsidP="001545B1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860B6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1545B1">
              <w:rPr>
                <w:bCs/>
                <w:noProof/>
                <w:sz w:val="22"/>
                <w:szCs w:val="22"/>
                <w:lang w:eastAsia="en-US"/>
              </w:rPr>
              <w:t>Д</w:t>
            </w:r>
            <w:r w:rsidR="00F860B6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– </w:t>
            </w:r>
            <w:r w:rsidR="00C330D8" w:rsidRPr="001545B1">
              <w:rPr>
                <w:sz w:val="22"/>
                <w:szCs w:val="22"/>
                <w:lang w:eastAsia="en-US"/>
              </w:rPr>
              <w:t>Доля организаций коммунального комплекса, осуществляющих производство товаров, оказание услуг по водо-, тепло-, газо- и электр</w:t>
            </w:r>
            <w:r w:rsidR="00C330D8" w:rsidRPr="001545B1">
              <w:rPr>
                <w:sz w:val="22"/>
                <w:szCs w:val="22"/>
                <w:lang w:eastAsia="en-US"/>
              </w:rPr>
              <w:t>о</w:t>
            </w:r>
            <w:r w:rsidR="00C330D8" w:rsidRPr="001545B1">
              <w:rPr>
                <w:sz w:val="22"/>
                <w:szCs w:val="22"/>
                <w:lang w:eastAsia="en-US"/>
              </w:rPr>
              <w:t xml:space="preserve">снабжению, водоотведению, утвердивших </w:t>
            </w:r>
          </w:p>
          <w:p w:rsidR="00F860B6" w:rsidRPr="001545B1" w:rsidRDefault="00C330D8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инвестиционные программы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860B6" w:rsidRPr="001545B1">
              <w:rPr>
                <w:bCs/>
                <w:noProof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516FA9" w:rsidRPr="001545B1" w:rsidRDefault="00F860B6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Сводные сведения от предприятий</w:t>
            </w:r>
            <w:r w:rsidR="00BB6B34" w:rsidRPr="001545B1">
              <w:rPr>
                <w:sz w:val="22"/>
                <w:szCs w:val="22"/>
                <w:lang w:eastAsia="en-US"/>
              </w:rPr>
              <w:t xml:space="preserve"> ко</w:t>
            </w:r>
            <w:r w:rsidR="00BB6B34" w:rsidRPr="001545B1">
              <w:rPr>
                <w:sz w:val="22"/>
                <w:szCs w:val="22"/>
                <w:lang w:eastAsia="en-US"/>
              </w:rPr>
              <w:t>м</w:t>
            </w:r>
            <w:r w:rsidR="00BB6B34" w:rsidRPr="001545B1">
              <w:rPr>
                <w:sz w:val="22"/>
                <w:szCs w:val="22"/>
                <w:lang w:eastAsia="en-US"/>
              </w:rPr>
              <w:t xml:space="preserve">мунального комплекса </w:t>
            </w:r>
          </w:p>
          <w:p w:rsidR="00F860B6" w:rsidRPr="001545B1" w:rsidRDefault="00F860B6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516FA9" w:rsidRPr="001545B1" w:rsidTr="00516FA9">
        <w:trPr>
          <w:trHeight w:val="1133"/>
        </w:trPr>
        <w:tc>
          <w:tcPr>
            <w:tcW w:w="3686" w:type="dxa"/>
            <w:vAlign w:val="center"/>
          </w:tcPr>
          <w:p w:rsidR="00516FA9" w:rsidRPr="001545B1" w:rsidRDefault="00516FA9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5. 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  <w:vAlign w:val="center"/>
          </w:tcPr>
          <w:p w:rsidR="00516FA9" w:rsidRPr="001545B1" w:rsidRDefault="00516FA9" w:rsidP="001545B1">
            <w:pPr>
              <w:pStyle w:val="ConsPlusCell"/>
              <w:ind w:left="34" w:right="10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Сумма задолженности за потреблённые топливно-энергетические ресурсы (газ и электроэнергия) на 1 тыс. нас</w:t>
            </w:r>
            <w:r w:rsidRPr="001545B1">
              <w:rPr>
                <w:sz w:val="22"/>
                <w:szCs w:val="22"/>
                <w:lang w:eastAsia="en-US"/>
              </w:rPr>
              <w:t>е</w:t>
            </w:r>
            <w:r w:rsidRPr="001545B1">
              <w:rPr>
                <w:sz w:val="22"/>
                <w:szCs w:val="22"/>
                <w:lang w:eastAsia="en-US"/>
              </w:rPr>
              <w:t>ления</w:t>
            </w:r>
          </w:p>
        </w:tc>
        <w:tc>
          <w:tcPr>
            <w:tcW w:w="4111" w:type="dxa"/>
            <w:vAlign w:val="center"/>
          </w:tcPr>
          <w:p w:rsidR="00516FA9" w:rsidRPr="001545B1" w:rsidRDefault="00516FA9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516FA9" w:rsidRPr="001545B1" w:rsidRDefault="00516FA9" w:rsidP="001545B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энергоснабжающих предприятий Кра</w:t>
            </w:r>
            <w:r w:rsidRPr="001545B1">
              <w:rPr>
                <w:sz w:val="22"/>
                <w:szCs w:val="22"/>
                <w:lang w:eastAsia="en-US"/>
              </w:rPr>
              <w:t>с</w:t>
            </w:r>
            <w:r w:rsidRPr="001545B1">
              <w:rPr>
                <w:sz w:val="22"/>
                <w:szCs w:val="22"/>
                <w:lang w:eastAsia="en-US"/>
              </w:rPr>
              <w:t>ногорского муниципального района</w:t>
            </w:r>
          </w:p>
        </w:tc>
      </w:tr>
      <w:tr w:rsidR="00597502" w:rsidRPr="001545B1" w:rsidTr="008A66A3">
        <w:trPr>
          <w:trHeight w:val="420"/>
        </w:trPr>
        <w:tc>
          <w:tcPr>
            <w:tcW w:w="15026" w:type="dxa"/>
            <w:gridSpan w:val="3"/>
          </w:tcPr>
          <w:p w:rsidR="00597502" w:rsidRPr="001545B1" w:rsidRDefault="00597502" w:rsidP="001545B1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 xml:space="preserve">2. Показатели, характеризующие реализацию задачи «Улучшение снабжения населения услугами теплоснабжения, водоснабжения и </w:t>
            </w:r>
            <w:r w:rsidR="002E4E15" w:rsidRPr="001545B1">
              <w:rPr>
                <w:b/>
                <w:bCs/>
                <w:sz w:val="22"/>
                <w:szCs w:val="22"/>
              </w:rPr>
              <w:t xml:space="preserve">             </w:t>
            </w:r>
            <w:r w:rsidRPr="001545B1">
              <w:rPr>
                <w:b/>
                <w:bCs/>
                <w:sz w:val="22"/>
                <w:szCs w:val="22"/>
              </w:rPr>
              <w:t>вод</w:t>
            </w:r>
            <w:r w:rsidRPr="001545B1">
              <w:rPr>
                <w:b/>
                <w:bCs/>
                <w:sz w:val="22"/>
                <w:szCs w:val="22"/>
              </w:rPr>
              <w:t>о</w:t>
            </w:r>
            <w:r w:rsidRPr="001545B1">
              <w:rPr>
                <w:b/>
                <w:bCs/>
                <w:sz w:val="22"/>
                <w:szCs w:val="22"/>
              </w:rPr>
              <w:t>отведения Красногорского муниципального района</w:t>
            </w:r>
            <w:r w:rsidRPr="001545B1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C330D8" w:rsidRPr="001545B1" w:rsidTr="002E4E15">
        <w:trPr>
          <w:trHeight w:val="300"/>
        </w:trPr>
        <w:tc>
          <w:tcPr>
            <w:tcW w:w="3686" w:type="dxa"/>
            <w:vAlign w:val="center"/>
          </w:tcPr>
          <w:p w:rsidR="00C330D8" w:rsidRPr="001545B1" w:rsidRDefault="00BB6B34" w:rsidP="001545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1. </w:t>
            </w:r>
            <w:r w:rsidR="00C330D8" w:rsidRPr="001545B1">
              <w:rPr>
                <w:sz w:val="22"/>
              </w:rPr>
              <w:t>Доля разработанных и утве</w:t>
            </w:r>
            <w:r w:rsidR="00C330D8" w:rsidRPr="001545B1">
              <w:rPr>
                <w:sz w:val="22"/>
              </w:rPr>
              <w:t>р</w:t>
            </w:r>
            <w:r w:rsidR="00C330D8" w:rsidRPr="001545B1">
              <w:rPr>
                <w:sz w:val="22"/>
              </w:rPr>
              <w:t>жденных схем теплоснабжения, в</w:t>
            </w:r>
            <w:r w:rsidR="00C330D8" w:rsidRPr="001545B1">
              <w:rPr>
                <w:sz w:val="22"/>
              </w:rPr>
              <w:t>о</w:t>
            </w:r>
            <w:r w:rsidR="00C330D8" w:rsidRPr="001545B1">
              <w:rPr>
                <w:sz w:val="22"/>
              </w:rPr>
              <w:t>доснабжения, водоотведения</w:t>
            </w:r>
          </w:p>
        </w:tc>
        <w:tc>
          <w:tcPr>
            <w:tcW w:w="7229" w:type="dxa"/>
          </w:tcPr>
          <w:p w:rsidR="00C330D8" w:rsidRPr="001545B1" w:rsidRDefault="00C330D8" w:rsidP="001545B1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>Доля разработанных и утвержденных схем теплосна</w:t>
            </w:r>
            <w:r w:rsidRPr="001545B1">
              <w:rPr>
                <w:sz w:val="22"/>
                <w:szCs w:val="22"/>
              </w:rPr>
              <w:t>б</w:t>
            </w:r>
            <w:r w:rsidRPr="001545B1">
              <w:rPr>
                <w:sz w:val="22"/>
                <w:szCs w:val="22"/>
              </w:rPr>
              <w:t>жения, водоснабжения, водоотведения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(факт)</w:t>
            </w:r>
          </w:p>
          <w:p w:rsidR="00C330D8" w:rsidRPr="001545B1" w:rsidRDefault="00C330D8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Д=_________________________________________________*100%</w:t>
            </w:r>
          </w:p>
          <w:p w:rsidR="00C330D8" w:rsidRPr="001545B1" w:rsidRDefault="00C330D8" w:rsidP="001545B1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>Доля разработанных и утвержденных схем теплосна</w:t>
            </w:r>
            <w:r w:rsidRPr="001545B1">
              <w:rPr>
                <w:sz w:val="22"/>
                <w:szCs w:val="22"/>
              </w:rPr>
              <w:t>б</w:t>
            </w:r>
            <w:r w:rsidRPr="001545B1">
              <w:rPr>
                <w:sz w:val="22"/>
                <w:szCs w:val="22"/>
              </w:rPr>
              <w:t>жения, водоснабжения, водоотведения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(план)</w:t>
            </w:r>
          </w:p>
          <w:p w:rsidR="00C330D8" w:rsidRPr="001545B1" w:rsidRDefault="00516FA9" w:rsidP="001545B1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C330D8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Д – </w:t>
            </w:r>
            <w:r w:rsidR="00C330D8" w:rsidRPr="001545B1">
              <w:rPr>
                <w:sz w:val="22"/>
                <w:szCs w:val="22"/>
              </w:rPr>
              <w:t>Доля разработанных и утвержденных схем теплоснабжения, в</w:t>
            </w:r>
            <w:r w:rsidR="00C330D8" w:rsidRPr="001545B1">
              <w:rPr>
                <w:sz w:val="22"/>
                <w:szCs w:val="22"/>
              </w:rPr>
              <w:t>о</w:t>
            </w:r>
            <w:r w:rsidR="00C330D8" w:rsidRPr="001545B1">
              <w:rPr>
                <w:sz w:val="22"/>
                <w:szCs w:val="22"/>
              </w:rPr>
              <w:t>доснабжения, водоотведения</w:t>
            </w:r>
            <w:r w:rsidR="00C330D8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F1500E" w:rsidRPr="001545B1" w:rsidRDefault="00280C56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C41882" w:rsidRPr="001545B1" w:rsidRDefault="00280C56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водоснабжающ</w:t>
            </w:r>
            <w:r w:rsidR="00C330D8" w:rsidRPr="001545B1">
              <w:rPr>
                <w:bCs/>
                <w:sz w:val="22"/>
              </w:rPr>
              <w:t xml:space="preserve">их предприятий </w:t>
            </w:r>
          </w:p>
          <w:p w:rsidR="00C330D8" w:rsidRPr="001545B1" w:rsidRDefault="00C330D8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597502" w:rsidRPr="001545B1" w:rsidTr="00C41882">
        <w:trPr>
          <w:trHeight w:val="483"/>
        </w:trPr>
        <w:tc>
          <w:tcPr>
            <w:tcW w:w="3686" w:type="dxa"/>
            <w:vAlign w:val="center"/>
          </w:tcPr>
          <w:p w:rsidR="00597502" w:rsidRPr="001545B1" w:rsidRDefault="00BB6B34" w:rsidP="001545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2. </w:t>
            </w:r>
            <w:r w:rsidR="000D3D55" w:rsidRPr="001545B1">
              <w:rPr>
                <w:sz w:val="22"/>
              </w:rPr>
              <w:t xml:space="preserve">Количество технологических нарушений на объектах и системах </w:t>
            </w:r>
            <w:r w:rsidR="000D3D55" w:rsidRPr="001545B1">
              <w:rPr>
                <w:sz w:val="22"/>
              </w:rPr>
              <w:lastRenderedPageBreak/>
              <w:t>ЖКХ на 1 тыс. населения.</w:t>
            </w:r>
          </w:p>
        </w:tc>
        <w:tc>
          <w:tcPr>
            <w:tcW w:w="7229" w:type="dxa"/>
          </w:tcPr>
          <w:p w:rsidR="00597502" w:rsidRPr="001545B1" w:rsidRDefault="000D3D55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lastRenderedPageBreak/>
              <w:t xml:space="preserve">Отношение количества всех технологических нарушений, произошедших на объектах и системах ЖКХ в отчётный период, к численности всего </w:t>
            </w:r>
            <w:r w:rsidRPr="001545B1">
              <w:rPr>
                <w:bCs/>
                <w:sz w:val="22"/>
                <w:szCs w:val="22"/>
              </w:rPr>
              <w:lastRenderedPageBreak/>
              <w:t>населения, зарегистрированного в муниципальном образовании, выр</w:t>
            </w:r>
            <w:r w:rsidRPr="001545B1">
              <w:rPr>
                <w:bCs/>
                <w:sz w:val="22"/>
                <w:szCs w:val="22"/>
              </w:rPr>
              <w:t>а</w:t>
            </w:r>
            <w:r w:rsidRPr="001545B1">
              <w:rPr>
                <w:bCs/>
                <w:sz w:val="22"/>
                <w:szCs w:val="22"/>
              </w:rPr>
              <w:t>женного в тыс. рублей</w:t>
            </w:r>
          </w:p>
        </w:tc>
        <w:tc>
          <w:tcPr>
            <w:tcW w:w="4111" w:type="dxa"/>
            <w:vAlign w:val="center"/>
          </w:tcPr>
          <w:p w:rsidR="002E4E15" w:rsidRPr="001545B1" w:rsidRDefault="00597502" w:rsidP="001545B1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lastRenderedPageBreak/>
              <w:t xml:space="preserve">Сводные сведения от </w:t>
            </w:r>
            <w:r w:rsidR="00516FA9" w:rsidRPr="001545B1">
              <w:rPr>
                <w:bCs/>
                <w:sz w:val="22"/>
              </w:rPr>
              <w:t>т</w:t>
            </w:r>
            <w:r w:rsidRPr="001545B1">
              <w:rPr>
                <w:bCs/>
                <w:sz w:val="22"/>
              </w:rPr>
              <w:t>епло</w:t>
            </w:r>
            <w:r w:rsidR="00516FA9" w:rsidRPr="001545B1">
              <w:rPr>
                <w:bCs/>
                <w:sz w:val="22"/>
              </w:rPr>
              <w:t>-,</w:t>
            </w:r>
            <w:r w:rsidR="00C330D8" w:rsidRPr="001545B1">
              <w:rPr>
                <w:bCs/>
                <w:sz w:val="22"/>
              </w:rPr>
              <w:t xml:space="preserve"> </w:t>
            </w:r>
          </w:p>
          <w:p w:rsidR="002E4E15" w:rsidRPr="001545B1" w:rsidRDefault="00C330D8" w:rsidP="001545B1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водоснабжающих</w:t>
            </w:r>
            <w:r w:rsidR="00597502" w:rsidRPr="001545B1">
              <w:rPr>
                <w:bCs/>
                <w:sz w:val="22"/>
              </w:rPr>
              <w:t xml:space="preserve"> предприятий и УК</w:t>
            </w:r>
          </w:p>
          <w:p w:rsidR="00597502" w:rsidRPr="001545B1" w:rsidRDefault="00597502" w:rsidP="001545B1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lastRenderedPageBreak/>
              <w:t xml:space="preserve">Красногорского </w:t>
            </w:r>
            <w:r w:rsidR="00C41882" w:rsidRPr="001545B1">
              <w:rPr>
                <w:bCs/>
                <w:sz w:val="22"/>
              </w:rPr>
              <w:t>муниципального района</w:t>
            </w:r>
          </w:p>
        </w:tc>
      </w:tr>
      <w:tr w:rsidR="00C330D8" w:rsidRPr="001545B1" w:rsidTr="002D071C">
        <w:trPr>
          <w:trHeight w:val="980"/>
        </w:trPr>
        <w:tc>
          <w:tcPr>
            <w:tcW w:w="3686" w:type="dxa"/>
            <w:vAlign w:val="center"/>
          </w:tcPr>
          <w:p w:rsidR="00C330D8" w:rsidRPr="001545B1" w:rsidRDefault="00BB6B34" w:rsidP="001545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lastRenderedPageBreak/>
              <w:t xml:space="preserve">3. </w:t>
            </w:r>
            <w:r w:rsidR="00C330D8" w:rsidRPr="001545B1">
              <w:rPr>
                <w:sz w:val="22"/>
              </w:rPr>
              <w:t>Удельный вес потерь теплоэне</w:t>
            </w:r>
            <w:r w:rsidR="00C330D8" w:rsidRPr="001545B1">
              <w:rPr>
                <w:sz w:val="22"/>
              </w:rPr>
              <w:t>р</w:t>
            </w:r>
            <w:r w:rsidR="00C330D8" w:rsidRPr="001545B1">
              <w:rPr>
                <w:sz w:val="22"/>
              </w:rPr>
              <w:t>гии в общем количестве поданного в сеть тепла</w:t>
            </w:r>
          </w:p>
        </w:tc>
        <w:tc>
          <w:tcPr>
            <w:tcW w:w="7229" w:type="dxa"/>
          </w:tcPr>
          <w:p w:rsidR="00C330D8" w:rsidRPr="001545B1" w:rsidRDefault="00E54FB9" w:rsidP="001545B1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 xml:space="preserve">Тепловая энергия, потерянная при производстве и транспортировке </w:t>
            </w:r>
          </w:p>
          <w:p w:rsidR="00C330D8" w:rsidRPr="001545B1" w:rsidRDefault="00C330D8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У=_________________________________________________*100%</w:t>
            </w:r>
          </w:p>
          <w:p w:rsidR="00C330D8" w:rsidRPr="001545B1" w:rsidRDefault="00E54FB9" w:rsidP="001545B1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>Общее количество тепловой энергии поданного в сеть</w:t>
            </w:r>
          </w:p>
          <w:p w:rsidR="00C330D8" w:rsidRPr="001545B1" w:rsidRDefault="00516FA9" w:rsidP="001545B1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C330D8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У – </w:t>
            </w:r>
            <w:r w:rsidR="00E54FB9" w:rsidRPr="001545B1">
              <w:rPr>
                <w:sz w:val="22"/>
                <w:szCs w:val="22"/>
              </w:rPr>
              <w:t>Удельный вес потерь теплоэнергии в общем количестве поданн</w:t>
            </w:r>
            <w:r w:rsidR="00E54FB9" w:rsidRPr="001545B1">
              <w:rPr>
                <w:sz w:val="22"/>
                <w:szCs w:val="22"/>
              </w:rPr>
              <w:t>о</w:t>
            </w:r>
            <w:r w:rsidR="00E54FB9" w:rsidRPr="001545B1">
              <w:rPr>
                <w:sz w:val="22"/>
                <w:szCs w:val="22"/>
              </w:rPr>
              <w:t>го в сеть тепла</w:t>
            </w:r>
            <w:r w:rsidR="00E54FB9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1545B1">
              <w:rPr>
                <w:bCs/>
                <w:noProof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F1500E" w:rsidRPr="001545B1" w:rsidRDefault="00C330D8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C41882" w:rsidRPr="001545B1" w:rsidRDefault="00E54FB9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теплоснабжающих</w:t>
            </w:r>
            <w:r w:rsidR="00C330D8" w:rsidRPr="001545B1">
              <w:rPr>
                <w:bCs/>
                <w:sz w:val="22"/>
              </w:rPr>
              <w:t xml:space="preserve"> предприятий </w:t>
            </w:r>
          </w:p>
          <w:p w:rsidR="00C330D8" w:rsidRPr="001545B1" w:rsidRDefault="00C330D8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C330D8" w:rsidRPr="001545B1" w:rsidTr="002E4E15">
        <w:trPr>
          <w:trHeight w:val="1182"/>
        </w:trPr>
        <w:tc>
          <w:tcPr>
            <w:tcW w:w="3686" w:type="dxa"/>
            <w:vAlign w:val="center"/>
          </w:tcPr>
          <w:p w:rsidR="00C330D8" w:rsidRPr="001545B1" w:rsidRDefault="00BB6B34" w:rsidP="001545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4. </w:t>
            </w:r>
            <w:r w:rsidR="00C330D8" w:rsidRPr="001545B1">
              <w:rPr>
                <w:sz w:val="22"/>
              </w:rPr>
              <w:t>Доля населения обеспеченного качественной водой</w:t>
            </w:r>
          </w:p>
        </w:tc>
        <w:tc>
          <w:tcPr>
            <w:tcW w:w="7229" w:type="dxa"/>
          </w:tcPr>
          <w:p w:rsidR="00C330D8" w:rsidRPr="001545B1" w:rsidRDefault="00C330D8" w:rsidP="001545B1">
            <w:pPr>
              <w:pStyle w:val="ConsPlusCell"/>
              <w:ind w:left="791" w:hanging="426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Количество людей обеспеченных качественной водой</w:t>
            </w:r>
          </w:p>
          <w:p w:rsidR="00C330D8" w:rsidRPr="001545B1" w:rsidRDefault="00C330D8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Д=__________________________________________</w:t>
            </w:r>
            <w:r w:rsidR="00E54FB9" w:rsidRPr="001545B1">
              <w:rPr>
                <w:bCs/>
                <w:sz w:val="22"/>
                <w:szCs w:val="22"/>
              </w:rPr>
              <w:t>_____</w:t>
            </w:r>
            <w:r w:rsidRPr="001545B1">
              <w:rPr>
                <w:bCs/>
                <w:sz w:val="22"/>
                <w:szCs w:val="22"/>
              </w:rPr>
              <w:t>_*100%</w:t>
            </w:r>
          </w:p>
          <w:p w:rsidR="002E571B" w:rsidRPr="001545B1" w:rsidRDefault="00E54FB9" w:rsidP="001545B1">
            <w:pPr>
              <w:pStyle w:val="ConsPlusCell"/>
              <w:spacing w:before="120"/>
              <w:ind w:left="791" w:hanging="426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Общее кол-во</w:t>
            </w:r>
            <w:r w:rsidR="00C330D8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людей обеспеч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>иваемых</w:t>
            </w:r>
            <w:r w:rsidR="00C330D8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водой</w:t>
            </w:r>
          </w:p>
          <w:p w:rsidR="00C330D8" w:rsidRPr="001545B1" w:rsidRDefault="00516FA9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2E571B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2E571B" w:rsidRPr="001545B1">
              <w:rPr>
                <w:bCs/>
                <w:noProof/>
                <w:sz w:val="22"/>
                <w:szCs w:val="22"/>
                <w:lang w:eastAsia="en-US"/>
              </w:rPr>
              <w:t>Д</w:t>
            </w:r>
            <w:r w:rsidR="00C330D8" w:rsidRPr="001545B1">
              <w:rPr>
                <w:bCs/>
                <w:noProof/>
                <w:sz w:val="22"/>
                <w:szCs w:val="22"/>
                <w:lang w:eastAsia="en-US"/>
              </w:rPr>
              <w:t xml:space="preserve">-доля </w:t>
            </w:r>
            <w:r w:rsidR="00C330D8" w:rsidRPr="001545B1">
              <w:rPr>
                <w:sz w:val="22"/>
                <w:szCs w:val="22"/>
              </w:rPr>
              <w:t>населения обеспеченного качественной водой</w:t>
            </w:r>
            <w:r w:rsidR="00BB6B34" w:rsidRPr="001545B1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F1500E" w:rsidRPr="001545B1" w:rsidRDefault="00C330D8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C41882" w:rsidRPr="001545B1" w:rsidRDefault="00C330D8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водоснабжающих предприятий </w:t>
            </w:r>
          </w:p>
          <w:p w:rsidR="00C330D8" w:rsidRPr="001545B1" w:rsidRDefault="00C330D8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E54FB9" w:rsidRPr="001545B1" w:rsidTr="002D071C">
        <w:trPr>
          <w:trHeight w:val="1083"/>
        </w:trPr>
        <w:tc>
          <w:tcPr>
            <w:tcW w:w="3686" w:type="dxa"/>
            <w:vAlign w:val="center"/>
          </w:tcPr>
          <w:p w:rsidR="00E54FB9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5. </w:t>
            </w:r>
            <w:r w:rsidR="00E54FB9" w:rsidRPr="001545B1">
              <w:rPr>
                <w:sz w:val="22"/>
                <w:szCs w:val="22"/>
                <w:lang w:eastAsia="en-US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54FB9" w:rsidRPr="001545B1" w:rsidRDefault="00E54FB9" w:rsidP="001545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E54FB9" w:rsidRPr="001545B1" w:rsidRDefault="00E54FB9" w:rsidP="001545B1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Объем </w:t>
            </w:r>
            <w:r w:rsidRPr="001545B1">
              <w:rPr>
                <w:sz w:val="22"/>
                <w:szCs w:val="22"/>
                <w:lang w:eastAsia="en-US"/>
              </w:rPr>
              <w:t>сточных вод, очищенных до нормативных значений</w:t>
            </w:r>
            <w:r w:rsidRPr="001545B1">
              <w:rPr>
                <w:bCs/>
                <w:sz w:val="22"/>
                <w:szCs w:val="22"/>
              </w:rPr>
              <w:t xml:space="preserve"> </w:t>
            </w:r>
          </w:p>
          <w:p w:rsidR="00E54FB9" w:rsidRPr="001545B1" w:rsidRDefault="00E54FB9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E54FB9" w:rsidRPr="001545B1" w:rsidRDefault="00E54FB9" w:rsidP="001545B1">
            <w:pPr>
              <w:pStyle w:val="ConsPlusCell"/>
              <w:spacing w:before="120"/>
              <w:ind w:left="601" w:right="1168" w:hanging="49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Общий объем </w:t>
            </w:r>
            <w:r w:rsidRPr="001545B1">
              <w:rPr>
                <w:sz w:val="22"/>
                <w:szCs w:val="22"/>
                <w:lang w:eastAsia="en-US"/>
              </w:rPr>
              <w:t>сточных вод</w:t>
            </w:r>
            <w:r w:rsidR="00BB6B34" w:rsidRPr="001545B1">
              <w:rPr>
                <w:sz w:val="22"/>
                <w:szCs w:val="22"/>
                <w:lang w:eastAsia="en-US"/>
              </w:rPr>
              <w:t>, пропущенных через очис</w:t>
            </w:r>
            <w:r w:rsidR="00BB6B34" w:rsidRPr="001545B1">
              <w:rPr>
                <w:sz w:val="22"/>
                <w:szCs w:val="22"/>
                <w:lang w:eastAsia="en-US"/>
              </w:rPr>
              <w:t>т</w:t>
            </w:r>
            <w:r w:rsidR="00BB6B34" w:rsidRPr="001545B1">
              <w:rPr>
                <w:sz w:val="22"/>
                <w:szCs w:val="22"/>
                <w:lang w:eastAsia="en-US"/>
              </w:rPr>
              <w:t>ные сооружения</w:t>
            </w:r>
          </w:p>
          <w:p w:rsidR="00516FA9" w:rsidRPr="001545B1" w:rsidRDefault="00516FA9" w:rsidP="001545B1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E54FB9" w:rsidRPr="001545B1">
              <w:rPr>
                <w:bCs/>
                <w:noProof/>
                <w:sz w:val="22"/>
                <w:szCs w:val="22"/>
                <w:lang w:eastAsia="en-US"/>
              </w:rPr>
              <w:t>Д-</w:t>
            </w:r>
            <w:r w:rsidR="00BB6B34" w:rsidRPr="001545B1">
              <w:rPr>
                <w:sz w:val="22"/>
                <w:szCs w:val="22"/>
                <w:lang w:eastAsia="en-US"/>
              </w:rPr>
              <w:t xml:space="preserve"> Доля сточных вод, очищенных до нормативных значений, в общем объеме сточных вод, пропущенных через очистные </w:t>
            </w:r>
          </w:p>
          <w:p w:rsidR="00E54FB9" w:rsidRPr="001545B1" w:rsidRDefault="00BB6B34" w:rsidP="001545B1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1545B1">
              <w:rPr>
                <w:sz w:val="22"/>
                <w:szCs w:val="22"/>
                <w:lang w:eastAsia="en-US"/>
              </w:rPr>
              <w:t>сооружения (%)</w:t>
            </w:r>
          </w:p>
        </w:tc>
        <w:tc>
          <w:tcPr>
            <w:tcW w:w="4111" w:type="dxa"/>
            <w:vAlign w:val="center"/>
          </w:tcPr>
          <w:p w:rsidR="00F1500E" w:rsidRPr="001545B1" w:rsidRDefault="00E54FB9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C41882" w:rsidRPr="001545B1" w:rsidRDefault="00E54FB9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водоснабжающих предприятий </w:t>
            </w:r>
          </w:p>
          <w:p w:rsidR="00E54FB9" w:rsidRPr="001545B1" w:rsidRDefault="00E54FB9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BB6B34" w:rsidRPr="001545B1" w:rsidTr="00D51349">
        <w:trPr>
          <w:trHeight w:val="211"/>
        </w:trPr>
        <w:tc>
          <w:tcPr>
            <w:tcW w:w="3686" w:type="dxa"/>
            <w:vAlign w:val="center"/>
          </w:tcPr>
          <w:p w:rsidR="00BB6B34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 6. Удельный вес оборудования ж</w:t>
            </w:r>
            <w:r w:rsidRPr="001545B1">
              <w:rPr>
                <w:sz w:val="22"/>
                <w:szCs w:val="22"/>
                <w:lang w:eastAsia="en-US"/>
              </w:rPr>
              <w:t>и</w:t>
            </w:r>
            <w:r w:rsidRPr="001545B1">
              <w:rPr>
                <w:sz w:val="22"/>
                <w:szCs w:val="22"/>
                <w:lang w:eastAsia="en-US"/>
              </w:rPr>
              <w:t xml:space="preserve">лищного фонда централизованным водопроводом </w:t>
            </w:r>
          </w:p>
          <w:p w:rsidR="00BB6B34" w:rsidRPr="001545B1" w:rsidRDefault="00BB6B34" w:rsidP="001545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BB6B34" w:rsidRPr="001545B1" w:rsidRDefault="00BB6B34" w:rsidP="001545B1">
            <w:pPr>
              <w:pStyle w:val="ConsPlusCell"/>
              <w:ind w:left="459" w:right="147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домов оборудованных </w:t>
            </w:r>
            <w:r w:rsidRPr="001545B1">
              <w:rPr>
                <w:sz w:val="22"/>
                <w:szCs w:val="22"/>
                <w:lang w:eastAsia="en-US"/>
              </w:rPr>
              <w:t>централизованным водопроводом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BB6B34" w:rsidRPr="001545B1" w:rsidRDefault="00BB6B34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У=_________________________________________________*100%</w:t>
            </w:r>
          </w:p>
          <w:p w:rsidR="00BB6B34" w:rsidRPr="001545B1" w:rsidRDefault="00BB6B34" w:rsidP="001545B1">
            <w:pPr>
              <w:pStyle w:val="ConsPlusCell"/>
              <w:spacing w:before="120"/>
              <w:ind w:left="601" w:hanging="53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Общее кол-во домов подлежащих оборудованию централизованным</w:t>
            </w:r>
            <w:r w:rsidRPr="001545B1">
              <w:rPr>
                <w:sz w:val="22"/>
                <w:szCs w:val="22"/>
                <w:lang w:eastAsia="en-US"/>
              </w:rPr>
              <w:t xml:space="preserve"> в</w:t>
            </w:r>
            <w:r w:rsidRPr="001545B1">
              <w:rPr>
                <w:sz w:val="22"/>
                <w:szCs w:val="22"/>
                <w:lang w:eastAsia="en-US"/>
              </w:rPr>
              <w:t>о</w:t>
            </w:r>
            <w:r w:rsidRPr="001545B1">
              <w:rPr>
                <w:sz w:val="22"/>
                <w:szCs w:val="22"/>
                <w:lang w:eastAsia="en-US"/>
              </w:rPr>
              <w:t>допроводом</w:t>
            </w:r>
          </w:p>
          <w:p w:rsidR="002E4E15" w:rsidRPr="001545B1" w:rsidRDefault="00516FA9" w:rsidP="001545B1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>У</w:t>
            </w:r>
            <w:r w:rsidR="00BB6B34" w:rsidRPr="001545B1">
              <w:rPr>
                <w:bCs/>
                <w:noProof/>
                <w:sz w:val="22"/>
                <w:szCs w:val="22"/>
                <w:lang w:eastAsia="en-US"/>
              </w:rPr>
              <w:t>-</w:t>
            </w:r>
            <w:r w:rsidR="00BB6B34" w:rsidRPr="001545B1">
              <w:rPr>
                <w:sz w:val="22"/>
                <w:szCs w:val="22"/>
                <w:lang w:eastAsia="en-US"/>
              </w:rPr>
              <w:t xml:space="preserve"> Удельный вес оборудования жилищного фонда централизованным </w:t>
            </w:r>
            <w:r w:rsidR="00D51349" w:rsidRPr="001545B1">
              <w:rPr>
                <w:sz w:val="22"/>
                <w:szCs w:val="22"/>
                <w:lang w:eastAsia="en-US"/>
              </w:rPr>
              <w:t>водопроводом (%)</w:t>
            </w:r>
          </w:p>
        </w:tc>
        <w:tc>
          <w:tcPr>
            <w:tcW w:w="4111" w:type="dxa"/>
            <w:vAlign w:val="center"/>
          </w:tcPr>
          <w:p w:rsidR="00F1500E" w:rsidRPr="001545B1" w:rsidRDefault="00BB6B34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C41882" w:rsidRPr="001545B1" w:rsidRDefault="00BB6B34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водоснабжающих предприятий </w:t>
            </w:r>
          </w:p>
          <w:p w:rsidR="00BB6B34" w:rsidRPr="001545B1" w:rsidRDefault="00BB6B34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E54FB9" w:rsidRPr="001545B1" w:rsidTr="00516FA9">
        <w:trPr>
          <w:trHeight w:val="583"/>
        </w:trPr>
        <w:tc>
          <w:tcPr>
            <w:tcW w:w="3686" w:type="dxa"/>
            <w:vAlign w:val="center"/>
          </w:tcPr>
          <w:p w:rsidR="00BB6B34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7. Удельный вес оборудования ж</w:t>
            </w:r>
            <w:r w:rsidRPr="001545B1">
              <w:rPr>
                <w:sz w:val="22"/>
                <w:szCs w:val="22"/>
                <w:lang w:eastAsia="en-US"/>
              </w:rPr>
              <w:t>и</w:t>
            </w:r>
            <w:r w:rsidRPr="001545B1">
              <w:rPr>
                <w:sz w:val="22"/>
                <w:szCs w:val="22"/>
                <w:lang w:eastAsia="en-US"/>
              </w:rPr>
              <w:t xml:space="preserve">лищного фонда централизованным водоотведением </w:t>
            </w:r>
          </w:p>
          <w:p w:rsidR="00E54FB9" w:rsidRPr="001545B1" w:rsidRDefault="00E54FB9" w:rsidP="001545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BB6B34" w:rsidRPr="001545B1" w:rsidRDefault="00BB6B34" w:rsidP="001545B1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домов оборудованных </w:t>
            </w:r>
            <w:r w:rsidRPr="001545B1">
              <w:rPr>
                <w:sz w:val="22"/>
                <w:szCs w:val="22"/>
                <w:lang w:eastAsia="en-US"/>
              </w:rPr>
              <w:t>централизованным водоотв</w:t>
            </w:r>
            <w:r w:rsidRPr="001545B1">
              <w:rPr>
                <w:sz w:val="22"/>
                <w:szCs w:val="22"/>
                <w:lang w:eastAsia="en-US"/>
              </w:rPr>
              <w:t>е</w:t>
            </w:r>
            <w:r w:rsidRPr="001545B1">
              <w:rPr>
                <w:sz w:val="22"/>
                <w:szCs w:val="22"/>
                <w:lang w:eastAsia="en-US"/>
              </w:rPr>
              <w:t>дением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BB6B34" w:rsidRPr="001545B1" w:rsidRDefault="00BB6B34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У=_________________________________________________*100%</w:t>
            </w:r>
          </w:p>
          <w:p w:rsidR="00BB6B34" w:rsidRPr="001545B1" w:rsidRDefault="00BB6B34" w:rsidP="001545B1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Общее кол-во домов подлежащих оборудованию централизованным</w:t>
            </w:r>
            <w:r w:rsidRPr="001545B1">
              <w:rPr>
                <w:sz w:val="22"/>
                <w:szCs w:val="22"/>
                <w:lang w:eastAsia="en-US"/>
              </w:rPr>
              <w:t xml:space="preserve"> водоотведением</w:t>
            </w:r>
          </w:p>
          <w:p w:rsidR="00516FA9" w:rsidRPr="001545B1" w:rsidRDefault="00516FA9" w:rsidP="001545B1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E54FB9" w:rsidRPr="001545B1" w:rsidRDefault="00516FA9" w:rsidP="001545B1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>У</w:t>
            </w:r>
            <w:r w:rsidR="00BB6B34" w:rsidRPr="001545B1">
              <w:rPr>
                <w:bCs/>
                <w:noProof/>
                <w:sz w:val="22"/>
                <w:szCs w:val="22"/>
                <w:lang w:eastAsia="en-US"/>
              </w:rPr>
              <w:t>-</w:t>
            </w:r>
            <w:r w:rsidR="00BB6B34" w:rsidRPr="001545B1">
              <w:rPr>
                <w:sz w:val="22"/>
                <w:szCs w:val="22"/>
                <w:lang w:eastAsia="en-US"/>
              </w:rPr>
              <w:t xml:space="preserve"> Удельный вес оборудования жилищного фонда централизованным водоотведением (%)</w:t>
            </w:r>
          </w:p>
        </w:tc>
        <w:tc>
          <w:tcPr>
            <w:tcW w:w="4111" w:type="dxa"/>
            <w:vAlign w:val="center"/>
          </w:tcPr>
          <w:p w:rsidR="00F1500E" w:rsidRPr="001545B1" w:rsidRDefault="00E54FB9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C41882" w:rsidRPr="001545B1" w:rsidRDefault="00E54FB9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водоснабжающих предприятий </w:t>
            </w:r>
          </w:p>
          <w:p w:rsidR="00E54FB9" w:rsidRPr="001545B1" w:rsidRDefault="00E54FB9" w:rsidP="001545B1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183C50" w:rsidRPr="001545B1" w:rsidTr="00C41882">
        <w:trPr>
          <w:trHeight w:val="625"/>
        </w:trPr>
        <w:tc>
          <w:tcPr>
            <w:tcW w:w="3686" w:type="dxa"/>
            <w:vAlign w:val="center"/>
          </w:tcPr>
          <w:p w:rsidR="00183C50" w:rsidRPr="001545B1" w:rsidRDefault="00183C50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8. Количество построенных котел</w:t>
            </w:r>
            <w:r w:rsidRPr="001545B1">
              <w:rPr>
                <w:sz w:val="22"/>
                <w:szCs w:val="22"/>
                <w:lang w:eastAsia="en-US"/>
              </w:rPr>
              <w:t>ь</w:t>
            </w:r>
            <w:r w:rsidRPr="001545B1">
              <w:rPr>
                <w:sz w:val="22"/>
                <w:szCs w:val="22"/>
                <w:lang w:eastAsia="en-US"/>
              </w:rPr>
              <w:t>ных.</w:t>
            </w:r>
            <w:r w:rsidR="00C438AB" w:rsidRPr="001545B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9" w:type="dxa"/>
          </w:tcPr>
          <w:p w:rsidR="00183C50" w:rsidRPr="001545B1" w:rsidRDefault="00183C50" w:rsidP="001545B1">
            <w:pPr>
              <w:pStyle w:val="ConsPlusCell"/>
              <w:ind w:left="459" w:right="884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Количество построенных котельных</w:t>
            </w:r>
          </w:p>
        </w:tc>
        <w:tc>
          <w:tcPr>
            <w:tcW w:w="4111" w:type="dxa"/>
            <w:vAlign w:val="center"/>
          </w:tcPr>
          <w:p w:rsidR="00183C50" w:rsidRPr="001545B1" w:rsidRDefault="00183C50" w:rsidP="001545B1">
            <w:pPr>
              <w:widowControl w:val="0"/>
              <w:ind w:left="-79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Сводные сведения от теплоснабжающих предприятий Красногорского м</w:t>
            </w:r>
            <w:r w:rsidR="00C41882" w:rsidRPr="001545B1">
              <w:rPr>
                <w:bCs/>
                <w:sz w:val="22"/>
              </w:rPr>
              <w:t>.р.</w:t>
            </w:r>
          </w:p>
        </w:tc>
      </w:tr>
      <w:tr w:rsidR="00C438AB" w:rsidRPr="001545B1" w:rsidTr="002D071C">
        <w:trPr>
          <w:trHeight w:val="1083"/>
        </w:trPr>
        <w:tc>
          <w:tcPr>
            <w:tcW w:w="3686" w:type="dxa"/>
            <w:vAlign w:val="center"/>
          </w:tcPr>
          <w:p w:rsidR="00C438AB" w:rsidRPr="001545B1" w:rsidRDefault="00C438AB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lastRenderedPageBreak/>
              <w:t>9.Задолженность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</w:tcPr>
          <w:p w:rsidR="00C438AB" w:rsidRPr="001545B1" w:rsidRDefault="00C438AB" w:rsidP="001545B1">
            <w:pPr>
              <w:pStyle w:val="ConsPlusCell"/>
              <w:ind w:left="459" w:right="884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Отношение задолженности за потреблённые топливно-энергетические ресурсы (газ, электроэнергию) в тыс. руб. к численности всего населения, зарегистрированного в муниципальном образовании, выраженного в тыс. рублей.</w:t>
            </w:r>
          </w:p>
        </w:tc>
        <w:tc>
          <w:tcPr>
            <w:tcW w:w="4111" w:type="dxa"/>
            <w:vAlign w:val="center"/>
          </w:tcPr>
          <w:p w:rsidR="00C438AB" w:rsidRPr="001545B1" w:rsidRDefault="00C438AB" w:rsidP="001545B1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тепло-, </w:t>
            </w:r>
          </w:p>
          <w:p w:rsidR="00C438AB" w:rsidRPr="001545B1" w:rsidRDefault="00C438AB" w:rsidP="001545B1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водоснабжающих предприятий и УК</w:t>
            </w:r>
          </w:p>
          <w:p w:rsidR="00C438AB" w:rsidRPr="001545B1" w:rsidRDefault="00C438AB" w:rsidP="001545B1">
            <w:pPr>
              <w:widowControl w:val="0"/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м.р.</w:t>
            </w:r>
          </w:p>
        </w:tc>
      </w:tr>
      <w:tr w:rsidR="00E54FB9" w:rsidRPr="001545B1" w:rsidTr="008A66A3">
        <w:trPr>
          <w:trHeight w:val="346"/>
        </w:trPr>
        <w:tc>
          <w:tcPr>
            <w:tcW w:w="15026" w:type="dxa"/>
            <w:gridSpan w:val="3"/>
          </w:tcPr>
          <w:p w:rsidR="00E54FB9" w:rsidRPr="001545B1" w:rsidRDefault="00E54FB9" w:rsidP="001545B1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 xml:space="preserve">3. Показатели, характеризующие реализацию задачи «Улучшение качества комфортного проживания на территории </w:t>
            </w:r>
            <w:r w:rsidR="00C41882" w:rsidRPr="001545B1">
              <w:rPr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001545B1">
              <w:rPr>
                <w:b/>
                <w:bCs/>
                <w:sz w:val="22"/>
                <w:szCs w:val="22"/>
              </w:rPr>
              <w:t>Красногорского муниципального района</w:t>
            </w:r>
            <w:r w:rsidRPr="001545B1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E54FB9" w:rsidRPr="001545B1" w:rsidTr="00117BF3">
        <w:trPr>
          <w:trHeight w:val="621"/>
        </w:trPr>
        <w:tc>
          <w:tcPr>
            <w:tcW w:w="3686" w:type="dxa"/>
          </w:tcPr>
          <w:p w:rsidR="00E54FB9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1. </w:t>
            </w:r>
            <w:r w:rsidR="00E54FB9" w:rsidRPr="001545B1">
              <w:rPr>
                <w:sz w:val="22"/>
                <w:szCs w:val="22"/>
                <w:lang w:eastAsia="en-US"/>
              </w:rPr>
              <w:t>Количество домов, в которых проведен капитальный ремонт в рамках программы «Проведения капитального ремонта общего им</w:t>
            </w:r>
            <w:r w:rsidR="00E54FB9" w:rsidRPr="001545B1">
              <w:rPr>
                <w:sz w:val="22"/>
                <w:szCs w:val="22"/>
                <w:lang w:eastAsia="en-US"/>
              </w:rPr>
              <w:t>у</w:t>
            </w:r>
            <w:r w:rsidR="00E54FB9" w:rsidRPr="001545B1">
              <w:rPr>
                <w:sz w:val="22"/>
                <w:szCs w:val="22"/>
                <w:lang w:eastAsia="en-US"/>
              </w:rPr>
              <w:t>щества в многоквартирных домах, расположенных на территории Мо</w:t>
            </w:r>
            <w:r w:rsidR="00E54FB9" w:rsidRPr="001545B1">
              <w:rPr>
                <w:sz w:val="22"/>
                <w:szCs w:val="22"/>
                <w:lang w:eastAsia="en-US"/>
              </w:rPr>
              <w:t>с</w:t>
            </w:r>
            <w:r w:rsidR="00E54FB9" w:rsidRPr="001545B1">
              <w:rPr>
                <w:sz w:val="22"/>
                <w:szCs w:val="22"/>
                <w:lang w:eastAsia="en-US"/>
              </w:rPr>
              <w:t>ковской области на 2014-2038годы»</w:t>
            </w:r>
          </w:p>
        </w:tc>
        <w:tc>
          <w:tcPr>
            <w:tcW w:w="7229" w:type="dxa"/>
            <w:vAlign w:val="center"/>
          </w:tcPr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домов, в которых проведен капитальный ремонт в рамках пр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граммы «Проведения капитального ремонта общего имущества в мног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квартирных домах, расположенных на территории Московской области на 2014-2038годы» (ед.)</w:t>
            </w:r>
          </w:p>
        </w:tc>
        <w:tc>
          <w:tcPr>
            <w:tcW w:w="4111" w:type="dxa"/>
          </w:tcPr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горского муниципального района</w:t>
            </w:r>
          </w:p>
        </w:tc>
      </w:tr>
      <w:tr w:rsidR="00E54FB9" w:rsidRPr="001545B1" w:rsidTr="00117BF3">
        <w:trPr>
          <w:trHeight w:val="621"/>
        </w:trPr>
        <w:tc>
          <w:tcPr>
            <w:tcW w:w="3686" w:type="dxa"/>
          </w:tcPr>
          <w:p w:rsidR="002E4E15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2. </w:t>
            </w:r>
            <w:r w:rsidR="00E54FB9" w:rsidRPr="001545B1">
              <w:rPr>
                <w:sz w:val="22"/>
                <w:szCs w:val="22"/>
                <w:lang w:eastAsia="en-US"/>
              </w:rPr>
              <w:t xml:space="preserve">Доля лицевых счетов, </w:t>
            </w:r>
          </w:p>
          <w:p w:rsidR="002E4E15" w:rsidRPr="001545B1" w:rsidRDefault="00E54FB9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обслуживаемых единой </w:t>
            </w:r>
          </w:p>
          <w:p w:rsidR="00E54FB9" w:rsidRPr="001545B1" w:rsidRDefault="00E54FB9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областной расчетной системой</w:t>
            </w:r>
          </w:p>
        </w:tc>
        <w:tc>
          <w:tcPr>
            <w:tcW w:w="7229" w:type="dxa"/>
            <w:vAlign w:val="center"/>
          </w:tcPr>
          <w:p w:rsidR="00F32245" w:rsidRPr="001545B1" w:rsidRDefault="00F32245" w:rsidP="001545B1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</w:t>
            </w:r>
            <w:r w:rsidRPr="001545B1">
              <w:rPr>
                <w:sz w:val="22"/>
                <w:szCs w:val="22"/>
                <w:lang w:eastAsia="en-US"/>
              </w:rPr>
              <w:t>лицевых счетов, обслуживаемых единой областной расчетной системой</w:t>
            </w:r>
          </w:p>
          <w:p w:rsidR="00F32245" w:rsidRPr="001545B1" w:rsidRDefault="00F32245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F32245" w:rsidRPr="001545B1" w:rsidRDefault="00F32245" w:rsidP="001545B1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1545B1">
              <w:rPr>
                <w:sz w:val="22"/>
                <w:szCs w:val="22"/>
                <w:lang w:eastAsia="en-US"/>
              </w:rPr>
              <w:t>лицевых счетов</w:t>
            </w:r>
          </w:p>
          <w:p w:rsidR="00F32245" w:rsidRPr="001545B1" w:rsidRDefault="00516FA9" w:rsidP="001545B1">
            <w:pPr>
              <w:pStyle w:val="ConsPlusCell"/>
              <w:contextualSpacing/>
              <w:jc w:val="both"/>
              <w:rPr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1545B1">
              <w:rPr>
                <w:sz w:val="22"/>
                <w:szCs w:val="22"/>
              </w:rPr>
              <w:t>Д- Доля лицевых счетов, обслуживаемых единой областной расче</w:t>
            </w:r>
            <w:r w:rsidR="00F32245" w:rsidRPr="001545B1">
              <w:rPr>
                <w:sz w:val="22"/>
                <w:szCs w:val="22"/>
              </w:rPr>
              <w:t>т</w:t>
            </w:r>
            <w:r w:rsidR="00F32245" w:rsidRPr="001545B1">
              <w:rPr>
                <w:sz w:val="22"/>
                <w:szCs w:val="22"/>
              </w:rPr>
              <w:t>ной системой (%)</w:t>
            </w:r>
          </w:p>
          <w:p w:rsidR="00516FA9" w:rsidRPr="001545B1" w:rsidRDefault="00F32245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E54FB9"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 лицевых счетов, обслуживаемых единой областной </w:t>
            </w:r>
          </w:p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расчетной системой (шт.)</w:t>
            </w:r>
          </w:p>
        </w:tc>
        <w:tc>
          <w:tcPr>
            <w:tcW w:w="4111" w:type="dxa"/>
          </w:tcPr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горского муниципального района</w:t>
            </w:r>
            <w:r w:rsidR="00C41882"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 и Управляющих компаний</w:t>
            </w:r>
          </w:p>
        </w:tc>
      </w:tr>
      <w:tr w:rsidR="00E54FB9" w:rsidRPr="001545B1" w:rsidTr="000B2C1B">
        <w:trPr>
          <w:trHeight w:val="621"/>
        </w:trPr>
        <w:tc>
          <w:tcPr>
            <w:tcW w:w="3686" w:type="dxa"/>
          </w:tcPr>
          <w:p w:rsidR="00E54FB9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3. </w:t>
            </w:r>
            <w:r w:rsidR="00E54FB9" w:rsidRPr="001545B1">
              <w:rPr>
                <w:sz w:val="22"/>
                <w:szCs w:val="22"/>
                <w:lang w:eastAsia="en-US"/>
              </w:rPr>
              <w:t>Количество отремонтированных линий наружного освещения</w:t>
            </w:r>
          </w:p>
        </w:tc>
        <w:tc>
          <w:tcPr>
            <w:tcW w:w="7229" w:type="dxa"/>
            <w:vAlign w:val="center"/>
          </w:tcPr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отремонтированных линий наружного освещения (км)</w:t>
            </w:r>
          </w:p>
        </w:tc>
        <w:tc>
          <w:tcPr>
            <w:tcW w:w="4111" w:type="dxa"/>
          </w:tcPr>
          <w:p w:rsidR="00C41882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C41882"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1545B1" w:rsidTr="000B2C1B">
        <w:trPr>
          <w:trHeight w:val="621"/>
        </w:trPr>
        <w:tc>
          <w:tcPr>
            <w:tcW w:w="3686" w:type="dxa"/>
          </w:tcPr>
          <w:p w:rsidR="002E4E15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4. </w:t>
            </w:r>
            <w:r w:rsidR="00E54FB9" w:rsidRPr="001545B1">
              <w:rPr>
                <w:sz w:val="22"/>
                <w:szCs w:val="22"/>
                <w:lang w:eastAsia="en-US"/>
              </w:rPr>
              <w:t xml:space="preserve">Количество замененных </w:t>
            </w:r>
          </w:p>
          <w:p w:rsidR="002E4E15" w:rsidRPr="001545B1" w:rsidRDefault="00E54FB9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светильников наружного </w:t>
            </w:r>
          </w:p>
          <w:p w:rsidR="00E54FB9" w:rsidRPr="001545B1" w:rsidRDefault="00E54FB9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освещения</w:t>
            </w:r>
          </w:p>
        </w:tc>
        <w:tc>
          <w:tcPr>
            <w:tcW w:w="7229" w:type="dxa"/>
            <w:vAlign w:val="center"/>
          </w:tcPr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замененных светильников наружного освещения (шт.)</w:t>
            </w:r>
          </w:p>
        </w:tc>
        <w:tc>
          <w:tcPr>
            <w:tcW w:w="4111" w:type="dxa"/>
          </w:tcPr>
          <w:p w:rsidR="00C41882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C41882"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1545B1" w:rsidTr="000B2C1B">
        <w:trPr>
          <w:trHeight w:val="621"/>
        </w:trPr>
        <w:tc>
          <w:tcPr>
            <w:tcW w:w="3686" w:type="dxa"/>
          </w:tcPr>
          <w:p w:rsidR="002E4E15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5. </w:t>
            </w:r>
            <w:r w:rsidR="00E54FB9" w:rsidRPr="001545B1">
              <w:rPr>
                <w:sz w:val="22"/>
                <w:szCs w:val="22"/>
                <w:lang w:eastAsia="en-US"/>
              </w:rPr>
              <w:t xml:space="preserve">Площадь обслуживания </w:t>
            </w:r>
          </w:p>
          <w:p w:rsidR="00E54FB9" w:rsidRPr="001545B1" w:rsidRDefault="00E54FB9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зеленных насаждений</w:t>
            </w:r>
          </w:p>
        </w:tc>
        <w:tc>
          <w:tcPr>
            <w:tcW w:w="7229" w:type="dxa"/>
            <w:vAlign w:val="center"/>
          </w:tcPr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площадей обслуживаемых зеленых насаждений (Га)</w:t>
            </w:r>
          </w:p>
        </w:tc>
        <w:tc>
          <w:tcPr>
            <w:tcW w:w="4111" w:type="dxa"/>
          </w:tcPr>
          <w:p w:rsidR="002E5FDE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2E5FDE"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1545B1" w:rsidTr="00F860B6">
        <w:trPr>
          <w:trHeight w:val="986"/>
        </w:trPr>
        <w:tc>
          <w:tcPr>
            <w:tcW w:w="3686" w:type="dxa"/>
          </w:tcPr>
          <w:p w:rsidR="002E4E15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6. </w:t>
            </w:r>
            <w:r w:rsidR="00E54FB9" w:rsidRPr="001545B1">
              <w:rPr>
                <w:sz w:val="22"/>
                <w:szCs w:val="22"/>
                <w:lang w:eastAsia="en-US"/>
              </w:rPr>
              <w:t>Количество установленных эл</w:t>
            </w:r>
            <w:r w:rsidR="00E54FB9" w:rsidRPr="001545B1">
              <w:rPr>
                <w:sz w:val="22"/>
                <w:szCs w:val="22"/>
                <w:lang w:eastAsia="en-US"/>
              </w:rPr>
              <w:t>е</w:t>
            </w:r>
            <w:r w:rsidR="00E54FB9" w:rsidRPr="001545B1">
              <w:rPr>
                <w:sz w:val="22"/>
                <w:szCs w:val="22"/>
                <w:lang w:eastAsia="en-US"/>
              </w:rPr>
              <w:t xml:space="preserve">ментов благоустройства </w:t>
            </w:r>
          </w:p>
          <w:p w:rsidR="00E54FB9" w:rsidRPr="001545B1" w:rsidRDefault="00E54FB9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(скамейки, урны)</w:t>
            </w:r>
          </w:p>
        </w:tc>
        <w:tc>
          <w:tcPr>
            <w:tcW w:w="7229" w:type="dxa"/>
            <w:vAlign w:val="center"/>
          </w:tcPr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установленных элементов благоустройства (скамейки, урны) (шт.)</w:t>
            </w:r>
          </w:p>
        </w:tc>
        <w:tc>
          <w:tcPr>
            <w:tcW w:w="4111" w:type="dxa"/>
          </w:tcPr>
          <w:p w:rsidR="002E5FDE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2E5FDE"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1545B1" w:rsidTr="000B2C1B">
        <w:trPr>
          <w:trHeight w:val="621"/>
        </w:trPr>
        <w:tc>
          <w:tcPr>
            <w:tcW w:w="3686" w:type="dxa"/>
          </w:tcPr>
          <w:p w:rsidR="00E54FB9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7. </w:t>
            </w:r>
            <w:r w:rsidR="00E54FB9" w:rsidRPr="001545B1">
              <w:rPr>
                <w:sz w:val="22"/>
                <w:szCs w:val="22"/>
                <w:lang w:eastAsia="en-US"/>
              </w:rPr>
              <w:t>Количество устроенных цветн</w:t>
            </w:r>
            <w:r w:rsidR="00E54FB9" w:rsidRPr="001545B1">
              <w:rPr>
                <w:sz w:val="22"/>
                <w:szCs w:val="22"/>
                <w:lang w:eastAsia="en-US"/>
              </w:rPr>
              <w:t>и</w:t>
            </w:r>
            <w:r w:rsidR="00E54FB9" w:rsidRPr="001545B1">
              <w:rPr>
                <w:sz w:val="22"/>
                <w:szCs w:val="22"/>
                <w:lang w:eastAsia="en-US"/>
              </w:rPr>
              <w:t>ков, клумб</w:t>
            </w:r>
          </w:p>
        </w:tc>
        <w:tc>
          <w:tcPr>
            <w:tcW w:w="7229" w:type="dxa"/>
            <w:vAlign w:val="center"/>
          </w:tcPr>
          <w:p w:rsidR="00E54FB9" w:rsidRPr="001545B1" w:rsidRDefault="00E54FB9" w:rsidP="001545B1">
            <w:pPr>
              <w:pStyle w:val="ConsPlusNormal"/>
              <w:ind w:right="1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устроенных цветников, клумб (Га)</w:t>
            </w:r>
          </w:p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E5FDE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2E5FDE"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1545B1" w:rsidTr="000B2C1B">
        <w:trPr>
          <w:trHeight w:val="621"/>
        </w:trPr>
        <w:tc>
          <w:tcPr>
            <w:tcW w:w="3686" w:type="dxa"/>
          </w:tcPr>
          <w:p w:rsidR="00E54FB9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lastRenderedPageBreak/>
              <w:t xml:space="preserve">8. </w:t>
            </w:r>
            <w:r w:rsidR="00E54FB9" w:rsidRPr="001545B1">
              <w:rPr>
                <w:sz w:val="22"/>
                <w:szCs w:val="22"/>
                <w:lang w:eastAsia="en-US"/>
              </w:rPr>
              <w:t>Обеспеченность обустроенными дворовыми территориями</w:t>
            </w:r>
          </w:p>
        </w:tc>
        <w:tc>
          <w:tcPr>
            <w:tcW w:w="7229" w:type="dxa"/>
            <w:vAlign w:val="center"/>
          </w:tcPr>
          <w:p w:rsidR="00F32245" w:rsidRPr="001545B1" w:rsidRDefault="00F32245" w:rsidP="001545B1">
            <w:pPr>
              <w:pStyle w:val="ConsPlusCell"/>
              <w:ind w:left="459" w:right="175" w:hanging="142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дворовых территорий </w:t>
            </w:r>
            <w:r w:rsidRPr="001545B1">
              <w:rPr>
                <w:sz w:val="22"/>
                <w:szCs w:val="22"/>
              </w:rPr>
              <w:t>обустроенных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в текущем году</w:t>
            </w:r>
          </w:p>
          <w:p w:rsidR="00F32245" w:rsidRPr="001545B1" w:rsidRDefault="00F32245" w:rsidP="001545B1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О=_________________________________________________*100%</w:t>
            </w:r>
          </w:p>
          <w:p w:rsidR="00F32245" w:rsidRPr="001545B1" w:rsidRDefault="00F32245" w:rsidP="001545B1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1545B1">
              <w:rPr>
                <w:sz w:val="22"/>
                <w:szCs w:val="22"/>
              </w:rPr>
              <w:t>дворовых территорий на территории Красногорского муниципального района</w:t>
            </w:r>
          </w:p>
          <w:p w:rsidR="00F32245" w:rsidRPr="001545B1" w:rsidRDefault="00516FA9" w:rsidP="001545B1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1545B1">
              <w:rPr>
                <w:bCs/>
                <w:noProof/>
                <w:sz w:val="22"/>
                <w:szCs w:val="22"/>
                <w:lang w:eastAsia="en-US"/>
              </w:rPr>
              <w:t>О-</w:t>
            </w:r>
            <w:r w:rsidR="00F32245" w:rsidRPr="001545B1">
              <w:rPr>
                <w:sz w:val="22"/>
                <w:szCs w:val="22"/>
                <w:lang w:eastAsia="en-US"/>
              </w:rPr>
              <w:t xml:space="preserve"> Обеспеченность обустроенными дворовыми территориями (%)</w:t>
            </w:r>
          </w:p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F32245" w:rsidRPr="001545B1">
              <w:rPr>
                <w:rFonts w:ascii="Times New Roman" w:hAnsi="Times New Roman" w:cs="Times New Roman"/>
                <w:sz w:val="22"/>
                <w:szCs w:val="22"/>
              </w:rPr>
              <w:t>дворовых территорий</w:t>
            </w:r>
            <w:r w:rsidR="006F03B6" w:rsidRPr="001545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32245"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 обустроенных в текущем году на 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террит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рии Красног</w:t>
            </w:r>
            <w:r w:rsidR="00527464" w:rsidRPr="001545B1">
              <w:rPr>
                <w:rFonts w:ascii="Times New Roman" w:hAnsi="Times New Roman" w:cs="Times New Roman"/>
                <w:sz w:val="22"/>
                <w:szCs w:val="22"/>
              </w:rPr>
              <w:t>орского муниципального района (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шт.)</w:t>
            </w:r>
          </w:p>
        </w:tc>
        <w:tc>
          <w:tcPr>
            <w:tcW w:w="4111" w:type="dxa"/>
            <w:vAlign w:val="center"/>
          </w:tcPr>
          <w:p w:rsidR="002E5FDE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Красногорского муниципального района</w:t>
            </w:r>
          </w:p>
        </w:tc>
      </w:tr>
      <w:tr w:rsidR="00E54FB9" w:rsidRPr="001545B1" w:rsidTr="00516FA9">
        <w:trPr>
          <w:trHeight w:val="1383"/>
        </w:trPr>
        <w:tc>
          <w:tcPr>
            <w:tcW w:w="3686" w:type="dxa"/>
          </w:tcPr>
          <w:p w:rsidR="002E4E15" w:rsidRPr="001545B1" w:rsidRDefault="00BB6B34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9. </w:t>
            </w:r>
            <w:r w:rsidR="00E54FB9" w:rsidRPr="001545B1">
              <w:rPr>
                <w:sz w:val="22"/>
                <w:szCs w:val="22"/>
                <w:lang w:eastAsia="en-US"/>
              </w:rPr>
              <w:t>Количество установленных ко</w:t>
            </w:r>
            <w:r w:rsidR="00E54FB9" w:rsidRPr="001545B1">
              <w:rPr>
                <w:sz w:val="22"/>
                <w:szCs w:val="22"/>
                <w:lang w:eastAsia="en-US"/>
              </w:rPr>
              <w:t>н</w:t>
            </w:r>
            <w:r w:rsidR="00E54FB9" w:rsidRPr="001545B1">
              <w:rPr>
                <w:sz w:val="22"/>
                <w:szCs w:val="22"/>
                <w:lang w:eastAsia="en-US"/>
              </w:rPr>
              <w:t xml:space="preserve">тейнерных площадок по </w:t>
            </w:r>
          </w:p>
          <w:p w:rsidR="00E54FB9" w:rsidRPr="001545B1" w:rsidRDefault="00E54FB9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сбору мусора, в том числе вблизи СНТ и вдоль дорог, с которых ос</w:t>
            </w:r>
            <w:r w:rsidRPr="001545B1">
              <w:rPr>
                <w:sz w:val="22"/>
                <w:szCs w:val="22"/>
                <w:lang w:eastAsia="en-US"/>
              </w:rPr>
              <w:t>у</w:t>
            </w:r>
            <w:r w:rsidRPr="001545B1">
              <w:rPr>
                <w:sz w:val="22"/>
                <w:szCs w:val="22"/>
                <w:lang w:eastAsia="en-US"/>
              </w:rPr>
              <w:t>ществляется вывоз мусора</w:t>
            </w:r>
          </w:p>
        </w:tc>
        <w:tc>
          <w:tcPr>
            <w:tcW w:w="7229" w:type="dxa"/>
            <w:vAlign w:val="center"/>
          </w:tcPr>
          <w:p w:rsidR="00E54FB9" w:rsidRPr="001545B1" w:rsidRDefault="00E54FB9" w:rsidP="001545B1">
            <w:pPr>
              <w:pStyle w:val="ConsPlusCell"/>
              <w:contextualSpacing/>
              <w:rPr>
                <w:sz w:val="22"/>
                <w:szCs w:val="22"/>
              </w:rPr>
            </w:pPr>
            <w:r w:rsidRPr="001545B1">
              <w:rPr>
                <w:sz w:val="22"/>
                <w:szCs w:val="22"/>
              </w:rPr>
              <w:t xml:space="preserve">Сумма </w:t>
            </w:r>
            <w:r w:rsidRPr="001545B1">
              <w:rPr>
                <w:sz w:val="22"/>
                <w:szCs w:val="22"/>
                <w:lang w:eastAsia="en-US"/>
              </w:rPr>
              <w:t xml:space="preserve">установленных контейнерных площадок по сбору мусора, в том числе вблизи СНТ и вдоль дорог, с которых осуществляется вывоз мусора </w:t>
            </w:r>
            <w:r w:rsidRPr="001545B1">
              <w:rPr>
                <w:sz w:val="22"/>
                <w:szCs w:val="22"/>
              </w:rPr>
              <w:t>(шт.)</w:t>
            </w:r>
          </w:p>
        </w:tc>
        <w:tc>
          <w:tcPr>
            <w:tcW w:w="4111" w:type="dxa"/>
          </w:tcPr>
          <w:p w:rsidR="002E5FDE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1545B1" w:rsidRDefault="00E54FB9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Красногорского муниципального района</w:t>
            </w:r>
          </w:p>
        </w:tc>
      </w:tr>
      <w:tr w:rsidR="002E4E15" w:rsidRPr="00C41882" w:rsidTr="00731C4E">
        <w:trPr>
          <w:trHeight w:val="1383"/>
        </w:trPr>
        <w:tc>
          <w:tcPr>
            <w:tcW w:w="3686" w:type="dxa"/>
          </w:tcPr>
          <w:p w:rsidR="002E4E15" w:rsidRPr="001545B1" w:rsidRDefault="002E4E15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10. Количество выявленных и оформленных органами местного самоуправления нарушений норм и требований, установленных Зак</w:t>
            </w:r>
            <w:r w:rsidRPr="001545B1">
              <w:rPr>
                <w:sz w:val="22"/>
                <w:szCs w:val="22"/>
                <w:lang w:eastAsia="en-US"/>
              </w:rPr>
              <w:t>о</w:t>
            </w:r>
            <w:r w:rsidRPr="001545B1">
              <w:rPr>
                <w:sz w:val="22"/>
                <w:szCs w:val="22"/>
                <w:lang w:eastAsia="en-US"/>
              </w:rPr>
              <w:t>ном Московской области «О благ</w:t>
            </w:r>
            <w:r w:rsidRPr="001545B1">
              <w:rPr>
                <w:sz w:val="22"/>
                <w:szCs w:val="22"/>
                <w:lang w:eastAsia="en-US"/>
              </w:rPr>
              <w:t>о</w:t>
            </w:r>
            <w:r w:rsidRPr="001545B1">
              <w:rPr>
                <w:sz w:val="22"/>
                <w:szCs w:val="22"/>
                <w:lang w:eastAsia="en-US"/>
              </w:rPr>
              <w:t>устройстве в Московской области», по которым выставлены штрафы на 1 тыс. населения</w:t>
            </w:r>
          </w:p>
        </w:tc>
        <w:tc>
          <w:tcPr>
            <w:tcW w:w="7229" w:type="dxa"/>
          </w:tcPr>
          <w:p w:rsidR="002E4E15" w:rsidRPr="001545B1" w:rsidRDefault="002E4E15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C438AB" w:rsidRPr="001545B1">
              <w:rPr>
                <w:sz w:val="22"/>
                <w:szCs w:val="22"/>
                <w:lang w:eastAsia="en-US"/>
              </w:rPr>
              <w:t>актов обнаружения нарушений н</w:t>
            </w:r>
            <w:r w:rsidRPr="001545B1">
              <w:rPr>
                <w:sz w:val="22"/>
                <w:szCs w:val="22"/>
                <w:lang w:eastAsia="en-US"/>
              </w:rPr>
              <w:t>орм и требований, устано</w:t>
            </w:r>
            <w:r w:rsidRPr="001545B1">
              <w:rPr>
                <w:sz w:val="22"/>
                <w:szCs w:val="22"/>
                <w:lang w:eastAsia="en-US"/>
              </w:rPr>
              <w:t>в</w:t>
            </w:r>
            <w:r w:rsidRPr="001545B1">
              <w:rPr>
                <w:sz w:val="22"/>
                <w:szCs w:val="22"/>
                <w:lang w:eastAsia="en-US"/>
              </w:rPr>
              <w:t xml:space="preserve">ленных Законом Московской области «О благоустройстве в Московской области», </w:t>
            </w:r>
            <w:r w:rsidR="00C438AB" w:rsidRPr="001545B1">
              <w:rPr>
                <w:sz w:val="22"/>
                <w:szCs w:val="22"/>
                <w:lang w:eastAsia="en-US"/>
              </w:rPr>
              <w:t xml:space="preserve">составленных внештатными инспекторами Госадмтехнадзора Московской области от ОМС, </w:t>
            </w:r>
            <w:r w:rsidRPr="001545B1">
              <w:rPr>
                <w:sz w:val="22"/>
                <w:szCs w:val="22"/>
                <w:lang w:eastAsia="en-US"/>
              </w:rPr>
              <w:t xml:space="preserve">по которым </w:t>
            </w:r>
            <w:r w:rsidR="00C438AB" w:rsidRPr="001545B1">
              <w:rPr>
                <w:sz w:val="22"/>
                <w:szCs w:val="22"/>
                <w:lang w:eastAsia="en-US"/>
              </w:rPr>
              <w:t>возбуждены дела об админ</w:t>
            </w:r>
            <w:r w:rsidR="00C438AB" w:rsidRPr="001545B1">
              <w:rPr>
                <w:sz w:val="22"/>
                <w:szCs w:val="22"/>
                <w:lang w:eastAsia="en-US"/>
              </w:rPr>
              <w:t>и</w:t>
            </w:r>
            <w:r w:rsidR="00C438AB" w:rsidRPr="001545B1">
              <w:rPr>
                <w:sz w:val="22"/>
                <w:szCs w:val="22"/>
                <w:lang w:eastAsia="en-US"/>
              </w:rPr>
              <w:t xml:space="preserve">стративных правонарушениях, назначены </w:t>
            </w:r>
            <w:r w:rsidRPr="001545B1">
              <w:rPr>
                <w:sz w:val="22"/>
                <w:szCs w:val="22"/>
                <w:lang w:eastAsia="en-US"/>
              </w:rPr>
              <w:t>штрафы</w:t>
            </w:r>
            <w:r w:rsidR="00C438AB" w:rsidRPr="001545B1">
              <w:rPr>
                <w:sz w:val="22"/>
                <w:szCs w:val="22"/>
                <w:lang w:eastAsia="en-US"/>
              </w:rPr>
              <w:t xml:space="preserve">, из расчёта </w:t>
            </w:r>
            <w:r w:rsidRPr="001545B1">
              <w:rPr>
                <w:sz w:val="22"/>
                <w:szCs w:val="22"/>
                <w:lang w:eastAsia="en-US"/>
              </w:rPr>
              <w:t>на 1 тыс. населения</w:t>
            </w:r>
            <w:r w:rsidR="00C438AB" w:rsidRPr="001545B1">
              <w:rPr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К=К(дел)/К(нас)х1000,</w:t>
            </w:r>
          </w:p>
          <w:p w:rsidR="00C438AB" w:rsidRPr="001545B1" w:rsidRDefault="00C438AB" w:rsidP="001545B1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Где К – значение показателя; К(дел) – количество административных дел, возбуждённых по материалам внештатных инспекторов ОМС; К(нас)- количество населения муниципального образования.</w:t>
            </w:r>
          </w:p>
        </w:tc>
        <w:tc>
          <w:tcPr>
            <w:tcW w:w="4111" w:type="dxa"/>
          </w:tcPr>
          <w:p w:rsidR="002E4E15" w:rsidRPr="00C41882" w:rsidRDefault="002E4E15" w:rsidP="001545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горского муниципального района</w:t>
            </w:r>
            <w:r w:rsidR="00C438AB"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 и Го</w:t>
            </w:r>
            <w:r w:rsidR="00C438AB" w:rsidRPr="001545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438AB" w:rsidRPr="001545B1">
              <w:rPr>
                <w:rFonts w:ascii="Times New Roman" w:hAnsi="Times New Roman" w:cs="Times New Roman"/>
                <w:sz w:val="22"/>
                <w:szCs w:val="22"/>
              </w:rPr>
              <w:t>адмтехнадзора Московской области.</w:t>
            </w:r>
          </w:p>
        </w:tc>
      </w:tr>
    </w:tbl>
    <w:p w:rsidR="00597502" w:rsidRPr="00C41882" w:rsidRDefault="00597502" w:rsidP="001545B1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597502" w:rsidRPr="00C41882" w:rsidSect="004E6AB6">
      <w:footerReference w:type="default" r:id="rId9"/>
      <w:pgSz w:w="16838" w:h="11906" w:orient="landscape"/>
      <w:pgMar w:top="1134" w:right="1134" w:bottom="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8F" w:rsidRDefault="0032048F" w:rsidP="005A2E6F">
      <w:r>
        <w:separator/>
      </w:r>
    </w:p>
  </w:endnote>
  <w:endnote w:type="continuationSeparator" w:id="0">
    <w:p w:rsidR="0032048F" w:rsidRDefault="0032048F" w:rsidP="005A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B1" w:rsidRDefault="001545B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EDE">
      <w:rPr>
        <w:noProof/>
      </w:rPr>
      <w:t>2</w:t>
    </w:r>
    <w:r>
      <w:rPr>
        <w:noProof/>
      </w:rPr>
      <w:fldChar w:fldCharType="end"/>
    </w:r>
  </w:p>
  <w:p w:rsidR="001545B1" w:rsidRDefault="001545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8F" w:rsidRDefault="0032048F" w:rsidP="005A2E6F">
      <w:r>
        <w:separator/>
      </w:r>
    </w:p>
  </w:footnote>
  <w:footnote w:type="continuationSeparator" w:id="0">
    <w:p w:rsidR="0032048F" w:rsidRDefault="0032048F" w:rsidP="005A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B"/>
    <w:rsid w:val="000209A9"/>
    <w:rsid w:val="00024DF4"/>
    <w:rsid w:val="00032EDC"/>
    <w:rsid w:val="00033D0A"/>
    <w:rsid w:val="000372A7"/>
    <w:rsid w:val="00045CFD"/>
    <w:rsid w:val="00052369"/>
    <w:rsid w:val="000643FB"/>
    <w:rsid w:val="0007188D"/>
    <w:rsid w:val="000750CC"/>
    <w:rsid w:val="00096CAF"/>
    <w:rsid w:val="000B03DD"/>
    <w:rsid w:val="000B2C1B"/>
    <w:rsid w:val="000C7466"/>
    <w:rsid w:val="000D3D55"/>
    <w:rsid w:val="000D5080"/>
    <w:rsid w:val="000E4D71"/>
    <w:rsid w:val="00116CA2"/>
    <w:rsid w:val="00117BF3"/>
    <w:rsid w:val="00117D7E"/>
    <w:rsid w:val="001302C6"/>
    <w:rsid w:val="00151CC6"/>
    <w:rsid w:val="001545B1"/>
    <w:rsid w:val="00163AF4"/>
    <w:rsid w:val="00176D76"/>
    <w:rsid w:val="00183C50"/>
    <w:rsid w:val="00185210"/>
    <w:rsid w:val="001858E6"/>
    <w:rsid w:val="00186068"/>
    <w:rsid w:val="00186CD5"/>
    <w:rsid w:val="001B44A8"/>
    <w:rsid w:val="001B7D4C"/>
    <w:rsid w:val="001D204F"/>
    <w:rsid w:val="001D7DFC"/>
    <w:rsid w:val="001E1DCF"/>
    <w:rsid w:val="001E46A9"/>
    <w:rsid w:val="001F2DB1"/>
    <w:rsid w:val="00200A23"/>
    <w:rsid w:val="002107A0"/>
    <w:rsid w:val="00211E4F"/>
    <w:rsid w:val="00215DED"/>
    <w:rsid w:val="00216E2B"/>
    <w:rsid w:val="00222762"/>
    <w:rsid w:val="002235C1"/>
    <w:rsid w:val="002303DD"/>
    <w:rsid w:val="002340CE"/>
    <w:rsid w:val="00240629"/>
    <w:rsid w:val="00240B7F"/>
    <w:rsid w:val="002553D1"/>
    <w:rsid w:val="00256FF6"/>
    <w:rsid w:val="002626DF"/>
    <w:rsid w:val="00262701"/>
    <w:rsid w:val="002650FF"/>
    <w:rsid w:val="00280C56"/>
    <w:rsid w:val="002829E7"/>
    <w:rsid w:val="002874A6"/>
    <w:rsid w:val="00292DE5"/>
    <w:rsid w:val="00296CBD"/>
    <w:rsid w:val="002A4E6C"/>
    <w:rsid w:val="002C0C70"/>
    <w:rsid w:val="002D071C"/>
    <w:rsid w:val="002D256D"/>
    <w:rsid w:val="002E024E"/>
    <w:rsid w:val="002E06C8"/>
    <w:rsid w:val="002E3C84"/>
    <w:rsid w:val="002E4E15"/>
    <w:rsid w:val="002E571B"/>
    <w:rsid w:val="002E5CA2"/>
    <w:rsid w:val="002E5FDE"/>
    <w:rsid w:val="003131FF"/>
    <w:rsid w:val="003142D9"/>
    <w:rsid w:val="003174B0"/>
    <w:rsid w:val="0032048F"/>
    <w:rsid w:val="003205AF"/>
    <w:rsid w:val="0033066C"/>
    <w:rsid w:val="00355F3E"/>
    <w:rsid w:val="00376C9C"/>
    <w:rsid w:val="00386537"/>
    <w:rsid w:val="00387580"/>
    <w:rsid w:val="003925EF"/>
    <w:rsid w:val="00396098"/>
    <w:rsid w:val="00396365"/>
    <w:rsid w:val="003A4E54"/>
    <w:rsid w:val="003A6A91"/>
    <w:rsid w:val="003B4462"/>
    <w:rsid w:val="003B5E4D"/>
    <w:rsid w:val="00400EA8"/>
    <w:rsid w:val="00402820"/>
    <w:rsid w:val="00405107"/>
    <w:rsid w:val="00411A0B"/>
    <w:rsid w:val="00411A73"/>
    <w:rsid w:val="00414572"/>
    <w:rsid w:val="00420774"/>
    <w:rsid w:val="00420AEA"/>
    <w:rsid w:val="0042321B"/>
    <w:rsid w:val="0042777B"/>
    <w:rsid w:val="00433255"/>
    <w:rsid w:val="00433D1C"/>
    <w:rsid w:val="004344DD"/>
    <w:rsid w:val="00450345"/>
    <w:rsid w:val="00454876"/>
    <w:rsid w:val="00456C8C"/>
    <w:rsid w:val="00462CE5"/>
    <w:rsid w:val="00463CEA"/>
    <w:rsid w:val="00464192"/>
    <w:rsid w:val="00465A4C"/>
    <w:rsid w:val="00470516"/>
    <w:rsid w:val="0048333E"/>
    <w:rsid w:val="0048452A"/>
    <w:rsid w:val="00490ABF"/>
    <w:rsid w:val="004A3BFC"/>
    <w:rsid w:val="004B4585"/>
    <w:rsid w:val="004B6001"/>
    <w:rsid w:val="004B6DC2"/>
    <w:rsid w:val="004C4197"/>
    <w:rsid w:val="004D15DD"/>
    <w:rsid w:val="004D3FF3"/>
    <w:rsid w:val="004E14CE"/>
    <w:rsid w:val="004E59FE"/>
    <w:rsid w:val="004E6AB6"/>
    <w:rsid w:val="004E76B3"/>
    <w:rsid w:val="004F3086"/>
    <w:rsid w:val="004F3BB0"/>
    <w:rsid w:val="004F48CF"/>
    <w:rsid w:val="004F4C63"/>
    <w:rsid w:val="00504D4D"/>
    <w:rsid w:val="00515854"/>
    <w:rsid w:val="00516FA9"/>
    <w:rsid w:val="00522524"/>
    <w:rsid w:val="005248DD"/>
    <w:rsid w:val="00527464"/>
    <w:rsid w:val="00530CE1"/>
    <w:rsid w:val="00537330"/>
    <w:rsid w:val="00542CF0"/>
    <w:rsid w:val="005449EF"/>
    <w:rsid w:val="00545A87"/>
    <w:rsid w:val="00556464"/>
    <w:rsid w:val="00570503"/>
    <w:rsid w:val="00570B68"/>
    <w:rsid w:val="00590627"/>
    <w:rsid w:val="00591DBC"/>
    <w:rsid w:val="00593331"/>
    <w:rsid w:val="00593786"/>
    <w:rsid w:val="00597502"/>
    <w:rsid w:val="005A2E6F"/>
    <w:rsid w:val="005A52D8"/>
    <w:rsid w:val="005C081B"/>
    <w:rsid w:val="005E474A"/>
    <w:rsid w:val="005E4AED"/>
    <w:rsid w:val="005E7FE4"/>
    <w:rsid w:val="005F4642"/>
    <w:rsid w:val="00602D6E"/>
    <w:rsid w:val="00604655"/>
    <w:rsid w:val="00612004"/>
    <w:rsid w:val="006216B5"/>
    <w:rsid w:val="006430FD"/>
    <w:rsid w:val="00645852"/>
    <w:rsid w:val="00654738"/>
    <w:rsid w:val="00656DE4"/>
    <w:rsid w:val="0066570C"/>
    <w:rsid w:val="00685F99"/>
    <w:rsid w:val="006A69CE"/>
    <w:rsid w:val="006B3E6B"/>
    <w:rsid w:val="006B4172"/>
    <w:rsid w:val="006B41EA"/>
    <w:rsid w:val="006B640B"/>
    <w:rsid w:val="006D0411"/>
    <w:rsid w:val="006D5C7B"/>
    <w:rsid w:val="006F03B6"/>
    <w:rsid w:val="006F2067"/>
    <w:rsid w:val="006F2F63"/>
    <w:rsid w:val="006F6868"/>
    <w:rsid w:val="0070140B"/>
    <w:rsid w:val="00702D1E"/>
    <w:rsid w:val="00706465"/>
    <w:rsid w:val="00706F2B"/>
    <w:rsid w:val="00710434"/>
    <w:rsid w:val="00710473"/>
    <w:rsid w:val="00715AD4"/>
    <w:rsid w:val="007178FC"/>
    <w:rsid w:val="007228CF"/>
    <w:rsid w:val="00723466"/>
    <w:rsid w:val="0073008D"/>
    <w:rsid w:val="00731C4E"/>
    <w:rsid w:val="00733FFD"/>
    <w:rsid w:val="00734F4C"/>
    <w:rsid w:val="00735B97"/>
    <w:rsid w:val="0073782F"/>
    <w:rsid w:val="0075045D"/>
    <w:rsid w:val="0077011F"/>
    <w:rsid w:val="00773CEF"/>
    <w:rsid w:val="00795BC4"/>
    <w:rsid w:val="00796C94"/>
    <w:rsid w:val="00797A8A"/>
    <w:rsid w:val="007A0870"/>
    <w:rsid w:val="007C02DF"/>
    <w:rsid w:val="007C3BE0"/>
    <w:rsid w:val="007E458A"/>
    <w:rsid w:val="007F01C2"/>
    <w:rsid w:val="007F5D07"/>
    <w:rsid w:val="00800920"/>
    <w:rsid w:val="00803382"/>
    <w:rsid w:val="008049AE"/>
    <w:rsid w:val="008071C2"/>
    <w:rsid w:val="008079F9"/>
    <w:rsid w:val="00812651"/>
    <w:rsid w:val="00812817"/>
    <w:rsid w:val="00822AFA"/>
    <w:rsid w:val="00824184"/>
    <w:rsid w:val="008243F7"/>
    <w:rsid w:val="008276A0"/>
    <w:rsid w:val="00827802"/>
    <w:rsid w:val="00836D0A"/>
    <w:rsid w:val="008458C7"/>
    <w:rsid w:val="008533FE"/>
    <w:rsid w:val="00857661"/>
    <w:rsid w:val="00862A0F"/>
    <w:rsid w:val="008678ED"/>
    <w:rsid w:val="0087411D"/>
    <w:rsid w:val="008963D2"/>
    <w:rsid w:val="008A66A3"/>
    <w:rsid w:val="008B1077"/>
    <w:rsid w:val="008B3D73"/>
    <w:rsid w:val="008B7E18"/>
    <w:rsid w:val="008C1B98"/>
    <w:rsid w:val="008D2B6C"/>
    <w:rsid w:val="008D45BF"/>
    <w:rsid w:val="008D5FED"/>
    <w:rsid w:val="008E61D6"/>
    <w:rsid w:val="008F175C"/>
    <w:rsid w:val="008F2043"/>
    <w:rsid w:val="008F3B00"/>
    <w:rsid w:val="00906EAB"/>
    <w:rsid w:val="00907BDA"/>
    <w:rsid w:val="0091256E"/>
    <w:rsid w:val="0092276E"/>
    <w:rsid w:val="00922E46"/>
    <w:rsid w:val="0092488B"/>
    <w:rsid w:val="00925B81"/>
    <w:rsid w:val="00932568"/>
    <w:rsid w:val="00943F21"/>
    <w:rsid w:val="0094712D"/>
    <w:rsid w:val="0095054C"/>
    <w:rsid w:val="009622DC"/>
    <w:rsid w:val="009704C2"/>
    <w:rsid w:val="00975E64"/>
    <w:rsid w:val="00977860"/>
    <w:rsid w:val="00980D9F"/>
    <w:rsid w:val="00982F73"/>
    <w:rsid w:val="00985851"/>
    <w:rsid w:val="009A62DF"/>
    <w:rsid w:val="009A78FC"/>
    <w:rsid w:val="009B3BD7"/>
    <w:rsid w:val="009B40FF"/>
    <w:rsid w:val="009D60B0"/>
    <w:rsid w:val="009F126A"/>
    <w:rsid w:val="009F2C78"/>
    <w:rsid w:val="00A07087"/>
    <w:rsid w:val="00A11905"/>
    <w:rsid w:val="00A13488"/>
    <w:rsid w:val="00A14CFF"/>
    <w:rsid w:val="00A16B9E"/>
    <w:rsid w:val="00A1771B"/>
    <w:rsid w:val="00A27486"/>
    <w:rsid w:val="00A37568"/>
    <w:rsid w:val="00A37D3C"/>
    <w:rsid w:val="00A5166E"/>
    <w:rsid w:val="00A523DE"/>
    <w:rsid w:val="00A525AF"/>
    <w:rsid w:val="00A70FD7"/>
    <w:rsid w:val="00A9451C"/>
    <w:rsid w:val="00A96BD5"/>
    <w:rsid w:val="00AA0E44"/>
    <w:rsid w:val="00AA426B"/>
    <w:rsid w:val="00AA44F7"/>
    <w:rsid w:val="00AA71AC"/>
    <w:rsid w:val="00AB0800"/>
    <w:rsid w:val="00AB681F"/>
    <w:rsid w:val="00AB7965"/>
    <w:rsid w:val="00AC77BE"/>
    <w:rsid w:val="00B06EDE"/>
    <w:rsid w:val="00B145BF"/>
    <w:rsid w:val="00B300C3"/>
    <w:rsid w:val="00B367A4"/>
    <w:rsid w:val="00B47C1F"/>
    <w:rsid w:val="00B50823"/>
    <w:rsid w:val="00B6619B"/>
    <w:rsid w:val="00B7154B"/>
    <w:rsid w:val="00B76C12"/>
    <w:rsid w:val="00BB493C"/>
    <w:rsid w:val="00BB630B"/>
    <w:rsid w:val="00BB6B34"/>
    <w:rsid w:val="00BC29C9"/>
    <w:rsid w:val="00BC4F1E"/>
    <w:rsid w:val="00BC6FA8"/>
    <w:rsid w:val="00BD6F75"/>
    <w:rsid w:val="00BE31A8"/>
    <w:rsid w:val="00BE3847"/>
    <w:rsid w:val="00BE4B8B"/>
    <w:rsid w:val="00BF0D82"/>
    <w:rsid w:val="00C102AB"/>
    <w:rsid w:val="00C14636"/>
    <w:rsid w:val="00C16945"/>
    <w:rsid w:val="00C27AC0"/>
    <w:rsid w:val="00C3143C"/>
    <w:rsid w:val="00C31DF4"/>
    <w:rsid w:val="00C330D8"/>
    <w:rsid w:val="00C35184"/>
    <w:rsid w:val="00C37201"/>
    <w:rsid w:val="00C41882"/>
    <w:rsid w:val="00C438AB"/>
    <w:rsid w:val="00C44C9D"/>
    <w:rsid w:val="00C56162"/>
    <w:rsid w:val="00C568ED"/>
    <w:rsid w:val="00C62A72"/>
    <w:rsid w:val="00C66BFD"/>
    <w:rsid w:val="00C7002D"/>
    <w:rsid w:val="00C72035"/>
    <w:rsid w:val="00C74CFE"/>
    <w:rsid w:val="00C8252B"/>
    <w:rsid w:val="00C918AC"/>
    <w:rsid w:val="00C97B52"/>
    <w:rsid w:val="00CA14D6"/>
    <w:rsid w:val="00CA3230"/>
    <w:rsid w:val="00CA3F5A"/>
    <w:rsid w:val="00CB14D4"/>
    <w:rsid w:val="00CB1B26"/>
    <w:rsid w:val="00CC3995"/>
    <w:rsid w:val="00CC3B7C"/>
    <w:rsid w:val="00CC7CAA"/>
    <w:rsid w:val="00CD5FDD"/>
    <w:rsid w:val="00CE3E7D"/>
    <w:rsid w:val="00CF212E"/>
    <w:rsid w:val="00D01770"/>
    <w:rsid w:val="00D03E86"/>
    <w:rsid w:val="00D14B43"/>
    <w:rsid w:val="00D301E3"/>
    <w:rsid w:val="00D3304E"/>
    <w:rsid w:val="00D35C29"/>
    <w:rsid w:val="00D51349"/>
    <w:rsid w:val="00D55D07"/>
    <w:rsid w:val="00D67A7A"/>
    <w:rsid w:val="00D67EA1"/>
    <w:rsid w:val="00D72BDE"/>
    <w:rsid w:val="00D76437"/>
    <w:rsid w:val="00D80B40"/>
    <w:rsid w:val="00D82D9F"/>
    <w:rsid w:val="00DA1D47"/>
    <w:rsid w:val="00DA28A0"/>
    <w:rsid w:val="00DB4200"/>
    <w:rsid w:val="00DC431A"/>
    <w:rsid w:val="00DC7B97"/>
    <w:rsid w:val="00DE7B58"/>
    <w:rsid w:val="00E10E3A"/>
    <w:rsid w:val="00E11832"/>
    <w:rsid w:val="00E15527"/>
    <w:rsid w:val="00E21431"/>
    <w:rsid w:val="00E336FE"/>
    <w:rsid w:val="00E4484B"/>
    <w:rsid w:val="00E54FB9"/>
    <w:rsid w:val="00E63D52"/>
    <w:rsid w:val="00E67D4E"/>
    <w:rsid w:val="00E877B2"/>
    <w:rsid w:val="00EC3884"/>
    <w:rsid w:val="00EC510B"/>
    <w:rsid w:val="00EC579D"/>
    <w:rsid w:val="00EC5BE8"/>
    <w:rsid w:val="00ED7C74"/>
    <w:rsid w:val="00EE004E"/>
    <w:rsid w:val="00EE3A88"/>
    <w:rsid w:val="00EE43C4"/>
    <w:rsid w:val="00EE71BE"/>
    <w:rsid w:val="00EF19B9"/>
    <w:rsid w:val="00EF4383"/>
    <w:rsid w:val="00EF4C32"/>
    <w:rsid w:val="00EF6558"/>
    <w:rsid w:val="00F05667"/>
    <w:rsid w:val="00F11FC7"/>
    <w:rsid w:val="00F122C4"/>
    <w:rsid w:val="00F1500E"/>
    <w:rsid w:val="00F155D4"/>
    <w:rsid w:val="00F20D65"/>
    <w:rsid w:val="00F210EE"/>
    <w:rsid w:val="00F30D3B"/>
    <w:rsid w:val="00F32245"/>
    <w:rsid w:val="00F32FD1"/>
    <w:rsid w:val="00F35D28"/>
    <w:rsid w:val="00F3666E"/>
    <w:rsid w:val="00F37953"/>
    <w:rsid w:val="00F41593"/>
    <w:rsid w:val="00F547B6"/>
    <w:rsid w:val="00F635A1"/>
    <w:rsid w:val="00F64CA4"/>
    <w:rsid w:val="00F65900"/>
    <w:rsid w:val="00F70DE6"/>
    <w:rsid w:val="00F72898"/>
    <w:rsid w:val="00F746B1"/>
    <w:rsid w:val="00F860B6"/>
    <w:rsid w:val="00F94CB3"/>
    <w:rsid w:val="00F9627E"/>
    <w:rsid w:val="00F97739"/>
    <w:rsid w:val="00FA4C36"/>
    <w:rsid w:val="00FA7271"/>
    <w:rsid w:val="00FA7EE0"/>
    <w:rsid w:val="00FB5DC9"/>
    <w:rsid w:val="00FC32D7"/>
    <w:rsid w:val="00FD28C3"/>
    <w:rsid w:val="00FD5B03"/>
    <w:rsid w:val="00FE1504"/>
    <w:rsid w:val="00FE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C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61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 Spacing"/>
    <w:uiPriority w:val="99"/>
    <w:qFormat/>
    <w:rsid w:val="008E61D6"/>
    <w:rPr>
      <w:sz w:val="28"/>
      <w:lang w:eastAsia="en-US"/>
    </w:rPr>
  </w:style>
  <w:style w:type="table" w:styleId="a4">
    <w:name w:val="Table Grid"/>
    <w:basedOn w:val="a1"/>
    <w:uiPriority w:val="99"/>
    <w:rsid w:val="008B3D7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02D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5A2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2E6F"/>
    <w:rPr>
      <w:rFonts w:cs="Times New Roman"/>
    </w:rPr>
  </w:style>
  <w:style w:type="paragraph" w:styleId="a7">
    <w:name w:val="footer"/>
    <w:basedOn w:val="a"/>
    <w:link w:val="a8"/>
    <w:uiPriority w:val="99"/>
    <w:rsid w:val="005A2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2E6F"/>
    <w:rPr>
      <w:rFonts w:cs="Times New Roman"/>
    </w:rPr>
  </w:style>
  <w:style w:type="paragraph" w:customStyle="1" w:styleId="ConsPlusNormal">
    <w:name w:val="ConsPlusNormal"/>
    <w:uiPriority w:val="99"/>
    <w:rsid w:val="00975E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30C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6B3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73C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3C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3CEF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C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3CEF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C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61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 Spacing"/>
    <w:uiPriority w:val="99"/>
    <w:qFormat/>
    <w:rsid w:val="008E61D6"/>
    <w:rPr>
      <w:sz w:val="28"/>
      <w:lang w:eastAsia="en-US"/>
    </w:rPr>
  </w:style>
  <w:style w:type="table" w:styleId="a4">
    <w:name w:val="Table Grid"/>
    <w:basedOn w:val="a1"/>
    <w:uiPriority w:val="99"/>
    <w:rsid w:val="008B3D7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02D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5A2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2E6F"/>
    <w:rPr>
      <w:rFonts w:cs="Times New Roman"/>
    </w:rPr>
  </w:style>
  <w:style w:type="paragraph" w:styleId="a7">
    <w:name w:val="footer"/>
    <w:basedOn w:val="a"/>
    <w:link w:val="a8"/>
    <w:uiPriority w:val="99"/>
    <w:rsid w:val="005A2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2E6F"/>
    <w:rPr>
      <w:rFonts w:cs="Times New Roman"/>
    </w:rPr>
  </w:style>
  <w:style w:type="paragraph" w:customStyle="1" w:styleId="ConsPlusNormal">
    <w:name w:val="ConsPlusNormal"/>
    <w:uiPriority w:val="99"/>
    <w:rsid w:val="00975E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30C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6B3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73C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3C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3CEF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C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3C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325B-A1FF-4122-A59E-660691BF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2016-03-30T11:56:00Z</cp:lastPrinted>
  <dcterms:created xsi:type="dcterms:W3CDTF">2016-04-08T08:42:00Z</dcterms:created>
  <dcterms:modified xsi:type="dcterms:W3CDTF">2016-04-08T08:42:00Z</dcterms:modified>
</cp:coreProperties>
</file>